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南通市2022年度拟提名江苏省科学技术奖名单</w:t>
      </w:r>
    </w:p>
    <w:p>
      <w:pPr>
        <w:spacing w:line="560" w:lineRule="exact"/>
        <w:jc w:val="center"/>
        <w:rPr>
          <w:rFonts w:hint="eastAsia" w:ascii="方正小标宋_GBK" w:hAnsi="方正小标宋_GBK" w:eastAsia="方正小标宋_GBK" w:cs="方正小标宋_GBK"/>
          <w:sz w:val="32"/>
          <w:szCs w:val="32"/>
        </w:rPr>
      </w:pPr>
      <w:r>
        <w:rPr>
          <w:rFonts w:hint="default" w:ascii="方正小标宋_GBK" w:hAnsi="方正小标宋_GBK" w:eastAsia="方正小标宋_GBK" w:cs="方正小标宋_GBK"/>
          <w:sz w:val="32"/>
          <w:szCs w:val="32"/>
        </w:rPr>
        <w:t>南通市202</w:t>
      </w:r>
      <w:r>
        <w:rPr>
          <w:rFonts w:hint="eastAsia" w:ascii="方正小标宋_GBK" w:hAnsi="方正小标宋_GBK" w:eastAsia="方正小标宋_GBK" w:cs="方正小标宋_GBK"/>
          <w:sz w:val="32"/>
          <w:szCs w:val="32"/>
          <w:lang w:val="en-US" w:eastAsia="zh-CN"/>
        </w:rPr>
        <w:t>2</w:t>
      </w:r>
      <w:r>
        <w:rPr>
          <w:rFonts w:hint="default" w:ascii="方正小标宋_GBK" w:hAnsi="方正小标宋_GBK" w:eastAsia="方正小标宋_GBK" w:cs="方正小标宋_GBK"/>
          <w:sz w:val="32"/>
          <w:szCs w:val="32"/>
        </w:rPr>
        <w:t>年度拟提名江苏省科学技术项目</w:t>
      </w:r>
      <w:r>
        <w:rPr>
          <w:rFonts w:hint="eastAsia" w:ascii="方正小标宋_GBK" w:hAnsi="方正小标宋_GBK" w:eastAsia="方正小标宋_GBK" w:cs="方正小标宋_GBK"/>
          <w:sz w:val="32"/>
          <w:szCs w:val="32"/>
          <w:lang w:val="en-US" w:eastAsia="zh-CN"/>
        </w:rPr>
        <w:t>奖名单</w:t>
      </w:r>
      <w:r>
        <w:rPr>
          <w:rFonts w:hint="eastAsia" w:ascii="方正小标宋_GBK" w:hAnsi="方正小标宋_GBK" w:eastAsia="方正小标宋_GBK" w:cs="方正小标宋_GBK"/>
          <w:sz w:val="32"/>
          <w:szCs w:val="32"/>
        </w:rPr>
        <w:t>（排名不分先后）</w:t>
      </w:r>
    </w:p>
    <w:tbl>
      <w:tblPr>
        <w:tblStyle w:val="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6"/>
        <w:gridCol w:w="3482"/>
        <w:gridCol w:w="4262"/>
        <w:gridCol w:w="5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71" w:hRule="atLeast"/>
          <w:tblHeader/>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序号</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项目名称</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主要完成单位</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主要完成人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122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高热值有机固废高效清洁稳定焚烧技术装备研发及应用</w:t>
            </w:r>
          </w:p>
        </w:tc>
        <w:tc>
          <w:tcPr>
            <w:tcW w:w="150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江苏天楹环保能源成套设备有限公司，中国科学院过程工程研究所，东南大学，河北工业大学，盐城工学院</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严圣军、黄云、仲兆平、黄亚继、沈伯雄、曹卫、曹德标、陈竹、李军、何志刚、韩飞飞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122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航空玻璃抗鸟撞设计及产业化</w:t>
            </w:r>
          </w:p>
        </w:tc>
        <w:tc>
          <w:tcPr>
            <w:tcW w:w="150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江苏铁锚玻璃股份有限公司，西北工业大学</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臧曙光、李玉龙、高国忠、吴倩颖、刘军、袁厚呈、张小俊、徐世勇、谢竹青、赵乐、卢银彬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5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暗纹东方鲀抗寒新品种选育及产业化体系关键技术创新与应用</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江苏中洋集团股份有限公司，中国水产科学研究院淡水渔业研究中心,中国水产科学研究院黄海水产研究所，南京师范大学，上海海洋大学，江苏中润农业发展有限公司</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钱晓明、徐跑、马爱军、徐钢春、陈良标、尹绍武、秦桂祥、王耀辉、蔡星、闫兵兵、王新安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1228" w:type="pct"/>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电梯钢丝绳连接装置（绳头锥套）的关键技术及产业化</w:t>
            </w:r>
          </w:p>
        </w:tc>
        <w:tc>
          <w:tcPr>
            <w:tcW w:w="1503"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南通昌荣机电有限公司，苏州大学</w:t>
            </w:r>
          </w:p>
        </w:tc>
        <w:tc>
          <w:tcPr>
            <w:tcW w:w="200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蔡卫东、王春举、王海峰、陈涛、杨本志、程利冬、杨根山、贺海东、裴辉辉、陈为、马飞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运输机场沥青道面雾封层技术与应用</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江苏增光新材料科技股份有限公司，长安大学，同济大学</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周庆月、郝培文、张久鹏、袁捷、温永、陈子璇、徐金枝、张高望、李炜光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特高压GIS电磁式电压互感器关键技术及推广应用</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江苏思源赫兹互感器有限公司，南通大学，思源电气股份有限公司</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杨建、倪红军、薛福明、汪兴兴、邢镇云、徐明利、唐陈、顾巍、吴曙光、顾赟、黄创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汽车内饰仪表台模具及搪塑生产线产业化</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南通超达装备股份有限公司</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冯建军、吴浩、顾志伟、高涌涌、周小兵、洪霏、邓磊、徐红春、王东生、徐炜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面向高可靠变压器的长寿命胶囊式储油系统和低噪减震关键技术</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南通世睿电力科技有限公司，南通大学，山东电力设备有限公司</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马小兵、朱昱、燕飞东、朱建军、张福豹、王华锋、郭鹏鸿、缪建军、杜迎辉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大型公共建筑绿色低碳智慧施工关键技术及应用示范</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中如建工集团有限公司，南通职业大学，南京朗辉光电科技有限公司，南通大学，南京理工大学泰州科技学院</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江林、宋小忠、江升、李十泉、成张佳宁、吴晓军、徐笛、朱燕、江婷婷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棉类针织面料生态加工关键技术及其高品质产品开发</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江苏泰慕士针纺科技股份有限公司，东华大学</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顾海、蔡再生、靳凯丽、徐小斌、赵亚萍、赵红、章小勇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抗疫用热熔压敏胶近净制造关键技术集成与示范</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江苏嘉好热熔胶股份有限公司，南京工程学院，上海嘉好胶粘制品有限公司，嘉好（太仓）新材料股份有限公司</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史云霓、王文敏、杭祖圣、寇波、朱志祥、熊超、陈宏绥、姚爱华、成双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高纯度球形结晶5-氟尿嘧啶绿色连续制备关键技术与应用</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精华制药集团南通有限公司，苏州大学，南通大学</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吴玉祥、袁拥军、滕飞、徐小平、戴红、张伟男、丛亚娟、肖益华、秦俊俊、孙玉娟、陈雪莲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新型电力系统用关键输电材料及技术应用研究</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中天电力光缆有限公司，江苏中天科技股份有限公司，上海中天铝线有限公司，上海交通大学</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缪姚军、王文辉、高海燕、陆伟、冯祝华、单小龙、郭宸轩、李发才、尤伟任、孙光进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大功率风电机组电控系统关键技术及产业化</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江苏国科智能电气有限公司</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武鑫、吕佃顺、汪浩、任利辉、苟若倩、赵栋利、卢江红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基于物联网的新一代智能化随车起重机</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三一帕尔菲格特种车辆装备有限公司</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顾明明、刘旭光、高金祥、陆进添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人工饲料养蚕实用技术集成创新与应用</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如东县蚕桑指导站，苏州大学，南通纺织丝绸产业技术研究院，江苏省蚕种所，南通市园艺蚕桑指导站，苏州市锦达丝绸有限公司</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韩益飞、徐世清、孔旭东、严松俊、朱立群、司马杨虎、周成伟、李长铭、缪文军、曹拥军、陈名蔚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非能动型核级气动蝶阀研制与应用</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江苏神通阀门股份有限公司</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吴建新、徐翠翠、姜燕、李建刚、周宏韬、周丹凤、施海健、陈林、王建新、黄赛荣、徐志新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海上风电超大基础装备高效可控建造关键技术研发及产业化</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南通泰胜蓝岛海洋工程有限公司，浙江大学，华电重工股份有限公司</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陈伟球、朱军、罗伟、庄国志、苏小芳、邹涛、印刘峰、胡雪岩、王小合、那雪冬、裴立勤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w:t>
            </w:r>
          </w:p>
        </w:tc>
        <w:tc>
          <w:tcPr>
            <w:tcW w:w="122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线性驱动技术及其语音控制系统应用</w:t>
            </w:r>
          </w:p>
        </w:tc>
        <w:tc>
          <w:tcPr>
            <w:tcW w:w="150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南通市久正人体工学股份有限公司，上海电机学院，湖南大学</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陆海荣、周志勇、王伏林、刘成、赵振普、张善明、黄春荣、杨晓扬、陈静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1.50高抗蓝光树脂镜片研发及产业化</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江苏康耐特光学有限公司</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王传宝、严清波、黄添鸟、储林兴、黄建、刘心标、文春红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cantSplit/>
          <w:trHeight w:val="54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21</w:t>
            </w:r>
          </w:p>
        </w:tc>
        <w:tc>
          <w:tcPr>
            <w:tcW w:w="122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氟喹诺酮类马波沙星的研发及产业化</w:t>
            </w:r>
          </w:p>
        </w:tc>
        <w:tc>
          <w:tcPr>
            <w:tcW w:w="150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江苏慧聚药业股份有限公司、南通大学、东南大学</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邹平、胡林、赵勤、徐刚、曾祥军、张志红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22</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超吊高吊重大幅度3000T浮吊船技术研发及工程应用</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招商局重工（江苏）有限公司，招商局重工（深圳）有限公司</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王永强、管伟伟、梁玉玉、郑晓勋、何晓宁、周文、王接班、屈振江、汤斌、于日坤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23</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差别化功能聚乳酸纤维的关键技术及产业化</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江苏富之岛美安纺织品科技有限公司，南通大学，上海德福伦新材料科技有限公司</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张冲、潘刚伟、陆育明、顾惠琴、刘春燕、周黄捷、顾丽群、吕晓青、张璐、李宁宁、潘丽君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24</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智慧发光斑马线及其目标动态识别系统关键技术及应用</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南通天承光电科技有限公司，南通大学，南京蓝泰交通设施有限责任公司，北京北大千方科技有限公司</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z w:val="21"/>
                <w:szCs w:val="21"/>
                <w:u w:val="none"/>
              </w:rPr>
              <w:t>沈标、徐海黎、韩婧、刘熙、田赛、黄水华、倪恒江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2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25</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深水油田原油转驳系统及核心装备自主研制与工程应用</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南通中远海运船务工程有限公司，启东中远海运海洋工程有限公司，武汉船用机械有限责任公司，广东中远海运重工有限公司，中国船舶科学研究中心，哈尔滨工程大学，江苏科技大学，广东工业大学</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李荣、吴承恩、周宏、胡开业、蔡灵、匡晓峰、甘正林、庄瑞民、谢利强、张永康、刘朋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26</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长周期无损耗轻量化LNG高效智能综合利用关键技术及应用</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南通中集能源装备有限公司，中海石油气电集团有限责任公司，南京理工大学，中集安瑞环科技股份有限公司</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蒋平安、周小翔、常心洁、沈卫东、张卫、贾劲松、张云凯、海航、雷体平、李秀丽、鲁亮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27</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内陆多式联运装备关键技术创新及应用</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南通中集特种运输设备制造有限公司，中国铁道科学研究院集团有限公司运输及经济研究所，交通运输部水运科学研究所</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陆新林、马玉坤、李继春、李爱华、王峰、丁文赢、陆松、董春健、赵洁婷、吴益梅、范凯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28</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高可靠性、高安全性汽车电子控制模组关键技术智能制造及产业化</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南通万德科技有限公司，东南大学</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黄诚、周怡君、严晓建、窦建平、张红梅、戴挺、管建华、丁阳、顾成华、吴筱晟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29</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智能型多功能移动式港口起重机研发及产业化</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南通润邦重机有限公司，南京理工大学，南京理工大学泰州科技学院</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李文锋、崔益华、王荣林、何涛、高剑钊、翁朝阳、朱小龙、杨佳卫、金建、姜明峰、陈霞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工业废水零排放处理技术和智能成套装备研发及产业化</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江苏京源环保股份有限公司</w:t>
            </w:r>
            <w:r>
              <w:rPr>
                <w:rFonts w:hint="eastAsia" w:ascii="Times New Roman" w:hAnsi="Times New Roman" w:eastAsia="仿宋_GB2312" w:cs="Times New Roman"/>
                <w:i w:val="0"/>
                <w:iCs w:val="0"/>
                <w:color w:val="000000"/>
                <w:kern w:val="0"/>
                <w:sz w:val="21"/>
                <w:szCs w:val="21"/>
                <w:u w:val="none"/>
                <w:lang w:val="en-US" w:eastAsia="zh-CN" w:bidi="ar"/>
              </w:rPr>
              <w:t>，中国科学院生态环境研究中心</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李武林、季献华、李宽、贾伯林、赵旭、冒冉、王雁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31</w:t>
            </w:r>
          </w:p>
        </w:tc>
        <w:tc>
          <w:tcPr>
            <w:tcW w:w="122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智能化冷冻罐式集装箱</w:t>
            </w:r>
          </w:p>
        </w:tc>
        <w:tc>
          <w:tcPr>
            <w:tcW w:w="150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南通四方罐式储运设备制造有限公司</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顾洪飞、殷骏、王建峰、叶松斌、周元网、钟建胜、封学盛、杨亮、张晨晨、管曦、金镜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32</w:t>
            </w:r>
          </w:p>
        </w:tc>
        <w:tc>
          <w:tcPr>
            <w:tcW w:w="122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智能环保型金属薄板高速涂布生产系统</w:t>
            </w:r>
          </w:p>
        </w:tc>
        <w:tc>
          <w:tcPr>
            <w:tcW w:w="150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江苏华宇印涂设备集团有限公司，南京理工大学</w:t>
            </w:r>
          </w:p>
        </w:tc>
        <w:tc>
          <w:tcPr>
            <w:tcW w:w="200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沈惠峰、孙宇、陈忠兵、许浩然、吴旭泽、费兵、沈惠菊、李小芹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33</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超高比容超长寿命低压铝电极箔关键技术开发与应用</w:t>
            </w:r>
          </w:p>
        </w:tc>
        <w:tc>
          <w:tcPr>
            <w:tcW w:w="150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南通海星电子有限公司，四川中雅科技有限公司，南通海一电子有限公司</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王建中、周小兵、孙新明、冒慧敏、徐中均、何桂丽、刘慧、周红炎、王建峰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34</w:t>
            </w:r>
          </w:p>
        </w:tc>
        <w:tc>
          <w:tcPr>
            <w:tcW w:w="122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浮式天然气液化及存储装置（FLNG）关键技术开发与应用</w:t>
            </w:r>
          </w:p>
        </w:tc>
        <w:tc>
          <w:tcPr>
            <w:tcW w:w="150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惠生（南通）重工有限公司</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方自彪、沈建荣、刘富斌、邓才荣、沈小兵、孙英涛、王志峰、周修龙、顾宇盟、樊莹莹、成红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5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35</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color w:val="000000"/>
                <w:kern w:val="0"/>
                <w:sz w:val="21"/>
                <w:szCs w:val="21"/>
                <w:u w:val="none"/>
                <w:lang w:val="en-US" w:eastAsia="zh-CN" w:bidi="ar"/>
              </w:rPr>
              <w:t>“</w:t>
            </w:r>
            <w:r>
              <w:rPr>
                <w:rFonts w:hint="default" w:ascii="Times New Roman" w:hAnsi="Times New Roman" w:eastAsia="仿宋_GB2312" w:cs="Times New Roman"/>
                <w:i w:val="0"/>
                <w:iCs w:val="0"/>
                <w:color w:val="000000"/>
                <w:kern w:val="0"/>
                <w:sz w:val="21"/>
                <w:szCs w:val="21"/>
                <w:u w:val="none"/>
                <w:lang w:val="en-US" w:eastAsia="zh-CN" w:bidi="ar"/>
              </w:rPr>
              <w:t>船船通</w:t>
            </w:r>
            <w:r>
              <w:rPr>
                <w:rFonts w:hint="eastAsia" w:ascii="Times New Roman" w:hAnsi="Times New Roman" w:eastAsia="仿宋_GB2312" w:cs="Times New Roman"/>
                <w:i w:val="0"/>
                <w:iCs w:val="0"/>
                <w:color w:val="000000"/>
                <w:kern w:val="0"/>
                <w:sz w:val="21"/>
                <w:szCs w:val="21"/>
                <w:u w:val="none"/>
                <w:lang w:val="en-US" w:eastAsia="zh-CN" w:bidi="ar"/>
              </w:rPr>
              <w:t>”</w:t>
            </w:r>
            <w:r>
              <w:rPr>
                <w:rFonts w:hint="default" w:ascii="Times New Roman" w:hAnsi="Times New Roman" w:eastAsia="仿宋_GB2312" w:cs="Times New Roman"/>
                <w:i w:val="0"/>
                <w:iCs w:val="0"/>
                <w:color w:val="000000"/>
                <w:kern w:val="0"/>
                <w:sz w:val="21"/>
                <w:szCs w:val="21"/>
                <w:u w:val="none"/>
                <w:lang w:val="en-US" w:eastAsia="zh-CN" w:bidi="ar"/>
              </w:rPr>
              <w:t>宽带通信系统关键技术及应用</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南通先进通信技术研究院有限公司，中天海洋系统有限公司，南通大学，清华大学，中国移动通信集团江苏有限公司</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杨永杰、孙强、冯伟、吴金峰、苏厉、李斌、路易、王伟、施金、张艳秋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5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36</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面向全球能源互联的超低损耗大有效面积光纤光缆关键技术及产业化</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中天科技光纤有限公司，苏州大学，江苏中天科技股份有限公司，中天科技精密材料有限公司，中天电力光缆有限公司，国家电网有限公司信息通信分公司</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沈一春、曹珊珊、高明义、刘志忠、王震、徐海涛、何仓平、陈京京、邓黎、徐拥军、杨郭杰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37</w:t>
            </w:r>
          </w:p>
        </w:tc>
        <w:tc>
          <w:tcPr>
            <w:tcW w:w="1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高速轨道交通车辆用轻型环保耐候电缆</w:t>
            </w:r>
          </w:p>
        </w:tc>
        <w:tc>
          <w:tcPr>
            <w:tcW w:w="15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中天科技装备电缆有限公司，哈尔滨理工大学</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梁斌、韩志东、周佳龙、王春峰、姜青松、解向前、李东、陈晖、李兴圆、王丽梅、李孟哲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38</w:t>
            </w:r>
          </w:p>
        </w:tc>
        <w:tc>
          <w:tcPr>
            <w:tcW w:w="122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环境污染联防联控及精准溯源关键技术与应用</w:t>
            </w:r>
          </w:p>
        </w:tc>
        <w:tc>
          <w:tcPr>
            <w:tcW w:w="150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江苏汇环环保科技有限公司，南通大学，南通汇聚软件科技有限公司</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戴庆武、管致锦、赵书娴、丁卫平、毛磊、薛莲、朱海燕、郭勇、谢志敏、袁鑫</w:t>
            </w:r>
            <w:r>
              <w:rPr>
                <w:rFonts w:hint="eastAsia" w:ascii="Times New Roman" w:hAnsi="Times New Roman" w:eastAsia="仿宋_GB2312" w:cs="Times New Roman"/>
                <w:i w:val="0"/>
                <w:iCs w:val="0"/>
                <w:color w:val="000000"/>
                <w:kern w:val="0"/>
                <w:sz w:val="21"/>
                <w:szCs w:val="21"/>
                <w:u w:val="none"/>
                <w:lang w:val="en-US" w:eastAsia="zh-CN" w:bidi="ar"/>
              </w:rPr>
              <w:t>、</w:t>
            </w:r>
            <w:r>
              <w:rPr>
                <w:rFonts w:hint="default" w:ascii="Times New Roman" w:hAnsi="Times New Roman" w:eastAsia="仿宋_GB2312" w:cs="Times New Roman"/>
                <w:i w:val="0"/>
                <w:iCs w:val="0"/>
                <w:color w:val="000000"/>
                <w:kern w:val="0"/>
                <w:sz w:val="21"/>
                <w:szCs w:val="21"/>
                <w:u w:val="none"/>
                <w:lang w:val="en-US" w:eastAsia="zh-CN" w:bidi="ar"/>
              </w:rPr>
              <w:t>葛倩雯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39</w:t>
            </w:r>
          </w:p>
        </w:tc>
        <w:tc>
          <w:tcPr>
            <w:tcW w:w="1228" w:type="pct"/>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全自动多工位模块化高效柔性线路板生产用关键成套设备</w:t>
            </w:r>
          </w:p>
        </w:tc>
        <w:tc>
          <w:tcPr>
            <w:tcW w:w="1503"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江苏力德尔电子信息技术有限公司</w:t>
            </w:r>
          </w:p>
        </w:tc>
        <w:tc>
          <w:tcPr>
            <w:tcW w:w="200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陈小波、姚烽、范杰、尹宏</w:t>
            </w:r>
            <w:bookmarkStart w:id="0" w:name="_GoBack"/>
            <w:bookmarkEnd w:id="0"/>
            <w:r>
              <w:rPr>
                <w:rFonts w:hint="default" w:ascii="Times New Roman" w:hAnsi="Times New Roman" w:eastAsia="仿宋_GB2312" w:cs="Times New Roman"/>
                <w:i w:val="0"/>
                <w:iCs w:val="0"/>
                <w:color w:val="000000"/>
                <w:kern w:val="0"/>
                <w:sz w:val="21"/>
                <w:szCs w:val="21"/>
                <w:u w:val="none"/>
                <w:lang w:val="en-US" w:eastAsia="zh-CN" w:bidi="ar"/>
              </w:rPr>
              <w:t>飞、胡海涛、张雨濛、穆雨冬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40</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可提升阳离子型高耐腐蚀性聚脲结构水性环保涂料</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浩力森化学科技（江苏）有限公司，浩力森涂料（上海）有限公司</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陈豪杰、刘薇薇、、孔凡桃、郭辉、柳昀、胡浩东、郑子童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41</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海上风电新型复合筒型基础及整机运输安装技术及应用</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江苏道达风电设备科技有限公司，中广核如东海上风力发电有限公司</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李爱东、刘永刚、徐成根、李文轩、江海涛、朱建国、黄晓炜、孙德成、施金龙、陈季辉、陈飞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42</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重型燃气轮机热通道部件自主检修技术及应用</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华瑞（江苏）燃机服务有限公司，华电电力科学研究院有限公司，南京航空航天大学，东南大学</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周晔、杨诚、王建梁、谢凡、郝建刚、刘勇、刘猛、黄泽恩、丁阳、成李峰、洪亮亮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cantSplit/>
          <w:trHeight w:val="54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43</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VOCs低温催化氧化技术及其应用</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lang w:val="en-US"/>
              </w:rPr>
            </w:pPr>
            <w:r>
              <w:rPr>
                <w:rFonts w:hint="default" w:ascii="Times New Roman" w:hAnsi="Times New Roman" w:eastAsia="仿宋_GB2312" w:cs="Times New Roman"/>
                <w:i w:val="0"/>
                <w:iCs w:val="0"/>
                <w:color w:val="000000"/>
                <w:kern w:val="0"/>
                <w:sz w:val="21"/>
                <w:szCs w:val="21"/>
                <w:u w:val="none"/>
                <w:lang w:val="en-US" w:eastAsia="zh-CN" w:bidi="ar"/>
              </w:rPr>
              <w:t>南通斐腾新材料科技有限公司</w:t>
            </w:r>
            <w:r>
              <w:rPr>
                <w:rFonts w:hint="eastAsia" w:ascii="Times New Roman" w:hAnsi="Times New Roman" w:eastAsia="仿宋_GB2312" w:cs="Times New Roman"/>
                <w:i w:val="0"/>
                <w:iCs w:val="0"/>
                <w:color w:val="000000"/>
                <w:kern w:val="0"/>
                <w:sz w:val="21"/>
                <w:szCs w:val="21"/>
                <w:u w:val="none"/>
                <w:lang w:val="en-US" w:eastAsia="zh-CN" w:bidi="ar"/>
              </w:rPr>
              <w:t>，南通大学</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吴子豹、袁慧雅、陈玉娟、管慧慧、顾鹏飞、张帅康、向云婷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44</w:t>
            </w:r>
          </w:p>
        </w:tc>
        <w:tc>
          <w:tcPr>
            <w:tcW w:w="122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超高致密压铸铝合金汽车核心零部件关键技术及应用</w:t>
            </w:r>
          </w:p>
        </w:tc>
        <w:tc>
          <w:tcPr>
            <w:tcW w:w="150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广东鸿图南通压铸有限公司，南通大学，广东鸿图科技股份有限公司，广东鸿图（南通）模具有限公司，华中科技大学</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万里、邱自学、陈亮、吴树森、陆观、肖博、宋卫嗣、张维、童日光、周贲征、安肇勇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45</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高效复合型减震技术成套体系及应用</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南通蓝科减震科技有限公司，上海应用技术大学</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陈云、吴洋洋、胡大柱、董星亮、徐札根</w:t>
            </w:r>
          </w:p>
        </w:tc>
      </w:tr>
    </w:tbl>
    <w:p>
      <w:r>
        <w:br w:type="page"/>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南通市2022年度拟提名江苏省企业技术创新奖名单（排名不分先后）</w:t>
      </w:r>
    </w:p>
    <w:tbl>
      <w:tblPr>
        <w:tblStyle w:val="4"/>
        <w:tblW w:w="485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4"/>
        <w:gridCol w:w="125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4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lang w:val="en-US"/>
              </w:rPr>
            </w:pPr>
            <w:r>
              <w:rPr>
                <w:rFonts w:hint="eastAsia" w:ascii="仿宋_GB2312" w:hAnsi="仿宋_GB2312" w:eastAsia="仿宋_GB2312" w:cs="仿宋_GB2312"/>
                <w:b/>
                <w:bCs/>
                <w:i w:val="0"/>
                <w:iCs w:val="0"/>
                <w:color w:val="000000"/>
                <w:kern w:val="0"/>
                <w:sz w:val="28"/>
                <w:szCs w:val="28"/>
                <w:u w:val="none"/>
                <w:lang w:val="en-US" w:eastAsia="zh-CN" w:bidi="ar"/>
              </w:rPr>
              <w:t>企业名称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4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江苏林洋能源股份有限公司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4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江苏通光电子线缆股份有限公司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4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江苏力星通用钢球股份有限公司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4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江苏神马电力股份有限公司</w:t>
            </w:r>
          </w:p>
        </w:tc>
      </w:tr>
    </w:tbl>
    <w:p>
      <w:pPr>
        <w:rPr>
          <w:rFonts w:hint="eastAsia" w:ascii="仿宋_GB2312" w:hAnsi="仿宋_GB2312" w:eastAsia="仿宋_GB2312" w:cs="仿宋_GB2312"/>
          <w:sz w:val="21"/>
          <w:szCs w:val="21"/>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script"/>
    <w:pitch w:val="default"/>
    <w:sig w:usb0="A00002BF" w:usb1="38CF7CFA" w:usb2="00082016" w:usb3="00000000" w:csb0="00040001" w:csb1="00000000"/>
  </w:font>
  <w:font w:name="方正仿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697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ZmUzZDBiOWNlY2EyYjQwYjVjNzllZDkwODRjNDcifQ=="/>
  </w:docVars>
  <w:rsids>
    <w:rsidRoot w:val="51D918A1"/>
    <w:rsid w:val="054057FA"/>
    <w:rsid w:val="0C873133"/>
    <w:rsid w:val="17752423"/>
    <w:rsid w:val="1DA5166B"/>
    <w:rsid w:val="20210762"/>
    <w:rsid w:val="30420F78"/>
    <w:rsid w:val="3315588D"/>
    <w:rsid w:val="37A75B88"/>
    <w:rsid w:val="38EF6337"/>
    <w:rsid w:val="3E410AE4"/>
    <w:rsid w:val="49651EC0"/>
    <w:rsid w:val="4FEF697B"/>
    <w:rsid w:val="51D918A1"/>
    <w:rsid w:val="56BA7249"/>
    <w:rsid w:val="5A90452E"/>
    <w:rsid w:val="5D281324"/>
    <w:rsid w:val="61FF2EFC"/>
    <w:rsid w:val="69004F74"/>
    <w:rsid w:val="6C7F2654"/>
    <w:rsid w:val="71267542"/>
    <w:rsid w:val="76BD3DFD"/>
    <w:rsid w:val="7BFE3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4114</Words>
  <Characters>4177</Characters>
  <Lines>0</Lines>
  <Paragraphs>0</Paragraphs>
  <TotalTime>0</TotalTime>
  <ScaleCrop>false</ScaleCrop>
  <LinksUpToDate>false</LinksUpToDate>
  <CharactersWithSpaces>4177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2022-05-24T07:23:00Z</dcterms:created>
  <dc:creator>小见</dc:creator>
  <cp:lastModifiedBy>小见</cp:lastModifiedBy>
  <cp:lastPrinted>2022-05-24T07:55:26Z</cp:lastPrinted>
  <dcterms:modified xsi:type="dcterms:W3CDTF">2022-05-24T08:51:03Z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563A957DFEFC444A92E2C5E1B8C83399</vt:lpwstr>
  </property>
</Properties>
</file>