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0FE6" w:rsidRDefault="00650FE6" w:rsidP="00650FE6">
      <w:pPr>
        <w:ind w:firstLineChars="1750" w:firstLine="3500"/>
        <w:rPr>
          <w:rFonts w:ascii="方正小标宋_GBK" w:eastAsia="方正小标宋_GBK" w:hint="eastAsia"/>
          <w:sz w:val="20"/>
        </w:rPr>
      </w:pPr>
      <w:r w:rsidRPr="00650FE6">
        <w:rPr>
          <w:rFonts w:ascii="方正小标宋_GBK" w:eastAsia="方正小标宋_GBK" w:hint="eastAsia"/>
          <w:sz w:val="20"/>
        </w:rPr>
        <w:t xml:space="preserve">拟推荐省级工程中心信息表（外资企业）                           </w:t>
      </w:r>
      <w:r>
        <w:rPr>
          <w:rFonts w:ascii="方正小标宋_GBK" w:eastAsia="方正小标宋_GBK" w:hint="eastAsia"/>
          <w:sz w:val="20"/>
        </w:rPr>
        <w:t xml:space="preserve">      </w:t>
      </w:r>
      <w:r w:rsidRPr="00650FE6">
        <w:rPr>
          <w:rFonts w:ascii="方正小标宋_GBK" w:eastAsia="方正小标宋_GBK" w:hint="eastAsia"/>
          <w:sz w:val="20"/>
        </w:rPr>
        <w:t xml:space="preserve"> </w:t>
      </w:r>
      <w:r w:rsidRPr="00650FE6">
        <w:rPr>
          <w:rFonts w:ascii="方正小标宋_GBK" w:eastAsia="方正小标宋_GBK" w:hint="eastAsia"/>
          <w:sz w:val="20"/>
          <w:highlight w:val="red"/>
        </w:rPr>
        <w:t>此列仅电子填报，纸质盖章不需要体现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67"/>
        <w:gridCol w:w="980"/>
        <w:gridCol w:w="842"/>
        <w:gridCol w:w="563"/>
        <w:gridCol w:w="563"/>
        <w:gridCol w:w="702"/>
        <w:gridCol w:w="701"/>
        <w:gridCol w:w="845"/>
        <w:gridCol w:w="782"/>
        <w:gridCol w:w="1045"/>
        <w:gridCol w:w="707"/>
        <w:gridCol w:w="709"/>
        <w:gridCol w:w="708"/>
        <w:gridCol w:w="1084"/>
        <w:gridCol w:w="992"/>
        <w:gridCol w:w="851"/>
        <w:gridCol w:w="850"/>
        <w:gridCol w:w="883"/>
      </w:tblGrid>
      <w:tr w:rsidR="008976A4" w:rsidTr="008976A4">
        <w:tc>
          <w:tcPr>
            <w:tcW w:w="367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980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项目名称</w:t>
            </w:r>
          </w:p>
        </w:tc>
        <w:tc>
          <w:tcPr>
            <w:tcW w:w="842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依托单位</w:t>
            </w:r>
          </w:p>
        </w:tc>
        <w:tc>
          <w:tcPr>
            <w:tcW w:w="563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主管部门</w:t>
            </w:r>
          </w:p>
        </w:tc>
        <w:tc>
          <w:tcPr>
            <w:tcW w:w="563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是否工业企业</w:t>
            </w:r>
          </w:p>
        </w:tc>
        <w:tc>
          <w:tcPr>
            <w:tcW w:w="702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是否高新技术企业</w:t>
            </w:r>
          </w:p>
        </w:tc>
        <w:tc>
          <w:tcPr>
            <w:tcW w:w="701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项目负责人</w:t>
            </w:r>
          </w:p>
        </w:tc>
        <w:tc>
          <w:tcPr>
            <w:tcW w:w="845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建设期新增投入（万元）</w:t>
            </w:r>
          </w:p>
        </w:tc>
        <w:tc>
          <w:tcPr>
            <w:tcW w:w="782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2020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年主营业务收入（万元）</w:t>
            </w:r>
          </w:p>
        </w:tc>
        <w:tc>
          <w:tcPr>
            <w:tcW w:w="1045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2020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年研究与试验发展经费投入（万元）</w:t>
            </w:r>
          </w:p>
        </w:tc>
        <w:tc>
          <w:tcPr>
            <w:tcW w:w="707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研究与试验发展人员数（人）</w:t>
            </w:r>
          </w:p>
        </w:tc>
        <w:tc>
          <w:tcPr>
            <w:tcW w:w="709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研发场地面积（</w:t>
            </w: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</w:t>
            </w: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2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2020</w:t>
            </w: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年专利申请（件）</w:t>
            </w:r>
          </w:p>
        </w:tc>
        <w:tc>
          <w:tcPr>
            <w:tcW w:w="1084" w:type="dxa"/>
            <w:vMerge w:val="restart"/>
            <w:vAlign w:val="center"/>
          </w:tcPr>
          <w:p w:rsidR="008976A4" w:rsidRPr="008976A4" w:rsidRDefault="008976A4" w:rsidP="008976A4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976A4">
              <w:rPr>
                <w:rFonts w:ascii="黑体" w:eastAsia="黑体" w:hAnsi="黑体" w:cs="Times New Roman" w:hint="eastAsia"/>
                <w:color w:val="000000"/>
                <w:sz w:val="15"/>
                <w:szCs w:val="15"/>
              </w:rPr>
              <w:t>承担的市级及以上科技计划项目（个）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8976A4" w:rsidRPr="00650FE6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650FE6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组织机构代码</w:t>
            </w:r>
          </w:p>
        </w:tc>
        <w:tc>
          <w:tcPr>
            <w:tcW w:w="851" w:type="dxa"/>
            <w:vMerge w:val="restart"/>
            <w:shd w:val="clear" w:color="auto" w:fill="FFFF00"/>
            <w:vAlign w:val="center"/>
          </w:tcPr>
          <w:p w:rsidR="008976A4" w:rsidRPr="00650FE6" w:rsidRDefault="008976A4" w:rsidP="008976A4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  <w:r w:rsidRPr="00650FE6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单位法人</w:t>
            </w:r>
          </w:p>
        </w:tc>
        <w:tc>
          <w:tcPr>
            <w:tcW w:w="1733" w:type="dxa"/>
            <w:gridSpan w:val="2"/>
            <w:shd w:val="clear" w:color="auto" w:fill="FFFF00"/>
          </w:tcPr>
          <w:p w:rsidR="008976A4" w:rsidRPr="00650FE6" w:rsidRDefault="008976A4" w:rsidP="008976A4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15"/>
                <w:szCs w:val="15"/>
              </w:rPr>
            </w:pPr>
            <w:r w:rsidRPr="00650FE6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技术领域</w:t>
            </w:r>
          </w:p>
        </w:tc>
      </w:tr>
      <w:tr w:rsidR="008976A4" w:rsidTr="008976A4">
        <w:tc>
          <w:tcPr>
            <w:tcW w:w="367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842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563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563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702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845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782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1045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1084" w:type="dxa"/>
            <w:vMerge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8976A4" w:rsidRPr="00650FE6" w:rsidRDefault="008976A4" w:rsidP="008976A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8976A4" w:rsidRPr="00650FE6" w:rsidRDefault="008976A4" w:rsidP="008976A4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13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一级领域</w:t>
            </w:r>
          </w:p>
        </w:tc>
        <w:tc>
          <w:tcPr>
            <w:tcW w:w="883" w:type="dxa"/>
            <w:shd w:val="clear" w:color="auto" w:fill="FFFF00"/>
            <w:vAlign w:val="center"/>
          </w:tcPr>
          <w:p w:rsidR="008976A4" w:rsidRPr="00650FE6" w:rsidRDefault="008976A4" w:rsidP="008976A4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13"/>
                <w:szCs w:val="15"/>
              </w:rPr>
            </w:pPr>
            <w:r w:rsidRPr="008976A4"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二级领域</w:t>
            </w:r>
          </w:p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3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4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5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6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7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8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9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10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11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12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13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14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15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8976A4" w:rsidTr="007311EE">
        <w:tc>
          <w:tcPr>
            <w:tcW w:w="367" w:type="dxa"/>
            <w:vAlign w:val="center"/>
          </w:tcPr>
          <w:p w:rsidR="008976A4" w:rsidRPr="008976A4" w:rsidRDefault="008976A4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24"/>
              </w:rPr>
            </w:pPr>
            <w:r w:rsidRPr="008976A4">
              <w:rPr>
                <w:rFonts w:ascii="Times New Roman" w:eastAsia="等线" w:hAnsi="Times New Roman" w:cs="Times New Roman"/>
                <w:color w:val="000000"/>
                <w:sz w:val="15"/>
              </w:rPr>
              <w:t>16</w:t>
            </w:r>
          </w:p>
        </w:tc>
        <w:tc>
          <w:tcPr>
            <w:tcW w:w="980" w:type="dxa"/>
          </w:tcPr>
          <w:p w:rsidR="008976A4" w:rsidRDefault="008976A4" w:rsidP="008976A4"/>
        </w:tc>
        <w:tc>
          <w:tcPr>
            <w:tcW w:w="842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563" w:type="dxa"/>
          </w:tcPr>
          <w:p w:rsidR="008976A4" w:rsidRDefault="008976A4" w:rsidP="008976A4"/>
        </w:tc>
        <w:tc>
          <w:tcPr>
            <w:tcW w:w="702" w:type="dxa"/>
          </w:tcPr>
          <w:p w:rsidR="008976A4" w:rsidRDefault="008976A4" w:rsidP="008976A4"/>
        </w:tc>
        <w:tc>
          <w:tcPr>
            <w:tcW w:w="701" w:type="dxa"/>
          </w:tcPr>
          <w:p w:rsidR="008976A4" w:rsidRDefault="008976A4" w:rsidP="008976A4"/>
        </w:tc>
        <w:tc>
          <w:tcPr>
            <w:tcW w:w="845" w:type="dxa"/>
          </w:tcPr>
          <w:p w:rsidR="008976A4" w:rsidRDefault="008976A4" w:rsidP="008976A4"/>
        </w:tc>
        <w:tc>
          <w:tcPr>
            <w:tcW w:w="782" w:type="dxa"/>
          </w:tcPr>
          <w:p w:rsidR="008976A4" w:rsidRDefault="008976A4" w:rsidP="008976A4"/>
        </w:tc>
        <w:tc>
          <w:tcPr>
            <w:tcW w:w="1045" w:type="dxa"/>
          </w:tcPr>
          <w:p w:rsidR="008976A4" w:rsidRDefault="008976A4" w:rsidP="008976A4"/>
        </w:tc>
        <w:tc>
          <w:tcPr>
            <w:tcW w:w="707" w:type="dxa"/>
          </w:tcPr>
          <w:p w:rsidR="008976A4" w:rsidRDefault="008976A4" w:rsidP="008976A4"/>
        </w:tc>
        <w:tc>
          <w:tcPr>
            <w:tcW w:w="709" w:type="dxa"/>
          </w:tcPr>
          <w:p w:rsidR="008976A4" w:rsidRDefault="008976A4" w:rsidP="008976A4"/>
        </w:tc>
        <w:tc>
          <w:tcPr>
            <w:tcW w:w="708" w:type="dxa"/>
          </w:tcPr>
          <w:p w:rsidR="008976A4" w:rsidRDefault="008976A4" w:rsidP="008976A4"/>
        </w:tc>
        <w:tc>
          <w:tcPr>
            <w:tcW w:w="1084" w:type="dxa"/>
          </w:tcPr>
          <w:p w:rsidR="008976A4" w:rsidRDefault="008976A4" w:rsidP="008976A4"/>
        </w:tc>
        <w:tc>
          <w:tcPr>
            <w:tcW w:w="992" w:type="dxa"/>
          </w:tcPr>
          <w:p w:rsidR="008976A4" w:rsidRDefault="008976A4" w:rsidP="008976A4"/>
        </w:tc>
        <w:tc>
          <w:tcPr>
            <w:tcW w:w="851" w:type="dxa"/>
          </w:tcPr>
          <w:p w:rsidR="008976A4" w:rsidRDefault="008976A4" w:rsidP="008976A4"/>
        </w:tc>
        <w:tc>
          <w:tcPr>
            <w:tcW w:w="850" w:type="dxa"/>
          </w:tcPr>
          <w:p w:rsidR="008976A4" w:rsidRDefault="008976A4" w:rsidP="008976A4"/>
        </w:tc>
        <w:tc>
          <w:tcPr>
            <w:tcW w:w="883" w:type="dxa"/>
          </w:tcPr>
          <w:p w:rsidR="008976A4" w:rsidRDefault="008976A4" w:rsidP="008976A4"/>
        </w:tc>
      </w:tr>
      <w:tr w:rsidR="00650FE6" w:rsidTr="008976A4">
        <w:trPr>
          <w:trHeight w:val="1281"/>
        </w:trPr>
        <w:tc>
          <w:tcPr>
            <w:tcW w:w="14174" w:type="dxa"/>
            <w:gridSpan w:val="18"/>
          </w:tcPr>
          <w:p w:rsidR="00650FE6" w:rsidRDefault="00650FE6" w:rsidP="008976A4">
            <w:pPr>
              <w:rPr>
                <w:rFonts w:hint="eastAsia"/>
              </w:rPr>
            </w:pPr>
            <w:r>
              <w:rPr>
                <w:rFonts w:hint="eastAsia"/>
              </w:rPr>
              <w:t>以上填报数据完全属实。</w:t>
            </w:r>
          </w:p>
          <w:p w:rsidR="00650FE6" w:rsidRDefault="00650FE6" w:rsidP="008976A4"/>
          <w:p w:rsidR="00650FE6" w:rsidRDefault="00650FE6" w:rsidP="008976A4">
            <w:pPr>
              <w:rPr>
                <w:rFonts w:hint="eastAsia"/>
              </w:rPr>
            </w:pPr>
            <w:r>
              <w:rPr>
                <w:rFonts w:hint="eastAsia"/>
              </w:rPr>
              <w:t>填报人（签字）：</w:t>
            </w: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</w:t>
            </w:r>
          </w:p>
          <w:p w:rsidR="00650FE6" w:rsidRDefault="00650FE6" w:rsidP="008976A4">
            <w:r>
              <w:t xml:space="preserve">                                                                   </w:t>
            </w:r>
          </w:p>
          <w:p w:rsidR="00650FE6" w:rsidRDefault="00650FE6" w:rsidP="008976A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（所在区科技局盖章）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50FE6" w:rsidRPr="00650FE6" w:rsidRDefault="008976A4">
      <w:r>
        <w:lastRenderedPageBreak/>
        <w:br w:type="textWrapping" w:clear="all"/>
      </w:r>
    </w:p>
    <w:sectPr w:rsidR="00650FE6" w:rsidRPr="00650FE6" w:rsidSect="00650F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EB" w:rsidRDefault="00C51EEB" w:rsidP="00650FE6">
      <w:r>
        <w:separator/>
      </w:r>
    </w:p>
  </w:endnote>
  <w:endnote w:type="continuationSeparator" w:id="1">
    <w:p w:rsidR="00C51EEB" w:rsidRDefault="00C51EEB" w:rsidP="0065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EB" w:rsidRDefault="00C51EEB" w:rsidP="00650FE6">
      <w:r>
        <w:separator/>
      </w:r>
    </w:p>
  </w:footnote>
  <w:footnote w:type="continuationSeparator" w:id="1">
    <w:p w:rsidR="00C51EEB" w:rsidRDefault="00C51EEB" w:rsidP="00650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FE6"/>
    <w:rsid w:val="00650FE6"/>
    <w:rsid w:val="008976A4"/>
    <w:rsid w:val="00C5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F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FE6"/>
    <w:rPr>
      <w:sz w:val="18"/>
      <w:szCs w:val="18"/>
    </w:rPr>
  </w:style>
  <w:style w:type="table" w:styleId="a5">
    <w:name w:val="Table Grid"/>
    <w:basedOn w:val="a1"/>
    <w:uiPriority w:val="59"/>
    <w:rsid w:val="00650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2022-05-26T07:06:00Z</dcterms:created>
  <dcterms:modified xsi:type="dcterms:W3CDTF">2022-05-26T07:22:00Z</dcterms:modified>
</cp:coreProperties>
</file>