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黑体" w:hAnsi="黑体" w:eastAsia="黑体" w:cs="黑体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大赛注册报名流程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（参赛报名和对接服务报名）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eastAsia="zh-CN"/>
        </w:rPr>
        <w:t>方式一：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</w:t>
      </w:r>
      <w:r>
        <w:rPr>
          <w:rStyle w:val="4"/>
          <w:rFonts w:hint="eastAsia" w:ascii="仿宋_GB2312" w:hAnsi="仿宋_GB2312" w:eastAsia="仿宋_GB2312" w:cs="仿宋_GB2312"/>
          <w:color w:val="auto"/>
          <w:sz w:val="30"/>
          <w:szCs w:val="30"/>
          <w:u w:val="none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可返回首页在找赛事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选择相应赛事（第七届“创客中国”暨2022年江苏省中小企业创新创业大赛）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4.进入赛事专题页，</w:t>
      </w:r>
      <w:r>
        <w:rPr>
          <w:rFonts w:hint="eastAsia" w:ascii="仿宋_GB2312" w:hAnsi="仿宋_GB2312" w:eastAsia="仿宋_GB2312" w:cs="仿宋_GB2312"/>
          <w:sz w:val="30"/>
          <w:szCs w:val="30"/>
        </w:rPr>
        <w:t>参赛者点击“参赛报名”，发布参赛项目。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服务机构点击“对接服务报名”，选择参加对接活动、成为大赛评委、发布对接需求等。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方式二：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1.进入大赛官网，网址：www.cnmaker.org.cn。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2.首次注册用户，点击“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欢迎</w:t>
      </w:r>
      <w:r>
        <w:rPr>
          <w:rFonts w:hint="eastAsia" w:ascii="仿宋_GB2312" w:hAnsi="仿宋_GB2312" w:eastAsia="仿宋_GB2312" w:cs="仿宋_GB2312"/>
          <w:sz w:val="30"/>
          <w:szCs w:val="30"/>
        </w:rPr>
        <w:t>注册”，根据提示填写并完善信息，通过实名认证。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3.已注册用户，点击“登录”进入“用户中心”，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可返回首页点击</w:t>
      </w:r>
      <w:r>
        <w:rPr>
          <w:rFonts w:hint="eastAsia" w:ascii="仿宋_GB2312" w:hAnsi="仿宋_GB2312" w:eastAsia="仿宋_GB2312" w:cs="仿宋_GB2312"/>
          <w:sz w:val="30"/>
          <w:szCs w:val="30"/>
        </w:rPr>
        <w:t>“参赛报名”，发布参赛项目。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5.服务机构点击“对接服务报名”，选择参加对接活动、成为大赛评委、发布对接需求等。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方式一：</w:t>
      </w:r>
    </w:p>
    <w:p>
      <w:pPr>
        <w:ind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27370" cy="3759835"/>
            <wp:effectExtent l="0" t="0" r="0" b="0"/>
            <wp:docPr id="3" name="图片 3" descr="微信图片_ 去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 去背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00" w:firstLineChars="200"/>
        <w:jc w:val="left"/>
        <w:textAlignment w:val="auto"/>
        <w:rPr>
          <w:rFonts w:hint="default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方式二：</w:t>
      </w:r>
    </w:p>
    <w:p>
      <w:pPr>
        <w:ind w:firstLine="0"/>
        <w:jc w:val="left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612130" cy="4293235"/>
            <wp:effectExtent l="0" t="0" r="0" b="0"/>
            <wp:docPr id="4" name="图片 4" descr="微信图片_2去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去背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ZDg5MGQ2YTVhNzRhOWUzZTUwYjE0YTdjNmE4MDIifQ=="/>
  </w:docVars>
  <w:rsids>
    <w:rsidRoot w:val="6B7F3C85"/>
    <w:rsid w:val="00E968A6"/>
    <w:rsid w:val="05E10632"/>
    <w:rsid w:val="0CB4CE35"/>
    <w:rsid w:val="115A1ED8"/>
    <w:rsid w:val="11C43B04"/>
    <w:rsid w:val="2B833D9C"/>
    <w:rsid w:val="2D990630"/>
    <w:rsid w:val="339F0909"/>
    <w:rsid w:val="3FEB57D4"/>
    <w:rsid w:val="41AF7AD4"/>
    <w:rsid w:val="467C18C0"/>
    <w:rsid w:val="52693B78"/>
    <w:rsid w:val="5B362A51"/>
    <w:rsid w:val="5F9DEA3A"/>
    <w:rsid w:val="6B7F3C85"/>
    <w:rsid w:val="73FC3DE6"/>
    <w:rsid w:val="74925AA6"/>
    <w:rsid w:val="7725626D"/>
    <w:rsid w:val="7DCFEC83"/>
    <w:rsid w:val="BF3FF0BD"/>
    <w:rsid w:val="DAB3A06F"/>
    <w:rsid w:val="DBFC19E7"/>
    <w:rsid w:val="DED451A3"/>
    <w:rsid w:val="E70BD8E4"/>
    <w:rsid w:val="F37D5610"/>
    <w:rsid w:val="F97C9D08"/>
    <w:rsid w:val="FDF40CC5"/>
    <w:rsid w:val="FFF7B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367</Words>
  <Characters>413</Characters>
  <Lines>0</Lines>
  <Paragraphs>0</Paragraphs>
  <TotalTime>0</TotalTime>
  <ScaleCrop>false</ScaleCrop>
  <LinksUpToDate>false</LinksUpToDate>
  <CharactersWithSpaces>414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2019-02-24T17:58:00Z</dcterms:created>
  <dc:creator>张飞云</dc:creator>
  <cp:lastModifiedBy>lisa</cp:lastModifiedBy>
  <cp:lastPrinted>2022-06-09T09:11:54Z</cp:lastPrinted>
  <dcterms:modified xsi:type="dcterms:W3CDTF">2022-06-09T09:13:02Z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3BA5350DD9A64C7394498ACC7A177F56</vt:lpwstr>
  </property>
</Properties>
</file>