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6" w:rsidRDefault="00997D86" w:rsidP="00997D86">
      <w:pPr>
        <w:ind w:firstLine="0"/>
        <w:rPr>
          <w:rFonts w:eastAsia="黑体"/>
        </w:rPr>
      </w:pPr>
      <w:r>
        <w:rPr>
          <w:rFonts w:ascii="方正黑体_GBK" w:eastAsia="方正黑体_GBK" w:hint="eastAsia"/>
        </w:rPr>
        <w:t>附件</w:t>
      </w:r>
      <w:r>
        <w:rPr>
          <w:rFonts w:eastAsia="黑体" w:hint="eastAsia"/>
        </w:rPr>
        <w:t>3</w:t>
      </w:r>
    </w:p>
    <w:p w:rsidR="00997D86" w:rsidRDefault="00997D86" w:rsidP="00997D86"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2022</w:t>
      </w:r>
      <w:r>
        <w:rPr>
          <w:rFonts w:eastAsia="方正小标宋_GBK" w:hint="eastAsia"/>
          <w:sz w:val="36"/>
          <w:szCs w:val="36"/>
        </w:rPr>
        <w:t>年度</w:t>
      </w:r>
      <w:r>
        <w:rPr>
          <w:rFonts w:eastAsia="方正小标宋_GBK"/>
          <w:sz w:val="36"/>
          <w:szCs w:val="36"/>
        </w:rPr>
        <w:t>江苏省科技企业上市培育计划入库企业</w:t>
      </w:r>
      <w:r>
        <w:rPr>
          <w:rFonts w:eastAsia="方正小标宋_GBK" w:hint="eastAsia"/>
          <w:sz w:val="36"/>
          <w:szCs w:val="36"/>
        </w:rPr>
        <w:t>推荐</w:t>
      </w:r>
      <w:r>
        <w:rPr>
          <w:rFonts w:eastAsia="方正小标宋_GBK"/>
          <w:sz w:val="36"/>
          <w:szCs w:val="36"/>
        </w:rPr>
        <w:t>汇总表</w:t>
      </w:r>
    </w:p>
    <w:p w:rsidR="00997D86" w:rsidRDefault="00997D86" w:rsidP="00997D86">
      <w:pPr>
        <w:ind w:firstLine="0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545"/>
        <w:gridCol w:w="1730"/>
        <w:gridCol w:w="1084"/>
        <w:gridCol w:w="1683"/>
        <w:gridCol w:w="746"/>
        <w:gridCol w:w="1842"/>
        <w:gridCol w:w="991"/>
        <w:gridCol w:w="1137"/>
        <w:gridCol w:w="1379"/>
      </w:tblGrid>
      <w:tr w:rsidR="00997D86" w:rsidTr="00E23726">
        <w:trPr>
          <w:cantSplit/>
          <w:trHeight w:val="475"/>
          <w:jc w:val="center"/>
        </w:trPr>
        <w:tc>
          <w:tcPr>
            <w:tcW w:w="890" w:type="dxa"/>
            <w:vMerge w:val="restart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545" w:type="dxa"/>
            <w:vMerge w:val="restart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vAlign w:val="center"/>
          </w:tcPr>
          <w:p w:rsidR="00997D86" w:rsidRDefault="00997D86" w:rsidP="00E23726">
            <w:pPr>
              <w:spacing w:line="36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vAlign w:val="center"/>
          </w:tcPr>
          <w:p w:rsidR="00997D86" w:rsidRDefault="00997D86" w:rsidP="00E23726">
            <w:pPr>
              <w:spacing w:line="36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拟上市板块</w:t>
            </w:r>
          </w:p>
        </w:tc>
        <w:tc>
          <w:tcPr>
            <w:tcW w:w="1379" w:type="dxa"/>
            <w:vMerge w:val="restart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997D86" w:rsidTr="00E23726">
        <w:trPr>
          <w:cantSplit/>
          <w:trHeight w:val="965"/>
          <w:jc w:val="center"/>
        </w:trPr>
        <w:tc>
          <w:tcPr>
            <w:tcW w:w="890" w:type="dxa"/>
            <w:vMerge/>
            <w:vAlign w:val="center"/>
          </w:tcPr>
          <w:p w:rsidR="00997D86" w:rsidRDefault="00997D86" w:rsidP="00E23726"/>
        </w:tc>
        <w:tc>
          <w:tcPr>
            <w:tcW w:w="2545" w:type="dxa"/>
            <w:vMerge/>
            <w:vAlign w:val="center"/>
          </w:tcPr>
          <w:p w:rsidR="00997D86" w:rsidRDefault="00997D86" w:rsidP="00E23726"/>
        </w:tc>
        <w:tc>
          <w:tcPr>
            <w:tcW w:w="173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证监会或</w:t>
            </w:r>
            <w:r>
              <w:rPr>
                <w:rFonts w:hint="eastAsia"/>
                <w:sz w:val="24"/>
                <w:szCs w:val="24"/>
              </w:rPr>
              <w:t>证券交易所</w:t>
            </w:r>
            <w:r>
              <w:rPr>
                <w:sz w:val="24"/>
                <w:szCs w:val="24"/>
              </w:rPr>
              <w:t>审查</w:t>
            </w:r>
          </w:p>
        </w:tc>
        <w:tc>
          <w:tcPr>
            <w:tcW w:w="1084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证监局辅导备案</w:t>
            </w:r>
          </w:p>
        </w:tc>
        <w:tc>
          <w:tcPr>
            <w:tcW w:w="1683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向全国股份转让系统公司提出</w:t>
            </w:r>
            <w:r>
              <w:rPr>
                <w:rFonts w:hint="eastAsia"/>
                <w:sz w:val="24"/>
                <w:szCs w:val="24"/>
              </w:rPr>
              <w:t>新三板</w:t>
            </w:r>
            <w:r>
              <w:rPr>
                <w:sz w:val="24"/>
                <w:szCs w:val="24"/>
              </w:rPr>
              <w:t>挂牌申请</w:t>
            </w:r>
          </w:p>
        </w:tc>
        <w:tc>
          <w:tcPr>
            <w:tcW w:w="746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股改</w:t>
            </w:r>
          </w:p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</w:t>
            </w:r>
          </w:p>
        </w:tc>
        <w:tc>
          <w:tcPr>
            <w:tcW w:w="1842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已在江苏股权交易中心</w:t>
            </w: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科技创新板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挂牌</w:t>
            </w:r>
          </w:p>
        </w:tc>
        <w:tc>
          <w:tcPr>
            <w:tcW w:w="991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正在</w:t>
            </w:r>
            <w:proofErr w:type="gramStart"/>
            <w:r>
              <w:rPr>
                <w:sz w:val="24"/>
                <w:szCs w:val="24"/>
              </w:rPr>
              <w:t>进行股</w:t>
            </w:r>
            <w:proofErr w:type="gramEnd"/>
            <w:r>
              <w:rPr>
                <w:sz w:val="24"/>
                <w:szCs w:val="24"/>
              </w:rPr>
              <w:t>改</w:t>
            </w:r>
          </w:p>
        </w:tc>
        <w:tc>
          <w:tcPr>
            <w:tcW w:w="1137" w:type="dxa"/>
            <w:vMerge/>
            <w:vAlign w:val="center"/>
          </w:tcPr>
          <w:p w:rsidR="00997D86" w:rsidRDefault="00997D86" w:rsidP="00E23726"/>
        </w:tc>
        <w:tc>
          <w:tcPr>
            <w:tcW w:w="1379" w:type="dxa"/>
            <w:vMerge/>
            <w:vAlign w:val="center"/>
          </w:tcPr>
          <w:p w:rsidR="00997D86" w:rsidRDefault="00997D86" w:rsidP="00E23726"/>
        </w:tc>
      </w:tr>
      <w:tr w:rsidR="00997D86" w:rsidTr="00E23726">
        <w:trPr>
          <w:trHeight w:val="456"/>
          <w:jc w:val="center"/>
        </w:trPr>
        <w:tc>
          <w:tcPr>
            <w:tcW w:w="89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997D86" w:rsidTr="00E23726">
        <w:trPr>
          <w:trHeight w:val="425"/>
          <w:jc w:val="center"/>
        </w:trPr>
        <w:tc>
          <w:tcPr>
            <w:tcW w:w="89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997D86" w:rsidTr="00E23726">
        <w:trPr>
          <w:trHeight w:val="425"/>
          <w:jc w:val="center"/>
        </w:trPr>
        <w:tc>
          <w:tcPr>
            <w:tcW w:w="89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730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97D86" w:rsidRDefault="00997D86" w:rsidP="00E23726">
            <w:pPr>
              <w:spacing w:line="240" w:lineRule="atLeast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997D86" w:rsidTr="00E23726">
        <w:trPr>
          <w:trHeight w:val="2723"/>
          <w:jc w:val="center"/>
        </w:trPr>
        <w:tc>
          <w:tcPr>
            <w:tcW w:w="14027" w:type="dxa"/>
            <w:gridSpan w:val="10"/>
            <w:vAlign w:val="center"/>
          </w:tcPr>
          <w:p w:rsidR="00997D86" w:rsidRDefault="00997D86" w:rsidP="00E23726">
            <w:pPr>
              <w:spacing w:line="36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sz w:val="24"/>
                <w:szCs w:val="24"/>
              </w:rPr>
              <w:t>主管部门信用承诺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997D86" w:rsidRDefault="00997D86" w:rsidP="00E23726">
            <w:pPr>
              <w:spacing w:line="36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按照</w:t>
            </w:r>
            <w:r>
              <w:rPr>
                <w:rFonts w:hint="eastAsia"/>
                <w:sz w:val="24"/>
                <w:szCs w:val="24"/>
              </w:rPr>
              <w:t>本年度申报通知</w:t>
            </w:r>
            <w:r>
              <w:rPr>
                <w:sz w:val="24"/>
                <w:szCs w:val="24"/>
              </w:rPr>
              <w:t>要求，我们对</w:t>
            </w:r>
            <w:r>
              <w:rPr>
                <w:rFonts w:hint="eastAsia"/>
                <w:sz w:val="24"/>
                <w:szCs w:val="24"/>
              </w:rPr>
              <w:t>上述</w:t>
            </w:r>
            <w:r>
              <w:rPr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</w:rPr>
              <w:t>进行了</w:t>
            </w:r>
            <w:r>
              <w:rPr>
                <w:sz w:val="24"/>
                <w:szCs w:val="24"/>
              </w:rPr>
              <w:t>认真审查，</w:t>
            </w:r>
            <w:proofErr w:type="gramStart"/>
            <w:r>
              <w:rPr>
                <w:sz w:val="24"/>
                <w:szCs w:val="24"/>
              </w:rPr>
              <w:t>现承诺</w:t>
            </w:r>
            <w:proofErr w:type="gramEnd"/>
            <w:r>
              <w:rPr>
                <w:sz w:val="24"/>
                <w:szCs w:val="24"/>
              </w:rPr>
              <w:t>如下：</w:t>
            </w:r>
          </w:p>
          <w:p w:rsidR="00997D86" w:rsidRDefault="00997D86" w:rsidP="00E23726">
            <w:pPr>
              <w:spacing w:line="36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本主管部门在审查推荐过程中，无违规推荐、审查不严等失信行为；</w:t>
            </w:r>
            <w:bookmarkStart w:id="0" w:name="_GoBack"/>
            <w:bookmarkEnd w:id="0"/>
          </w:p>
          <w:p w:rsidR="00997D86" w:rsidRDefault="00997D86" w:rsidP="00E23726">
            <w:pPr>
              <w:spacing w:line="36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按照有关规定要求按期审核、推荐申报材料，切实履行了主管部门管理职责。</w:t>
            </w:r>
          </w:p>
          <w:p w:rsidR="00997D86" w:rsidRDefault="00997D86" w:rsidP="00E23726">
            <w:pPr>
              <w:spacing w:line="360" w:lineRule="atLeast"/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科技主管部门（盖章）：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日期：</w:t>
            </w:r>
          </w:p>
        </w:tc>
      </w:tr>
    </w:tbl>
    <w:p w:rsidR="00D27B01" w:rsidRPr="00882DF7" w:rsidRDefault="00997D86" w:rsidP="00882DF7">
      <w:pPr>
        <w:spacing w:line="240" w:lineRule="auto"/>
        <w:ind w:firstLine="0"/>
        <w:rPr>
          <w:rFonts w:hint="eastAsia"/>
          <w:sz w:val="24"/>
          <w:szCs w:val="24"/>
        </w:rPr>
      </w:pPr>
      <w:r>
        <w:rPr>
          <w:sz w:val="24"/>
          <w:szCs w:val="24"/>
        </w:rPr>
        <w:t>注：表格中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所处阶段</w:t>
      </w:r>
      <w:r>
        <w:rPr>
          <w:rFonts w:hint="eastAsia"/>
          <w:sz w:val="24"/>
          <w:szCs w:val="24"/>
        </w:rPr>
        <w:t>”栏目，</w:t>
      </w:r>
      <w:r>
        <w:rPr>
          <w:sz w:val="24"/>
          <w:szCs w:val="24"/>
        </w:rPr>
        <w:t>请在相应空栏内打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√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sectPr w:rsidR="00D27B01" w:rsidRPr="00882DF7" w:rsidSect="00882DF7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D4" w:rsidRDefault="00601DD4">
      <w:pPr>
        <w:spacing w:line="240" w:lineRule="auto"/>
      </w:pPr>
      <w:r>
        <w:separator/>
      </w:r>
    </w:p>
  </w:endnote>
  <w:endnote w:type="continuationSeparator" w:id="0">
    <w:p w:rsidR="00601DD4" w:rsidRDefault="00601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997D86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9A5C8B">
      <w:rPr>
        <w:noProof/>
        <w:lang w:val="zh-CN"/>
      </w:rPr>
      <w:t>12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601DD4">
    <w:pPr>
      <w:pStyle w:val="a3"/>
      <w:ind w:leftChars="100" w:left="320" w:rightChars="100" w:right="32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D4" w:rsidRDefault="00601DD4">
      <w:pPr>
        <w:spacing w:line="240" w:lineRule="auto"/>
      </w:pPr>
      <w:r>
        <w:separator/>
      </w:r>
    </w:p>
  </w:footnote>
  <w:footnote w:type="continuationSeparator" w:id="0">
    <w:p w:rsidR="00601DD4" w:rsidRDefault="00601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601D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601DD4">
    <w:pPr>
      <w:pStyle w:val="a4"/>
      <w:pBdr>
        <w:bottom w:val="none" w:sz="0" w:space="0" w:color="auto"/>
      </w:pBdr>
    </w:pPr>
  </w:p>
  <w:p w:rsidR="003F125F" w:rsidRDefault="00601D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6"/>
    <w:rsid w:val="0004202C"/>
    <w:rsid w:val="00601DD4"/>
    <w:rsid w:val="00882DF7"/>
    <w:rsid w:val="00997D86"/>
    <w:rsid w:val="00D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887F-640B-4340-B4FE-0C3C9C4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8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D8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rsid w:val="00997D86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4">
    <w:name w:val="header"/>
    <w:basedOn w:val="a"/>
    <w:link w:val="Char0"/>
    <w:rsid w:val="00997D8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997D86"/>
    <w:rPr>
      <w:rFonts w:ascii="Times New Roman" w:eastAsia="方正仿宋_GBK" w:hAnsi="Times New Roman" w:cs="Times New Roman"/>
      <w:snapToGrid w:val="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文件档案管理</dc:creator>
  <cp:keywords/>
  <dc:description/>
  <cp:lastModifiedBy>wangyanqiao</cp:lastModifiedBy>
  <cp:revision>3</cp:revision>
  <dcterms:created xsi:type="dcterms:W3CDTF">2022-06-27T09:04:00Z</dcterms:created>
  <dcterms:modified xsi:type="dcterms:W3CDTF">2022-07-01T06:05:00Z</dcterms:modified>
</cp:coreProperties>
</file>