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</w:rPr>
      </w:pPr>
      <w:r>
        <w:rPr>
          <w:rFonts w:ascii="Times New Roman" w:hAnsi="Times New Roman" w:eastAsia="方正黑体_GBK" w:cs="Times New Roman"/>
          <w:sz w:val="32"/>
        </w:rPr>
        <w:t>附件2</w:t>
      </w:r>
    </w:p>
    <w:p>
      <w:pPr>
        <w:pStyle w:val="3"/>
        <w:rPr>
          <w:rFonts w:ascii="Times New Roman" w:hAnsi="Times New Roman" w:eastAsia="方正黑体_GBK" w:cs="Times New Roman"/>
          <w:sz w:val="32"/>
          <w:szCs w:val="22"/>
        </w:rPr>
      </w:pPr>
      <w:r>
        <w:rPr>
          <w:rFonts w:ascii="Times New Roman" w:hAnsi="Times New Roman" w:eastAsia="方正黑体_GBK" w:cs="Times New Roman"/>
          <w:sz w:val="32"/>
          <w:szCs w:val="22"/>
        </w:rPr>
        <w:t xml:space="preserve"> 202</w:t>
      </w:r>
      <w:r>
        <w:rPr>
          <w:rFonts w:hint="eastAsia" w:ascii="Times New Roman" w:hAnsi="Times New Roman" w:eastAsia="方正黑体_GBK" w:cs="Times New Roman"/>
          <w:sz w:val="32"/>
          <w:szCs w:val="22"/>
        </w:rPr>
        <w:t>2</w:t>
      </w:r>
      <w:r>
        <w:rPr>
          <w:rFonts w:ascii="Times New Roman" w:hAnsi="Times New Roman" w:eastAsia="方正黑体_GBK" w:cs="Times New Roman"/>
          <w:sz w:val="32"/>
          <w:szCs w:val="22"/>
        </w:rPr>
        <w:t>年度省工业电子商务创新发展示范名单（</w:t>
      </w:r>
      <w:r>
        <w:rPr>
          <w:rFonts w:hint="eastAsia" w:ascii="Times New Roman" w:hAnsi="Times New Roman" w:eastAsia="方正黑体_GBK" w:cs="Times New Roman"/>
          <w:sz w:val="32"/>
          <w:szCs w:val="22"/>
        </w:rPr>
        <w:t>6</w:t>
      </w:r>
      <w:r>
        <w:rPr>
          <w:rFonts w:ascii="Times New Roman" w:hAnsi="Times New Roman" w:eastAsia="方正黑体_GBK" w:cs="Times New Roman"/>
          <w:sz w:val="32"/>
          <w:szCs w:val="22"/>
        </w:rPr>
        <w:t>0个）</w:t>
      </w:r>
    </w:p>
    <w:tbl>
      <w:tblPr>
        <w:tblStyle w:val="14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4081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  <w:t>工业电子商务重点培育平台（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  <w:szCs w:val="24"/>
              </w:rPr>
              <w:t>10个</w:t>
            </w:r>
            <w:r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地区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企业名称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南京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众能联合数字技术有限公司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众能联合一站式工程设备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交易服务平台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南京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一出科技集团有限公司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一出商城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江苏采木工业互联网科技有限公司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采木网-木材全产业链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智能服务平台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乐胶网信息技术（苏州）有限公司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面向胶业领域的垂直电商平台——“乐胶网”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江苏玄通供应链股份有限公司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玄通云平台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南通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南通云尚找家纺电子商务有限公司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“找家纺”电子商务批发采购平台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连云港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江苏天马网络科技集团有限公司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天马运动平台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江苏笛莎公主文化产业股份有限公司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笛莎童装柔性供应链平台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扬州制汇互联信息技术有限公司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工业汇-跨境工业品交易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及服务平台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昆山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苏州利得尔网络科技有限公司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超净易购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  <w:t>工业电子商务优秀解决方案服务商（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  <w:szCs w:val="24"/>
              </w:rPr>
              <w:t>10个</w:t>
            </w:r>
            <w:r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地区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企业名称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解决方案名称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南京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南京奥拓电子科技有限公司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5G智能广告与精准营销运营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江苏微盛网络科技有限公司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基于微盛企微管家的企业客户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运营解决方案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江苏徐工电子商务股份有限公司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工程机械在线销售管理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徐州网商天下科技集团有限公司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中小企业全方位营销技术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常州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常州塑盟软件科技有限公司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基于供应链管理协同的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电子商务平台一站式解决方案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苏州梅施信息科技有限公司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梅施工业品 B2B 电商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一体化解决方案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创钛中科智能科技（苏州）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CTSHOP全渠道电子商务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一体化解决方案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江苏朗宝供应链管理有限公司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基于全供应链管理协同的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电子商务解决方案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江苏瑞云工业互联网有限公司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工业品电商解决方案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镇江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江苏斯诺物联科技有限公司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基于物流供应链协同的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工业电子商务解决方案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  <w:t>工业电子商务应用创新示范企业（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  <w:szCs w:val="24"/>
              </w:rPr>
              <w:t>40个</w:t>
            </w:r>
            <w:r>
              <w:rPr>
                <w:rFonts w:ascii="Times New Roman" w:hAnsi="Times New Roman" w:eastAsia="方正楷体_GBK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地区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企业名称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应用主要环节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无锡威孚高科技集团股份有限公司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汽车零部件行业采购、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江苏亿翔云鸟信息技术有限公司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无锡万谦工品智造科技有限公司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工业品制造行业采购、销售、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无锡麦梯服装科技有限公司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服饰行业采购、销售、物流、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无锡橙宝食品有限公司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食品行业采购管理、营销、渠道管理、仓储物流、供应链管理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江苏赛福天钢索股份有限公司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钢材料行业营销、渠道管理、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进出口贸易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无锡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企采牛（无锡）网络科技有限公司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供应链整体解决方案、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中小微企业原材料供应链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江苏德鲁尼智能家居有限公司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采购、销售、物流、供应链管理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江苏美鑫食品科技有限公司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食品行业采购、销售、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江苏徐钢钢铁集团有限公司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机械设备行业销售、供应链管理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徐州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江苏荣泰玻璃制品有限公司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玻璃制造业销售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常州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莱赛激光科技股份有限公司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激光行业销售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常州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常州领航电子有限公司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自动饮料机行业设备投放、租赁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苏州太湖雪丝绸股份有限公司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丝绸行业采购、销售、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追觅创新科技（苏州）有限公司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智能机器人和智能家电行业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采购、销售、物流、供应链管理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苏州绿叶日用品有限公司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日用品行业销售、物流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苏州工品一号网络科技有限公司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工业品制造行业供应链管理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江苏卜珂食品有限公司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视频行业销售、物流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苏州天境通网络科技有限公司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苏州国信集团旺顺进出口有限公司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苏州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江苏工享创联网络科技有限公司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电气行业销售、供应链管理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江苏苏盐井神股份有限公司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食盐行业采购、供应链管理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江苏梦妃丝织造有限公司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纺织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行业销售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淮安华顶鞋业有限公司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鞋业采购、销售、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江苏正林食品有限公司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食品行业采购、销售、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江苏卧尔康家居用品有限公司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家居用品行业采购、销售、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淮安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淮安市威特日用品有限公司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日用品行业供应链、销售等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盐城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江苏克胜集团股份有限公司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农药化工行业采购、销售、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盐城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江苏中恒宠物用品股份有限公司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宠物用品行业供应链、物流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江苏江扬电缆有限公司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采购、销售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31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扬州市引江蓬帆制品有限公司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蓬帆制品采购、销售、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32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扬州东园食品有限公司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食品行业采购、销售、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33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扬州市曙光牙刷厂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牙刷行业采购、销售、物流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扬州谢馥春古典化妆品有限公司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化妆品行业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销售、物流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35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扬州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江苏二郎神塑业有限公司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钢铁行业仓储物流、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供应链管理、渠道管理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36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镇江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金东纸业（江苏）股份有限公司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铜版纸行业采购、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销售、物流、生产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37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镇江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明月镜片股份有限公司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眼镜行业销售、物流、</w:t>
            </w:r>
            <w:bookmarkStart w:id="0" w:name="_GoBack"/>
            <w:bookmarkEnd w:id="0"/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38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镇江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蜂巢动力系统（江苏）有限公司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汽车行业采购、销售、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39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镇江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优利德（江苏）化工有限公司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化工行业采购、销售、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85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宿迁</w:t>
            </w:r>
          </w:p>
        </w:tc>
        <w:tc>
          <w:tcPr>
            <w:tcW w:w="2216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江苏称意智能科技有限公司</w:t>
            </w:r>
          </w:p>
        </w:tc>
        <w:tc>
          <w:tcPr>
            <w:tcW w:w="1990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服装行业采购、销售、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物流、供应链管理、生产</w:t>
            </w:r>
          </w:p>
        </w:tc>
      </w:tr>
    </w:tbl>
    <w:p>
      <w:pPr>
        <w:spacing w:line="20" w:lineRule="exact"/>
        <w:rPr>
          <w:rFonts w:ascii="Times New Roman" w:hAnsi="Times New Roman" w:eastAsia="方正黑体_GBK" w:cs="Times New Roman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4820158"/>
    </w:sdtPr>
    <w:sdtEndPr>
      <w:rPr>
        <w:rFonts w:ascii="Times New Roman" w:hAnsi="Times New Roman" w:cs="Times New Roman"/>
        <w:sz w:val="28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WEwOWJlYzI1YTdmNjYwNWYyN2Q1NmU3ZjIxMzgifQ=="/>
  </w:docVars>
  <w:rsids>
    <w:rsidRoot w:val="0014368B"/>
    <w:rsid w:val="00002AE9"/>
    <w:rsid w:val="00007660"/>
    <w:rsid w:val="00024FC6"/>
    <w:rsid w:val="000270DE"/>
    <w:rsid w:val="000466AE"/>
    <w:rsid w:val="00067BC3"/>
    <w:rsid w:val="00086FD0"/>
    <w:rsid w:val="000B657D"/>
    <w:rsid w:val="000C0433"/>
    <w:rsid w:val="000E38D9"/>
    <w:rsid w:val="000F34B1"/>
    <w:rsid w:val="0010209D"/>
    <w:rsid w:val="00110486"/>
    <w:rsid w:val="0012113C"/>
    <w:rsid w:val="001259A5"/>
    <w:rsid w:val="0014368B"/>
    <w:rsid w:val="00171B44"/>
    <w:rsid w:val="0017591A"/>
    <w:rsid w:val="00182FE9"/>
    <w:rsid w:val="00192177"/>
    <w:rsid w:val="001A19D2"/>
    <w:rsid w:val="001B4F5F"/>
    <w:rsid w:val="001C7D08"/>
    <w:rsid w:val="001D0E15"/>
    <w:rsid w:val="001D5C0F"/>
    <w:rsid w:val="001F5199"/>
    <w:rsid w:val="00226B67"/>
    <w:rsid w:val="00236914"/>
    <w:rsid w:val="0026741D"/>
    <w:rsid w:val="0027066A"/>
    <w:rsid w:val="00270ED2"/>
    <w:rsid w:val="00281517"/>
    <w:rsid w:val="002C4A98"/>
    <w:rsid w:val="002F0F57"/>
    <w:rsid w:val="003072FC"/>
    <w:rsid w:val="003250D7"/>
    <w:rsid w:val="00333DB8"/>
    <w:rsid w:val="00333F5B"/>
    <w:rsid w:val="00363D66"/>
    <w:rsid w:val="0036725E"/>
    <w:rsid w:val="0039424C"/>
    <w:rsid w:val="0039704C"/>
    <w:rsid w:val="003A1D69"/>
    <w:rsid w:val="003A5143"/>
    <w:rsid w:val="003B7526"/>
    <w:rsid w:val="003D5D9B"/>
    <w:rsid w:val="003E1893"/>
    <w:rsid w:val="00412E0B"/>
    <w:rsid w:val="00415484"/>
    <w:rsid w:val="004505DD"/>
    <w:rsid w:val="00451597"/>
    <w:rsid w:val="00452488"/>
    <w:rsid w:val="004711CD"/>
    <w:rsid w:val="004A049E"/>
    <w:rsid w:val="004A595F"/>
    <w:rsid w:val="004C5440"/>
    <w:rsid w:val="004D123C"/>
    <w:rsid w:val="004D7251"/>
    <w:rsid w:val="00501340"/>
    <w:rsid w:val="0052252A"/>
    <w:rsid w:val="0054538C"/>
    <w:rsid w:val="00553303"/>
    <w:rsid w:val="00560908"/>
    <w:rsid w:val="00564F04"/>
    <w:rsid w:val="00573B26"/>
    <w:rsid w:val="005B4237"/>
    <w:rsid w:val="005C57E4"/>
    <w:rsid w:val="005E4E43"/>
    <w:rsid w:val="005E6042"/>
    <w:rsid w:val="00610AA0"/>
    <w:rsid w:val="00612261"/>
    <w:rsid w:val="00616506"/>
    <w:rsid w:val="00623D47"/>
    <w:rsid w:val="00635485"/>
    <w:rsid w:val="00647971"/>
    <w:rsid w:val="00674AC5"/>
    <w:rsid w:val="006861D0"/>
    <w:rsid w:val="006973E7"/>
    <w:rsid w:val="006A28E7"/>
    <w:rsid w:val="006A7DF3"/>
    <w:rsid w:val="006C2F67"/>
    <w:rsid w:val="006C37B8"/>
    <w:rsid w:val="006D1167"/>
    <w:rsid w:val="006D6D7F"/>
    <w:rsid w:val="0071606E"/>
    <w:rsid w:val="00721835"/>
    <w:rsid w:val="0073327B"/>
    <w:rsid w:val="00740906"/>
    <w:rsid w:val="00765C19"/>
    <w:rsid w:val="00771CF3"/>
    <w:rsid w:val="00796099"/>
    <w:rsid w:val="007A3FDC"/>
    <w:rsid w:val="007C387E"/>
    <w:rsid w:val="007D685E"/>
    <w:rsid w:val="0080071A"/>
    <w:rsid w:val="00817388"/>
    <w:rsid w:val="00850A7C"/>
    <w:rsid w:val="008520D4"/>
    <w:rsid w:val="00866A78"/>
    <w:rsid w:val="00872D39"/>
    <w:rsid w:val="008A461D"/>
    <w:rsid w:val="008D1B7B"/>
    <w:rsid w:val="008D69AA"/>
    <w:rsid w:val="008E2D41"/>
    <w:rsid w:val="008E509B"/>
    <w:rsid w:val="008F3314"/>
    <w:rsid w:val="00921650"/>
    <w:rsid w:val="00926DA2"/>
    <w:rsid w:val="00927CB9"/>
    <w:rsid w:val="00970057"/>
    <w:rsid w:val="00993CF6"/>
    <w:rsid w:val="009E31CA"/>
    <w:rsid w:val="009E4CEB"/>
    <w:rsid w:val="00A20178"/>
    <w:rsid w:val="00A26796"/>
    <w:rsid w:val="00A2695F"/>
    <w:rsid w:val="00A42BB7"/>
    <w:rsid w:val="00A7163A"/>
    <w:rsid w:val="00AA7895"/>
    <w:rsid w:val="00AB6136"/>
    <w:rsid w:val="00AC04B3"/>
    <w:rsid w:val="00AC0A5D"/>
    <w:rsid w:val="00AC5B63"/>
    <w:rsid w:val="00AD3942"/>
    <w:rsid w:val="00AD3D79"/>
    <w:rsid w:val="00AE04B2"/>
    <w:rsid w:val="00B314CA"/>
    <w:rsid w:val="00B67D06"/>
    <w:rsid w:val="00B87153"/>
    <w:rsid w:val="00B910B9"/>
    <w:rsid w:val="00B947DF"/>
    <w:rsid w:val="00BA0BC4"/>
    <w:rsid w:val="00BA4EE3"/>
    <w:rsid w:val="00BB353C"/>
    <w:rsid w:val="00BE2290"/>
    <w:rsid w:val="00BE2D56"/>
    <w:rsid w:val="00BE3277"/>
    <w:rsid w:val="00C03779"/>
    <w:rsid w:val="00C17030"/>
    <w:rsid w:val="00C335AA"/>
    <w:rsid w:val="00C562B2"/>
    <w:rsid w:val="00C56C9D"/>
    <w:rsid w:val="00C577FE"/>
    <w:rsid w:val="00C735E3"/>
    <w:rsid w:val="00C84AE5"/>
    <w:rsid w:val="00CA242C"/>
    <w:rsid w:val="00CC1248"/>
    <w:rsid w:val="00CC6F15"/>
    <w:rsid w:val="00D072BB"/>
    <w:rsid w:val="00D07691"/>
    <w:rsid w:val="00D14050"/>
    <w:rsid w:val="00D20937"/>
    <w:rsid w:val="00D26813"/>
    <w:rsid w:val="00D3560A"/>
    <w:rsid w:val="00D5499D"/>
    <w:rsid w:val="00D745C7"/>
    <w:rsid w:val="00D84F45"/>
    <w:rsid w:val="00DA0DD9"/>
    <w:rsid w:val="00DC1785"/>
    <w:rsid w:val="00E01085"/>
    <w:rsid w:val="00E16604"/>
    <w:rsid w:val="00E243F7"/>
    <w:rsid w:val="00E41357"/>
    <w:rsid w:val="00E85DA8"/>
    <w:rsid w:val="00EA42BE"/>
    <w:rsid w:val="00EA5850"/>
    <w:rsid w:val="00EA75F8"/>
    <w:rsid w:val="00EB3876"/>
    <w:rsid w:val="00EB49E5"/>
    <w:rsid w:val="00EC2C58"/>
    <w:rsid w:val="00F11D7F"/>
    <w:rsid w:val="00F11F42"/>
    <w:rsid w:val="00F22414"/>
    <w:rsid w:val="00F410C8"/>
    <w:rsid w:val="00F569B0"/>
    <w:rsid w:val="00F66580"/>
    <w:rsid w:val="00F72576"/>
    <w:rsid w:val="00F8635E"/>
    <w:rsid w:val="00FB3B07"/>
    <w:rsid w:val="00FC10DD"/>
    <w:rsid w:val="00FD4242"/>
    <w:rsid w:val="00FF0AFD"/>
    <w:rsid w:val="00FF14AF"/>
    <w:rsid w:val="20A028FB"/>
    <w:rsid w:val="21E169FC"/>
    <w:rsid w:val="3B003121"/>
    <w:rsid w:val="3EDEDC57"/>
    <w:rsid w:val="4DF01322"/>
    <w:rsid w:val="72D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autoSpaceDE w:val="0"/>
      <w:autoSpaceDN w:val="0"/>
      <w:spacing w:line="895" w:lineRule="exact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54"/>
      <w:szCs w:val="54"/>
      <w:lang w:val="zh-CN" w:bidi="zh-CN"/>
    </w:rPr>
  </w:style>
  <w:style w:type="paragraph" w:styleId="3">
    <w:name w:val="heading 2"/>
    <w:basedOn w:val="1"/>
    <w:next w:val="1"/>
    <w:link w:val="19"/>
    <w:qFormat/>
    <w:uiPriority w:val="1"/>
    <w:pPr>
      <w:autoSpaceDE w:val="0"/>
      <w:autoSpaceDN w:val="0"/>
      <w:jc w:val="center"/>
      <w:outlineLvl w:val="1"/>
    </w:pPr>
    <w:rPr>
      <w:rFonts w:ascii="宋体" w:hAnsi="宋体" w:eastAsia="宋体" w:cs="宋体"/>
      <w:kern w:val="0"/>
      <w:sz w:val="36"/>
      <w:szCs w:val="36"/>
      <w:lang w:val="zh-CN" w:bidi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unhideWhenUsed/>
    <w:qFormat/>
    <w:uiPriority w:val="1"/>
    <w:pPr>
      <w:spacing w:after="120"/>
    </w:pPr>
    <w:rPr>
      <w:rFonts w:ascii="Calibri" w:hAnsi="Calibri" w:eastAsia="宋体" w:cs="Times New Roman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1">
    <w:name w:val="footnote text"/>
    <w:basedOn w:val="1"/>
    <w:link w:val="2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otnote reference"/>
    <w:basedOn w:val="16"/>
    <w:unhideWhenUsed/>
    <w:qFormat/>
    <w:uiPriority w:val="0"/>
    <w:rPr>
      <w:vertAlign w:val="superscript"/>
    </w:rPr>
  </w:style>
  <w:style w:type="character" w:customStyle="1" w:styleId="18">
    <w:name w:val="标题 1 Char"/>
    <w:basedOn w:val="16"/>
    <w:link w:val="2"/>
    <w:qFormat/>
    <w:uiPriority w:val="1"/>
    <w:rPr>
      <w:rFonts w:ascii="方正小标宋简体" w:hAnsi="方正小标宋简体" w:eastAsia="方正小标宋简体" w:cs="方正小标宋简体"/>
      <w:sz w:val="54"/>
      <w:szCs w:val="54"/>
      <w:lang w:val="zh-CN" w:bidi="zh-CN"/>
    </w:rPr>
  </w:style>
  <w:style w:type="character" w:customStyle="1" w:styleId="19">
    <w:name w:val="标题 2 Char"/>
    <w:basedOn w:val="16"/>
    <w:link w:val="3"/>
    <w:qFormat/>
    <w:uiPriority w:val="1"/>
    <w:rPr>
      <w:rFonts w:ascii="宋体" w:hAnsi="宋体" w:eastAsia="宋体" w:cs="宋体"/>
      <w:sz w:val="36"/>
      <w:szCs w:val="36"/>
      <w:lang w:val="zh-CN" w:bidi="zh-CN"/>
    </w:rPr>
  </w:style>
  <w:style w:type="character" w:customStyle="1" w:styleId="20">
    <w:name w:val="页脚 Char"/>
    <w:basedOn w:val="16"/>
    <w:link w:val="8"/>
    <w:qFormat/>
    <w:uiPriority w:val="99"/>
    <w:rPr>
      <w:sz w:val="18"/>
      <w:szCs w:val="18"/>
    </w:rPr>
  </w:style>
  <w:style w:type="character" w:customStyle="1" w:styleId="21">
    <w:name w:val="页眉 Char"/>
    <w:basedOn w:val="16"/>
    <w:link w:val="9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1"/>
    <w:pPr>
      <w:ind w:firstLine="420" w:firstLineChars="200"/>
    </w:pPr>
  </w:style>
  <w:style w:type="character" w:customStyle="1" w:styleId="23">
    <w:name w:val="批注框文本 Char"/>
    <w:basedOn w:val="16"/>
    <w:link w:val="7"/>
    <w:semiHidden/>
    <w:qFormat/>
    <w:uiPriority w:val="99"/>
    <w:rPr>
      <w:kern w:val="2"/>
      <w:sz w:val="18"/>
      <w:szCs w:val="18"/>
    </w:rPr>
  </w:style>
  <w:style w:type="character" w:customStyle="1" w:styleId="24">
    <w:name w:val="日期 Char"/>
    <w:basedOn w:val="16"/>
    <w:link w:val="6"/>
    <w:semiHidden/>
    <w:qFormat/>
    <w:uiPriority w:val="99"/>
    <w:rPr>
      <w:kern w:val="2"/>
      <w:sz w:val="21"/>
      <w:szCs w:val="22"/>
    </w:rPr>
  </w:style>
  <w:style w:type="character" w:customStyle="1" w:styleId="25">
    <w:name w:val="正文文本 Char"/>
    <w:basedOn w:val="16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6">
    <w:name w:val="脚注文本 Char"/>
    <w:basedOn w:val="16"/>
    <w:link w:val="11"/>
    <w:semiHidden/>
    <w:qFormat/>
    <w:uiPriority w:val="99"/>
    <w:rPr>
      <w:kern w:val="2"/>
      <w:sz w:val="18"/>
      <w:szCs w:val="18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8">
    <w:name w:val="font51"/>
    <w:basedOn w:val="16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9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4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347</Words>
  <Characters>1981</Characters>
  <Lines>16</Lines>
  <Paragraphs>4</Paragraphs>
  <TotalTime>15</TotalTime>
  <ScaleCrop>false</ScaleCrop>
  <LinksUpToDate>false</LinksUpToDate>
  <CharactersWithSpaces>2324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2021-12-17T15:29:00Z</dcterms:created>
  <dc:creator>董卫华</dc:creator>
  <cp:lastModifiedBy>uos</cp:lastModifiedBy>
  <cp:lastPrinted>2021-12-17T15:17:00Z</cp:lastPrinted>
  <dcterms:modified xsi:type="dcterms:W3CDTF">2022-07-26T16:13:15Z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16C7A3B591304D3AA7A92A1B5679EFEA</vt:lpwstr>
  </property>
</Properties>
</file>