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D5" w:rsidRPr="00E3074B" w:rsidRDefault="009E00D5" w:rsidP="009E00D5">
      <w:pPr>
        <w:widowControl w:val="0"/>
        <w:shd w:val="clear" w:color="auto" w:fill="FFFFFF"/>
        <w:overflowPunct w:val="0"/>
        <w:spacing w:line="555" w:lineRule="atLeast"/>
        <w:textAlignment w:val="top"/>
        <w:rPr>
          <w:rFonts w:eastAsia="黑体" w:cs="Times New Roman"/>
          <w:kern w:val="0"/>
          <w:sz w:val="29"/>
          <w:szCs w:val="29"/>
          <w:shd w:val="clear" w:color="auto" w:fill="FFFFFF"/>
        </w:rPr>
      </w:pPr>
      <w:r w:rsidRPr="00E3074B">
        <w:rPr>
          <w:rFonts w:eastAsia="黑体" w:cs="Times New Roman" w:hint="eastAsia"/>
          <w:kern w:val="0"/>
          <w:sz w:val="29"/>
          <w:szCs w:val="29"/>
          <w:shd w:val="clear" w:color="auto" w:fill="FFFFFF"/>
        </w:rPr>
        <w:t>附件</w:t>
      </w:r>
      <w:r w:rsidRPr="00E3074B">
        <w:rPr>
          <w:rFonts w:eastAsia="黑体" w:cs="Times New Roman"/>
          <w:kern w:val="0"/>
          <w:sz w:val="29"/>
          <w:szCs w:val="29"/>
          <w:shd w:val="clear" w:color="auto" w:fill="FFFFFF"/>
        </w:rPr>
        <w:t>2</w:t>
      </w:r>
    </w:p>
    <w:p w:rsidR="009E00D5" w:rsidRPr="00E3074B" w:rsidRDefault="009E00D5" w:rsidP="009E00D5">
      <w:pPr>
        <w:overflowPunct w:val="0"/>
        <w:spacing w:line="540" w:lineRule="exact"/>
        <w:jc w:val="center"/>
        <w:rPr>
          <w:rFonts w:eastAsia="方正小标宋_GBK" w:cs="Times New Roman"/>
          <w:bCs/>
          <w:sz w:val="44"/>
          <w:szCs w:val="44"/>
        </w:rPr>
      </w:pPr>
      <w:r w:rsidRPr="00E3074B">
        <w:rPr>
          <w:rFonts w:eastAsia="方正小标宋_GBK" w:cs="Times New Roman" w:hint="eastAsia"/>
          <w:bCs/>
          <w:sz w:val="44"/>
          <w:szCs w:val="44"/>
        </w:rPr>
        <w:t>社会组织助力高校毕业生等群体就业</w:t>
      </w:r>
    </w:p>
    <w:p w:rsidR="009E00D5" w:rsidRPr="00E3074B" w:rsidRDefault="009E00D5" w:rsidP="009E00D5">
      <w:pPr>
        <w:overflowPunct w:val="0"/>
        <w:spacing w:line="540" w:lineRule="exact"/>
        <w:jc w:val="center"/>
        <w:rPr>
          <w:rFonts w:eastAsia="方正小标宋_GBK" w:cs="Times New Roman"/>
          <w:bCs/>
          <w:sz w:val="44"/>
          <w:szCs w:val="44"/>
        </w:rPr>
      </w:pPr>
      <w:r w:rsidRPr="00E3074B">
        <w:rPr>
          <w:rFonts w:eastAsia="方正小标宋_GBK" w:cs="Times New Roman"/>
          <w:bCs/>
          <w:sz w:val="44"/>
          <w:szCs w:val="44"/>
        </w:rPr>
        <w:t>案例申报表</w:t>
      </w:r>
    </w:p>
    <w:p w:rsidR="009E00D5" w:rsidRPr="00E3074B" w:rsidRDefault="009E00D5" w:rsidP="009E00D5">
      <w:pPr>
        <w:rPr>
          <w:rFonts w:eastAsia="方正楷体_GBK" w:cs="Times New Roman"/>
          <w:bCs/>
          <w:sz w:val="28"/>
          <w:szCs w:val="28"/>
        </w:rPr>
      </w:pPr>
      <w:r w:rsidRPr="00E3074B">
        <w:rPr>
          <w:rFonts w:eastAsia="方正楷体_GBK" w:cs="Times New Roman"/>
          <w:bCs/>
          <w:sz w:val="28"/>
          <w:szCs w:val="28"/>
        </w:rPr>
        <w:t>社会组织全称（盖章）：</w:t>
      </w:r>
      <w:r w:rsidRPr="00E3074B">
        <w:rPr>
          <w:rFonts w:eastAsia="方正楷体_GBK" w:cs="Times New Roman"/>
          <w:bCs/>
          <w:sz w:val="28"/>
          <w:szCs w:val="28"/>
        </w:rPr>
        <w:t xml:space="preserve">                </w:t>
      </w:r>
      <w:r w:rsidRPr="00E3074B">
        <w:rPr>
          <w:rFonts w:eastAsia="方正楷体_GBK" w:cs="Times New Roman"/>
          <w:bCs/>
          <w:sz w:val="28"/>
          <w:szCs w:val="28"/>
        </w:rPr>
        <w:t>申报日期：</w:t>
      </w:r>
      <w:r w:rsidRPr="00E3074B">
        <w:rPr>
          <w:rFonts w:eastAsia="方正楷体_GBK" w:cs="Times New Roman"/>
          <w:bCs/>
          <w:sz w:val="28"/>
          <w:szCs w:val="28"/>
        </w:rPr>
        <w:t>2022</w:t>
      </w:r>
      <w:r w:rsidRPr="00E3074B">
        <w:rPr>
          <w:rFonts w:eastAsia="方正楷体_GBK" w:cs="Times New Roman"/>
          <w:bCs/>
          <w:sz w:val="28"/>
          <w:szCs w:val="28"/>
        </w:rPr>
        <w:t>年</w:t>
      </w:r>
      <w:r w:rsidRPr="00E3074B">
        <w:rPr>
          <w:rFonts w:eastAsia="方正楷体_GBK" w:cs="Times New Roman"/>
          <w:bCs/>
          <w:sz w:val="28"/>
          <w:szCs w:val="28"/>
        </w:rPr>
        <w:t xml:space="preserve">  </w:t>
      </w:r>
      <w:r w:rsidRPr="00E3074B">
        <w:rPr>
          <w:rFonts w:eastAsia="方正楷体_GBK" w:cs="Times New Roman"/>
          <w:bCs/>
          <w:sz w:val="28"/>
          <w:szCs w:val="28"/>
        </w:rPr>
        <w:t>月</w:t>
      </w:r>
      <w:r w:rsidRPr="00E3074B">
        <w:rPr>
          <w:rFonts w:eastAsia="方正楷体_GBK" w:cs="Times New Roman"/>
          <w:bCs/>
          <w:sz w:val="28"/>
          <w:szCs w:val="28"/>
        </w:rPr>
        <w:t xml:space="preserve">  </w:t>
      </w:r>
      <w:r w:rsidRPr="00E3074B">
        <w:rPr>
          <w:rFonts w:eastAsia="方正楷体_GBK" w:cs="Times New Roman"/>
          <w:bCs/>
          <w:sz w:val="28"/>
          <w:szCs w:val="28"/>
        </w:rPr>
        <w:t>日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551"/>
        <w:gridCol w:w="2126"/>
        <w:gridCol w:w="2632"/>
      </w:tblGrid>
      <w:tr w:rsidR="009E00D5" w:rsidRPr="00E3074B" w:rsidTr="00A37648">
        <w:trPr>
          <w:trHeight w:val="924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案例名称</w:t>
            </w:r>
          </w:p>
        </w:tc>
        <w:tc>
          <w:tcPr>
            <w:tcW w:w="7309" w:type="dxa"/>
            <w:gridSpan w:val="3"/>
            <w:vAlign w:val="center"/>
          </w:tcPr>
          <w:p w:rsidR="009E00D5" w:rsidRPr="00E3074B" w:rsidRDefault="009E00D5" w:rsidP="00A37648">
            <w:pPr>
              <w:ind w:firstLineChars="250" w:firstLine="800"/>
              <w:rPr>
                <w:rFonts w:cs="Times New Roman"/>
                <w:szCs w:val="21"/>
              </w:rPr>
            </w:pPr>
          </w:p>
        </w:tc>
      </w:tr>
      <w:tr w:rsidR="009E00D5" w:rsidRPr="00E3074B" w:rsidTr="00A37648">
        <w:trPr>
          <w:trHeight w:val="832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 w:hint="eastAsia"/>
                <w:sz w:val="28"/>
                <w:szCs w:val="28"/>
              </w:rPr>
              <w:t>社会组织</w:t>
            </w:r>
            <w:r w:rsidRPr="00E3074B">
              <w:rPr>
                <w:rFonts w:cs="Times New Roman"/>
                <w:sz w:val="28"/>
                <w:szCs w:val="28"/>
              </w:rPr>
              <w:t>统一社会</w:t>
            </w:r>
            <w:r w:rsidRPr="00E3074B">
              <w:rPr>
                <w:rFonts w:cs="Times New Roman" w:hint="eastAsia"/>
                <w:sz w:val="28"/>
                <w:szCs w:val="28"/>
              </w:rPr>
              <w:t>信用</w:t>
            </w:r>
            <w:r w:rsidRPr="00E3074B">
              <w:rPr>
                <w:rFonts w:cs="Times New Roman"/>
                <w:sz w:val="28"/>
                <w:szCs w:val="28"/>
              </w:rPr>
              <w:t>代码</w:t>
            </w:r>
          </w:p>
        </w:tc>
        <w:tc>
          <w:tcPr>
            <w:tcW w:w="7309" w:type="dxa"/>
            <w:gridSpan w:val="3"/>
            <w:vAlign w:val="center"/>
          </w:tcPr>
          <w:p w:rsidR="009E00D5" w:rsidRPr="00E3074B" w:rsidRDefault="009E00D5" w:rsidP="00A37648"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 w:rsidR="009E00D5" w:rsidRPr="00E3074B" w:rsidTr="00A37648">
        <w:trPr>
          <w:trHeight w:val="1091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登记管理机关</w:t>
            </w:r>
          </w:p>
        </w:tc>
        <w:tc>
          <w:tcPr>
            <w:tcW w:w="2551" w:type="dxa"/>
            <w:vAlign w:val="center"/>
          </w:tcPr>
          <w:p w:rsidR="009E00D5" w:rsidRPr="00E3074B" w:rsidRDefault="009E00D5" w:rsidP="00A3764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社会组织类型</w:t>
            </w:r>
          </w:p>
        </w:tc>
        <w:tc>
          <w:tcPr>
            <w:tcW w:w="2632" w:type="dxa"/>
            <w:vAlign w:val="center"/>
          </w:tcPr>
          <w:p w:rsidR="009E00D5" w:rsidRPr="00E3074B" w:rsidRDefault="009E00D5" w:rsidP="00A37648">
            <w:pPr>
              <w:spacing w:line="40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E3074B">
              <w:rPr>
                <w:rFonts w:cs="Times New Roman"/>
                <w:sz w:val="24"/>
                <w:szCs w:val="24"/>
              </w:rPr>
              <w:t>□</w:t>
            </w:r>
            <w:r w:rsidRPr="00E3074B">
              <w:rPr>
                <w:rFonts w:cs="Times New Roman"/>
                <w:sz w:val="24"/>
                <w:szCs w:val="24"/>
              </w:rPr>
              <w:t>社会团体</w:t>
            </w:r>
          </w:p>
          <w:p w:rsidR="009E00D5" w:rsidRPr="00E3074B" w:rsidRDefault="009E00D5" w:rsidP="00A37648">
            <w:pPr>
              <w:spacing w:line="40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E3074B">
              <w:rPr>
                <w:rFonts w:cs="Times New Roman"/>
                <w:sz w:val="24"/>
                <w:szCs w:val="24"/>
              </w:rPr>
              <w:t>□</w:t>
            </w:r>
            <w:r w:rsidRPr="00E3074B">
              <w:rPr>
                <w:rFonts w:cs="Times New Roman"/>
                <w:sz w:val="24"/>
                <w:szCs w:val="24"/>
              </w:rPr>
              <w:t>基金会</w:t>
            </w:r>
          </w:p>
          <w:p w:rsidR="009E00D5" w:rsidRPr="00E3074B" w:rsidRDefault="009E00D5" w:rsidP="00A37648">
            <w:pPr>
              <w:spacing w:line="400" w:lineRule="exact"/>
              <w:ind w:firstLineChars="100" w:firstLine="240"/>
              <w:rPr>
                <w:rFonts w:cs="Times New Roman"/>
                <w:szCs w:val="21"/>
              </w:rPr>
            </w:pPr>
            <w:r w:rsidRPr="00E3074B">
              <w:rPr>
                <w:rFonts w:cs="Times New Roman"/>
                <w:sz w:val="24"/>
                <w:szCs w:val="24"/>
              </w:rPr>
              <w:t>□</w:t>
            </w:r>
            <w:r w:rsidRPr="00E3074B">
              <w:rPr>
                <w:rFonts w:cs="Times New Roman"/>
                <w:sz w:val="24"/>
                <w:szCs w:val="24"/>
              </w:rPr>
              <w:t>民办非企业单位</w:t>
            </w:r>
          </w:p>
        </w:tc>
      </w:tr>
      <w:tr w:rsidR="009E00D5" w:rsidRPr="00E3074B" w:rsidTr="00A37648">
        <w:trPr>
          <w:trHeight w:val="1114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业务主管单位</w:t>
            </w:r>
          </w:p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 w:hint="eastAsia"/>
                <w:sz w:val="24"/>
                <w:szCs w:val="28"/>
              </w:rPr>
              <w:t>（脱钩</w:t>
            </w:r>
            <w:r w:rsidRPr="00E3074B">
              <w:rPr>
                <w:rFonts w:cs="Times New Roman"/>
                <w:sz w:val="24"/>
                <w:szCs w:val="28"/>
              </w:rPr>
              <w:t>和直接登记社会组织填写党建工作机构</w:t>
            </w:r>
            <w:r w:rsidRPr="00E3074B">
              <w:rPr>
                <w:rFonts w:cs="Times New Roman" w:hint="eastAsia"/>
                <w:sz w:val="24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9E00D5" w:rsidRPr="00E3074B" w:rsidRDefault="009E00D5" w:rsidP="00A3764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联系人</w:t>
            </w:r>
          </w:p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及联系方式</w:t>
            </w:r>
          </w:p>
        </w:tc>
        <w:tc>
          <w:tcPr>
            <w:tcW w:w="2632" w:type="dxa"/>
            <w:vAlign w:val="center"/>
          </w:tcPr>
          <w:p w:rsidR="009E00D5" w:rsidRPr="00E3074B" w:rsidRDefault="009E00D5" w:rsidP="00A37648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E00D5" w:rsidRPr="00E3074B" w:rsidTr="00A37648">
        <w:tblPrEx>
          <w:tblCellMar>
            <w:left w:w="0" w:type="dxa"/>
            <w:right w:w="0" w:type="dxa"/>
          </w:tblCellMar>
        </w:tblPrEx>
        <w:trPr>
          <w:trHeight w:val="6129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案例摘要</w:t>
            </w:r>
          </w:p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4"/>
                <w:szCs w:val="28"/>
              </w:rPr>
              <w:t>（</w:t>
            </w:r>
            <w:r w:rsidRPr="00E3074B">
              <w:rPr>
                <w:rFonts w:cs="Times New Roman"/>
                <w:sz w:val="24"/>
                <w:szCs w:val="28"/>
              </w:rPr>
              <w:t>300</w:t>
            </w:r>
            <w:r w:rsidRPr="00E3074B">
              <w:rPr>
                <w:rFonts w:cs="Times New Roman"/>
                <w:sz w:val="24"/>
                <w:szCs w:val="28"/>
              </w:rPr>
              <w:t>字以内）</w:t>
            </w:r>
          </w:p>
        </w:tc>
        <w:tc>
          <w:tcPr>
            <w:tcW w:w="7309" w:type="dxa"/>
            <w:gridSpan w:val="3"/>
          </w:tcPr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Cs w:val="21"/>
              </w:rPr>
            </w:pPr>
          </w:p>
        </w:tc>
      </w:tr>
      <w:tr w:rsidR="009E00D5" w:rsidRPr="00E3074B" w:rsidTr="00A37648">
        <w:tblPrEx>
          <w:tblCellMar>
            <w:left w:w="0" w:type="dxa"/>
            <w:right w:w="0" w:type="dxa"/>
          </w:tblCellMar>
        </w:tblPrEx>
        <w:trPr>
          <w:trHeight w:val="6369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lastRenderedPageBreak/>
              <w:t>案例正文</w:t>
            </w:r>
          </w:p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4"/>
                <w:szCs w:val="28"/>
              </w:rPr>
              <w:t>（</w:t>
            </w:r>
            <w:r w:rsidRPr="00E3074B">
              <w:rPr>
                <w:rFonts w:cs="Times New Roman"/>
                <w:sz w:val="24"/>
                <w:szCs w:val="28"/>
              </w:rPr>
              <w:t>2000</w:t>
            </w:r>
            <w:r w:rsidRPr="00E3074B">
              <w:rPr>
                <w:rFonts w:cs="Times New Roman"/>
                <w:sz w:val="24"/>
                <w:szCs w:val="28"/>
              </w:rPr>
              <w:t>字以内）</w:t>
            </w:r>
          </w:p>
        </w:tc>
        <w:tc>
          <w:tcPr>
            <w:tcW w:w="7309" w:type="dxa"/>
            <w:gridSpan w:val="3"/>
          </w:tcPr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firstLineChars="50" w:firstLine="120"/>
              <w:rPr>
                <w:rFonts w:eastAsia="黑体" w:cs="Times New Roman"/>
                <w:kern w:val="0"/>
                <w:sz w:val="24"/>
                <w:szCs w:val="21"/>
              </w:rPr>
            </w:pPr>
            <w:r w:rsidRPr="00E3074B">
              <w:rPr>
                <w:rFonts w:eastAsia="黑体" w:cs="Times New Roman"/>
                <w:kern w:val="0"/>
                <w:sz w:val="24"/>
                <w:szCs w:val="21"/>
              </w:rPr>
              <w:t>一、社会组织简介</w:t>
            </w:r>
          </w:p>
          <w:p w:rsidR="009E00D5" w:rsidRPr="00E3074B" w:rsidRDefault="009E00D5" w:rsidP="00A37648">
            <w:pPr>
              <w:spacing w:line="400" w:lineRule="exact"/>
              <w:ind w:firstLineChars="50" w:firstLine="160"/>
              <w:rPr>
                <w:rFonts w:cs="Times New Roman"/>
                <w:kern w:val="0"/>
                <w:szCs w:val="21"/>
              </w:rPr>
            </w:pPr>
            <w:r w:rsidRPr="00E3074B">
              <w:rPr>
                <w:rFonts w:cs="Times New Roman"/>
                <w:kern w:val="0"/>
                <w:szCs w:val="21"/>
              </w:rPr>
              <w:t>……</w:t>
            </w:r>
          </w:p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firstLineChars="50" w:firstLine="120"/>
              <w:rPr>
                <w:rFonts w:eastAsia="黑体" w:cs="Times New Roman"/>
                <w:kern w:val="0"/>
                <w:sz w:val="24"/>
                <w:szCs w:val="21"/>
              </w:rPr>
            </w:pPr>
            <w:r w:rsidRPr="00E3074B">
              <w:rPr>
                <w:rFonts w:eastAsia="黑体" w:cs="Times New Roman"/>
                <w:kern w:val="0"/>
                <w:sz w:val="24"/>
                <w:szCs w:val="21"/>
              </w:rPr>
              <w:t>二、主要做法</w:t>
            </w:r>
          </w:p>
          <w:p w:rsidR="009E00D5" w:rsidRPr="00E3074B" w:rsidRDefault="009E00D5" w:rsidP="00A37648">
            <w:pPr>
              <w:spacing w:line="400" w:lineRule="exact"/>
              <w:ind w:firstLineChars="50" w:firstLine="160"/>
              <w:rPr>
                <w:rFonts w:cs="Times New Roman"/>
                <w:kern w:val="0"/>
                <w:szCs w:val="21"/>
              </w:rPr>
            </w:pPr>
            <w:r w:rsidRPr="00E3074B">
              <w:rPr>
                <w:rFonts w:cs="Times New Roman"/>
                <w:kern w:val="0"/>
                <w:szCs w:val="21"/>
              </w:rPr>
              <w:t>……</w:t>
            </w:r>
          </w:p>
          <w:p w:rsidR="009E00D5" w:rsidRPr="00E3074B" w:rsidRDefault="009E00D5" w:rsidP="00A37648">
            <w:pPr>
              <w:spacing w:line="400" w:lineRule="exact"/>
              <w:ind w:firstLineChars="50" w:firstLine="160"/>
              <w:rPr>
                <w:rFonts w:cs="Times New Roman"/>
                <w:kern w:val="0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firstLineChars="50" w:firstLine="120"/>
              <w:rPr>
                <w:rFonts w:eastAsia="黑体" w:cs="Times New Roman"/>
                <w:kern w:val="0"/>
                <w:sz w:val="24"/>
                <w:szCs w:val="21"/>
              </w:rPr>
            </w:pPr>
            <w:r w:rsidRPr="00E3074B">
              <w:rPr>
                <w:rFonts w:eastAsia="黑体" w:cs="Times New Roman"/>
                <w:kern w:val="0"/>
                <w:sz w:val="24"/>
                <w:szCs w:val="21"/>
              </w:rPr>
              <w:t>三、成效经验</w:t>
            </w:r>
          </w:p>
          <w:p w:rsidR="009E00D5" w:rsidRPr="00E3074B" w:rsidRDefault="009E00D5" w:rsidP="00A37648">
            <w:pPr>
              <w:spacing w:line="400" w:lineRule="exact"/>
              <w:ind w:firstLineChars="50" w:firstLine="120"/>
              <w:rPr>
                <w:rFonts w:eastAsia="黑体" w:cs="Times New Roman"/>
                <w:kern w:val="0"/>
                <w:sz w:val="24"/>
                <w:szCs w:val="21"/>
              </w:rPr>
            </w:pPr>
            <w:r w:rsidRPr="00E3074B">
              <w:rPr>
                <w:rFonts w:eastAsia="黑体" w:cs="Times New Roman"/>
                <w:kern w:val="0"/>
                <w:sz w:val="24"/>
                <w:szCs w:val="21"/>
              </w:rPr>
              <w:t>……</w:t>
            </w:r>
          </w:p>
          <w:p w:rsidR="009E00D5" w:rsidRPr="00E3074B" w:rsidRDefault="009E00D5" w:rsidP="00A37648">
            <w:pPr>
              <w:spacing w:line="400" w:lineRule="exact"/>
              <w:ind w:firstLineChars="50" w:firstLine="140"/>
              <w:rPr>
                <w:rFonts w:cs="Times New Roman"/>
                <w:kern w:val="0"/>
                <w:szCs w:val="21"/>
              </w:rPr>
            </w:pPr>
            <w:r w:rsidRPr="00E3074B">
              <w:rPr>
                <w:rFonts w:cs="Times New Roman" w:hint="eastAsia"/>
                <w:sz w:val="28"/>
                <w:szCs w:val="28"/>
              </w:rPr>
              <w:t>（案例内容真实有效，文字简明扼要，数据完整准确）</w:t>
            </w:r>
          </w:p>
        </w:tc>
      </w:tr>
      <w:tr w:rsidR="009E00D5" w:rsidRPr="00E3074B" w:rsidTr="00A37648">
        <w:tblPrEx>
          <w:tblCellMar>
            <w:left w:w="0" w:type="dxa"/>
            <w:right w:w="0" w:type="dxa"/>
          </w:tblCellMar>
        </w:tblPrEx>
        <w:trPr>
          <w:trHeight w:val="2580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kern w:val="0"/>
                <w:sz w:val="24"/>
              </w:rPr>
            </w:pPr>
            <w:r w:rsidRPr="00E3074B">
              <w:rPr>
                <w:rFonts w:cs="Times New Roman" w:hint="eastAsia"/>
                <w:sz w:val="28"/>
                <w:szCs w:val="28"/>
              </w:rPr>
              <w:t>业务主管</w:t>
            </w:r>
            <w:r w:rsidRPr="00E3074B">
              <w:rPr>
                <w:rFonts w:cs="Times New Roman"/>
                <w:sz w:val="28"/>
                <w:szCs w:val="28"/>
              </w:rPr>
              <w:t>单位</w:t>
            </w:r>
            <w:r w:rsidRPr="00E3074B">
              <w:rPr>
                <w:rFonts w:cs="Times New Roman" w:hint="eastAsia"/>
                <w:sz w:val="28"/>
                <w:szCs w:val="28"/>
              </w:rPr>
              <w:t>或</w:t>
            </w:r>
            <w:r w:rsidRPr="00E3074B">
              <w:rPr>
                <w:rFonts w:cs="Times New Roman"/>
                <w:sz w:val="28"/>
                <w:szCs w:val="28"/>
              </w:rPr>
              <w:t>党建工作机构</w:t>
            </w:r>
            <w:r w:rsidRPr="00E3074B">
              <w:rPr>
                <w:rFonts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09" w:type="dxa"/>
            <w:gridSpan w:val="3"/>
          </w:tcPr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Cs w:val="21"/>
              </w:rPr>
            </w:pPr>
            <w:r w:rsidRPr="00E3074B">
              <w:rPr>
                <w:rFonts w:cs="Times New Roman"/>
                <w:kern w:val="0"/>
                <w:sz w:val="28"/>
                <w:szCs w:val="21"/>
              </w:rPr>
              <w:t>年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 xml:space="preserve">  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>月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 xml:space="preserve">  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>日（盖章）</w:t>
            </w:r>
          </w:p>
        </w:tc>
      </w:tr>
      <w:tr w:rsidR="009E00D5" w:rsidRPr="00E3074B" w:rsidTr="00A37648">
        <w:tblPrEx>
          <w:tblCellMar>
            <w:left w:w="0" w:type="dxa"/>
            <w:right w:w="0" w:type="dxa"/>
          </w:tblCellMar>
        </w:tblPrEx>
        <w:trPr>
          <w:trHeight w:val="2580"/>
          <w:jc w:val="center"/>
        </w:trPr>
        <w:tc>
          <w:tcPr>
            <w:tcW w:w="2074" w:type="dxa"/>
            <w:vAlign w:val="center"/>
          </w:tcPr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3074B">
              <w:rPr>
                <w:rFonts w:cs="Times New Roman"/>
                <w:sz w:val="28"/>
                <w:szCs w:val="28"/>
              </w:rPr>
              <w:t>设区市民政局</w:t>
            </w:r>
          </w:p>
          <w:p w:rsidR="009E00D5" w:rsidRPr="00E3074B" w:rsidRDefault="009E00D5" w:rsidP="00A3764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cs="Times New Roman"/>
                <w:kern w:val="0"/>
                <w:sz w:val="24"/>
              </w:rPr>
            </w:pPr>
            <w:r w:rsidRPr="00E3074B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7309" w:type="dxa"/>
            <w:gridSpan w:val="3"/>
          </w:tcPr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 w:val="28"/>
                <w:szCs w:val="21"/>
              </w:rPr>
            </w:pPr>
            <w:r w:rsidRPr="00E3074B">
              <w:rPr>
                <w:rFonts w:cs="Times New Roman"/>
                <w:kern w:val="0"/>
                <w:sz w:val="28"/>
                <w:szCs w:val="21"/>
              </w:rPr>
              <w:t>（全省性社会组织无需填写此栏目）</w:t>
            </w:r>
          </w:p>
          <w:p w:rsidR="009E00D5" w:rsidRPr="00E3074B" w:rsidRDefault="009E00D5" w:rsidP="00A37648">
            <w:pPr>
              <w:spacing w:line="400" w:lineRule="exac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 w:val="28"/>
                <w:szCs w:val="21"/>
              </w:rPr>
            </w:pPr>
          </w:p>
          <w:p w:rsidR="009E00D5" w:rsidRPr="00E3074B" w:rsidRDefault="009E00D5" w:rsidP="00A37648">
            <w:pPr>
              <w:spacing w:line="400" w:lineRule="exact"/>
              <w:ind w:right="420"/>
              <w:jc w:val="right"/>
              <w:rPr>
                <w:rFonts w:cs="Times New Roman"/>
                <w:kern w:val="0"/>
                <w:szCs w:val="21"/>
              </w:rPr>
            </w:pPr>
            <w:r w:rsidRPr="00E3074B">
              <w:rPr>
                <w:rFonts w:cs="Times New Roman"/>
                <w:kern w:val="0"/>
                <w:sz w:val="28"/>
                <w:szCs w:val="21"/>
              </w:rPr>
              <w:t>年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 xml:space="preserve">  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>月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 xml:space="preserve">  </w:t>
            </w:r>
            <w:r w:rsidRPr="00E3074B">
              <w:rPr>
                <w:rFonts w:cs="Times New Roman"/>
                <w:kern w:val="0"/>
                <w:sz w:val="28"/>
                <w:szCs w:val="21"/>
              </w:rPr>
              <w:t>日（盖章）</w:t>
            </w:r>
          </w:p>
        </w:tc>
      </w:tr>
    </w:tbl>
    <w:p w:rsidR="009E00D5" w:rsidRPr="00E3074B" w:rsidRDefault="009E00D5" w:rsidP="009E00D5">
      <w:pPr>
        <w:spacing w:line="300" w:lineRule="exact"/>
        <w:rPr>
          <w:rFonts w:cs="Times New Roman"/>
          <w:sz w:val="24"/>
        </w:rPr>
      </w:pPr>
      <w:r w:rsidRPr="00E3074B">
        <w:rPr>
          <w:rFonts w:cs="Times New Roman"/>
          <w:sz w:val="24"/>
        </w:rPr>
        <w:t>注：</w:t>
      </w:r>
      <w:r w:rsidRPr="00E3074B">
        <w:rPr>
          <w:rFonts w:cs="Times New Roman"/>
          <w:sz w:val="24"/>
        </w:rPr>
        <w:t>1.</w:t>
      </w:r>
      <w:r w:rsidRPr="00E3074B">
        <w:rPr>
          <w:rFonts w:cs="Times New Roman"/>
          <w:sz w:val="24"/>
        </w:rPr>
        <w:t>此表可另行复制，可加附页；</w:t>
      </w:r>
    </w:p>
    <w:p w:rsidR="009E00D5" w:rsidRPr="00E3074B" w:rsidRDefault="009E00D5" w:rsidP="009E00D5">
      <w:pPr>
        <w:spacing w:line="300" w:lineRule="exact"/>
        <w:ind w:firstLine="480"/>
        <w:rPr>
          <w:rFonts w:cs="Times New Roman"/>
          <w:sz w:val="24"/>
        </w:rPr>
      </w:pPr>
      <w:r w:rsidRPr="00E3074B">
        <w:rPr>
          <w:rFonts w:cs="Times New Roman"/>
          <w:sz w:val="24"/>
        </w:rPr>
        <w:t>2.</w:t>
      </w:r>
      <w:r w:rsidRPr="00E3074B">
        <w:rPr>
          <w:rFonts w:cs="Times New Roman"/>
          <w:sz w:val="24"/>
        </w:rPr>
        <w:t>如有图片、视频等资料，可作为附件，以电子版形式一并提交</w:t>
      </w:r>
      <w:r w:rsidRPr="00E3074B">
        <w:rPr>
          <w:rFonts w:cs="Times New Roman" w:hint="eastAsia"/>
          <w:sz w:val="24"/>
        </w:rPr>
        <w:t>；</w:t>
      </w:r>
    </w:p>
    <w:p w:rsidR="009E00D5" w:rsidRPr="00E3074B" w:rsidRDefault="009E00D5" w:rsidP="009E00D5">
      <w:pPr>
        <w:spacing w:line="300" w:lineRule="exact"/>
        <w:ind w:firstLine="480"/>
        <w:rPr>
          <w:rFonts w:cs="Times New Roman"/>
          <w:sz w:val="24"/>
        </w:rPr>
      </w:pPr>
      <w:r w:rsidRPr="00E3074B">
        <w:rPr>
          <w:rFonts w:cs="Times New Roman"/>
          <w:sz w:val="24"/>
        </w:rPr>
        <w:t>3.</w:t>
      </w:r>
      <w:r w:rsidRPr="00E3074B">
        <w:rPr>
          <w:rFonts w:cs="Times New Roman" w:hint="eastAsia"/>
          <w:sz w:val="24"/>
        </w:rPr>
        <w:t>如有</w:t>
      </w:r>
      <w:r w:rsidRPr="00E3074B">
        <w:rPr>
          <w:rFonts w:cs="Times New Roman"/>
          <w:sz w:val="24"/>
        </w:rPr>
        <w:t>优秀案例，请</w:t>
      </w:r>
      <w:r w:rsidRPr="00E3074B">
        <w:rPr>
          <w:rFonts w:cs="Times New Roman" w:hint="eastAsia"/>
          <w:sz w:val="24"/>
        </w:rPr>
        <w:t>于</w:t>
      </w:r>
      <w:r w:rsidRPr="00E3074B">
        <w:rPr>
          <w:rFonts w:cs="Times New Roman" w:hint="eastAsia"/>
          <w:sz w:val="24"/>
        </w:rPr>
        <w:t>2022</w:t>
      </w:r>
      <w:r w:rsidRPr="00E3074B">
        <w:rPr>
          <w:rFonts w:cs="Times New Roman" w:hint="eastAsia"/>
          <w:sz w:val="24"/>
        </w:rPr>
        <w:t>年</w:t>
      </w:r>
      <w:r w:rsidRPr="00E3074B">
        <w:rPr>
          <w:rFonts w:cs="Times New Roman" w:hint="eastAsia"/>
          <w:sz w:val="24"/>
        </w:rPr>
        <w:t>1</w:t>
      </w:r>
      <w:r w:rsidRPr="00E3074B">
        <w:rPr>
          <w:rFonts w:cs="Times New Roman"/>
          <w:sz w:val="24"/>
        </w:rPr>
        <w:t>0</w:t>
      </w:r>
      <w:r w:rsidRPr="00E3074B">
        <w:rPr>
          <w:rFonts w:cs="Times New Roman" w:hint="eastAsia"/>
          <w:sz w:val="24"/>
        </w:rPr>
        <w:t>月</w:t>
      </w:r>
      <w:r w:rsidRPr="00E3074B">
        <w:rPr>
          <w:rFonts w:cs="Times New Roman"/>
          <w:sz w:val="24"/>
        </w:rPr>
        <w:t>31</w:t>
      </w:r>
      <w:r w:rsidRPr="00E3074B">
        <w:rPr>
          <w:rFonts w:cs="Times New Roman" w:hint="eastAsia"/>
          <w:sz w:val="24"/>
        </w:rPr>
        <w:t>日前</w:t>
      </w:r>
      <w:r w:rsidRPr="00E3074B">
        <w:rPr>
          <w:rFonts w:cs="Times New Roman"/>
          <w:sz w:val="24"/>
        </w:rPr>
        <w:t>发送至</w:t>
      </w:r>
      <w:r w:rsidRPr="00E3074B">
        <w:rPr>
          <w:rFonts w:cs="Times New Roman"/>
          <w:sz w:val="24"/>
        </w:rPr>
        <w:t>jsmzshzz@126.com</w:t>
      </w:r>
      <w:r w:rsidRPr="00E3074B">
        <w:rPr>
          <w:rFonts w:cs="Times New Roman" w:hint="eastAsia"/>
          <w:sz w:val="24"/>
        </w:rPr>
        <w:t>。</w:t>
      </w:r>
    </w:p>
    <w:p w:rsidR="00F510A5" w:rsidRPr="009E00D5" w:rsidRDefault="00F510A5">
      <w:bookmarkStart w:id="0" w:name="_GoBack"/>
      <w:bookmarkEnd w:id="0"/>
    </w:p>
    <w:sectPr w:rsidR="00F510A5" w:rsidRPr="009E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06" w:rsidRDefault="00694506" w:rsidP="009E00D5">
      <w:pPr>
        <w:spacing w:line="240" w:lineRule="auto"/>
      </w:pPr>
      <w:r>
        <w:separator/>
      </w:r>
    </w:p>
  </w:endnote>
  <w:endnote w:type="continuationSeparator" w:id="0">
    <w:p w:rsidR="00694506" w:rsidRDefault="00694506" w:rsidP="009E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06" w:rsidRDefault="00694506" w:rsidP="009E00D5">
      <w:pPr>
        <w:spacing w:line="240" w:lineRule="auto"/>
      </w:pPr>
      <w:r>
        <w:separator/>
      </w:r>
    </w:p>
  </w:footnote>
  <w:footnote w:type="continuationSeparator" w:id="0">
    <w:p w:rsidR="00694506" w:rsidRDefault="00694506" w:rsidP="009E0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C"/>
    <w:rsid w:val="000115EC"/>
    <w:rsid w:val="00694506"/>
    <w:rsid w:val="009E00D5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C1635-5F43-4D60-A7B4-3A42AD2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D5"/>
    <w:pPr>
      <w:spacing w:line="58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0D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2022-08-01T02:55:00Z</dcterms:created>
  <dcterms:modified xsi:type="dcterms:W3CDTF">2022-08-01T02:55:00Z</dcterms:modified>
</cp:coreProperties>
</file>