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附件1：</w:t>
      </w:r>
    </w:p>
    <w:p>
      <w:pPr>
        <w:spacing w:line="24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方正小标宋_GBK" w:hAnsi="黑体" w:eastAsia="方正小标宋_GBK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kern w:val="0"/>
          <w:sz w:val="44"/>
          <w:szCs w:val="44"/>
        </w:rPr>
        <w:t>2022年度南通市地方标准项目计划</w:t>
      </w:r>
    </w:p>
    <w:p>
      <w:pPr>
        <w:spacing w:line="240" w:lineRule="exact"/>
        <w:jc w:val="center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</w:p>
    <w:tbl>
      <w:tblPr>
        <w:tblStyle w:val="8"/>
        <w:tblW w:w="15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082"/>
        <w:gridCol w:w="4841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立项号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地方标准项目名称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地方标准项目承担单位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归口单位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NT2022-01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村（社区）网格员工作规范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中共如皋市委政法委员会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中共南通市委政法委员会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NT2022-02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地下管线数据规范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南通市测绘院有限公司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NT2022-03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开敞海域设施渔业海洋灾害风险隐患评估技术规程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河海大学、南通市自然资源和规划局、国家海洋局烟台海洋环境监测中心站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NT2022-04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围海海域设施渔业海洋灾害风险隐患评估技术规程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河海大学、南通市自然资源和规划局、国家海洋局烟台海洋环境监测中心站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NT2022-05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长期照护保险居家照护服务规范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南通市医疗保险基金管理中心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NT2022-06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“15分钟医保服务圈”服务规范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南通市医疗保险基金管理中心、如皋市社会医疗保险管理处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NT2022-07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图书馆阅读推广服务规范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如皋市文体广电和旅游局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NT2022-08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县级融媒体中心公共服务内容供给应急预案管理规范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如皋市融媒体中心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NT2022-09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健康体检辅助检查（含适宜技术）规范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南通大学附属医院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NT2022-10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健康体检与管理机构（部门）新型冠状病毒肺炎疫情防控规范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南通大学附属医院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NT2022-11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健康体检查体操作规范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南通大学附属医院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NT2022-12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乡村河道村民自主式管护工作指南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如皋市人民政府如城街道办事处、如皋市水务局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NT2022-13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绿道系统建设导则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南通市市政和园林局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南通市市政和园林局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NT2022-14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危化品预警工单核查处置程序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如皋市市域社会治理现代化指挥中心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南通市市域社会治理现代化指挥中心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NT2022-15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公共地名地址数据规范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南通市测绘院有限公司、南通市市域治理现代化指挥中心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南通市市域社会治理现代化指挥中心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NT2022-16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餐饮服务经营者反食品浪费管理规范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如皋市市场监督管理局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NT2022-17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电力变压器生产企业质量提升指南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海安市综合检验检测中心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NT2022-18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卓越绩效自我评价实施指南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南通市质量协会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NT2022-19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基层市场监管视频监控规范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通州区市场监督管理局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NT2022-20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基层市场监管信息平台基础信息管理规范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通州区市场监督管理局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NT2022-21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叉车司机实际操作技能考核规范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南通市质量技术和标准化中心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NT2022-22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锻压机械现场检验服务规范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海安市综合检验检测中心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NT2022-23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企业标准总监基本要求及评价规范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南通市崇川区市场监督管理局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NT2022-24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标准水平评估规范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南通市质量技术和标准化中心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NT2022-25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农村环境综合整治操作规范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南通市海安生态环境局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NT2022-26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云展会服务规范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南通汇众展览广告策划有限公司、南通贸促国际会展有限公司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NT2022-27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博士后科研工作站、江苏省博士后创新实践基地建设管理规范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中国天楹股份有限公司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NT2022-28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地理标志产品 下原蘘荷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如皋市种植业协会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NT2022-29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美丽庭院评价指南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如皋市人民政府如城街道办事处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NT2022-30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如皋盆景制作技艺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如皋市花木盆景产业联合会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NT2022-31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地理标志产品 新官紫桃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如皋紫韵观光生态农业有限公司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NT2022-32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规模养鸡场粪便无害化处理评价体系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南通天成现代化农业科技有限公司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NT2022-33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村级“合力微治”工作指南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如皋市人民政府如城街道办事处、如皋市民政局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NT2022-34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农业科普教育基地管理与服务规范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海安市雅周现代农业园区管理办公室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NT2022-35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应用型科技成果评价技术规范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南通市农村专业技术协会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NT2022-36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水运工程桩位智能化质量检验导则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南通市交通运输综合行政执法支队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NT2022-37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水运工程施工安全管理台账标准化编制导则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南通市交通运输综合行政执法支队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NT2022-38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货物装载源头安全管理规范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南通市交通运输综合行政执法支队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NT2022-39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会务服务人员操作技术规范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南通市市级机关后勤服务中心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南通市机关事务管理局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NT2022-40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政务服务代办帮办工作规范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南通市政务服务代办中心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NT2022-41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餐厨废弃物收运技术规范</w:t>
            </w:r>
          </w:p>
        </w:tc>
        <w:tc>
          <w:tcPr>
            <w:tcW w:w="4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中国天楹股份有限公司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南通市城市管理局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方正仿宋_GBK" w:cs="Times New Roman"/>
          <w:sz w:val="36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1134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730" w:firstLineChars="48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zA4ZDY0NWQ1NjE4YTA0OWMwYzdjZDE1YzljMzMifQ=="/>
  </w:docVars>
  <w:rsids>
    <w:rsidRoot w:val="00F0352D"/>
    <w:rsid w:val="00000005"/>
    <w:rsid w:val="00016F1A"/>
    <w:rsid w:val="00047FCF"/>
    <w:rsid w:val="00075B4C"/>
    <w:rsid w:val="0008020F"/>
    <w:rsid w:val="000A1668"/>
    <w:rsid w:val="000C33A9"/>
    <w:rsid w:val="000E2EEA"/>
    <w:rsid w:val="000F1F07"/>
    <w:rsid w:val="000F7682"/>
    <w:rsid w:val="00146765"/>
    <w:rsid w:val="00171361"/>
    <w:rsid w:val="001B0F31"/>
    <w:rsid w:val="001B32D7"/>
    <w:rsid w:val="001B4D09"/>
    <w:rsid w:val="001E6338"/>
    <w:rsid w:val="001F2E90"/>
    <w:rsid w:val="002019F3"/>
    <w:rsid w:val="00254D8D"/>
    <w:rsid w:val="002C78A9"/>
    <w:rsid w:val="002E3BA2"/>
    <w:rsid w:val="00316CE6"/>
    <w:rsid w:val="00367683"/>
    <w:rsid w:val="00386569"/>
    <w:rsid w:val="0039650B"/>
    <w:rsid w:val="003B25CB"/>
    <w:rsid w:val="003C5FCA"/>
    <w:rsid w:val="003E6E27"/>
    <w:rsid w:val="003E73CE"/>
    <w:rsid w:val="00402338"/>
    <w:rsid w:val="00415CA9"/>
    <w:rsid w:val="00445A48"/>
    <w:rsid w:val="00446343"/>
    <w:rsid w:val="0045111E"/>
    <w:rsid w:val="00472030"/>
    <w:rsid w:val="004833F7"/>
    <w:rsid w:val="004A6C47"/>
    <w:rsid w:val="004A7BF6"/>
    <w:rsid w:val="004E3A38"/>
    <w:rsid w:val="005536AE"/>
    <w:rsid w:val="00565FA9"/>
    <w:rsid w:val="00567A15"/>
    <w:rsid w:val="0057523F"/>
    <w:rsid w:val="00575B9B"/>
    <w:rsid w:val="00582647"/>
    <w:rsid w:val="005C6D22"/>
    <w:rsid w:val="005E7376"/>
    <w:rsid w:val="00630255"/>
    <w:rsid w:val="00664497"/>
    <w:rsid w:val="0069524E"/>
    <w:rsid w:val="006C70E5"/>
    <w:rsid w:val="00750272"/>
    <w:rsid w:val="007642FA"/>
    <w:rsid w:val="0076513B"/>
    <w:rsid w:val="00775586"/>
    <w:rsid w:val="007D520B"/>
    <w:rsid w:val="007D6AE4"/>
    <w:rsid w:val="008001F8"/>
    <w:rsid w:val="00800549"/>
    <w:rsid w:val="00852B9C"/>
    <w:rsid w:val="00881953"/>
    <w:rsid w:val="008A2E7E"/>
    <w:rsid w:val="008A5426"/>
    <w:rsid w:val="008B661A"/>
    <w:rsid w:val="008E6081"/>
    <w:rsid w:val="008F1888"/>
    <w:rsid w:val="0090183D"/>
    <w:rsid w:val="00901D7D"/>
    <w:rsid w:val="00905631"/>
    <w:rsid w:val="00917A5E"/>
    <w:rsid w:val="00927A76"/>
    <w:rsid w:val="00961482"/>
    <w:rsid w:val="009925FB"/>
    <w:rsid w:val="009A78E8"/>
    <w:rsid w:val="009B7C4C"/>
    <w:rsid w:val="009D2A1A"/>
    <w:rsid w:val="009F1ED5"/>
    <w:rsid w:val="009F3A26"/>
    <w:rsid w:val="009F4C53"/>
    <w:rsid w:val="00A07A16"/>
    <w:rsid w:val="00A16633"/>
    <w:rsid w:val="00A44B9B"/>
    <w:rsid w:val="00A54FB4"/>
    <w:rsid w:val="00A61D03"/>
    <w:rsid w:val="00A865AF"/>
    <w:rsid w:val="00A87E66"/>
    <w:rsid w:val="00AB3109"/>
    <w:rsid w:val="00AD5080"/>
    <w:rsid w:val="00B1665E"/>
    <w:rsid w:val="00B61BF8"/>
    <w:rsid w:val="00B65505"/>
    <w:rsid w:val="00B82654"/>
    <w:rsid w:val="00B96999"/>
    <w:rsid w:val="00BA0664"/>
    <w:rsid w:val="00BA49D5"/>
    <w:rsid w:val="00BD6DB6"/>
    <w:rsid w:val="00C31C6A"/>
    <w:rsid w:val="00C42A24"/>
    <w:rsid w:val="00C70A3D"/>
    <w:rsid w:val="00C86D5E"/>
    <w:rsid w:val="00CB3945"/>
    <w:rsid w:val="00CC5A06"/>
    <w:rsid w:val="00CE3F9F"/>
    <w:rsid w:val="00CF1170"/>
    <w:rsid w:val="00D033AE"/>
    <w:rsid w:val="00D1553F"/>
    <w:rsid w:val="00D15DFB"/>
    <w:rsid w:val="00D677C1"/>
    <w:rsid w:val="00D74209"/>
    <w:rsid w:val="00D966DE"/>
    <w:rsid w:val="00D97074"/>
    <w:rsid w:val="00DD3310"/>
    <w:rsid w:val="00DD334B"/>
    <w:rsid w:val="00E55AD1"/>
    <w:rsid w:val="00E65B1E"/>
    <w:rsid w:val="00E91614"/>
    <w:rsid w:val="00EA008D"/>
    <w:rsid w:val="00EB117D"/>
    <w:rsid w:val="00EE16BF"/>
    <w:rsid w:val="00EE5377"/>
    <w:rsid w:val="00EE5E96"/>
    <w:rsid w:val="00F0131B"/>
    <w:rsid w:val="00F0352D"/>
    <w:rsid w:val="00F044D6"/>
    <w:rsid w:val="00F06CD0"/>
    <w:rsid w:val="00F20F7B"/>
    <w:rsid w:val="00F43DBC"/>
    <w:rsid w:val="00F663FD"/>
    <w:rsid w:val="00FA032B"/>
    <w:rsid w:val="00FA1E17"/>
    <w:rsid w:val="00FA2449"/>
    <w:rsid w:val="00FB07E6"/>
    <w:rsid w:val="00FC539B"/>
    <w:rsid w:val="00FD20AF"/>
    <w:rsid w:val="00FF6E0E"/>
    <w:rsid w:val="01292561"/>
    <w:rsid w:val="049951B6"/>
    <w:rsid w:val="04D96810"/>
    <w:rsid w:val="05041098"/>
    <w:rsid w:val="06734AE4"/>
    <w:rsid w:val="09F52703"/>
    <w:rsid w:val="0D840089"/>
    <w:rsid w:val="12061B7D"/>
    <w:rsid w:val="161E7030"/>
    <w:rsid w:val="18220D21"/>
    <w:rsid w:val="1E6855D3"/>
    <w:rsid w:val="209330CA"/>
    <w:rsid w:val="22091B7E"/>
    <w:rsid w:val="2485757A"/>
    <w:rsid w:val="26577BE4"/>
    <w:rsid w:val="28673800"/>
    <w:rsid w:val="2A8F2502"/>
    <w:rsid w:val="2B161982"/>
    <w:rsid w:val="2CAF5899"/>
    <w:rsid w:val="2E334350"/>
    <w:rsid w:val="365F3D3F"/>
    <w:rsid w:val="38BC7253"/>
    <w:rsid w:val="3B9E6191"/>
    <w:rsid w:val="3C6B0254"/>
    <w:rsid w:val="3FF63006"/>
    <w:rsid w:val="4118731C"/>
    <w:rsid w:val="414B3B2A"/>
    <w:rsid w:val="48F80521"/>
    <w:rsid w:val="52CF767F"/>
    <w:rsid w:val="58AD7DEC"/>
    <w:rsid w:val="60291874"/>
    <w:rsid w:val="60E70C75"/>
    <w:rsid w:val="6342045B"/>
    <w:rsid w:val="68B8201F"/>
    <w:rsid w:val="74A04A90"/>
    <w:rsid w:val="7B595D6D"/>
    <w:rsid w:val="7F4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ody Text First Indent"/>
    <w:basedOn w:val="2"/>
    <w:next w:val="2"/>
    <w:qFormat/>
    <w:uiPriority w:val="0"/>
    <w:pPr>
      <w:spacing w:after="120"/>
      <w:ind w:firstLine="420" w:firstLineChars="100"/>
    </w:pPr>
    <w:rPr>
      <w:rFonts w:ascii="Times New Roman"/>
      <w:sz w:val="21"/>
    </w:r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character" w:customStyle="1" w:styleId="14">
    <w:name w:val="正文文本 Char"/>
    <w:basedOn w:val="9"/>
    <w:link w:val="2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5">
    <w:name w:val="正文文本 Char1"/>
    <w:basedOn w:val="9"/>
    <w:semiHidden/>
    <w:qFormat/>
    <w:uiPriority w:val="99"/>
  </w:style>
  <w:style w:type="character" w:customStyle="1" w:styleId="16">
    <w:name w:val="15"/>
    <w:basedOn w:val="9"/>
    <w:qFormat/>
    <w:uiPriority w:val="0"/>
    <w:rPr>
      <w:rFonts w:hint="default" w:ascii="Calibri" w:hAnsi="Calibri" w:cs="Calibri"/>
      <w:color w:val="0000FF"/>
      <w:u w:val="single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黑体" w:eastAsia="黑体" w:cs="宋体"/>
      <w:kern w:val="0"/>
      <w:sz w:val="52"/>
      <w:szCs w:val="52"/>
    </w:rPr>
  </w:style>
  <w:style w:type="paragraph" w:customStyle="1" w:styleId="19">
    <w:name w:val="Body Text First Indent1"/>
    <w:basedOn w:val="2"/>
    <w:next w:val="6"/>
    <w:qFormat/>
    <w:uiPriority w:val="99"/>
    <w:pPr>
      <w:ind w:firstLine="420" w:firstLineChars="1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AF4E6-F92D-48F1-ABD1-B4A065138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3585</Words>
  <Characters>4009</Characters>
  <Lines>34</Lines>
  <Paragraphs>9</Paragraphs>
  <TotalTime>2</TotalTime>
  <ScaleCrop>false</ScaleCrop>
  <LinksUpToDate>false</LinksUpToDate>
  <CharactersWithSpaces>4404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2021-07-22T06:55:00Z</dcterms:created>
  <dc:creator>Sky123.Org</dc:creator>
  <cp:lastModifiedBy>朱智荣</cp:lastModifiedBy>
  <cp:lastPrinted>2021-07-22T06:54:00Z</cp:lastPrinted>
  <dcterms:modified xsi:type="dcterms:W3CDTF">2022-08-17T13:55:34Z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BA93A37BDA254FD0ACF0A57098BC4AD6</vt:lpwstr>
  </property>
</Properties>
</file>