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3C" w:rsidRDefault="00EF263C" w:rsidP="00EF263C">
      <w:pPr>
        <w:snapToGrid w:val="0"/>
        <w:spacing w:line="520" w:lineRule="exact"/>
        <w:rPr>
          <w:rFonts w:ascii="方正仿宋_GBK" w:eastAsia="方正仿宋_GBK" w:hAnsi="仿宋" w:cs="宋体"/>
          <w:kern w:val="0"/>
          <w:sz w:val="32"/>
          <w:szCs w:val="32"/>
        </w:rPr>
      </w:pPr>
    </w:p>
    <w:p w:rsidR="00EF263C" w:rsidRDefault="00EF263C" w:rsidP="00EF263C">
      <w:pPr>
        <w:snapToGrid w:val="0"/>
        <w:spacing w:line="52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EF263C" w:rsidRDefault="00EF263C" w:rsidP="00EF263C">
      <w:pPr>
        <w:spacing w:line="580" w:lineRule="exact"/>
        <w:ind w:leftChars="100" w:left="570" w:hangingChars="100" w:hanging="360"/>
        <w:jc w:val="center"/>
        <w:rPr>
          <w:rFonts w:ascii="方正仿宋_GBK" w:eastAsia="方正仿宋_GBK" w:hAnsi="仿宋"/>
          <w:sz w:val="36"/>
          <w:szCs w:val="36"/>
        </w:rPr>
      </w:pPr>
      <w:r>
        <w:rPr>
          <w:rFonts w:ascii="方正小标宋_GBK" w:eastAsia="方正小标宋_GBK" w:hAnsi="方正小标宋_GBK" w:cs="宋体" w:hint="eastAsia"/>
          <w:color w:val="000000"/>
          <w:kern w:val="0"/>
          <w:sz w:val="36"/>
          <w:szCs w:val="36"/>
        </w:rPr>
        <w:t>2</w:t>
      </w:r>
      <w:r>
        <w:rPr>
          <w:rFonts w:ascii="方正小标宋_GBK" w:eastAsia="方正小标宋_GBK" w:hAnsi="方正小标宋_GBK" w:cs="宋体"/>
          <w:color w:val="000000"/>
          <w:kern w:val="0"/>
          <w:sz w:val="36"/>
          <w:szCs w:val="36"/>
        </w:rPr>
        <w:t>022</w:t>
      </w:r>
      <w:r>
        <w:rPr>
          <w:rFonts w:ascii="方正小标宋_GBK" w:eastAsia="方正小标宋_GBK" w:hAnsi="方正小标宋_GBK" w:cs="宋体" w:hint="eastAsia"/>
          <w:color w:val="000000"/>
          <w:kern w:val="0"/>
          <w:sz w:val="36"/>
          <w:szCs w:val="36"/>
        </w:rPr>
        <w:t>年无锡市重点产业集群促进机构拟认定名单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1276"/>
        <w:gridCol w:w="1275"/>
        <w:gridCol w:w="2127"/>
      </w:tblGrid>
      <w:tr w:rsidR="00EF263C" w:rsidTr="00E15303">
        <w:trPr>
          <w:trHeight w:val="70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3C" w:rsidRDefault="00EF263C" w:rsidP="00E15303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3C" w:rsidRDefault="00EF263C" w:rsidP="00E15303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3C" w:rsidRDefault="00EF263C" w:rsidP="00E15303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hint="eastAsia"/>
                <w:color w:val="000000"/>
                <w:sz w:val="24"/>
                <w:szCs w:val="24"/>
              </w:rPr>
              <w:t>所在区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3C" w:rsidRDefault="00EF263C" w:rsidP="00E15303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kern w:val="0"/>
                <w:sz w:val="24"/>
                <w:szCs w:val="24"/>
              </w:rPr>
              <w:t>单位属性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3C" w:rsidRDefault="00EF263C" w:rsidP="00E15303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hint="eastAsia"/>
                <w:color w:val="000000"/>
                <w:sz w:val="24"/>
                <w:szCs w:val="24"/>
              </w:rPr>
              <w:t>所属产业集群或产业链</w:t>
            </w:r>
          </w:p>
        </w:tc>
      </w:tr>
      <w:tr w:rsidR="00EF263C" w:rsidTr="00E15303">
        <w:trPr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3C" w:rsidRDefault="00EF263C" w:rsidP="00E15303"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3C" w:rsidRDefault="00EF263C" w:rsidP="00E15303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无锡物联网创新促进中心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3C" w:rsidRDefault="00EF263C" w:rsidP="00E15303">
            <w:pPr>
              <w:spacing w:line="360" w:lineRule="exact"/>
              <w:jc w:val="center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 w:hint="eastAsia"/>
                <w:color w:val="000000"/>
              </w:rPr>
              <w:t>经开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3C" w:rsidRDefault="00EF263C" w:rsidP="00E15303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事业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3C" w:rsidRDefault="00EF263C" w:rsidP="00E15303">
            <w:pPr>
              <w:spacing w:line="360" w:lineRule="exact"/>
              <w:jc w:val="center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 w:hint="eastAsia"/>
                <w:color w:val="000000"/>
              </w:rPr>
              <w:t>物联网</w:t>
            </w:r>
          </w:p>
        </w:tc>
      </w:tr>
      <w:tr w:rsidR="00EF263C" w:rsidTr="00E15303">
        <w:trPr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3C" w:rsidRDefault="00EF263C" w:rsidP="00E15303"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3C" w:rsidRDefault="00EF263C" w:rsidP="00E15303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无锡市半导体行业协会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3C" w:rsidRDefault="00EF263C" w:rsidP="00E15303">
            <w:pPr>
              <w:spacing w:line="360" w:lineRule="exact"/>
              <w:jc w:val="center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 w:hint="eastAsia"/>
                <w:color w:val="000000"/>
              </w:rPr>
              <w:t>新吴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3C" w:rsidRDefault="00EF263C" w:rsidP="00E15303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3C" w:rsidRDefault="00EF263C" w:rsidP="00E15303">
            <w:pPr>
              <w:spacing w:line="360" w:lineRule="exact"/>
              <w:jc w:val="center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 w:hint="eastAsia"/>
                <w:color w:val="000000"/>
              </w:rPr>
              <w:t>集成电路</w:t>
            </w:r>
          </w:p>
        </w:tc>
      </w:tr>
      <w:tr w:rsidR="00EF263C" w:rsidTr="00E15303">
        <w:trPr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3C" w:rsidRDefault="00EF263C" w:rsidP="00E15303"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3C" w:rsidRDefault="00EF263C" w:rsidP="00E15303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无锡市软件行业协会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3C" w:rsidRDefault="00EF263C" w:rsidP="00E15303">
            <w:pPr>
              <w:spacing w:line="360" w:lineRule="exact"/>
              <w:jc w:val="center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 w:hint="eastAsia"/>
                <w:color w:val="000000"/>
              </w:rPr>
              <w:t>新吴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3C" w:rsidRDefault="00EF263C" w:rsidP="00E15303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3C" w:rsidRDefault="00EF263C" w:rsidP="00E15303">
            <w:pPr>
              <w:spacing w:line="360" w:lineRule="exact"/>
              <w:jc w:val="center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 w:hint="eastAsia"/>
                <w:color w:val="000000"/>
              </w:rPr>
              <w:t>软件</w:t>
            </w:r>
          </w:p>
        </w:tc>
      </w:tr>
      <w:tr w:rsidR="00EF263C" w:rsidTr="00E15303">
        <w:trPr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3C" w:rsidRDefault="00EF263C" w:rsidP="00E15303"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3C" w:rsidRDefault="00EF263C" w:rsidP="00E15303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无锡市信息化协会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3C" w:rsidRDefault="00EF263C" w:rsidP="00E15303">
            <w:pPr>
              <w:spacing w:line="360" w:lineRule="exact"/>
              <w:jc w:val="center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 w:hint="eastAsia"/>
                <w:color w:val="000000"/>
              </w:rPr>
              <w:t>新吴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3C" w:rsidRDefault="00EF263C" w:rsidP="00E15303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3C" w:rsidRDefault="00EF263C" w:rsidP="00E15303">
            <w:pPr>
              <w:spacing w:line="360" w:lineRule="exact"/>
              <w:jc w:val="center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 w:hint="eastAsia"/>
                <w:color w:val="000000"/>
              </w:rPr>
              <w:t>软件（信息技术创新应用）</w:t>
            </w:r>
          </w:p>
        </w:tc>
      </w:tr>
      <w:tr w:rsidR="00EF263C" w:rsidTr="00E15303">
        <w:trPr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3C" w:rsidRDefault="00EF263C" w:rsidP="00E15303"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3C" w:rsidRDefault="00EF263C" w:rsidP="00E15303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无锡市智能工业产业协会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3C" w:rsidRDefault="00EF263C" w:rsidP="00E15303">
            <w:pPr>
              <w:spacing w:line="360" w:lineRule="exact"/>
              <w:jc w:val="center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 w:hint="eastAsia"/>
                <w:color w:val="000000"/>
              </w:rPr>
              <w:t>新吴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3C" w:rsidRDefault="00EF263C" w:rsidP="00E15303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3C" w:rsidRDefault="00EF263C" w:rsidP="00E15303">
            <w:pPr>
              <w:spacing w:line="360" w:lineRule="exact"/>
              <w:jc w:val="center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 w:hint="eastAsia"/>
                <w:color w:val="000000"/>
              </w:rPr>
              <w:t>物联网</w:t>
            </w:r>
          </w:p>
        </w:tc>
      </w:tr>
      <w:tr w:rsidR="00EF263C" w:rsidTr="00E15303">
        <w:trPr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3C" w:rsidRDefault="00EF263C" w:rsidP="00E15303">
            <w:pPr>
              <w:widowControl/>
              <w:numPr>
                <w:ilvl w:val="0"/>
                <w:numId w:val="1"/>
              </w:numPr>
              <w:spacing w:line="360" w:lineRule="exact"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3C" w:rsidRDefault="00EF263C" w:rsidP="00E15303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无锡市物联网产业协会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3C" w:rsidRDefault="00EF263C" w:rsidP="00E15303">
            <w:pPr>
              <w:spacing w:line="360" w:lineRule="exact"/>
              <w:jc w:val="center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 w:hint="eastAsia"/>
                <w:color w:val="000000"/>
              </w:rPr>
              <w:t>新吴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3C" w:rsidRDefault="00EF263C" w:rsidP="00E15303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63C" w:rsidRDefault="00EF263C" w:rsidP="00E15303">
            <w:pPr>
              <w:spacing w:line="360" w:lineRule="exact"/>
              <w:jc w:val="center"/>
              <w:rPr>
                <w:rFonts w:ascii="方正仿宋_GBK" w:eastAsia="方正仿宋_GBK" w:hAnsi="方正仿宋_GBK"/>
                <w:color w:val="000000"/>
              </w:rPr>
            </w:pPr>
            <w:r>
              <w:rPr>
                <w:rFonts w:ascii="方正仿宋_GBK" w:eastAsia="方正仿宋_GBK" w:hAnsi="方正仿宋_GBK" w:hint="eastAsia"/>
                <w:color w:val="000000"/>
              </w:rPr>
              <w:t>物联网</w:t>
            </w:r>
          </w:p>
        </w:tc>
      </w:tr>
    </w:tbl>
    <w:p w:rsidR="00EF263C" w:rsidRDefault="00EF263C" w:rsidP="00EF263C">
      <w:pPr>
        <w:pStyle w:val="a7"/>
        <w:shd w:val="clear" w:color="auto" w:fill="FFFFFF"/>
        <w:spacing w:before="180" w:beforeAutospacing="0" w:after="180" w:afterAutospacing="0"/>
        <w:ind w:firstLineChars="200" w:firstLine="640"/>
        <w:jc w:val="both"/>
        <w:rPr>
          <w:rFonts w:ascii="方正仿宋_GBK" w:eastAsia="方正仿宋_GBK" w:hAnsi="仿宋"/>
          <w:sz w:val="32"/>
          <w:szCs w:val="32"/>
        </w:rPr>
      </w:pPr>
    </w:p>
    <w:p w:rsidR="00EF263C" w:rsidRDefault="00EF263C" w:rsidP="00EF263C">
      <w:pPr>
        <w:pStyle w:val="a7"/>
        <w:shd w:val="clear" w:color="auto" w:fill="FFFFFF"/>
        <w:spacing w:before="180" w:beforeAutospacing="0" w:after="180" w:afterAutospacing="0"/>
        <w:ind w:firstLineChars="200" w:firstLine="640"/>
        <w:jc w:val="both"/>
        <w:rPr>
          <w:rFonts w:ascii="方正仿宋_GBK" w:eastAsia="方正仿宋_GBK" w:hAnsi="仿宋"/>
          <w:sz w:val="32"/>
          <w:szCs w:val="32"/>
        </w:rPr>
      </w:pPr>
    </w:p>
    <w:p w:rsidR="006C63AC" w:rsidRDefault="006C63AC">
      <w:bookmarkStart w:id="0" w:name="_GoBack"/>
      <w:bookmarkEnd w:id="0"/>
    </w:p>
    <w:sectPr w:rsidR="006C6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68" w:rsidRDefault="00762468" w:rsidP="00EF263C">
      <w:r>
        <w:separator/>
      </w:r>
    </w:p>
  </w:endnote>
  <w:endnote w:type="continuationSeparator" w:id="0">
    <w:p w:rsidR="00762468" w:rsidRDefault="00762468" w:rsidP="00EF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68" w:rsidRDefault="00762468" w:rsidP="00EF263C">
      <w:r>
        <w:separator/>
      </w:r>
    </w:p>
  </w:footnote>
  <w:footnote w:type="continuationSeparator" w:id="0">
    <w:p w:rsidR="00762468" w:rsidRDefault="00762468" w:rsidP="00EF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842083"/>
    <w:multiLevelType w:val="singleLevel"/>
    <w:tmpl w:val="F2842083"/>
    <w:lvl w:ilvl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75"/>
    <w:rsid w:val="006B3E75"/>
    <w:rsid w:val="006C63AC"/>
    <w:rsid w:val="00762468"/>
    <w:rsid w:val="00E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FEE9BC-7535-45E7-9F37-D927D0F2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26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2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263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EF26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2022-09-06T01:46:00Z</dcterms:created>
  <dcterms:modified xsi:type="dcterms:W3CDTF">2022-09-06T01:46:00Z</dcterms:modified>
</cp:coreProperties>
</file>