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拟推荐南通市企业工程技术研究中心信息汇总表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15"/>
        <w:gridCol w:w="1305"/>
        <w:gridCol w:w="795"/>
        <w:gridCol w:w="780"/>
        <w:gridCol w:w="1246"/>
        <w:gridCol w:w="914"/>
        <w:gridCol w:w="1070"/>
        <w:gridCol w:w="851"/>
        <w:gridCol w:w="794"/>
        <w:gridCol w:w="1048"/>
        <w:gridCol w:w="993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序号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中心名称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依托单位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是否外资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中心主任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上年度销售（万元）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研发场所面积（㎡）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研发设备原值（万元）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研发团队人员（个）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拥有专利情况（件）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产学研合作（个）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发明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实用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新型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合作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高校数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合作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项目数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6838" w:h="11906" w:orient="landscape"/>
          <w:pgMar w:top="1531" w:right="1814" w:bottom="1531" w:left="198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拟推荐南通市院士工作站信息汇总表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920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2"/>
        <w:gridCol w:w="1893"/>
        <w:gridCol w:w="815"/>
        <w:gridCol w:w="855"/>
        <w:gridCol w:w="999"/>
        <w:gridCol w:w="998"/>
        <w:gridCol w:w="1433"/>
        <w:gridCol w:w="900"/>
        <w:gridCol w:w="1305"/>
        <w:gridCol w:w="975"/>
        <w:gridCol w:w="100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合作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院士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建站单位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所在地区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研究领域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研发投入占销售比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合作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期限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研发设备原值（万元）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研发团队人员（个）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工作站研发面积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知识权授权情况（项）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产学研合作项目数（个）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3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3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拟推荐南通市重点实验室信息汇总表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75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3"/>
        <w:gridCol w:w="1939"/>
        <w:gridCol w:w="811"/>
        <w:gridCol w:w="966"/>
        <w:gridCol w:w="1128"/>
        <w:gridCol w:w="1038"/>
        <w:gridCol w:w="1275"/>
        <w:gridCol w:w="1620"/>
        <w:gridCol w:w="15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实验室名称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建设单位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研究领域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研发面积（㎡）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研发设备原值（万元）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实验室主任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研发团队人员（个）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研究领域发明专利数（项）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承担省级以上科技计划（个）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9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拟推荐南通市科技公共服务平台信息汇总表</w:t>
      </w: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填报单位：（盖章）               填报人：         联系电话：        日期：</w:t>
      </w:r>
    </w:p>
    <w:tbl>
      <w:tblPr>
        <w:tblStyle w:val="7"/>
        <w:tblW w:w="1375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05"/>
        <w:gridCol w:w="1365"/>
        <w:gridCol w:w="1305"/>
        <w:gridCol w:w="1515"/>
        <w:gridCol w:w="1385"/>
        <w:gridCol w:w="1276"/>
        <w:gridCol w:w="1418"/>
        <w:gridCol w:w="170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平台名称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建设单位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平台类型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平台负责人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场所面积（㎡）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设备原值（万元）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应税服务收入（万元）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上年度服务企事业单位（个）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方正仿宋_GBK"/>
                <w:sz w:val="24"/>
              </w:rPr>
            </w:pPr>
            <w:r>
              <w:rPr>
                <w:rFonts w:hint="eastAsia" w:ascii="黑体" w:hAnsi="黑体" w:eastAsia="黑体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6838" w:h="11906" w:orient="landscape"/>
      <w:pgMar w:top="1531" w:right="1814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大宋">
    <w:panose1 w:val="02010609010101010101"/>
    <w:charset w:val="86"/>
    <w:family w:val="modern"/>
    <w:pitch w:val="default"/>
    <w:sig w:usb0="00000283" w:usb1="180F0C1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77131E4A"/>
    <w:rsid w:val="03382182"/>
    <w:rsid w:val="03DE50C0"/>
    <w:rsid w:val="03FD0766"/>
    <w:rsid w:val="066A1F60"/>
    <w:rsid w:val="090B2218"/>
    <w:rsid w:val="0E0F69C8"/>
    <w:rsid w:val="13A05A25"/>
    <w:rsid w:val="2C57343A"/>
    <w:rsid w:val="2D5C7FA1"/>
    <w:rsid w:val="34023034"/>
    <w:rsid w:val="45F351CB"/>
    <w:rsid w:val="46826EF8"/>
    <w:rsid w:val="48116E9E"/>
    <w:rsid w:val="4A2A5E62"/>
    <w:rsid w:val="55F55C08"/>
    <w:rsid w:val="578A54F1"/>
    <w:rsid w:val="58141E39"/>
    <w:rsid w:val="5B4447AB"/>
    <w:rsid w:val="5F4E7A33"/>
    <w:rsid w:val="63986415"/>
    <w:rsid w:val="65AA62E8"/>
    <w:rsid w:val="68F05358"/>
    <w:rsid w:val="75765BE1"/>
    <w:rsid w:val="771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9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640" w:firstLineChars="20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ind w:firstLine="640" w:firstLineChars="200"/>
      <w:outlineLvl w:val="3"/>
    </w:pPr>
    <w:rPr>
      <w:rFonts w:ascii="Arial" w:hAnsi="Arial" w:eastAsia="楷体_GB231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文头"/>
    <w:basedOn w:val="10"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snapToGrid w:val="0"/>
      <w:color w:val="FF0000"/>
      <w:w w:val="50"/>
      <w:kern w:val="0"/>
      <w:sz w:val="136"/>
      <w:szCs w:val="20"/>
    </w:rPr>
  </w:style>
  <w:style w:type="paragraph" w:customStyle="1" w:styleId="10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1592</Words>
  <Characters>1679</Characters>
  <Lines>0</Lines>
  <Paragraphs>0</Paragraphs>
  <TotalTime>2</TotalTime>
  <ScaleCrop>false</ScaleCrop>
  <LinksUpToDate>false</LinksUpToDate>
  <CharactersWithSpaces>1836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2022-09-01T06:23:00Z</dcterms:created>
  <dc:creator>甘兴旺</dc:creator>
  <cp:lastModifiedBy>阿淼</cp:lastModifiedBy>
  <dcterms:modified xsi:type="dcterms:W3CDTF">2022-09-08T08:04:56Z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4BA8E96CE16C4CA591553640382A16F0</vt:lpwstr>
  </property>
</Properties>
</file>