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0"/>
          <w:tab w:val="left" w:pos="7380"/>
          <w:tab w:val="left" w:pos="7560"/>
        </w:tabs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napToGrid w:val="0"/>
        <w:spacing w:line="360" w:lineRule="auto"/>
        <w:jc w:val="center"/>
        <w:rPr>
          <w:rFonts w:ascii="方正小标宋简体" w:hAnsi="宋体" w:eastAsia="方正小标宋简体" w:cs="宋体"/>
          <w:color w:val="000000"/>
          <w:kern w:val="0"/>
          <w:sz w:val="52"/>
          <w:szCs w:val="52"/>
        </w:rPr>
      </w:pPr>
    </w:p>
    <w:p>
      <w:pPr>
        <w:snapToGrid w:val="0"/>
        <w:spacing w:line="360" w:lineRule="auto"/>
        <w:jc w:val="center"/>
        <w:rPr>
          <w:rFonts w:ascii="方正小标宋简体" w:hAnsi="宋体" w:eastAsia="方正小标宋简体" w:cs="宋体"/>
          <w:color w:val="000000"/>
          <w:kern w:val="0"/>
          <w:sz w:val="52"/>
          <w:szCs w:val="5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52"/>
          <w:szCs w:val="52"/>
        </w:rPr>
        <w:t>连云港市技术转移服务机构</w:t>
      </w:r>
    </w:p>
    <w:p>
      <w:pPr>
        <w:snapToGrid w:val="0"/>
        <w:spacing w:line="360" w:lineRule="auto"/>
        <w:jc w:val="center"/>
        <w:rPr>
          <w:rFonts w:ascii="方正小标宋简体" w:hAnsi="宋体" w:eastAsia="方正小标宋简体" w:cs="宋体"/>
          <w:color w:val="000000"/>
          <w:kern w:val="0"/>
          <w:sz w:val="52"/>
          <w:szCs w:val="5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52"/>
          <w:szCs w:val="52"/>
        </w:rPr>
        <w:t>备案申请书</w:t>
      </w:r>
    </w:p>
    <w:p>
      <w:pPr>
        <w:jc w:val="center"/>
        <w:outlineLvl w:val="0"/>
        <w:rPr>
          <w:rFonts w:ascii="黑体" w:eastAsia="黑体"/>
          <w:color w:val="000000"/>
          <w:sz w:val="52"/>
          <w:szCs w:val="52"/>
        </w:rPr>
      </w:pPr>
    </w:p>
    <w:p>
      <w:pPr>
        <w:rPr>
          <w:rFonts w:ascii="仿宋_GB2312" w:eastAsia="仿宋_GB2312"/>
          <w:color w:val="000000"/>
          <w:sz w:val="32"/>
        </w:rPr>
      </w:pPr>
    </w:p>
    <w:p>
      <w:pPr>
        <w:rPr>
          <w:rFonts w:ascii="仿宋_GB2312" w:eastAsia="仿宋_GB2312"/>
          <w:color w:val="000000"/>
          <w:sz w:val="32"/>
        </w:rPr>
      </w:pPr>
    </w:p>
    <w:p>
      <w:pPr>
        <w:ind w:left="319" w:leftChars="152"/>
        <w:jc w:val="left"/>
        <w:rPr>
          <w:rFonts w:ascii="仿宋_GB2312" w:eastAsia="仿宋_GB2312"/>
          <w:color w:val="000000"/>
          <w:sz w:val="32"/>
          <w:u w:val="single"/>
        </w:rPr>
      </w:pPr>
      <w:r>
        <w:rPr>
          <w:rFonts w:hint="eastAsia" w:ascii="仿宋_GB2312" w:eastAsia="仿宋_GB2312"/>
          <w:color w:val="000000"/>
          <w:sz w:val="32"/>
        </w:rPr>
        <w:t>申报单位（盖章）：</w:t>
      </w:r>
    </w:p>
    <w:p>
      <w:pPr>
        <w:ind w:left="319" w:leftChars="152"/>
        <w:jc w:val="left"/>
        <w:rPr>
          <w:rFonts w:ascii="仿宋_GB2312" w:eastAsia="仿宋_GB2312"/>
          <w:color w:val="000000"/>
          <w:sz w:val="32"/>
          <w:u w:val="single"/>
        </w:rPr>
      </w:pPr>
      <w:r>
        <w:rPr>
          <w:rFonts w:hint="eastAsia" w:ascii="仿宋_GB2312" w:eastAsia="仿宋_GB2312"/>
          <w:color w:val="000000"/>
          <w:sz w:val="32"/>
        </w:rPr>
        <w:t>地           址：</w:t>
      </w:r>
    </w:p>
    <w:p>
      <w:pPr>
        <w:ind w:left="319" w:leftChars="152"/>
        <w:jc w:val="left"/>
        <w:rPr>
          <w:rFonts w:ascii="仿宋_GB2312" w:eastAsia="仿宋_GB2312"/>
          <w:color w:val="000000"/>
          <w:sz w:val="32"/>
          <w:u w:val="single"/>
        </w:rPr>
      </w:pPr>
      <w:r>
        <w:rPr>
          <w:rFonts w:hint="eastAsia" w:ascii="仿宋_GB2312" w:eastAsia="仿宋_GB2312"/>
          <w:color w:val="000000"/>
          <w:sz w:val="32"/>
        </w:rPr>
        <w:t>联     系    人：电话：</w:t>
      </w:r>
    </w:p>
    <w:p>
      <w:pPr>
        <w:ind w:left="319" w:leftChars="152"/>
        <w:jc w:val="left"/>
        <w:rPr>
          <w:rFonts w:ascii="仿宋_GB2312" w:eastAsia="仿宋_GB2312"/>
          <w:color w:val="000000"/>
          <w:sz w:val="32"/>
          <w:u w:val="single"/>
        </w:rPr>
      </w:pPr>
      <w:r>
        <w:rPr>
          <w:rFonts w:hint="eastAsia" w:ascii="仿宋_GB2312" w:eastAsia="仿宋_GB2312"/>
          <w:color w:val="000000"/>
          <w:sz w:val="32"/>
        </w:rPr>
        <w:t>主管部门（盖章）：</w:t>
      </w:r>
    </w:p>
    <w:p>
      <w:pPr>
        <w:ind w:left="319" w:leftChars="152"/>
        <w:jc w:val="left"/>
        <w:rPr>
          <w:rFonts w:ascii="仿宋_GB2312" w:eastAsia="仿宋_GB2312"/>
          <w:color w:val="000000"/>
          <w:sz w:val="32"/>
          <w:u w:val="single"/>
        </w:rPr>
      </w:pPr>
    </w:p>
    <w:p>
      <w:pPr>
        <w:rPr>
          <w:rFonts w:ascii="仿宋_GB2312" w:eastAsia="仿宋_GB2312"/>
          <w:color w:val="000000"/>
          <w:sz w:val="32"/>
        </w:rPr>
      </w:pPr>
    </w:p>
    <w:p>
      <w:pPr>
        <w:jc w:val="center"/>
        <w:rPr>
          <w:rFonts w:ascii="仿宋_GB2312" w:eastAsia="仿宋_GB2312"/>
          <w:b/>
          <w:sz w:val="32"/>
        </w:rPr>
      </w:pPr>
    </w:p>
    <w:p>
      <w:pPr>
        <w:jc w:val="center"/>
        <w:rPr>
          <w:rFonts w:ascii="仿宋_GB2312" w:eastAsia="仿宋_GB2312"/>
          <w:b/>
          <w:sz w:val="32"/>
        </w:rPr>
      </w:pPr>
    </w:p>
    <w:p>
      <w:pPr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连云港市科学技术局制</w:t>
      </w:r>
    </w:p>
    <w:p>
      <w:pPr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二○二二年</w:t>
      </w:r>
    </w:p>
    <w:tbl>
      <w:tblPr>
        <w:tblStyle w:val="8"/>
        <w:tblW w:w="912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880"/>
        <w:gridCol w:w="205"/>
        <w:gridCol w:w="894"/>
        <w:gridCol w:w="118"/>
        <w:gridCol w:w="260"/>
        <w:gridCol w:w="875"/>
        <w:gridCol w:w="82"/>
        <w:gridCol w:w="78"/>
        <w:gridCol w:w="1099"/>
        <w:gridCol w:w="41"/>
        <w:gridCol w:w="1219"/>
        <w:gridCol w:w="566"/>
        <w:gridCol w:w="1260"/>
        <w:gridCol w:w="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  <w:jc w:val="center"/>
        </w:trPr>
        <w:tc>
          <w:tcPr>
            <w:tcW w:w="9108" w:type="dxa"/>
            <w:gridSpan w:val="14"/>
            <w:vAlign w:val="center"/>
          </w:tcPr>
          <w:p>
            <w:pPr>
              <w:spacing w:line="400" w:lineRule="exact"/>
              <w:outlineLvl w:val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宋体"/>
              </w:rPr>
              <w:br w:type="page"/>
            </w:r>
            <w:r>
              <w:rPr>
                <w:rFonts w:hint="eastAsia" w:ascii="黑体" w:eastAsia="黑体"/>
                <w:sz w:val="28"/>
                <w:szCs w:val="28"/>
              </w:rPr>
              <w:t>一、</w:t>
            </w:r>
            <w:r>
              <w:rPr>
                <w:rFonts w:hint="eastAsia" w:ascii="黑体" w:eastAsia="黑体"/>
                <w:color w:val="000000"/>
                <w:sz w:val="28"/>
              </w:rPr>
              <w:t>申报机构基本情况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07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申报单位名称</w:t>
            </w:r>
          </w:p>
        </w:tc>
        <w:tc>
          <w:tcPr>
            <w:tcW w:w="4491" w:type="dxa"/>
            <w:gridSpan w:val="9"/>
            <w:vAlign w:val="center"/>
          </w:tcPr>
          <w:p>
            <w:pPr>
              <w:spacing w:line="400" w:lineRule="exact"/>
              <w:outlineLvl w:val="0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成立日期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400" w:lineRule="exact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 年　月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79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法人类型</w:t>
            </w:r>
          </w:p>
        </w:tc>
        <w:tc>
          <w:tcPr>
            <w:tcW w:w="4491" w:type="dxa"/>
            <w:gridSpan w:val="9"/>
            <w:vAlign w:val="center"/>
          </w:tcPr>
          <w:p>
            <w:pPr>
              <w:spacing w:line="400" w:lineRule="exact"/>
              <w:ind w:left="1680" w:hanging="1680" w:hangingChars="800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□企业法人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□事业法人□社团法人□内设机构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*统一社会信用代码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400" w:lineRule="exact"/>
              <w:outlineLvl w:val="0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61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单位类型</w:t>
            </w:r>
          </w:p>
        </w:tc>
        <w:tc>
          <w:tcPr>
            <w:tcW w:w="7577" w:type="dxa"/>
            <w:gridSpan w:val="13"/>
            <w:vAlign w:val="center"/>
          </w:tcPr>
          <w:p>
            <w:pPr>
              <w:spacing w:line="400" w:lineRule="exact"/>
              <w:outlineLvl w:val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宋体" w:hAnsi="宋体"/>
              </w:rPr>
              <w:t>□科研机构  □高等院校  □交易机构 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94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*注册资金</w:t>
            </w:r>
          </w:p>
        </w:tc>
        <w:tc>
          <w:tcPr>
            <w:tcW w:w="3232" w:type="dxa"/>
            <w:gridSpan w:val="6"/>
            <w:vAlign w:val="center"/>
          </w:tcPr>
          <w:p>
            <w:pPr>
              <w:spacing w:line="400" w:lineRule="exact"/>
              <w:jc w:val="right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(万元)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注册地区</w:t>
            </w:r>
          </w:p>
        </w:tc>
        <w:tc>
          <w:tcPr>
            <w:tcW w:w="3086" w:type="dxa"/>
            <w:gridSpan w:val="4"/>
            <w:vAlign w:val="center"/>
          </w:tcPr>
          <w:p>
            <w:pPr>
              <w:wordWrap w:val="0"/>
              <w:spacing w:line="400" w:lineRule="exact"/>
              <w:ind w:right="420"/>
              <w:jc w:val="right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连云港市    （县/区）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  <w:jc w:val="center"/>
        </w:trPr>
        <w:tc>
          <w:tcPr>
            <w:tcW w:w="153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法定代表人/单位负责人</w:t>
            </w:r>
          </w:p>
        </w:tc>
        <w:tc>
          <w:tcPr>
            <w:tcW w:w="8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   务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75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办公地址</w:t>
            </w:r>
          </w:p>
        </w:tc>
        <w:tc>
          <w:tcPr>
            <w:tcW w:w="4532" w:type="dxa"/>
            <w:gridSpan w:val="10"/>
            <w:vAlign w:val="center"/>
          </w:tcPr>
          <w:p>
            <w:pPr>
              <w:spacing w:line="400" w:lineRule="exact"/>
              <w:outlineLvl w:val="0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    编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400" w:lineRule="exact"/>
              <w:outlineLvl w:val="0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  <w:jc w:val="center"/>
        </w:trPr>
        <w:tc>
          <w:tcPr>
            <w:tcW w:w="1531" w:type="dxa"/>
            <w:vMerge w:val="restart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8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   务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  话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   机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传    真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55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经营条件</w:t>
            </w:r>
          </w:p>
        </w:tc>
        <w:tc>
          <w:tcPr>
            <w:tcW w:w="7577" w:type="dxa"/>
            <w:gridSpan w:val="13"/>
            <w:vAlign w:val="center"/>
          </w:tcPr>
          <w:p>
            <w:pPr>
              <w:spacing w:line="400" w:lineRule="exact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□办公面积 平米□独立网站（</w:t>
            </w:r>
            <w:r>
              <w:rPr>
                <w:rFonts w:ascii="CG Times" w:hAnsi="CG Times" w:cs="宋体"/>
                <w:szCs w:val="21"/>
              </w:rPr>
              <w:t>网址：</w:t>
            </w:r>
            <w:r>
              <w:rPr>
                <w:rFonts w:ascii="CG Times" w:hAnsi="CG Times" w:cs="宋体"/>
                <w:szCs w:val="21"/>
                <w:u w:val="single"/>
              </w:rPr>
              <w:t xml:space="preserve">http://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）□数据库系统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85" w:hRule="atLeast"/>
          <w:jc w:val="center"/>
        </w:trPr>
        <w:tc>
          <w:tcPr>
            <w:tcW w:w="1531" w:type="dxa"/>
            <w:vMerge w:val="restart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人员情况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总人数</w:t>
            </w:r>
          </w:p>
        </w:tc>
        <w:tc>
          <w:tcPr>
            <w:tcW w:w="2307" w:type="dxa"/>
            <w:gridSpan w:val="6"/>
            <w:vAlign w:val="center"/>
          </w:tcPr>
          <w:p>
            <w:pPr>
              <w:spacing w:line="400" w:lineRule="exact"/>
              <w:jc w:val="right"/>
              <w:outlineLvl w:val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</w:t>
            </w:r>
          </w:p>
        </w:tc>
        <w:tc>
          <w:tcPr>
            <w:tcW w:w="2925" w:type="dxa"/>
            <w:gridSpan w:val="4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专职从事技术转移人员数量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right"/>
              <w:outlineLvl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7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专职从事技术转移人员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占总人数比例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％</w:t>
            </w:r>
          </w:p>
        </w:tc>
        <w:tc>
          <w:tcPr>
            <w:tcW w:w="2925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技术经理人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right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03" w:hRule="atLeast"/>
          <w:jc w:val="center"/>
        </w:trPr>
        <w:tc>
          <w:tcPr>
            <w:tcW w:w="1531" w:type="dxa"/>
            <w:vMerge w:val="restart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G Times" w:hAnsi="CG Times" w:cs="宋体"/>
                <w:kern w:val="0"/>
                <w:szCs w:val="21"/>
              </w:rPr>
              <w:t>上年度技术转移情况</w:t>
            </w:r>
          </w:p>
        </w:tc>
        <w:tc>
          <w:tcPr>
            <w:tcW w:w="2357" w:type="dxa"/>
            <w:gridSpan w:val="5"/>
            <w:vAlign w:val="center"/>
          </w:tcPr>
          <w:p>
            <w:pPr>
              <w:widowControl/>
              <w:jc w:val="center"/>
              <w:rPr>
                <w:rFonts w:ascii="CG Times" w:hAnsi="CG Times" w:cs="宋体"/>
                <w:kern w:val="0"/>
                <w:szCs w:val="21"/>
              </w:rPr>
            </w:pPr>
            <w:r>
              <w:rPr>
                <w:rFonts w:ascii="CG Times" w:hAnsi="CG Times" w:cs="宋体"/>
                <w:kern w:val="0"/>
                <w:szCs w:val="21"/>
              </w:rPr>
              <w:t>促成技术转移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G Times" w:hAnsi="CG Times" w:cs="宋体"/>
                <w:kern w:val="0"/>
                <w:szCs w:val="21"/>
              </w:rPr>
              <w:t>项目成交数量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G Times" w:hAnsi="CG Times" w:cs="宋体"/>
                <w:kern w:val="0"/>
                <w:szCs w:val="21"/>
              </w:rPr>
              <w:t>项</w:t>
            </w:r>
          </w:p>
        </w:tc>
        <w:tc>
          <w:tcPr>
            <w:tcW w:w="2925" w:type="dxa"/>
            <w:gridSpan w:val="4"/>
            <w:vAlign w:val="center"/>
          </w:tcPr>
          <w:p>
            <w:pPr>
              <w:widowControl/>
              <w:jc w:val="center"/>
              <w:rPr>
                <w:rFonts w:ascii="CG Times" w:hAnsi="CG Times" w:cs="宋体"/>
                <w:kern w:val="0"/>
                <w:szCs w:val="21"/>
              </w:rPr>
            </w:pPr>
            <w:r>
              <w:rPr>
                <w:rFonts w:ascii="CG Times" w:hAnsi="CG Times" w:cs="宋体"/>
                <w:kern w:val="0"/>
                <w:szCs w:val="21"/>
              </w:rPr>
              <w:t>促成技术转移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G Times" w:hAnsi="CG Times" w:cs="宋体"/>
                <w:kern w:val="0"/>
                <w:szCs w:val="21"/>
              </w:rPr>
              <w:t>项目成交金额</w:t>
            </w:r>
          </w:p>
        </w:tc>
        <w:tc>
          <w:tcPr>
            <w:tcW w:w="1260" w:type="dxa"/>
            <w:vAlign w:val="center"/>
          </w:tcPr>
          <w:p>
            <w:pPr>
              <w:jc w:val="right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G Times" w:hAnsi="CG Times" w:cs="宋体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52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7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strike/>
                <w:kern w:val="0"/>
                <w:szCs w:val="21"/>
              </w:rPr>
            </w:pPr>
            <w:r>
              <w:rPr>
                <w:rFonts w:ascii="CG Times" w:hAnsi="CG Times" w:cs="宋体"/>
                <w:kern w:val="0"/>
                <w:szCs w:val="21"/>
              </w:rPr>
              <w:t>组织技术交易活动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widowControl/>
              <w:spacing w:line="400" w:lineRule="exact"/>
              <w:jc w:val="right"/>
            </w:pPr>
            <w:r>
              <w:rPr>
                <w:rFonts w:ascii="CG Times" w:hAnsi="CG Times" w:cs="宋体"/>
                <w:kern w:val="0"/>
                <w:szCs w:val="21"/>
              </w:rPr>
              <w:t>次</w:t>
            </w:r>
          </w:p>
        </w:tc>
        <w:tc>
          <w:tcPr>
            <w:tcW w:w="2925" w:type="dxa"/>
            <w:gridSpan w:val="4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G Times" w:hAnsi="CG Times" w:cs="宋体"/>
                <w:kern w:val="0"/>
                <w:szCs w:val="21"/>
              </w:rPr>
              <w:t>组织技术转移培训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right"/>
              <w:outlineLvl w:val="0"/>
            </w:pPr>
            <w:r>
              <w:rPr>
                <w:rFonts w:ascii="CG Times" w:hAnsi="CG Times" w:cs="宋体"/>
                <w:kern w:val="0"/>
                <w:szCs w:val="21"/>
              </w:rPr>
              <w:t>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79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7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G Times" w:hAnsi="CG Times" w:cs="宋体"/>
                <w:kern w:val="0"/>
                <w:szCs w:val="21"/>
              </w:rPr>
            </w:pPr>
            <w:r>
              <w:rPr>
                <w:rFonts w:ascii="CG Times" w:hAnsi="CG Times" w:cs="宋体"/>
                <w:kern w:val="0"/>
                <w:szCs w:val="21"/>
              </w:rPr>
              <w:t>服务企业数量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CG Times" w:hAnsi="CG Times" w:cs="宋体"/>
                <w:kern w:val="0"/>
                <w:szCs w:val="21"/>
              </w:rPr>
            </w:pPr>
            <w:r>
              <w:rPr>
                <w:rFonts w:ascii="CG Times" w:hAnsi="CG Times" w:cs="宋体"/>
                <w:kern w:val="0"/>
                <w:szCs w:val="21"/>
              </w:rPr>
              <w:t>家</w:t>
            </w:r>
          </w:p>
        </w:tc>
        <w:tc>
          <w:tcPr>
            <w:tcW w:w="2925" w:type="dxa"/>
            <w:gridSpan w:val="4"/>
            <w:vAlign w:val="center"/>
          </w:tcPr>
          <w:p>
            <w:pPr>
              <w:spacing w:line="400" w:lineRule="exact"/>
              <w:ind w:right="420"/>
              <w:jc w:val="center"/>
              <w:outlineLvl w:val="0"/>
              <w:rPr>
                <w:rFonts w:ascii="CG Times" w:hAnsi="CG Times" w:cs="宋体"/>
                <w:kern w:val="0"/>
                <w:szCs w:val="21"/>
              </w:rPr>
            </w:pPr>
            <w:r>
              <w:rPr>
                <w:rFonts w:ascii="CG Times" w:hAnsi="CG Times" w:cs="宋体"/>
                <w:kern w:val="0"/>
                <w:szCs w:val="21"/>
              </w:rPr>
              <w:t>解决企业</w:t>
            </w:r>
            <w:r>
              <w:rPr>
                <w:rFonts w:hint="eastAsia" w:ascii="CG Times" w:hAnsi="CG Times" w:cs="宋体"/>
                <w:kern w:val="0"/>
                <w:szCs w:val="21"/>
              </w:rPr>
              <w:t>技术</w:t>
            </w:r>
            <w:r>
              <w:rPr>
                <w:rFonts w:ascii="CG Times" w:hAnsi="CG Times" w:cs="宋体"/>
                <w:kern w:val="0"/>
                <w:szCs w:val="21"/>
              </w:rPr>
              <w:t>需求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right"/>
              <w:outlineLvl w:val="0"/>
              <w:rPr>
                <w:rFonts w:ascii="CG Times" w:hAnsi="CG Times" w:cs="宋体"/>
                <w:kern w:val="0"/>
                <w:szCs w:val="21"/>
              </w:rPr>
            </w:pPr>
            <w:r>
              <w:rPr>
                <w:rFonts w:ascii="CG Times" w:hAnsi="CG Times" w:cs="宋体"/>
                <w:kern w:val="0"/>
                <w:szCs w:val="21"/>
              </w:rPr>
              <w:t>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79" w:hRule="atLeast"/>
          <w:jc w:val="center"/>
        </w:trPr>
        <w:tc>
          <w:tcPr>
            <w:tcW w:w="1531" w:type="dxa"/>
            <w:vMerge w:val="restart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上年度</w:t>
            </w:r>
          </w:p>
          <w:p>
            <w:pPr>
              <w:spacing w:line="400" w:lineRule="exact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财务情况</w:t>
            </w:r>
          </w:p>
        </w:tc>
        <w:tc>
          <w:tcPr>
            <w:tcW w:w="1979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*营业性收入</w:t>
            </w:r>
          </w:p>
        </w:tc>
        <w:tc>
          <w:tcPr>
            <w:tcW w:w="1413" w:type="dxa"/>
            <w:gridSpan w:val="5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万元</w:t>
            </w:r>
          </w:p>
        </w:tc>
        <w:tc>
          <w:tcPr>
            <w:tcW w:w="2925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技术转移工作经费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92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79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技术转移服务收入</w:t>
            </w:r>
          </w:p>
        </w:tc>
        <w:tc>
          <w:tcPr>
            <w:tcW w:w="1413" w:type="dxa"/>
            <w:gridSpan w:val="5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万元</w:t>
            </w:r>
          </w:p>
        </w:tc>
        <w:tc>
          <w:tcPr>
            <w:tcW w:w="2925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*利税总额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0" w:hRule="atLeast"/>
          <w:jc w:val="center"/>
        </w:trPr>
        <w:tc>
          <w:tcPr>
            <w:tcW w:w="9108" w:type="dxa"/>
            <w:gridSpan w:val="14"/>
            <w:vAlign w:val="center"/>
          </w:tcPr>
          <w:p>
            <w:pPr>
              <w:outlineLvl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二、开展技术转移服务工作的情况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1789" w:hRule="atLeast"/>
          <w:jc w:val="center"/>
        </w:trPr>
        <w:tc>
          <w:tcPr>
            <w:tcW w:w="9108" w:type="dxa"/>
            <w:gridSpan w:val="14"/>
          </w:tcPr>
          <w:p>
            <w:pPr>
              <w:spacing w:line="4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包括经营理念、规章制度、工作实绩等内容，其中：</w:t>
            </w:r>
          </w:p>
          <w:p>
            <w:pPr>
              <w:spacing w:line="4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1.经营理念包括技术转移机构的业务定位及发展目标、经营特色等。</w:t>
            </w:r>
          </w:p>
          <w:p>
            <w:pPr>
              <w:spacing w:line="4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2.规章制度包括机构章程、技术转移业务管理制度、内部管理制度等。</w:t>
            </w:r>
          </w:p>
          <w:p>
            <w:pPr>
              <w:jc w:val="left"/>
              <w:outlineLvl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3.工作实绩指近年来开展技术转移服务工作情况和成效。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76" w:hRule="atLeast"/>
          <w:jc w:val="center"/>
        </w:trPr>
        <w:tc>
          <w:tcPr>
            <w:tcW w:w="9108" w:type="dxa"/>
            <w:gridSpan w:val="14"/>
            <w:vAlign w:val="center"/>
          </w:tcPr>
          <w:p>
            <w:pPr>
              <w:outlineLvl w:val="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三、管理团队组成人员情况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1824" w:hRule="atLeast"/>
          <w:jc w:val="center"/>
        </w:trPr>
        <w:tc>
          <w:tcPr>
            <w:tcW w:w="9108" w:type="dxa"/>
            <w:gridSpan w:val="14"/>
          </w:tcPr>
          <w:p>
            <w:pPr>
              <w:jc w:val="left"/>
              <w:outlineLvl w:val="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主要管理人员和技术转移业务骨干的工作履历、主要业绩等。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76" w:hRule="atLeast"/>
          <w:jc w:val="center"/>
        </w:trPr>
        <w:tc>
          <w:tcPr>
            <w:tcW w:w="9108" w:type="dxa"/>
            <w:gridSpan w:val="14"/>
            <w:vAlign w:val="center"/>
          </w:tcPr>
          <w:p>
            <w:pPr>
              <w:outlineLvl w:val="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四、申报机构承诺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435" w:hRule="atLeast"/>
          <w:jc w:val="center"/>
        </w:trPr>
        <w:tc>
          <w:tcPr>
            <w:tcW w:w="9108" w:type="dxa"/>
            <w:gridSpan w:val="14"/>
            <w:vAlign w:val="center"/>
          </w:tcPr>
          <w:p>
            <w:pPr>
              <w:spacing w:line="360" w:lineRule="auto"/>
              <w:ind w:right="-336" w:rightChars="-160" w:firstLine="64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我单位保证上述填报内容及所提供的附件材料真实、完整、无误，如有不实，我单位承担由此引起的一切责任。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right="-336" w:rightChars="-160"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right="-336" w:rightChars="-16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法定代表人或单位负责人：（签字）      申报单位：（公章）</w:t>
            </w:r>
          </w:p>
          <w:p>
            <w:pPr>
              <w:spacing w:line="360" w:lineRule="auto"/>
              <w:ind w:right="-336" w:rightChars="-160" w:firstLine="640" w:firstLineChars="200"/>
              <w:rPr>
                <w:rFonts w:ascii="黑体" w:eastAsia="黑体"/>
                <w:b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3" w:type="dxa"/>
            <w:gridSpan w:val="15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五、主管部门推荐意见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3" w:hRule="atLeast"/>
          <w:jc w:val="center"/>
        </w:trPr>
        <w:tc>
          <w:tcPr>
            <w:tcW w:w="9123" w:type="dxa"/>
            <w:gridSpan w:val="15"/>
          </w:tcPr>
          <w:p>
            <w:pPr>
              <w:spacing w:line="360" w:lineRule="auto"/>
              <w:ind w:right="-336" w:rightChars="-160" w:firstLine="64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推荐意见：</w:t>
            </w:r>
          </w:p>
          <w:p>
            <w:pPr>
              <w:spacing w:line="360" w:lineRule="auto"/>
              <w:ind w:right="-336" w:rightChars="-160" w:firstLine="64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ind w:right="-336" w:rightChars="-160" w:firstLine="64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ind w:right="-336" w:rightChars="-160" w:firstLine="64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ind w:right="-336" w:rightChars="-160" w:firstLine="64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主管领导签字或盖章：         推荐单位：（公章）</w:t>
            </w:r>
          </w:p>
          <w:p>
            <w:pPr>
              <w:spacing w:line="360" w:lineRule="auto"/>
              <w:ind w:right="-336" w:rightChars="-160" w:firstLine="64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ind w:right="-336" w:rightChars="-160" w:firstLine="2240" w:firstLineChars="7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                          年   月   日</w:t>
            </w:r>
          </w:p>
          <w:p>
            <w:pPr>
              <w:spacing w:line="360" w:lineRule="auto"/>
              <w:ind w:right="-336" w:rightChars="-16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r>
        <w:rPr>
          <w:rFonts w:hint="eastAsia"/>
        </w:rPr>
        <w:br w:type="page"/>
      </w:r>
    </w:p>
    <w:p>
      <w:p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outlineLvl w:val="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六、附件</w:t>
      </w:r>
    </w:p>
    <w:p>
      <w:pPr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（一）统一社会信用代码证或法人内设机构设立批准证明复印件，并加盖单位公章。</w:t>
      </w:r>
    </w:p>
    <w:p>
      <w:pPr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二）申报机构若为企事业单位，提供年度财务报告或决算报告；申报机构若为法人内设机构，提供法人单位出具的反映内设机构收支等经营状况证明；需缴纳社保的机构，提供机构近三个月社保缴费证明（社保证明要求列明缴费人员名）。</w:t>
      </w:r>
    </w:p>
    <w:p>
      <w:pPr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（三）申报书所描述的典型案例中与用户签订的合同或用户报告,以及近二年来成功案例的目录名单（附服务对象联系方式）。</w:t>
      </w:r>
    </w:p>
    <w:p>
      <w:pPr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（四）技术转移服务规程、内部管理规章制度、员工激励和惩处制度等。</w:t>
      </w:r>
    </w:p>
    <w:p>
      <w:pPr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（五）技术转移及服务业绩证明材料。 </w:t>
      </w:r>
    </w:p>
    <w:p>
      <w:pPr>
        <w:adjustRightInd w:val="0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（六）能反映申报单位信誉和所处行业地位的证明材料（近年来获得荣誉、政府资助、宣传报道等）。</w:t>
      </w:r>
    </w:p>
    <w:p>
      <w:pPr>
        <w:adjustRightInd w:val="0"/>
        <w:spacing w:line="560" w:lineRule="exact"/>
        <w:rPr>
          <w:rFonts w:eastAsia="仿宋_GB2312"/>
        </w:rPr>
      </w:pPr>
    </w:p>
    <w:p>
      <w:pPr>
        <w:adjustRightInd w:val="0"/>
        <w:spacing w:line="560" w:lineRule="exact"/>
        <w:rPr>
          <w:rFonts w:eastAsia="仿宋_GB2312"/>
        </w:rPr>
      </w:pPr>
    </w:p>
    <w:p>
      <w:pPr>
        <w:adjustRightInd w:val="0"/>
        <w:spacing w:line="560" w:lineRule="exact"/>
        <w:rPr>
          <w:rFonts w:eastAsia="仿宋_GB2312"/>
        </w:rPr>
      </w:pPr>
    </w:p>
    <w:p>
      <w:pPr>
        <w:adjustRightInd w:val="0"/>
        <w:spacing w:line="560" w:lineRule="exact"/>
        <w:rPr>
          <w:rFonts w:eastAsia="仿宋_GB2312"/>
        </w:rPr>
      </w:pPr>
    </w:p>
    <w:p>
      <w:pPr>
        <w:adjustRightInd w:val="0"/>
        <w:spacing w:line="560" w:lineRule="exact"/>
        <w:rPr>
          <w:rFonts w:eastAsia="仿宋_GB2312"/>
        </w:rPr>
      </w:pPr>
    </w:p>
    <w:p>
      <w:pPr>
        <w:adjustRightInd w:val="0"/>
        <w:spacing w:line="560" w:lineRule="exact"/>
        <w:rPr>
          <w:rFonts w:eastAsia="仿宋_GB2312"/>
        </w:rPr>
      </w:pPr>
    </w:p>
    <w:p>
      <w:pPr>
        <w:adjustRightInd w:val="0"/>
        <w:spacing w:line="560" w:lineRule="exact"/>
        <w:rPr>
          <w:rFonts w:eastAsia="仿宋_GB2312"/>
        </w:rPr>
      </w:pPr>
    </w:p>
    <w:p>
      <w:pPr>
        <w:adjustRightInd w:val="0"/>
        <w:spacing w:line="560" w:lineRule="exact"/>
        <w:ind w:firstLine="280" w:firstLineChars="100"/>
        <w:rPr>
          <w:rFonts w:eastAsia="仿宋_GB2312"/>
        </w:rPr>
      </w:pPr>
      <w:r>
        <w:rPr>
          <w:rFonts w:eastAsia="仿宋_GB2312"/>
          <w:snapToGrid w:val="0"/>
          <w:sz w:val="28"/>
        </w:rPr>
        <w:pict>
          <v:line id="_x0000_s2051" o:spid="_x0000_s2051" o:spt="20" style="position:absolute;left:0pt;margin-left:0pt;margin-top:1.55pt;height:0pt;width:442.45pt;z-index:251659264;mso-width-relative:page;mso-height-relative:page;" coordsize="21600,21600" o:gfxdata="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ms&#10;Y2jSAAAABAEAAA8AAAAAAAAAAQAgAAAAIgAAAGRycy9kb3ducmV2LnhtbFBLAQIUABQAAAAIAIdO&#10;4kDzmbEL8AEAAOYDAAAOAAAAAAAAAAEAIAAAACEBAABkcnMvZTJvRG9jLnhtbFBLBQYAAAAABgAG&#10;AFkBAACD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eastAsia="仿宋_GB2312"/>
          <w:snapToGrid w:val="0"/>
          <w:sz w:val="28"/>
        </w:rPr>
        <w:pict>
          <v:line id="_x0000_s2050" o:spid="_x0000_s2050" o:spt="20" style="position:absolute;left:0pt;margin-left:0pt;margin-top:32.75pt;height:0pt;width:442.45pt;z-index:251660288;mso-width-relative:page;mso-height-relative:page;" coordsize="21600,21600" o:gfxdata="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JRPinUAAAABgEAAA8AAAAAAAAAAQAgAAAAIgAAAGRycy9kb3ducmV2LnhtbFBLAQIUABQAAAAI&#10;AIdO4kDrC46J8QEAAOgDAAAOAAAAAAAAAAEAIAAAACMBAABkcnMvZTJvRG9jLnhtbFBLBQYAAAAA&#10;BgAGAFkBAACG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eastAsia="仿宋_GB2312"/>
          <w:sz w:val="28"/>
        </w:rPr>
        <w:t>连云港市科学技术局办公室　             2022年</w:t>
      </w:r>
      <w:r>
        <w:rPr>
          <w:rFonts w:hint="eastAsia" w:eastAsia="仿宋_GB2312"/>
          <w:sz w:val="28"/>
        </w:rPr>
        <w:t>9</w:t>
      </w:r>
      <w:r>
        <w:rPr>
          <w:rFonts w:eastAsia="仿宋_GB2312"/>
          <w:sz w:val="28"/>
        </w:rPr>
        <w:t>月</w:t>
      </w:r>
      <w:r>
        <w:rPr>
          <w:rFonts w:hint="eastAsia" w:eastAsia="仿宋_GB2312"/>
          <w:sz w:val="28"/>
        </w:rPr>
        <w:t>21</w:t>
      </w:r>
      <w:r>
        <w:rPr>
          <w:rFonts w:eastAsia="仿宋_GB2312"/>
          <w:sz w:val="28"/>
        </w:rPr>
        <w:t>日印发</w:t>
      </w:r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panose1 w:val="02010609010101010101"/>
    <w:charset w:val="86"/>
    <w:family w:val="modern"/>
    <w:pitch w:val="default"/>
    <w:sig w:usb0="00000283" w:usb1="180F0C10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719917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5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7199172"/>
      <w:docPartObj>
        <w:docPartGallery w:val="AutoText"/>
      </w:docPartObj>
    </w:sdtPr>
    <w:sdtContent>
      <w:p>
        <w:pPr>
          <w:pStyle w:val="5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2 -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k0MWVhZWFiYTQ0YWQyYjAwZDlhMzY5ODQ5NjA4OWQifQ=="/>
  </w:docVars>
  <w:rsids>
    <w:rsidRoot w:val="00DB25AA"/>
    <w:rsid w:val="00002D96"/>
    <w:rsid w:val="00025BB8"/>
    <w:rsid w:val="00034886"/>
    <w:rsid w:val="00077EE5"/>
    <w:rsid w:val="00083891"/>
    <w:rsid w:val="00090605"/>
    <w:rsid w:val="000974EF"/>
    <w:rsid w:val="000A4E97"/>
    <w:rsid w:val="000B71A1"/>
    <w:rsid w:val="000C3EDB"/>
    <w:rsid w:val="000D6FCC"/>
    <w:rsid w:val="001005CD"/>
    <w:rsid w:val="00102C85"/>
    <w:rsid w:val="00114088"/>
    <w:rsid w:val="00127929"/>
    <w:rsid w:val="00167836"/>
    <w:rsid w:val="00173369"/>
    <w:rsid w:val="00182970"/>
    <w:rsid w:val="00184126"/>
    <w:rsid w:val="00191CEF"/>
    <w:rsid w:val="00193D51"/>
    <w:rsid w:val="001A0A65"/>
    <w:rsid w:val="001A6F5F"/>
    <w:rsid w:val="001B67CF"/>
    <w:rsid w:val="001C5A2B"/>
    <w:rsid w:val="001D3C6D"/>
    <w:rsid w:val="001D5878"/>
    <w:rsid w:val="002309B0"/>
    <w:rsid w:val="002350C3"/>
    <w:rsid w:val="00241B04"/>
    <w:rsid w:val="00285C9B"/>
    <w:rsid w:val="00304E3B"/>
    <w:rsid w:val="00312ACD"/>
    <w:rsid w:val="00330043"/>
    <w:rsid w:val="003306D1"/>
    <w:rsid w:val="00330B66"/>
    <w:rsid w:val="003503FE"/>
    <w:rsid w:val="00354308"/>
    <w:rsid w:val="00392592"/>
    <w:rsid w:val="003C1C58"/>
    <w:rsid w:val="003E6E28"/>
    <w:rsid w:val="003F599F"/>
    <w:rsid w:val="004267D5"/>
    <w:rsid w:val="0043036F"/>
    <w:rsid w:val="004333AE"/>
    <w:rsid w:val="00495609"/>
    <w:rsid w:val="004B1570"/>
    <w:rsid w:val="004D3F80"/>
    <w:rsid w:val="004E1EDB"/>
    <w:rsid w:val="00502560"/>
    <w:rsid w:val="005163F6"/>
    <w:rsid w:val="00520BFF"/>
    <w:rsid w:val="005473CA"/>
    <w:rsid w:val="00552828"/>
    <w:rsid w:val="0055521F"/>
    <w:rsid w:val="0059051F"/>
    <w:rsid w:val="005B0743"/>
    <w:rsid w:val="005B085E"/>
    <w:rsid w:val="005B0D0B"/>
    <w:rsid w:val="005B5721"/>
    <w:rsid w:val="005D6F56"/>
    <w:rsid w:val="005E1A8A"/>
    <w:rsid w:val="0064282B"/>
    <w:rsid w:val="00657767"/>
    <w:rsid w:val="00657C2C"/>
    <w:rsid w:val="00673BFF"/>
    <w:rsid w:val="00675109"/>
    <w:rsid w:val="00675882"/>
    <w:rsid w:val="006B0144"/>
    <w:rsid w:val="006B44F5"/>
    <w:rsid w:val="006D4408"/>
    <w:rsid w:val="00702F0B"/>
    <w:rsid w:val="007218B4"/>
    <w:rsid w:val="007328C7"/>
    <w:rsid w:val="00743419"/>
    <w:rsid w:val="00744F88"/>
    <w:rsid w:val="00752403"/>
    <w:rsid w:val="00760E08"/>
    <w:rsid w:val="007833D4"/>
    <w:rsid w:val="00786687"/>
    <w:rsid w:val="007906E9"/>
    <w:rsid w:val="00793171"/>
    <w:rsid w:val="007C1244"/>
    <w:rsid w:val="007C15B9"/>
    <w:rsid w:val="007C19E8"/>
    <w:rsid w:val="007D115F"/>
    <w:rsid w:val="007D2A68"/>
    <w:rsid w:val="007E4C12"/>
    <w:rsid w:val="007F6D94"/>
    <w:rsid w:val="00877456"/>
    <w:rsid w:val="00881594"/>
    <w:rsid w:val="008A16DB"/>
    <w:rsid w:val="008D1EB3"/>
    <w:rsid w:val="008F4B6F"/>
    <w:rsid w:val="008F50BF"/>
    <w:rsid w:val="00902E6E"/>
    <w:rsid w:val="009176CC"/>
    <w:rsid w:val="0098232F"/>
    <w:rsid w:val="00990B82"/>
    <w:rsid w:val="00997768"/>
    <w:rsid w:val="00997E9F"/>
    <w:rsid w:val="009B3605"/>
    <w:rsid w:val="009D2059"/>
    <w:rsid w:val="009D2D60"/>
    <w:rsid w:val="009D35F5"/>
    <w:rsid w:val="00A13BE7"/>
    <w:rsid w:val="00A20B76"/>
    <w:rsid w:val="00A23C9E"/>
    <w:rsid w:val="00A300E1"/>
    <w:rsid w:val="00A32A65"/>
    <w:rsid w:val="00A36BE5"/>
    <w:rsid w:val="00A557A5"/>
    <w:rsid w:val="00AA1DD6"/>
    <w:rsid w:val="00AD1E4D"/>
    <w:rsid w:val="00AE5F7B"/>
    <w:rsid w:val="00AF786A"/>
    <w:rsid w:val="00B26736"/>
    <w:rsid w:val="00B40E47"/>
    <w:rsid w:val="00BA0D8A"/>
    <w:rsid w:val="00BA51DF"/>
    <w:rsid w:val="00BE5D24"/>
    <w:rsid w:val="00BF228B"/>
    <w:rsid w:val="00C32F23"/>
    <w:rsid w:val="00C340E9"/>
    <w:rsid w:val="00C34353"/>
    <w:rsid w:val="00C36DDE"/>
    <w:rsid w:val="00C47D19"/>
    <w:rsid w:val="00C56879"/>
    <w:rsid w:val="00C57B1F"/>
    <w:rsid w:val="00C64D1C"/>
    <w:rsid w:val="00C66FAF"/>
    <w:rsid w:val="00CC0E09"/>
    <w:rsid w:val="00D0151D"/>
    <w:rsid w:val="00D45FA7"/>
    <w:rsid w:val="00D53C71"/>
    <w:rsid w:val="00D701AC"/>
    <w:rsid w:val="00D7297F"/>
    <w:rsid w:val="00D73674"/>
    <w:rsid w:val="00D74023"/>
    <w:rsid w:val="00D81F97"/>
    <w:rsid w:val="00DA7E48"/>
    <w:rsid w:val="00DB04CF"/>
    <w:rsid w:val="00DB25AA"/>
    <w:rsid w:val="00DB58C9"/>
    <w:rsid w:val="00E1297A"/>
    <w:rsid w:val="00E149FA"/>
    <w:rsid w:val="00E16975"/>
    <w:rsid w:val="00E47355"/>
    <w:rsid w:val="00E525C2"/>
    <w:rsid w:val="00E559D7"/>
    <w:rsid w:val="00E67721"/>
    <w:rsid w:val="00E73333"/>
    <w:rsid w:val="00E81CBD"/>
    <w:rsid w:val="00EC3D7B"/>
    <w:rsid w:val="00ED401B"/>
    <w:rsid w:val="00EE2817"/>
    <w:rsid w:val="00EE344C"/>
    <w:rsid w:val="00EF21D2"/>
    <w:rsid w:val="00F00679"/>
    <w:rsid w:val="00F10B94"/>
    <w:rsid w:val="00F27EF3"/>
    <w:rsid w:val="00F32580"/>
    <w:rsid w:val="00F377FE"/>
    <w:rsid w:val="00F567D0"/>
    <w:rsid w:val="00F57CFF"/>
    <w:rsid w:val="00F85607"/>
    <w:rsid w:val="00F965BD"/>
    <w:rsid w:val="00FA6E76"/>
    <w:rsid w:val="00FD2803"/>
    <w:rsid w:val="025E0EF9"/>
    <w:rsid w:val="03C316DC"/>
    <w:rsid w:val="04D02DF3"/>
    <w:rsid w:val="059F7BB7"/>
    <w:rsid w:val="05AC287F"/>
    <w:rsid w:val="0695608C"/>
    <w:rsid w:val="06982838"/>
    <w:rsid w:val="07271CC0"/>
    <w:rsid w:val="0763629C"/>
    <w:rsid w:val="0A0A63EE"/>
    <w:rsid w:val="0A3F5871"/>
    <w:rsid w:val="0D9542B4"/>
    <w:rsid w:val="0E682AF0"/>
    <w:rsid w:val="0EF6776C"/>
    <w:rsid w:val="109C3E73"/>
    <w:rsid w:val="11711AA8"/>
    <w:rsid w:val="13D57458"/>
    <w:rsid w:val="141E0A38"/>
    <w:rsid w:val="1465635A"/>
    <w:rsid w:val="179215B7"/>
    <w:rsid w:val="186E5327"/>
    <w:rsid w:val="18E431BB"/>
    <w:rsid w:val="19632D1C"/>
    <w:rsid w:val="20E153DC"/>
    <w:rsid w:val="20E2636D"/>
    <w:rsid w:val="21071FA9"/>
    <w:rsid w:val="212B34FF"/>
    <w:rsid w:val="21AB3214"/>
    <w:rsid w:val="2360082E"/>
    <w:rsid w:val="23854252"/>
    <w:rsid w:val="247C48AC"/>
    <w:rsid w:val="24CE0FB7"/>
    <w:rsid w:val="260B57C2"/>
    <w:rsid w:val="270F224B"/>
    <w:rsid w:val="28E276AD"/>
    <w:rsid w:val="297C64FE"/>
    <w:rsid w:val="29F43771"/>
    <w:rsid w:val="2CF31A9D"/>
    <w:rsid w:val="31D11685"/>
    <w:rsid w:val="32766B18"/>
    <w:rsid w:val="33AD03DD"/>
    <w:rsid w:val="34A25801"/>
    <w:rsid w:val="368A05C4"/>
    <w:rsid w:val="36A23974"/>
    <w:rsid w:val="377D1E50"/>
    <w:rsid w:val="388A7730"/>
    <w:rsid w:val="391C69ED"/>
    <w:rsid w:val="39495EBE"/>
    <w:rsid w:val="39552608"/>
    <w:rsid w:val="3971495A"/>
    <w:rsid w:val="3A1C5F2F"/>
    <w:rsid w:val="3CE422E9"/>
    <w:rsid w:val="3FC33C50"/>
    <w:rsid w:val="42553B5C"/>
    <w:rsid w:val="44797C17"/>
    <w:rsid w:val="453066F8"/>
    <w:rsid w:val="47361EAE"/>
    <w:rsid w:val="49917FEA"/>
    <w:rsid w:val="4A1E2D4F"/>
    <w:rsid w:val="50686E31"/>
    <w:rsid w:val="5664699D"/>
    <w:rsid w:val="57075C8F"/>
    <w:rsid w:val="58A939C9"/>
    <w:rsid w:val="5A8D5034"/>
    <w:rsid w:val="5FF657D8"/>
    <w:rsid w:val="60D605A0"/>
    <w:rsid w:val="614C4F26"/>
    <w:rsid w:val="624E0F38"/>
    <w:rsid w:val="62BA0F02"/>
    <w:rsid w:val="63422E88"/>
    <w:rsid w:val="63A53511"/>
    <w:rsid w:val="63B9BF41"/>
    <w:rsid w:val="64715DE8"/>
    <w:rsid w:val="65CA1A11"/>
    <w:rsid w:val="66DF3126"/>
    <w:rsid w:val="66E96CCD"/>
    <w:rsid w:val="6EAF75A5"/>
    <w:rsid w:val="6EE43D17"/>
    <w:rsid w:val="70605B20"/>
    <w:rsid w:val="708E6523"/>
    <w:rsid w:val="711B0B78"/>
    <w:rsid w:val="71FB5FF5"/>
    <w:rsid w:val="72800ED4"/>
    <w:rsid w:val="73C25CE2"/>
    <w:rsid w:val="754F73E6"/>
    <w:rsid w:val="75DFE1AB"/>
    <w:rsid w:val="765406AD"/>
    <w:rsid w:val="7973301B"/>
    <w:rsid w:val="7A9C5DA9"/>
    <w:rsid w:val="7B113597"/>
    <w:rsid w:val="7BAA4CDA"/>
    <w:rsid w:val="7E6665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qFormat/>
    <w:uiPriority w:val="0"/>
    <w:pPr>
      <w:jc w:val="left"/>
    </w:pPr>
    <w:rPr>
      <w:rFonts w:ascii="仿宋_GB2312" w:eastAsia="仿宋_GB2312"/>
      <w:b/>
      <w:sz w:val="28"/>
      <w:szCs w:val="20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customStyle="1" w:styleId="12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kern w:val="0"/>
      <w:sz w:val="32"/>
      <w:szCs w:val="20"/>
    </w:rPr>
  </w:style>
  <w:style w:type="paragraph" w:customStyle="1" w:styleId="13">
    <w:name w:val="文头"/>
    <w:basedOn w:val="1"/>
    <w:qFormat/>
    <w:uiPriority w:val="0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hAnsi="汉鼎简大宋" w:eastAsia="汉鼎简大宋"/>
      <w:snapToGrid w:val="0"/>
      <w:color w:val="FF0000"/>
      <w:spacing w:val="36"/>
      <w:w w:val="82"/>
      <w:kern w:val="0"/>
      <w:sz w:val="90"/>
      <w:szCs w:val="20"/>
    </w:rPr>
  </w:style>
  <w:style w:type="character" w:customStyle="1" w:styleId="14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正文文本 Char"/>
    <w:basedOn w:val="9"/>
    <w:link w:val="3"/>
    <w:qFormat/>
    <w:uiPriority w:val="0"/>
    <w:rPr>
      <w:rFonts w:ascii="仿宋_GB2312" w:hAnsi="Times New Roman" w:eastAsia="仿宋_GB2312" w:cs="Times New Roman"/>
      <w:b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9E91F7-5680-418F-8384-E13D6F70CE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2223</Words>
  <Characters>2322</Characters>
  <Lines>21</Lines>
  <Paragraphs>6</Paragraphs>
  <TotalTime>9</TotalTime>
  <ScaleCrop>false</ScaleCrop>
  <LinksUpToDate>false</LinksUpToDate>
  <CharactersWithSpaces>2513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2022-09-21T09:22:00Z</dcterms:created>
  <dc:creator>陆建玲</dc:creator>
  <cp:lastModifiedBy>阿淼</cp:lastModifiedBy>
  <cp:lastPrinted>2022-09-19T01:19:00Z</cp:lastPrinted>
  <dcterms:modified xsi:type="dcterms:W3CDTF">2022-09-28T08:25:14Z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D4C6D0929EF84BC79529AF9DB10F49E1</vt:lpwstr>
  </property>
</Properties>
</file>