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1255" w14:textId="6FB0DA5D" w:rsidR="00694FEE" w:rsidRPr="00A962B2" w:rsidRDefault="00694FEE" w:rsidP="00694FEE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A962B2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Pr="00A962B2">
        <w:rPr>
          <w:rFonts w:ascii="方正黑体_GBK" w:eastAsia="方正黑体_GBK" w:hAnsi="方正黑体_GBK" w:cs="方正黑体_GBK"/>
          <w:sz w:val="32"/>
          <w:szCs w:val="32"/>
        </w:rPr>
        <w:t>2</w:t>
      </w:r>
    </w:p>
    <w:tbl>
      <w:tblPr>
        <w:tblpPr w:leftFromText="180" w:rightFromText="180" w:vertAnchor="text" w:horzAnchor="page" w:tblpX="1390" w:tblpY="185"/>
        <w:tblOverlap w:val="never"/>
        <w:tblW w:w="13941" w:type="dxa"/>
        <w:tblLayout w:type="fixed"/>
        <w:tblLook w:val="04A0" w:firstRow="1" w:lastRow="0" w:firstColumn="1" w:lastColumn="0" w:noHBand="0" w:noVBand="1"/>
      </w:tblPr>
      <w:tblGrid>
        <w:gridCol w:w="801"/>
        <w:gridCol w:w="1245"/>
        <w:gridCol w:w="750"/>
        <w:gridCol w:w="780"/>
        <w:gridCol w:w="1320"/>
        <w:gridCol w:w="1245"/>
        <w:gridCol w:w="1125"/>
        <w:gridCol w:w="1200"/>
        <w:gridCol w:w="1035"/>
        <w:gridCol w:w="1215"/>
        <w:gridCol w:w="1200"/>
        <w:gridCol w:w="1170"/>
        <w:gridCol w:w="855"/>
      </w:tblGrid>
      <w:tr w:rsidR="00694FEE" w:rsidRPr="00A962B2" w14:paraId="313380F4" w14:textId="77777777" w:rsidTr="004605EB">
        <w:trPr>
          <w:trHeight w:val="760"/>
        </w:trPr>
        <w:tc>
          <w:tcPr>
            <w:tcW w:w="13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D3552" w14:textId="77777777" w:rsidR="00694FEE" w:rsidRPr="00A962B2" w:rsidRDefault="00694FEE" w:rsidP="004605E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 w:rsidRPr="00A962B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在库及申报入库企业信息汇总表</w:t>
            </w:r>
            <w:bookmarkEnd w:id="0"/>
          </w:p>
        </w:tc>
      </w:tr>
      <w:tr w:rsidR="00694FEE" w:rsidRPr="00A962B2" w14:paraId="7593A6D3" w14:textId="77777777" w:rsidTr="004605EB">
        <w:trPr>
          <w:trHeight w:val="520"/>
        </w:trPr>
        <w:tc>
          <w:tcPr>
            <w:tcW w:w="13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6D55A" w14:textId="77777777" w:rsidR="00694FEE" w:rsidRPr="00A962B2" w:rsidRDefault="00694FEE" w:rsidP="004605E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 w:rsidRPr="00A962B2">
              <w:rPr>
                <w:rFonts w:ascii="Times New Roman" w:eastAsia="方正仿宋_GBK" w:hAnsi="Times New Roman" w:cs="Times New Roman"/>
                <w:sz w:val="30"/>
                <w:szCs w:val="30"/>
              </w:rPr>
              <w:t>区（园区）科技部门（盖章）：</w:t>
            </w:r>
            <w:r w:rsidRPr="00A962B2">
              <w:rPr>
                <w:rFonts w:ascii="Times New Roman" w:eastAsia="方正仿宋_GBK" w:hAnsi="Times New Roman" w:cs="Times New Roman" w:hint="eastAsia"/>
                <w:sz w:val="30"/>
                <w:szCs w:val="30"/>
                <w:u w:val="single"/>
              </w:rPr>
              <w:t xml:space="preserve">        </w:t>
            </w:r>
            <w:r w:rsidRPr="00A962B2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                   </w:t>
            </w:r>
            <w:r w:rsidRPr="00A962B2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联系人：</w:t>
            </w:r>
            <w:r w:rsidRPr="00A962B2">
              <w:rPr>
                <w:rFonts w:ascii="Times New Roman" w:eastAsia="方正仿宋_GBK" w:hAnsi="Times New Roman" w:cs="Times New Roman" w:hint="eastAsia"/>
                <w:sz w:val="30"/>
                <w:szCs w:val="30"/>
                <w:u w:val="single"/>
              </w:rPr>
              <w:t xml:space="preserve">      </w:t>
            </w:r>
            <w:r w:rsidRPr="00A962B2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 w:rsidRPr="00A962B2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联系方式：</w:t>
            </w:r>
            <w:r w:rsidRPr="00A962B2">
              <w:rPr>
                <w:rFonts w:ascii="Times New Roman" w:eastAsia="方正仿宋_GBK" w:hAnsi="Times New Roman" w:cs="Times New Roman" w:hint="eastAsia"/>
                <w:sz w:val="30"/>
                <w:szCs w:val="30"/>
                <w:u w:val="single"/>
              </w:rPr>
              <w:t xml:space="preserve">        </w:t>
            </w:r>
            <w:r w:rsidRPr="00A962B2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 w:rsidRPr="00A962B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</w:t>
            </w:r>
          </w:p>
        </w:tc>
      </w:tr>
      <w:tr w:rsidR="00694FEE" w:rsidRPr="00A962B2" w14:paraId="7100D6AE" w14:textId="77777777" w:rsidTr="004605EB">
        <w:trPr>
          <w:trHeight w:val="10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D148" w14:textId="77777777" w:rsidR="00694FEE" w:rsidRPr="00A962B2" w:rsidRDefault="00694FEE" w:rsidP="004605EB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8EE6" w14:textId="77777777" w:rsidR="00694FEE" w:rsidRPr="00A962B2" w:rsidRDefault="00694FEE" w:rsidP="004605EB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DBEE" w14:textId="77777777" w:rsidR="00694FEE" w:rsidRPr="00A962B2" w:rsidRDefault="00694FEE" w:rsidP="004605EB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区属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1326" w14:textId="77777777" w:rsidR="00694FEE" w:rsidRPr="00A962B2" w:rsidRDefault="00694FEE" w:rsidP="004605EB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82E8" w14:textId="77777777" w:rsidR="00694FEE" w:rsidRPr="00A962B2" w:rsidRDefault="00694FEE" w:rsidP="004605EB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B98E" w14:textId="228DD7EE" w:rsidR="00694FEE" w:rsidRPr="00A962B2" w:rsidRDefault="00694FEE" w:rsidP="00501B44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="00501B44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 xml:space="preserve">年营业收入   </w:t>
            </w:r>
            <w:r w:rsidRPr="00A962B2">
              <w:rPr>
                <w:rStyle w:val="font41"/>
                <w:rFonts w:hint="default"/>
                <w:lang w:bidi="ar"/>
              </w:rPr>
              <w:t>（万元）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23B3" w14:textId="6EE81B7B" w:rsidR="00694FEE" w:rsidRPr="00A962B2" w:rsidRDefault="00694FEE" w:rsidP="00501B44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="00501B44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年净利润</w:t>
            </w:r>
            <w:r w:rsidRPr="00A962B2">
              <w:rPr>
                <w:rStyle w:val="font51"/>
                <w:rFonts w:eastAsia="方正黑体_GBK"/>
                <w:lang w:bidi="ar"/>
              </w:rPr>
              <w:t xml:space="preserve"> </w:t>
            </w:r>
            <w:r w:rsidRPr="00A962B2">
              <w:rPr>
                <w:rStyle w:val="font41"/>
                <w:rFonts w:hint="default"/>
                <w:lang w:bidi="ar"/>
              </w:rPr>
              <w:t>（万元）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5CD4" w14:textId="34C6A30A" w:rsidR="00694FEE" w:rsidRPr="00A962B2" w:rsidRDefault="00694FEE" w:rsidP="00501B44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="00501B44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年研发投入(万元)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F07A" w14:textId="77777777" w:rsidR="00694FEE" w:rsidRPr="00A962B2" w:rsidRDefault="00694FEE" w:rsidP="004605EB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股权融资（次）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72C1" w14:textId="77777777" w:rsidR="00694FEE" w:rsidRPr="00A962B2" w:rsidRDefault="00694FEE" w:rsidP="004605EB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最近一轮融资估值 (万元)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284F" w14:textId="77777777" w:rsidR="00694FEE" w:rsidRPr="00A962B2" w:rsidRDefault="00694FEE" w:rsidP="004605EB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上市进度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4281" w14:textId="77777777" w:rsidR="00694FEE" w:rsidRPr="00A962B2" w:rsidRDefault="00694FEE" w:rsidP="004605EB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A962B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269A" w14:textId="77777777" w:rsidR="00694FEE" w:rsidRPr="00A962B2" w:rsidRDefault="00694FEE" w:rsidP="004605EB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A962B2"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联系方式</w:t>
            </w:r>
          </w:p>
        </w:tc>
      </w:tr>
      <w:tr w:rsidR="00694FEE" w:rsidRPr="00A962B2" w14:paraId="27434F1E" w14:textId="77777777" w:rsidTr="004605EB">
        <w:trPr>
          <w:trHeight w:val="15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8D143" w14:textId="77777777" w:rsidR="00694FEE" w:rsidRPr="00A962B2" w:rsidRDefault="00694FEE" w:rsidP="004605E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0E183" w14:textId="77777777" w:rsidR="00694FEE" w:rsidRPr="00A962B2" w:rsidRDefault="00694FEE" w:rsidP="004605E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84730" w14:textId="77777777" w:rsidR="00694FEE" w:rsidRPr="00A962B2" w:rsidRDefault="00694FEE" w:rsidP="004605E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FEC28" w14:textId="77777777" w:rsidR="00694FEE" w:rsidRPr="00A962B2" w:rsidRDefault="00694FEE" w:rsidP="004605E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38DC7" w14:textId="77777777" w:rsidR="00694FEE" w:rsidRPr="00A962B2" w:rsidRDefault="00694FEE" w:rsidP="004605E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2DD91" w14:textId="77777777" w:rsidR="00694FEE" w:rsidRPr="00A962B2" w:rsidRDefault="00694FEE" w:rsidP="004605E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AC815" w14:textId="77777777" w:rsidR="00694FEE" w:rsidRPr="00A962B2" w:rsidRDefault="00694FEE" w:rsidP="004605E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AC79C" w14:textId="77777777" w:rsidR="00694FEE" w:rsidRPr="00A962B2" w:rsidRDefault="00694FEE" w:rsidP="004605E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8A0CA" w14:textId="77777777" w:rsidR="00694FEE" w:rsidRPr="00A962B2" w:rsidRDefault="00694FEE" w:rsidP="004605E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D152F" w14:textId="77777777" w:rsidR="00694FEE" w:rsidRPr="00A962B2" w:rsidRDefault="00694FEE" w:rsidP="004605E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2A7EE" w14:textId="77777777" w:rsidR="00694FEE" w:rsidRPr="00A962B2" w:rsidRDefault="00694FEE" w:rsidP="004605E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1390B" w14:textId="77777777" w:rsidR="00694FEE" w:rsidRPr="00A962B2" w:rsidRDefault="00694FEE" w:rsidP="004605E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61DD4" w14:textId="77777777" w:rsidR="00694FEE" w:rsidRPr="00A962B2" w:rsidRDefault="00694FEE" w:rsidP="004605E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5C3F0A8A" w14:textId="77777777" w:rsidR="00694FEE" w:rsidRPr="00A962B2" w:rsidRDefault="00694FEE" w:rsidP="00694FE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spacing w:val="-20"/>
          <w:kern w:val="0"/>
          <w:sz w:val="28"/>
          <w:szCs w:val="28"/>
        </w:rPr>
      </w:pPr>
    </w:p>
    <w:p w14:paraId="79842566" w14:textId="77777777" w:rsidR="00694FEE" w:rsidRPr="00A962B2" w:rsidRDefault="00694FEE" w:rsidP="00694FE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spacing w:val="-20"/>
          <w:kern w:val="0"/>
          <w:sz w:val="28"/>
          <w:szCs w:val="28"/>
        </w:rPr>
      </w:pPr>
      <w:r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备注</w:t>
      </w:r>
    </w:p>
    <w:p w14:paraId="19A8CD2F" w14:textId="69742A3E" w:rsidR="00694FEE" w:rsidRPr="00A962B2" w:rsidRDefault="00694FEE" w:rsidP="00694FEE">
      <w:pPr>
        <w:widowControl/>
        <w:numPr>
          <w:ilvl w:val="0"/>
          <w:numId w:val="2"/>
        </w:numPr>
        <w:adjustRightInd w:val="0"/>
        <w:snapToGrid w:val="0"/>
        <w:spacing w:line="400" w:lineRule="exact"/>
        <w:ind w:firstLine="480"/>
        <w:jc w:val="left"/>
        <w:rPr>
          <w:rFonts w:ascii="Times New Roman" w:eastAsia="方正仿宋_GBK" w:hAnsi="Times New Roman" w:cs="Times New Roman"/>
          <w:spacing w:val="-20"/>
          <w:kern w:val="0"/>
          <w:sz w:val="28"/>
          <w:szCs w:val="28"/>
        </w:rPr>
      </w:pPr>
      <w:r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类别：维持在库或新增申请。</w:t>
      </w:r>
    </w:p>
    <w:p w14:paraId="5D9BAF04" w14:textId="36AFB933" w:rsidR="00694FEE" w:rsidRPr="00A962B2" w:rsidRDefault="00694FEE" w:rsidP="00694FEE">
      <w:pPr>
        <w:widowControl/>
        <w:numPr>
          <w:ilvl w:val="0"/>
          <w:numId w:val="2"/>
        </w:numPr>
        <w:adjustRightInd w:val="0"/>
        <w:snapToGrid w:val="0"/>
        <w:spacing w:line="400" w:lineRule="exact"/>
        <w:ind w:firstLine="480"/>
        <w:jc w:val="left"/>
        <w:rPr>
          <w:rFonts w:ascii="Times New Roman" w:eastAsia="方正仿宋_GBK" w:hAnsi="Times New Roman" w:cs="Times New Roman"/>
          <w:spacing w:val="-20"/>
          <w:kern w:val="0"/>
          <w:sz w:val="28"/>
          <w:szCs w:val="28"/>
        </w:rPr>
      </w:pPr>
      <w:r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所属行业：按照科技部《国家重点支持的高新技术领域》划定的八大行业领域（电子信息、生物与新医药、航空航天、新材料、高技术服务、新能源与节能、资源与环境、先进制造与自动化）填写。</w:t>
      </w:r>
    </w:p>
    <w:p w14:paraId="38961B1F" w14:textId="77777777" w:rsidR="00694FEE" w:rsidRPr="00A962B2" w:rsidRDefault="00694FEE" w:rsidP="00694FEE">
      <w:pPr>
        <w:widowControl/>
        <w:numPr>
          <w:ilvl w:val="0"/>
          <w:numId w:val="2"/>
        </w:numPr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方正仿宋_GBK" w:hAnsi="Times New Roman" w:cs="Times New Roman"/>
          <w:spacing w:val="-20"/>
          <w:kern w:val="0"/>
          <w:sz w:val="28"/>
          <w:szCs w:val="28"/>
        </w:rPr>
      </w:pPr>
      <w:r w:rsidRPr="00A962B2">
        <w:rPr>
          <w:rFonts w:ascii="Times New Roman" w:eastAsia="方正仿宋_GBK" w:hAnsi="Times New Roman" w:cs="Times New Roman" w:hint="eastAsia"/>
          <w:spacing w:val="-20"/>
          <w:kern w:val="0"/>
          <w:sz w:val="28"/>
          <w:szCs w:val="28"/>
        </w:rPr>
        <w:t>上市进度：</w:t>
      </w:r>
      <w:r w:rsidRPr="00A962B2">
        <w:rPr>
          <w:rFonts w:ascii="方正仿宋_GBK" w:eastAsia="方正仿宋_GBK" w:hAnsi="方正仿宋_GBK" w:cs="方正仿宋_GBK" w:hint="eastAsia"/>
          <w:sz w:val="28"/>
          <w:szCs w:val="28"/>
        </w:rPr>
        <w:t>意向阶段、股改阶段、辅导阶段、报会阶段，其他情况请具体填写。</w:t>
      </w:r>
    </w:p>
    <w:sectPr w:rsidR="00694FEE" w:rsidRPr="00A962B2" w:rsidSect="00514601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9D71E" w14:textId="77777777" w:rsidR="0052416E" w:rsidRDefault="0052416E" w:rsidP="00B84EA3">
      <w:r>
        <w:separator/>
      </w:r>
    </w:p>
  </w:endnote>
  <w:endnote w:type="continuationSeparator" w:id="0">
    <w:p w14:paraId="59474EC4" w14:textId="77777777" w:rsidR="0052416E" w:rsidRDefault="0052416E" w:rsidP="00B8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D4BB" w14:textId="7F84D055" w:rsidR="001A563B" w:rsidRPr="00865A55" w:rsidRDefault="001A563B">
    <w:pPr>
      <w:pStyle w:val="a5"/>
      <w:jc w:val="right"/>
      <w:rPr>
        <w:rFonts w:ascii="Times New Roman" w:hAnsi="Times New Roman" w:cs="Times New Roman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CE3DD" w14:textId="77777777" w:rsidR="0052416E" w:rsidRDefault="0052416E" w:rsidP="00B84EA3">
      <w:r>
        <w:separator/>
      </w:r>
    </w:p>
  </w:footnote>
  <w:footnote w:type="continuationSeparator" w:id="0">
    <w:p w14:paraId="50067D57" w14:textId="77777777" w:rsidR="0052416E" w:rsidRDefault="0052416E" w:rsidP="00B8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ACD5"/>
    <w:multiLevelType w:val="singleLevel"/>
    <w:tmpl w:val="2BB8AC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8F76C6D"/>
    <w:multiLevelType w:val="singleLevel"/>
    <w:tmpl w:val="2BB8AC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A56365F"/>
    <w:multiLevelType w:val="hybridMultilevel"/>
    <w:tmpl w:val="3D9840AA"/>
    <w:lvl w:ilvl="0" w:tplc="F1B41B06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86554"/>
    <w:multiLevelType w:val="hybridMultilevel"/>
    <w:tmpl w:val="DDD6F6F6"/>
    <w:lvl w:ilvl="0" w:tplc="FEC6A7AC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76"/>
    <w:rsid w:val="00031F07"/>
    <w:rsid w:val="0009698B"/>
    <w:rsid w:val="00106C01"/>
    <w:rsid w:val="00152CE0"/>
    <w:rsid w:val="001A563B"/>
    <w:rsid w:val="001D6BCC"/>
    <w:rsid w:val="001E543F"/>
    <w:rsid w:val="001F1576"/>
    <w:rsid w:val="002232DE"/>
    <w:rsid w:val="002C53D7"/>
    <w:rsid w:val="003B7ACA"/>
    <w:rsid w:val="004605EB"/>
    <w:rsid w:val="004F17BE"/>
    <w:rsid w:val="004F32E5"/>
    <w:rsid w:val="00501B44"/>
    <w:rsid w:val="00514601"/>
    <w:rsid w:val="0052416E"/>
    <w:rsid w:val="005D3C38"/>
    <w:rsid w:val="0062649A"/>
    <w:rsid w:val="00633A31"/>
    <w:rsid w:val="006409C0"/>
    <w:rsid w:val="006416FD"/>
    <w:rsid w:val="00657C8E"/>
    <w:rsid w:val="00680810"/>
    <w:rsid w:val="00694FEE"/>
    <w:rsid w:val="006A4D2C"/>
    <w:rsid w:val="006B245B"/>
    <w:rsid w:val="006C758D"/>
    <w:rsid w:val="006D4FD2"/>
    <w:rsid w:val="007309E2"/>
    <w:rsid w:val="007903F8"/>
    <w:rsid w:val="007A5440"/>
    <w:rsid w:val="007C3E61"/>
    <w:rsid w:val="007E7693"/>
    <w:rsid w:val="00865A55"/>
    <w:rsid w:val="00880E64"/>
    <w:rsid w:val="00894EEE"/>
    <w:rsid w:val="008D20FE"/>
    <w:rsid w:val="008E175E"/>
    <w:rsid w:val="00984510"/>
    <w:rsid w:val="009A60A3"/>
    <w:rsid w:val="00A5700A"/>
    <w:rsid w:val="00A600D9"/>
    <w:rsid w:val="00A63757"/>
    <w:rsid w:val="00A7392D"/>
    <w:rsid w:val="00A852EF"/>
    <w:rsid w:val="00A962B2"/>
    <w:rsid w:val="00AD3FB6"/>
    <w:rsid w:val="00B1183F"/>
    <w:rsid w:val="00B22563"/>
    <w:rsid w:val="00B84EA3"/>
    <w:rsid w:val="00B94080"/>
    <w:rsid w:val="00BA7CE9"/>
    <w:rsid w:val="00BD672C"/>
    <w:rsid w:val="00C47D99"/>
    <w:rsid w:val="00C610D7"/>
    <w:rsid w:val="00D50626"/>
    <w:rsid w:val="00D93752"/>
    <w:rsid w:val="00DA1E2E"/>
    <w:rsid w:val="00ED5136"/>
    <w:rsid w:val="00ED770C"/>
    <w:rsid w:val="00EE0ED4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FFD08"/>
  <w15:chartTrackingRefBased/>
  <w15:docId w15:val="{CA0AB8F3-BD10-4102-91A3-992210CB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E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84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EA3"/>
    <w:rPr>
      <w:sz w:val="18"/>
      <w:szCs w:val="18"/>
    </w:rPr>
  </w:style>
  <w:style w:type="paragraph" w:styleId="a7">
    <w:name w:val="List Paragraph"/>
    <w:basedOn w:val="a"/>
    <w:uiPriority w:val="34"/>
    <w:qFormat/>
    <w:rsid w:val="004F17B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106C0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106C01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106C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6C0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06C0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6C0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06C01"/>
    <w:rPr>
      <w:sz w:val="18"/>
      <w:szCs w:val="18"/>
    </w:rPr>
  </w:style>
  <w:style w:type="table" w:styleId="af">
    <w:name w:val="Table Grid"/>
    <w:basedOn w:val="a1"/>
    <w:qFormat/>
    <w:rsid w:val="00C47D9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sid w:val="00C47D99"/>
    <w:rPr>
      <w:rFonts w:ascii="方正黑体_GBK" w:eastAsia="方正黑体_GBK" w:hAnsi="方正黑体_GBK" w:cs="方正黑体_GBK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C47D99"/>
    <w:rPr>
      <w:rFonts w:ascii="Arial" w:hAnsi="Arial" w:cs="Arial"/>
      <w:color w:val="000000"/>
      <w:sz w:val="24"/>
      <w:szCs w:val="24"/>
      <w:u w:val="none"/>
    </w:rPr>
  </w:style>
  <w:style w:type="paragraph" w:customStyle="1" w:styleId="af0">
    <w:name w:val="附件栏"/>
    <w:basedOn w:val="a"/>
    <w:qFormat/>
    <w:rsid w:val="00C47D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32EC-66D3-46D0-A283-C2F86A73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NTKO</cp:lastModifiedBy>
  <cp:revision>2</cp:revision>
  <cp:lastPrinted>2022-09-21T07:52:00Z</cp:lastPrinted>
  <dcterms:created xsi:type="dcterms:W3CDTF">2022-09-28T01:41:00Z</dcterms:created>
  <dcterms:modified xsi:type="dcterms:W3CDTF">2022-09-28T01:41:00Z</dcterms:modified>
</cp:coreProperties>
</file>