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2B" w:rsidRDefault="007D2D2B" w:rsidP="007D2D2B">
      <w:pPr>
        <w:jc w:val="center"/>
        <w:rPr>
          <w:rFonts w:ascii="方正小标宋_GBK" w:eastAsia="方正小标宋_GBK" w:hAnsi="Times New Roman" w:cs="Times New Roman"/>
          <w:sz w:val="36"/>
          <w:szCs w:val="36"/>
        </w:rPr>
      </w:pPr>
    </w:p>
    <w:p w:rsidR="007D2D2B" w:rsidRDefault="007D2D2B" w:rsidP="007D2D2B">
      <w:pPr>
        <w:rPr>
          <w:rFonts w:ascii="方正小标宋_GBK" w:eastAsia="方正小标宋_GBK" w:hAnsi="Times New Roman" w:cs="Times New Roman"/>
          <w:sz w:val="36"/>
          <w:szCs w:val="36"/>
        </w:rPr>
      </w:pPr>
    </w:p>
    <w:p w:rsidR="007D2D2B" w:rsidRPr="00C27EED" w:rsidRDefault="007D2D2B" w:rsidP="007D2D2B">
      <w:pPr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bookmarkStart w:id="0" w:name="_Hlk116215861"/>
      <w:r w:rsidRPr="00C27EED">
        <w:rPr>
          <w:rFonts w:ascii="方正小标宋_GBK" w:eastAsia="方正小标宋_GBK" w:hAnsi="Times New Roman" w:cs="Times New Roman" w:hint="eastAsia"/>
          <w:sz w:val="36"/>
          <w:szCs w:val="36"/>
        </w:rPr>
        <w:t>江苏省重点推广应用的新技术（新产品）申报书</w:t>
      </w:r>
    </w:p>
    <w:bookmarkEnd w:id="0"/>
    <w:p w:rsidR="007D2D2B" w:rsidRPr="00C27EED" w:rsidRDefault="007D2D2B" w:rsidP="007D2D2B">
      <w:pPr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C27EED">
        <w:rPr>
          <w:rFonts w:ascii="方正小标宋_GBK" w:eastAsia="方正小标宋_GBK" w:hAnsi="Times New Roman" w:cs="Times New Roman" w:hint="eastAsia"/>
          <w:sz w:val="36"/>
          <w:szCs w:val="36"/>
        </w:rPr>
        <w:t>（封面参考</w:t>
      </w:r>
      <w:r w:rsidRPr="00C27EED">
        <w:rPr>
          <w:rFonts w:ascii="方正小标宋_GBK" w:eastAsia="方正小标宋_GBK" w:hAnsi="Times New Roman" w:cs="Times New Roman"/>
          <w:sz w:val="36"/>
          <w:szCs w:val="36"/>
        </w:rPr>
        <w:t>格式</w:t>
      </w:r>
      <w:r w:rsidRPr="00C27EED">
        <w:rPr>
          <w:rFonts w:ascii="方正小标宋_GBK" w:eastAsia="方正小标宋_GBK" w:hAnsi="Times New Roman" w:cs="Times New Roman" w:hint="eastAsia"/>
          <w:sz w:val="36"/>
          <w:szCs w:val="36"/>
        </w:rPr>
        <w:t>）</w:t>
      </w:r>
    </w:p>
    <w:p w:rsidR="007D2D2B" w:rsidRPr="00C27EED" w:rsidRDefault="007D2D2B" w:rsidP="007D2D2B">
      <w:pPr>
        <w:jc w:val="center"/>
        <w:rPr>
          <w:rFonts w:ascii="方正小标宋_GBK" w:eastAsia="方正小标宋_GBK" w:hAnsi="Times New Roman" w:cs="Times New Roman"/>
          <w:sz w:val="36"/>
          <w:szCs w:val="36"/>
        </w:rPr>
      </w:pPr>
    </w:p>
    <w:p w:rsidR="007D2D2B" w:rsidRPr="00C27EED" w:rsidRDefault="007D2D2B" w:rsidP="007D2D2B">
      <w:pPr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>新技术（新产品）名称：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7D2D2B" w:rsidRPr="00C27EED" w:rsidRDefault="007D2D2B" w:rsidP="007D2D2B">
      <w:pPr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所 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 xml:space="preserve">  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属 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 xml:space="preserve">  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集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 xml:space="preserve">  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 群：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7D2D2B" w:rsidRPr="00C27EED" w:rsidRDefault="007D2D2B" w:rsidP="007D2D2B">
      <w:pPr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申 报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单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位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（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>盖 章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）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>：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7D2D2B" w:rsidRPr="00C27EED" w:rsidRDefault="007D2D2B" w:rsidP="007D2D2B">
      <w:pPr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>联  系  人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：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          </w:t>
      </w:r>
      <w:r w:rsidRPr="00C27EED">
        <w:rPr>
          <w:rFonts w:ascii="方正楷体_GBK" w:eastAsia="方正楷体_GBK" w:hAnsi="Times New Roman" w:cs="Times New Roman"/>
          <w:sz w:val="32"/>
          <w:szCs w:val="32"/>
          <w:u w:val="single"/>
        </w:rPr>
        <w:t xml:space="preserve">     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         </w:t>
      </w:r>
    </w:p>
    <w:p w:rsidR="007D2D2B" w:rsidRPr="00C27EED" w:rsidRDefault="007D2D2B" w:rsidP="007D2D2B">
      <w:pPr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联  系 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电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 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话：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     </w:t>
      </w:r>
      <w:r w:rsidRPr="0046154F">
        <w:rPr>
          <w:rFonts w:ascii="方正楷体_GBK" w:eastAsia="方正楷体_GBK" w:hAnsi="Times New Roman" w:cs="Times New Roman" w:hint="eastAsia"/>
          <w:sz w:val="32"/>
          <w:szCs w:val="32"/>
        </w:rPr>
        <w:t xml:space="preserve"> 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7D2D2B" w:rsidRPr="00C27EED" w:rsidRDefault="007D2D2B" w:rsidP="007D2D2B">
      <w:pPr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推  荐 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单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 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位：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     </w:t>
      </w:r>
      <w:r w:rsidRPr="0046154F">
        <w:rPr>
          <w:rFonts w:ascii="方正楷体_GBK" w:eastAsia="方正楷体_GBK" w:hAnsi="Times New Roman" w:cs="Times New Roman" w:hint="eastAsia"/>
          <w:sz w:val="32"/>
          <w:szCs w:val="32"/>
        </w:rPr>
        <w:t xml:space="preserve"> 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7D2D2B" w:rsidRPr="00C27EED" w:rsidRDefault="007D2D2B" w:rsidP="007D2D2B">
      <w:pPr>
        <w:jc w:val="left"/>
        <w:rPr>
          <w:rFonts w:ascii="方正楷体_GBK" w:eastAsia="方正楷体_GBK" w:hAnsi="Times New Roman" w:cs="Times New Roman"/>
          <w:sz w:val="32"/>
          <w:szCs w:val="32"/>
          <w:u w:val="single"/>
        </w:rPr>
      </w:pP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申  报 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批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  </w:t>
      </w:r>
      <w:r w:rsidRPr="00C27EED">
        <w:rPr>
          <w:rFonts w:ascii="方正楷体_GBK" w:eastAsia="方正楷体_GBK" w:hAnsi="Times New Roman" w:cs="Times New Roman"/>
          <w:sz w:val="32"/>
          <w:szCs w:val="32"/>
        </w:rPr>
        <w:t>次：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</w:rPr>
        <w:t xml:space="preserve">     </w:t>
      </w:r>
      <w:r w:rsidRPr="0046154F">
        <w:rPr>
          <w:rFonts w:ascii="方正楷体_GBK" w:eastAsia="方正楷体_GBK" w:hAnsi="Times New Roman" w:cs="Times New Roman" w:hint="eastAsia"/>
          <w:sz w:val="32"/>
          <w:szCs w:val="32"/>
        </w:rPr>
        <w:t xml:space="preserve"> </w:t>
      </w:r>
      <w:r w:rsidRPr="00C27EED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7D2D2B" w:rsidRPr="00C27EED" w:rsidRDefault="007D2D2B" w:rsidP="007D2D2B">
      <w:pPr>
        <w:jc w:val="left"/>
        <w:rPr>
          <w:rFonts w:ascii="方正楷体_GBK" w:eastAsia="方正楷体_GBK" w:hAnsi="Times New Roman" w:cs="Times New Roman"/>
          <w:color w:val="FF0000"/>
          <w:sz w:val="24"/>
          <w:szCs w:val="24"/>
        </w:rPr>
      </w:pPr>
      <w:r w:rsidRPr="00C27EED">
        <w:rPr>
          <w:rFonts w:ascii="方正楷体_GBK" w:eastAsia="方正楷体_GBK" w:hAnsi="Times New Roman" w:cs="Times New Roman" w:hint="eastAsia"/>
          <w:color w:val="FF0000"/>
          <w:sz w:val="24"/>
          <w:szCs w:val="24"/>
        </w:rPr>
        <w:t>（所</w:t>
      </w:r>
      <w:r w:rsidRPr="00C27EED">
        <w:rPr>
          <w:rFonts w:ascii="方正楷体_GBK" w:eastAsia="方正楷体_GBK" w:hAnsi="Times New Roman" w:cs="Times New Roman"/>
          <w:color w:val="FF0000"/>
          <w:sz w:val="24"/>
          <w:szCs w:val="24"/>
        </w:rPr>
        <w:t>属集群，可选择</w:t>
      </w:r>
      <w:r w:rsidRPr="00C27EED">
        <w:rPr>
          <w:rFonts w:ascii="方正楷体_GBK" w:eastAsia="方正楷体_GBK" w:hAnsi="Times New Roman" w:cs="Times New Roman" w:hint="eastAsia"/>
          <w:color w:val="FF0000"/>
          <w:sz w:val="24"/>
          <w:szCs w:val="24"/>
        </w:rPr>
        <w:t>：1新型电力和新能源装备集群、</w:t>
      </w:r>
      <w:r w:rsidRPr="00C27EED">
        <w:rPr>
          <w:rFonts w:ascii="方正楷体_GBK" w:eastAsia="方正楷体_GBK" w:hAnsi="Times New Roman" w:cs="Times New Roman"/>
          <w:color w:val="FF0000"/>
          <w:sz w:val="24"/>
          <w:szCs w:val="24"/>
        </w:rPr>
        <w:t>2</w:t>
      </w:r>
      <w:r w:rsidRPr="00C27EED">
        <w:rPr>
          <w:rFonts w:ascii="方正楷体_GBK" w:eastAsia="方正楷体_GBK" w:hAnsi="Times New Roman" w:cs="Times New Roman" w:hint="eastAsia"/>
          <w:color w:val="FF0000"/>
          <w:sz w:val="24"/>
          <w:szCs w:val="24"/>
        </w:rPr>
        <w:t>工程机械和农业机械集群、3物联网集群、4高端新材料集群、5高端纺织集群、</w:t>
      </w:r>
      <w:r w:rsidRPr="00C27EED">
        <w:rPr>
          <w:rFonts w:ascii="方正楷体_GBK" w:eastAsia="方正楷体_GBK" w:hAnsi="Times New Roman" w:cs="Times New Roman"/>
          <w:color w:val="FF0000"/>
          <w:sz w:val="24"/>
          <w:szCs w:val="24"/>
        </w:rPr>
        <w:t>6</w:t>
      </w:r>
      <w:r w:rsidRPr="00C27EED">
        <w:rPr>
          <w:rFonts w:ascii="方正楷体_GBK" w:eastAsia="方正楷体_GBK" w:hAnsi="Times New Roman" w:cs="Times New Roman" w:hint="eastAsia"/>
          <w:color w:val="FF0000"/>
          <w:sz w:val="24"/>
          <w:szCs w:val="24"/>
        </w:rPr>
        <w:t>生物医药集群、7新型医疗器械集群、8集成电路与新型显示集群、9信息通信集群、</w:t>
      </w:r>
      <w:r w:rsidRPr="00C27EED">
        <w:rPr>
          <w:rFonts w:ascii="方正楷体_GBK" w:eastAsia="方正楷体_GBK" w:hAnsi="Times New Roman" w:cs="Times New Roman"/>
          <w:color w:val="FF0000"/>
          <w:sz w:val="24"/>
          <w:szCs w:val="24"/>
        </w:rPr>
        <w:t>10</w:t>
      </w:r>
      <w:r w:rsidRPr="00C27EED">
        <w:rPr>
          <w:rFonts w:ascii="方正楷体_GBK" w:eastAsia="方正楷体_GBK" w:hAnsi="Times New Roman" w:cs="Times New Roman" w:hint="eastAsia"/>
          <w:color w:val="FF0000"/>
          <w:sz w:val="24"/>
          <w:szCs w:val="24"/>
        </w:rPr>
        <w:t>新能源（智能网联）汽车集群、</w:t>
      </w:r>
      <w:r w:rsidRPr="00C27EED">
        <w:rPr>
          <w:rFonts w:ascii="方正楷体_GBK" w:eastAsia="方正楷体_GBK" w:hAnsi="Times New Roman" w:cs="Times New Roman"/>
          <w:color w:val="FF0000"/>
          <w:sz w:val="24"/>
          <w:szCs w:val="24"/>
        </w:rPr>
        <w:t>11</w:t>
      </w:r>
      <w:r w:rsidRPr="00C27EED">
        <w:rPr>
          <w:rFonts w:ascii="方正楷体_GBK" w:eastAsia="方正楷体_GBK" w:hAnsi="Times New Roman" w:cs="Times New Roman" w:hint="eastAsia"/>
          <w:color w:val="FF0000"/>
          <w:sz w:val="24"/>
          <w:szCs w:val="24"/>
        </w:rPr>
        <w:t>高端装备集群、12高技术船舶和海洋工程装备集群、</w:t>
      </w:r>
      <w:r w:rsidRPr="00C27EED">
        <w:rPr>
          <w:rFonts w:ascii="方正楷体_GBK" w:eastAsia="方正楷体_GBK" w:hAnsi="Times New Roman" w:cs="Times New Roman"/>
          <w:color w:val="FF0000"/>
          <w:sz w:val="24"/>
          <w:szCs w:val="24"/>
        </w:rPr>
        <w:t>13</w:t>
      </w:r>
      <w:r w:rsidRPr="00C27EED">
        <w:rPr>
          <w:rFonts w:ascii="方正楷体_GBK" w:eastAsia="方正楷体_GBK" w:hAnsi="Times New Roman" w:cs="Times New Roman" w:hint="eastAsia"/>
          <w:color w:val="FF0000"/>
          <w:sz w:val="24"/>
          <w:szCs w:val="24"/>
        </w:rPr>
        <w:t>节能环保集群、14绿色食品集群、</w:t>
      </w:r>
      <w:r w:rsidRPr="00C27EED">
        <w:rPr>
          <w:rFonts w:ascii="方正楷体_GBK" w:eastAsia="方正楷体_GBK" w:hAnsi="Times New Roman" w:cs="Times New Roman"/>
          <w:color w:val="FF0000"/>
          <w:sz w:val="24"/>
          <w:szCs w:val="24"/>
        </w:rPr>
        <w:t>15</w:t>
      </w:r>
      <w:r w:rsidRPr="00C27EED">
        <w:rPr>
          <w:rFonts w:ascii="方正楷体_GBK" w:eastAsia="方正楷体_GBK" w:hAnsi="Times New Roman" w:cs="Times New Roman" w:hint="eastAsia"/>
          <w:color w:val="FF0000"/>
          <w:sz w:val="24"/>
          <w:szCs w:val="24"/>
        </w:rPr>
        <w:t>核心软件集群、16新兴数字产业集群、</w:t>
      </w:r>
      <w:r w:rsidRPr="00C27EED">
        <w:rPr>
          <w:rFonts w:ascii="方正楷体_GBK" w:eastAsia="方正楷体_GBK" w:hAnsi="Times New Roman" w:cs="Times New Roman"/>
          <w:color w:val="FF0000"/>
          <w:sz w:val="24"/>
          <w:szCs w:val="24"/>
        </w:rPr>
        <w:t>其他</w:t>
      </w:r>
      <w:r w:rsidRPr="00C27EED">
        <w:rPr>
          <w:rFonts w:ascii="方正楷体_GBK" w:eastAsia="方正楷体_GBK" w:hAnsi="Times New Roman" w:cs="Times New Roman" w:hint="eastAsia"/>
          <w:color w:val="FF0000"/>
          <w:sz w:val="24"/>
          <w:szCs w:val="24"/>
        </w:rPr>
        <w:t>。</w:t>
      </w:r>
      <w:r w:rsidRPr="00C27EED">
        <w:rPr>
          <w:rFonts w:ascii="方正楷体_GBK" w:eastAsia="方正楷体_GBK" w:hAnsi="Times New Roman" w:cs="Times New Roman"/>
          <w:b/>
          <w:color w:val="FF0000"/>
          <w:sz w:val="24"/>
          <w:szCs w:val="24"/>
        </w:rPr>
        <w:t>正式</w:t>
      </w:r>
      <w:r w:rsidRPr="00C27EED">
        <w:rPr>
          <w:rFonts w:ascii="方正楷体_GBK" w:eastAsia="方正楷体_GBK" w:hAnsi="Times New Roman" w:cs="Times New Roman" w:hint="eastAsia"/>
          <w:b/>
          <w:color w:val="FF0000"/>
          <w:sz w:val="24"/>
          <w:szCs w:val="24"/>
        </w:rPr>
        <w:t>申报</w:t>
      </w:r>
      <w:r w:rsidRPr="00C27EED">
        <w:rPr>
          <w:rFonts w:ascii="方正楷体_GBK" w:eastAsia="方正楷体_GBK" w:hAnsi="Times New Roman" w:cs="Times New Roman"/>
          <w:b/>
          <w:color w:val="FF0000"/>
          <w:sz w:val="24"/>
          <w:szCs w:val="24"/>
        </w:rPr>
        <w:t>时</w:t>
      </w:r>
      <w:r w:rsidRPr="00C27EED">
        <w:rPr>
          <w:rFonts w:ascii="方正楷体_GBK" w:eastAsia="方正楷体_GBK" w:hAnsi="Times New Roman" w:cs="Times New Roman" w:hint="eastAsia"/>
          <w:b/>
          <w:color w:val="FF0000"/>
          <w:sz w:val="24"/>
          <w:szCs w:val="24"/>
        </w:rPr>
        <w:t>本</w:t>
      </w:r>
      <w:r w:rsidRPr="00C27EED">
        <w:rPr>
          <w:rFonts w:ascii="方正楷体_GBK" w:eastAsia="方正楷体_GBK" w:hAnsi="Times New Roman" w:cs="Times New Roman"/>
          <w:b/>
          <w:color w:val="FF0000"/>
          <w:sz w:val="24"/>
          <w:szCs w:val="24"/>
        </w:rPr>
        <w:t>括号内的</w:t>
      </w:r>
      <w:r w:rsidRPr="00C27EED">
        <w:rPr>
          <w:rFonts w:ascii="方正楷体_GBK" w:eastAsia="方正楷体_GBK" w:hAnsi="Times New Roman" w:cs="Times New Roman" w:hint="eastAsia"/>
          <w:b/>
          <w:color w:val="FF0000"/>
          <w:sz w:val="24"/>
          <w:szCs w:val="24"/>
        </w:rPr>
        <w:t>内容</w:t>
      </w:r>
      <w:r w:rsidRPr="00C27EED">
        <w:rPr>
          <w:rFonts w:ascii="方正楷体_GBK" w:eastAsia="方正楷体_GBK" w:hAnsi="Times New Roman" w:cs="Times New Roman"/>
          <w:b/>
          <w:color w:val="FF0000"/>
          <w:sz w:val="24"/>
          <w:szCs w:val="24"/>
        </w:rPr>
        <w:t>删除</w:t>
      </w:r>
      <w:r w:rsidRPr="00C27EED">
        <w:rPr>
          <w:rFonts w:ascii="方正楷体_GBK" w:eastAsia="方正楷体_GBK" w:hAnsi="Times New Roman" w:cs="Times New Roman" w:hint="eastAsia"/>
          <w:color w:val="FF0000"/>
          <w:sz w:val="24"/>
          <w:szCs w:val="24"/>
        </w:rPr>
        <w:t>）</w:t>
      </w:r>
    </w:p>
    <w:p w:rsidR="007D2D2B" w:rsidRDefault="007D2D2B" w:rsidP="007D2D2B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</w:p>
    <w:p w:rsidR="007D2D2B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      </w:t>
      </w:r>
    </w:p>
    <w:p w:rsidR="007D2D2B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7D2D2B" w:rsidRDefault="007D2D2B" w:rsidP="007D2D2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7D2D2B" w:rsidRDefault="007D2D2B" w:rsidP="007D2D2B">
      <w:pPr>
        <w:spacing w:line="590" w:lineRule="exact"/>
        <w:jc w:val="center"/>
        <w:rPr>
          <w:rFonts w:eastAsia="黑体"/>
          <w:sz w:val="32"/>
        </w:rPr>
        <w:sectPr w:rsidR="007D2D2B" w:rsidSect="00F374E2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2D2B" w:rsidRDefault="007D2D2B" w:rsidP="007D2D2B">
      <w:p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</w:t>
      </w:r>
      <w:r w:rsidRPr="00366404">
        <w:rPr>
          <w:rFonts w:eastAsia="黑体"/>
          <w:sz w:val="32"/>
        </w:rPr>
        <w:t>省</w:t>
      </w:r>
      <w:r w:rsidRPr="00366404">
        <w:rPr>
          <w:rFonts w:eastAsia="黑体" w:hint="eastAsia"/>
          <w:sz w:val="32"/>
        </w:rPr>
        <w:t>重点推广应用的新技术（</w:t>
      </w:r>
      <w:r w:rsidRPr="00366404">
        <w:rPr>
          <w:rFonts w:eastAsia="黑体"/>
          <w:sz w:val="32"/>
        </w:rPr>
        <w:t>新产品</w:t>
      </w:r>
      <w:r w:rsidRPr="00366404">
        <w:rPr>
          <w:rFonts w:eastAsia="黑体" w:hint="eastAsia"/>
          <w:sz w:val="32"/>
        </w:rPr>
        <w:t>）</w:t>
      </w:r>
      <w:r w:rsidRPr="00366404">
        <w:rPr>
          <w:rFonts w:eastAsia="黑体"/>
          <w:sz w:val="32"/>
        </w:rPr>
        <w:t>申</w:t>
      </w:r>
      <w:r w:rsidRPr="00366404">
        <w:rPr>
          <w:rFonts w:eastAsia="黑体" w:hint="eastAsia"/>
          <w:sz w:val="32"/>
        </w:rPr>
        <w:t>请</w:t>
      </w:r>
      <w:r w:rsidRPr="00366404">
        <w:rPr>
          <w:rFonts w:eastAsia="黑体"/>
          <w:sz w:val="32"/>
        </w:rPr>
        <w:t>表</w:t>
      </w:r>
    </w:p>
    <w:p w:rsidR="007D2D2B" w:rsidRDefault="007D2D2B" w:rsidP="007D2D2B">
      <w:pPr>
        <w:jc w:val="left"/>
        <w:rPr>
          <w:rFonts w:ascii="宋体" w:hAnsi="宋体"/>
          <w:szCs w:val="21"/>
        </w:rPr>
      </w:pPr>
    </w:p>
    <w:p w:rsidR="007D2D2B" w:rsidRPr="00410A25" w:rsidRDefault="007D2D2B" w:rsidP="007D2D2B">
      <w:pPr>
        <w:jc w:val="left"/>
        <w:rPr>
          <w:rFonts w:ascii="宋体" w:hAnsi="宋体"/>
          <w:sz w:val="24"/>
        </w:rPr>
      </w:pPr>
      <w:r w:rsidRPr="00410A25">
        <w:rPr>
          <w:rFonts w:ascii="黑体" w:eastAsia="黑体" w:hAnsi="黑体" w:hint="eastAsia"/>
          <w:sz w:val="24"/>
        </w:rPr>
        <w:t>申请单位（盖章）：</w:t>
      </w:r>
      <w:r w:rsidRPr="00410A25">
        <w:rPr>
          <w:rFonts w:ascii="黑体" w:eastAsia="黑体" w:hAnsi="黑体" w:hint="eastAsia"/>
          <w:sz w:val="24"/>
          <w:u w:val="single"/>
        </w:rPr>
        <w:t xml:space="preserve">                 </w:t>
      </w:r>
      <w:r w:rsidRPr="00410A25">
        <w:rPr>
          <w:rFonts w:ascii="黑体" w:eastAsia="黑体" w:hAnsi="黑体" w:hint="eastAsia"/>
          <w:sz w:val="24"/>
        </w:rPr>
        <w:t xml:space="preserve"> </w:t>
      </w:r>
      <w:r w:rsidRPr="00410A25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         </w:t>
      </w:r>
      <w:r w:rsidRPr="00410A25">
        <w:rPr>
          <w:rFonts w:ascii="宋体" w:hAnsi="宋体" w:hint="eastAsia"/>
          <w:sz w:val="24"/>
        </w:rPr>
        <w:t xml:space="preserve">        </w:t>
      </w:r>
      <w:r w:rsidRPr="00410A25">
        <w:rPr>
          <w:rFonts w:ascii="黑体" w:eastAsia="黑体" w:hAnsi="黑体" w:hint="eastAsia"/>
          <w:sz w:val="24"/>
        </w:rPr>
        <w:t>单位：万元</w:t>
      </w:r>
    </w:p>
    <w:p w:rsidR="007D2D2B" w:rsidRPr="001E6E1A" w:rsidRDefault="007D2D2B" w:rsidP="007D2D2B">
      <w:pPr>
        <w:jc w:val="left"/>
        <w:rPr>
          <w:rFonts w:ascii="宋体" w:hAnsi="宋体"/>
          <w:szCs w:val="21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2126"/>
        <w:gridCol w:w="1035"/>
        <w:gridCol w:w="1800"/>
        <w:gridCol w:w="808"/>
        <w:gridCol w:w="347"/>
        <w:gridCol w:w="1113"/>
        <w:gridCol w:w="1428"/>
      </w:tblGrid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Align w:val="center"/>
          </w:tcPr>
          <w:p w:rsidR="007D2D2B" w:rsidRDefault="007D2D2B" w:rsidP="008160EB">
            <w:pPr>
              <w:ind w:right="-751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技术（</w:t>
            </w:r>
            <w:r w:rsidRPr="00397179">
              <w:rPr>
                <w:rFonts w:hAnsi="宋体"/>
                <w:szCs w:val="21"/>
              </w:rPr>
              <w:t>产</w:t>
            </w:r>
          </w:p>
          <w:p w:rsidR="007D2D2B" w:rsidRPr="00397179" w:rsidRDefault="007D2D2B" w:rsidP="008160EB">
            <w:pPr>
              <w:ind w:right="-751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品</w:t>
            </w:r>
            <w:r>
              <w:rPr>
                <w:rFonts w:hAnsi="宋体" w:hint="eastAsia"/>
                <w:szCs w:val="21"/>
              </w:rPr>
              <w:t>）</w:t>
            </w:r>
            <w:r w:rsidRPr="00397179">
              <w:rPr>
                <w:rFonts w:hAnsi="宋体"/>
                <w:szCs w:val="21"/>
              </w:rPr>
              <w:t>名称</w:t>
            </w:r>
          </w:p>
        </w:tc>
        <w:tc>
          <w:tcPr>
            <w:tcW w:w="8657" w:type="dxa"/>
            <w:gridSpan w:val="7"/>
            <w:vAlign w:val="center"/>
          </w:tcPr>
          <w:p w:rsidR="007D2D2B" w:rsidRPr="00397179" w:rsidRDefault="007D2D2B" w:rsidP="008160EB">
            <w:pPr>
              <w:ind w:right="-751"/>
              <w:rPr>
                <w:szCs w:val="21"/>
              </w:rPr>
            </w:pP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Align w:val="center"/>
          </w:tcPr>
          <w:p w:rsidR="007D2D2B" w:rsidRPr="00397179" w:rsidRDefault="007D2D2B" w:rsidP="008160EB">
            <w:pPr>
              <w:ind w:right="-751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所属集群</w:t>
            </w:r>
          </w:p>
        </w:tc>
        <w:tc>
          <w:tcPr>
            <w:tcW w:w="8657" w:type="dxa"/>
            <w:gridSpan w:val="7"/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0141" w:type="dxa"/>
            <w:gridSpan w:val="8"/>
            <w:vAlign w:val="center"/>
          </w:tcPr>
          <w:p w:rsidR="007D2D2B" w:rsidRPr="0097568A" w:rsidRDefault="007D2D2B" w:rsidP="008160EB">
            <w:pPr>
              <w:ind w:left="720" w:right="-751" w:hanging="72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一、</w:t>
            </w:r>
            <w:r w:rsidRPr="0097568A">
              <w:rPr>
                <w:rFonts w:ascii="黑体" w:eastAsia="黑体" w:hAnsi="黑体" w:hint="eastAsia"/>
                <w:b/>
                <w:szCs w:val="21"/>
              </w:rPr>
              <w:t>申请单位基本情况</w:t>
            </w: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Align w:val="center"/>
          </w:tcPr>
          <w:p w:rsidR="007D2D2B" w:rsidRPr="00397179" w:rsidRDefault="007D2D2B" w:rsidP="008160EB">
            <w:pPr>
              <w:ind w:right="-751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</w:t>
            </w:r>
            <w:r w:rsidRPr="00397179">
              <w:rPr>
                <w:rFonts w:hAnsi="宋体"/>
                <w:szCs w:val="21"/>
              </w:rPr>
              <w:t>名称</w:t>
            </w:r>
          </w:p>
        </w:tc>
        <w:tc>
          <w:tcPr>
            <w:tcW w:w="8657" w:type="dxa"/>
            <w:gridSpan w:val="7"/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地</w:t>
            </w:r>
            <w:r w:rsidRPr="00397179">
              <w:rPr>
                <w:szCs w:val="21"/>
              </w:rPr>
              <w:t xml:space="preserve">    </w:t>
            </w:r>
            <w:r w:rsidRPr="00397179">
              <w:rPr>
                <w:rFonts w:hAnsi="宋体"/>
                <w:szCs w:val="21"/>
              </w:rPr>
              <w:t>址</w:t>
            </w:r>
          </w:p>
        </w:tc>
        <w:tc>
          <w:tcPr>
            <w:tcW w:w="4961" w:type="dxa"/>
            <w:gridSpan w:val="3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邮政编码</w:t>
            </w:r>
          </w:p>
        </w:tc>
        <w:tc>
          <w:tcPr>
            <w:tcW w:w="2541" w:type="dxa"/>
            <w:gridSpan w:val="2"/>
            <w:vAlign w:val="center"/>
          </w:tcPr>
          <w:p w:rsidR="007D2D2B" w:rsidRPr="00397179" w:rsidRDefault="007D2D2B" w:rsidP="008160EB">
            <w:pPr>
              <w:ind w:right="-751"/>
              <w:rPr>
                <w:szCs w:val="21"/>
              </w:rPr>
            </w:pP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rFonts w:hAnsi="宋体"/>
                <w:szCs w:val="21"/>
              </w:rPr>
            </w:pPr>
            <w:r w:rsidRPr="00397179">
              <w:rPr>
                <w:rFonts w:hAnsi="宋体"/>
                <w:szCs w:val="21"/>
              </w:rPr>
              <w:t>联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Pr="00397179">
              <w:rPr>
                <w:rFonts w:hAnsi="宋体"/>
                <w:szCs w:val="21"/>
              </w:rPr>
              <w:t>系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Pr="00397179">
              <w:rPr>
                <w:rFonts w:hAnsi="宋体"/>
                <w:szCs w:val="21"/>
              </w:rPr>
              <w:t>人</w:t>
            </w:r>
          </w:p>
        </w:tc>
        <w:tc>
          <w:tcPr>
            <w:tcW w:w="2126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rFonts w:hAnsi="宋体"/>
                <w:szCs w:val="21"/>
              </w:rPr>
            </w:pPr>
            <w:r w:rsidRPr="00397179">
              <w:rPr>
                <w:rFonts w:hAnsi="宋体"/>
                <w:szCs w:val="21"/>
              </w:rPr>
              <w:t>电</w:t>
            </w:r>
            <w:r>
              <w:rPr>
                <w:rFonts w:hAnsi="宋体" w:hint="eastAsia"/>
                <w:szCs w:val="21"/>
              </w:rPr>
              <w:t xml:space="preserve">    </w:t>
            </w:r>
            <w:r w:rsidRPr="00397179">
              <w:rPr>
                <w:rFonts w:hAnsi="宋体"/>
                <w:szCs w:val="21"/>
              </w:rPr>
              <w:t>话</w:t>
            </w:r>
          </w:p>
        </w:tc>
        <w:tc>
          <w:tcPr>
            <w:tcW w:w="1800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rFonts w:hAnsi="宋体"/>
                <w:szCs w:val="21"/>
              </w:rPr>
            </w:pPr>
            <w:r w:rsidRPr="00397179">
              <w:rPr>
                <w:rFonts w:hAnsi="宋体"/>
                <w:szCs w:val="21"/>
              </w:rPr>
              <w:t>传</w:t>
            </w:r>
            <w:r w:rsidRPr="00397179">
              <w:rPr>
                <w:szCs w:val="21"/>
              </w:rPr>
              <w:t xml:space="preserve">    </w:t>
            </w:r>
            <w:r w:rsidRPr="00397179">
              <w:rPr>
                <w:rFonts w:hAnsi="宋体"/>
                <w:szCs w:val="21"/>
              </w:rPr>
              <w:t>真</w:t>
            </w:r>
          </w:p>
        </w:tc>
        <w:tc>
          <w:tcPr>
            <w:tcW w:w="2541" w:type="dxa"/>
            <w:gridSpan w:val="2"/>
            <w:vAlign w:val="center"/>
          </w:tcPr>
          <w:p w:rsidR="007D2D2B" w:rsidRPr="00397179" w:rsidRDefault="007D2D2B" w:rsidP="008160EB">
            <w:pPr>
              <w:ind w:right="-751"/>
              <w:rPr>
                <w:szCs w:val="21"/>
              </w:rPr>
            </w:pP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总 资 产</w:t>
            </w:r>
          </w:p>
        </w:tc>
        <w:tc>
          <w:tcPr>
            <w:tcW w:w="2126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负 债 率</w:t>
            </w:r>
          </w:p>
        </w:tc>
        <w:tc>
          <w:tcPr>
            <w:tcW w:w="1800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2541" w:type="dxa"/>
            <w:gridSpan w:val="2"/>
            <w:vAlign w:val="center"/>
          </w:tcPr>
          <w:p w:rsidR="007D2D2B" w:rsidRPr="00397179" w:rsidRDefault="007D2D2B" w:rsidP="008160EB">
            <w:pPr>
              <w:ind w:right="-751"/>
              <w:rPr>
                <w:szCs w:val="21"/>
              </w:rPr>
            </w:pP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上年销售</w:t>
            </w:r>
          </w:p>
        </w:tc>
        <w:tc>
          <w:tcPr>
            <w:tcW w:w="2126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上年税金</w:t>
            </w:r>
          </w:p>
        </w:tc>
        <w:tc>
          <w:tcPr>
            <w:tcW w:w="1800" w:type="dxa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上年利润</w:t>
            </w:r>
          </w:p>
        </w:tc>
        <w:tc>
          <w:tcPr>
            <w:tcW w:w="2541" w:type="dxa"/>
            <w:gridSpan w:val="2"/>
            <w:vAlign w:val="center"/>
          </w:tcPr>
          <w:p w:rsidR="007D2D2B" w:rsidRPr="00397179" w:rsidRDefault="007D2D2B" w:rsidP="008160EB">
            <w:pPr>
              <w:ind w:right="-751"/>
              <w:rPr>
                <w:szCs w:val="21"/>
              </w:rPr>
            </w:pP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0141" w:type="dxa"/>
            <w:gridSpan w:val="8"/>
            <w:vAlign w:val="center"/>
          </w:tcPr>
          <w:p w:rsidR="007D2D2B" w:rsidRPr="0097568A" w:rsidRDefault="007D2D2B" w:rsidP="008160EB">
            <w:pPr>
              <w:ind w:left="720" w:right="-751" w:hanging="72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二、新</w:t>
            </w:r>
            <w:r w:rsidRPr="0097568A">
              <w:rPr>
                <w:rFonts w:ascii="黑体" w:eastAsia="黑体" w:hAnsi="黑体" w:hint="eastAsia"/>
                <w:b/>
                <w:szCs w:val="21"/>
              </w:rPr>
              <w:t>技术</w:t>
            </w:r>
            <w:r>
              <w:rPr>
                <w:rFonts w:ascii="黑体" w:eastAsia="黑体" w:hAnsi="黑体" w:hint="eastAsia"/>
                <w:b/>
                <w:szCs w:val="21"/>
              </w:rPr>
              <w:t>（新产品）基本</w:t>
            </w:r>
            <w:r w:rsidRPr="0097568A">
              <w:rPr>
                <w:rFonts w:ascii="黑体" w:eastAsia="黑体" w:hAnsi="黑体" w:hint="eastAsia"/>
                <w:b/>
                <w:szCs w:val="21"/>
              </w:rPr>
              <w:t>情况</w:t>
            </w: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Align w:val="center"/>
          </w:tcPr>
          <w:p w:rsidR="007D2D2B" w:rsidRDefault="007D2D2B" w:rsidP="008160EB"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该技术（产品）</w:t>
            </w:r>
          </w:p>
          <w:p w:rsidR="007D2D2B" w:rsidRPr="00397179" w:rsidRDefault="007D2D2B" w:rsidP="008160EB"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研发累计投入</w:t>
            </w:r>
          </w:p>
        </w:tc>
        <w:tc>
          <w:tcPr>
            <w:tcW w:w="8657" w:type="dxa"/>
            <w:gridSpan w:val="7"/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Align w:val="center"/>
          </w:tcPr>
          <w:p w:rsidR="007D2D2B" w:rsidRDefault="007D2D2B" w:rsidP="008160EB"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专利情况</w:t>
            </w:r>
          </w:p>
        </w:tc>
        <w:tc>
          <w:tcPr>
            <w:tcW w:w="2126" w:type="dxa"/>
            <w:vAlign w:val="center"/>
          </w:tcPr>
          <w:p w:rsidR="007D2D2B" w:rsidRDefault="007D2D2B" w:rsidP="008160EB">
            <w:pPr>
              <w:ind w:right="-751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授权专利数</w:t>
            </w:r>
          </w:p>
        </w:tc>
        <w:tc>
          <w:tcPr>
            <w:tcW w:w="2835" w:type="dxa"/>
            <w:gridSpan w:val="2"/>
            <w:vAlign w:val="center"/>
          </w:tcPr>
          <w:p w:rsidR="007D2D2B" w:rsidRDefault="007D2D2B" w:rsidP="008160EB">
            <w:pPr>
              <w:ind w:right="-751"/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D2D2B" w:rsidRDefault="007D2D2B" w:rsidP="008160EB">
            <w:pPr>
              <w:ind w:right="-7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其中：授权发明专利数</w:t>
            </w:r>
          </w:p>
        </w:tc>
        <w:tc>
          <w:tcPr>
            <w:tcW w:w="1428" w:type="dxa"/>
            <w:vAlign w:val="center"/>
          </w:tcPr>
          <w:p w:rsidR="007D2D2B" w:rsidRDefault="007D2D2B" w:rsidP="008160EB">
            <w:pPr>
              <w:ind w:right="-751"/>
              <w:jc w:val="left"/>
              <w:rPr>
                <w:szCs w:val="21"/>
              </w:rPr>
            </w:pP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Align w:val="center"/>
          </w:tcPr>
          <w:p w:rsidR="007D2D2B" w:rsidRDefault="007D2D2B" w:rsidP="008160EB">
            <w:pPr>
              <w:ind w:left="720" w:right="-751" w:hanging="720"/>
              <w:rPr>
                <w:rFonts w:hAnsi="宋体"/>
                <w:szCs w:val="21"/>
              </w:rPr>
            </w:pPr>
            <w:r w:rsidRPr="00397179">
              <w:rPr>
                <w:rFonts w:hAnsi="宋体"/>
                <w:szCs w:val="21"/>
              </w:rPr>
              <w:t>首创性</w:t>
            </w:r>
            <w:r>
              <w:rPr>
                <w:rFonts w:hAnsi="宋体" w:hint="eastAsia"/>
                <w:szCs w:val="21"/>
              </w:rPr>
              <w:t>与技术</w:t>
            </w:r>
          </w:p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水平</w:t>
            </w:r>
          </w:p>
        </w:tc>
        <w:tc>
          <w:tcPr>
            <w:tcW w:w="8657" w:type="dxa"/>
            <w:gridSpan w:val="7"/>
            <w:vAlign w:val="center"/>
          </w:tcPr>
          <w:p w:rsidR="007D2D2B" w:rsidRPr="00397179" w:rsidRDefault="007D2D2B" w:rsidP="008160EB">
            <w:pPr>
              <w:ind w:right="-751"/>
              <w:jc w:val="left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国际首创</w:t>
            </w:r>
            <w:r w:rsidRPr="004E364D"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 xml:space="preserve">    </w:t>
            </w:r>
            <w:r w:rsidRPr="00397179">
              <w:rPr>
                <w:rFonts w:hAnsi="宋体"/>
                <w:szCs w:val="21"/>
              </w:rPr>
              <w:t>国内首创</w:t>
            </w:r>
            <w:r w:rsidRPr="004E364D"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 xml:space="preserve">    </w:t>
            </w:r>
            <w:r w:rsidRPr="00397179">
              <w:rPr>
                <w:rFonts w:hAnsi="宋体"/>
                <w:szCs w:val="21"/>
              </w:rPr>
              <w:t>国际先进或国内领先</w:t>
            </w:r>
            <w:r w:rsidRPr="004E364D"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 xml:space="preserve">   </w:t>
            </w:r>
            <w:r w:rsidRPr="00397179">
              <w:rPr>
                <w:rFonts w:hAnsi="宋体"/>
                <w:szCs w:val="21"/>
              </w:rPr>
              <w:t>国内先进</w:t>
            </w:r>
            <w:r w:rsidRPr="004E364D">
              <w:rPr>
                <w:sz w:val="44"/>
                <w:szCs w:val="44"/>
              </w:rPr>
              <w:t>□</w:t>
            </w:r>
          </w:p>
        </w:tc>
      </w:tr>
      <w:tr w:rsidR="007D2D2B" w:rsidTr="008160EB">
        <w:trPr>
          <w:trHeight w:hRule="exact" w:val="62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B" w:rsidRDefault="007D2D2B" w:rsidP="008160EB"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是否高新技术</w:t>
            </w:r>
          </w:p>
          <w:p w:rsidR="007D2D2B" w:rsidRDefault="007D2D2B" w:rsidP="008160EB">
            <w:pPr>
              <w:ind w:left="720" w:right="-751" w:hanging="7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产品</w:t>
            </w:r>
          </w:p>
        </w:tc>
        <w:tc>
          <w:tcPr>
            <w:tcW w:w="8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B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E364D">
              <w:rPr>
                <w:sz w:val="44"/>
                <w:szCs w:val="44"/>
              </w:rPr>
              <w:t>□</w:t>
            </w:r>
            <w:r w:rsidRPr="005438C5"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 xml:space="preserve">   认定单位：</w:t>
            </w:r>
            <w:r w:rsidRPr="005438C5">
              <w:rPr>
                <w:rFonts w:hAnsi="宋体" w:hint="eastAsia"/>
                <w:szCs w:val="21"/>
                <w:u w:val="single"/>
              </w:rPr>
              <w:t xml:space="preserve"> </w:t>
            </w:r>
            <w:r w:rsidRPr="005438C5"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Ansi="宋体" w:hint="eastAsia"/>
                <w:szCs w:val="21"/>
              </w:rPr>
              <w:t xml:space="preserve">    认定证书编</w:t>
            </w:r>
            <w:r w:rsidRPr="005438C5">
              <w:rPr>
                <w:rFonts w:hAnsi="宋体" w:hint="eastAsia"/>
                <w:szCs w:val="21"/>
              </w:rPr>
              <w:t>号</w:t>
            </w:r>
            <w:r>
              <w:rPr>
                <w:rFonts w:hAnsi="宋体" w:hint="eastAsia"/>
                <w:szCs w:val="21"/>
              </w:rPr>
              <w:t>：</w:t>
            </w:r>
            <w:r w:rsidRPr="005438C5">
              <w:rPr>
                <w:rFonts w:hAnsi="宋体" w:hint="eastAsia"/>
                <w:szCs w:val="21"/>
                <w:u w:val="single"/>
              </w:rPr>
              <w:t xml:space="preserve"> </w:t>
            </w:r>
            <w:r w:rsidRPr="005438C5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否</w:t>
            </w:r>
            <w:r w:rsidRPr="004E364D">
              <w:rPr>
                <w:sz w:val="44"/>
                <w:szCs w:val="44"/>
              </w:rPr>
              <w:t>□</w:t>
            </w:r>
          </w:p>
        </w:tc>
      </w:tr>
      <w:tr w:rsidR="007D2D2B" w:rsidTr="008160EB">
        <w:trPr>
          <w:trHeight w:hRule="exact" w:val="62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B" w:rsidRDefault="007D2D2B" w:rsidP="008160EB"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是否通过省级</w:t>
            </w:r>
          </w:p>
          <w:p w:rsidR="007D2D2B" w:rsidRDefault="007D2D2B" w:rsidP="008160EB">
            <w:pPr>
              <w:ind w:left="720" w:right="-751" w:hanging="7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以上鉴定</w:t>
            </w:r>
          </w:p>
        </w:tc>
        <w:tc>
          <w:tcPr>
            <w:tcW w:w="8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2B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E364D"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44"/>
                <w:szCs w:val="44"/>
              </w:rPr>
              <w:t xml:space="preserve">  </w:t>
            </w:r>
            <w:r w:rsidRPr="005E1995">
              <w:rPr>
                <w:rFonts w:hAnsi="宋体" w:hint="eastAsia"/>
                <w:szCs w:val="21"/>
              </w:rPr>
              <w:t>鉴定单位：</w:t>
            </w:r>
            <w:r w:rsidRPr="005438C5">
              <w:rPr>
                <w:rFonts w:hAnsi="宋体" w:hint="eastAsia"/>
                <w:szCs w:val="21"/>
                <w:u w:val="single"/>
              </w:rPr>
              <w:t xml:space="preserve"> </w:t>
            </w:r>
            <w:r w:rsidRPr="005438C5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Pr="005438C5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Pr="005E1995">
              <w:rPr>
                <w:rFonts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鉴定证书编号：</w:t>
            </w:r>
            <w:r w:rsidRPr="005438C5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否</w:t>
            </w:r>
            <w:r w:rsidRPr="004E364D">
              <w:rPr>
                <w:sz w:val="44"/>
                <w:szCs w:val="44"/>
              </w:rPr>
              <w:t>□</w:t>
            </w: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tcBorders>
              <w:right w:val="nil"/>
            </w:tcBorders>
            <w:vAlign w:val="center"/>
          </w:tcPr>
          <w:p w:rsidR="007D2D2B" w:rsidRDefault="007D2D2B" w:rsidP="008160EB">
            <w:pPr>
              <w:ind w:left="720" w:right="-751" w:hanging="72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产能（件、台、</w:t>
            </w:r>
          </w:p>
          <w:p w:rsidR="007D2D2B" w:rsidRDefault="007D2D2B" w:rsidP="008160EB">
            <w:pPr>
              <w:ind w:left="720" w:right="-751" w:hanging="72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套）</w:t>
            </w:r>
          </w:p>
        </w:tc>
        <w:tc>
          <w:tcPr>
            <w:tcW w:w="3161" w:type="dxa"/>
            <w:gridSpan w:val="2"/>
            <w:vAlign w:val="center"/>
          </w:tcPr>
          <w:p w:rsidR="007D2D2B" w:rsidRPr="00397179" w:rsidRDefault="007D2D2B" w:rsidP="008160EB">
            <w:pPr>
              <w:ind w:right="-751" w:firstLineChars="450" w:firstLine="945"/>
              <w:rPr>
                <w:rFonts w:hAnsi="宋体"/>
                <w:szCs w:val="2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7D2D2B" w:rsidRPr="00397179" w:rsidRDefault="007D2D2B" w:rsidP="008160EB">
            <w:pPr>
              <w:ind w:right="-751" w:firstLineChars="500" w:firstLine="105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单价（元）</w:t>
            </w:r>
          </w:p>
        </w:tc>
        <w:tc>
          <w:tcPr>
            <w:tcW w:w="2888" w:type="dxa"/>
            <w:gridSpan w:val="3"/>
            <w:vAlign w:val="center"/>
          </w:tcPr>
          <w:p w:rsidR="007D2D2B" w:rsidRPr="00397179" w:rsidRDefault="007D2D2B" w:rsidP="008160EB">
            <w:pPr>
              <w:ind w:right="-751" w:firstLineChars="450" w:firstLine="945"/>
              <w:rPr>
                <w:rFonts w:hAnsi="宋体"/>
                <w:szCs w:val="21"/>
              </w:rPr>
            </w:pPr>
          </w:p>
        </w:tc>
      </w:tr>
      <w:tr w:rsidR="007D2D2B" w:rsidRPr="00397179" w:rsidTr="008160EB">
        <w:trPr>
          <w:trHeight w:val="2868"/>
          <w:jc w:val="center"/>
        </w:trPr>
        <w:tc>
          <w:tcPr>
            <w:tcW w:w="1484" w:type="dxa"/>
            <w:vAlign w:val="center"/>
          </w:tcPr>
          <w:p w:rsidR="007D2D2B" w:rsidRDefault="007D2D2B" w:rsidP="008160EB"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该技术（</w:t>
            </w:r>
            <w:r w:rsidRPr="00397179">
              <w:rPr>
                <w:rFonts w:hAnsi="宋体"/>
                <w:szCs w:val="21"/>
              </w:rPr>
              <w:t>产品</w:t>
            </w:r>
            <w:r>
              <w:rPr>
                <w:rFonts w:hAnsi="宋体" w:hint="eastAsia"/>
                <w:szCs w:val="21"/>
              </w:rPr>
              <w:t>）</w:t>
            </w:r>
          </w:p>
          <w:p w:rsidR="007D2D2B" w:rsidRPr="00397179" w:rsidRDefault="007D2D2B" w:rsidP="008160EB">
            <w:pPr>
              <w:ind w:left="720" w:right="-751" w:hanging="720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主要性能指标</w:t>
            </w:r>
          </w:p>
        </w:tc>
        <w:tc>
          <w:tcPr>
            <w:tcW w:w="8657" w:type="dxa"/>
            <w:gridSpan w:val="7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 w:rsidRPr="00397179">
              <w:rPr>
                <w:szCs w:val="21"/>
              </w:rPr>
              <w:t>00</w:t>
            </w:r>
            <w:r w:rsidRPr="00397179">
              <w:rPr>
                <w:rFonts w:hAnsi="宋体"/>
                <w:szCs w:val="21"/>
              </w:rPr>
              <w:t>字左右，可另附页）</w:t>
            </w:r>
          </w:p>
        </w:tc>
      </w:tr>
      <w:tr w:rsidR="007D2D2B" w:rsidRPr="00397179" w:rsidTr="008160EB">
        <w:trPr>
          <w:trHeight w:hRule="exact" w:val="567"/>
          <w:jc w:val="center"/>
        </w:trPr>
        <w:tc>
          <w:tcPr>
            <w:tcW w:w="10141" w:type="dxa"/>
            <w:gridSpan w:val="8"/>
            <w:vAlign w:val="center"/>
          </w:tcPr>
          <w:p w:rsidR="007D2D2B" w:rsidRPr="00C05801" w:rsidRDefault="007D2D2B" w:rsidP="008160EB">
            <w:pPr>
              <w:ind w:right="-751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lastRenderedPageBreak/>
              <w:t>三、新</w:t>
            </w:r>
            <w:r w:rsidRPr="0097568A">
              <w:rPr>
                <w:rFonts w:ascii="黑体" w:eastAsia="黑体" w:hAnsi="黑体" w:hint="eastAsia"/>
                <w:b/>
                <w:szCs w:val="21"/>
              </w:rPr>
              <w:t>技术</w:t>
            </w:r>
            <w:r>
              <w:rPr>
                <w:rFonts w:ascii="黑体" w:eastAsia="黑体" w:hAnsi="黑体" w:hint="eastAsia"/>
                <w:b/>
                <w:szCs w:val="21"/>
              </w:rPr>
              <w:t>（新产品）</w:t>
            </w:r>
            <w:r w:rsidRPr="00C05801">
              <w:rPr>
                <w:rFonts w:ascii="黑体" w:eastAsia="黑体" w:hAnsi="黑体" w:hint="eastAsia"/>
                <w:b/>
                <w:szCs w:val="21"/>
              </w:rPr>
              <w:t>经济效益情况</w:t>
            </w: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Merge w:val="restart"/>
            <w:tcBorders>
              <w:right w:val="nil"/>
            </w:tcBorders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上年经济效益</w:t>
            </w:r>
          </w:p>
        </w:tc>
        <w:tc>
          <w:tcPr>
            <w:tcW w:w="3161" w:type="dxa"/>
            <w:gridSpan w:val="2"/>
            <w:vAlign w:val="center"/>
          </w:tcPr>
          <w:p w:rsidR="007D2D2B" w:rsidRPr="00397179" w:rsidRDefault="007D2D2B" w:rsidP="008160EB">
            <w:pPr>
              <w:ind w:right="-751" w:firstLineChars="450" w:firstLine="945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销售收入</w:t>
            </w:r>
          </w:p>
        </w:tc>
        <w:tc>
          <w:tcPr>
            <w:tcW w:w="2608" w:type="dxa"/>
            <w:gridSpan w:val="2"/>
            <w:vAlign w:val="center"/>
          </w:tcPr>
          <w:p w:rsidR="007D2D2B" w:rsidRPr="00397179" w:rsidRDefault="007D2D2B" w:rsidP="008160EB">
            <w:pPr>
              <w:ind w:right="-751" w:firstLineChars="500" w:firstLine="1050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税金</w:t>
            </w:r>
          </w:p>
        </w:tc>
        <w:tc>
          <w:tcPr>
            <w:tcW w:w="2888" w:type="dxa"/>
            <w:gridSpan w:val="3"/>
            <w:vAlign w:val="center"/>
          </w:tcPr>
          <w:p w:rsidR="007D2D2B" w:rsidRPr="00397179" w:rsidRDefault="007D2D2B" w:rsidP="008160EB">
            <w:pPr>
              <w:ind w:right="-751" w:firstLineChars="450" w:firstLine="945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利润</w:t>
            </w: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Merge/>
            <w:tcBorders>
              <w:right w:val="nil"/>
            </w:tcBorders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Merge w:val="restart"/>
            <w:tcBorders>
              <w:right w:val="nil"/>
            </w:tcBorders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本年预期效益</w:t>
            </w:r>
          </w:p>
        </w:tc>
        <w:tc>
          <w:tcPr>
            <w:tcW w:w="3161" w:type="dxa"/>
            <w:gridSpan w:val="2"/>
            <w:vAlign w:val="center"/>
          </w:tcPr>
          <w:p w:rsidR="007D2D2B" w:rsidRPr="00397179" w:rsidRDefault="007D2D2B" w:rsidP="008160EB">
            <w:pPr>
              <w:ind w:right="-751" w:firstLineChars="450" w:firstLine="945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销售收入</w:t>
            </w:r>
          </w:p>
        </w:tc>
        <w:tc>
          <w:tcPr>
            <w:tcW w:w="2608" w:type="dxa"/>
            <w:gridSpan w:val="2"/>
            <w:vAlign w:val="center"/>
          </w:tcPr>
          <w:p w:rsidR="007D2D2B" w:rsidRPr="00397179" w:rsidRDefault="007D2D2B" w:rsidP="008160EB">
            <w:pPr>
              <w:ind w:right="-751" w:firstLineChars="500" w:firstLine="1050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税金</w:t>
            </w:r>
          </w:p>
        </w:tc>
        <w:tc>
          <w:tcPr>
            <w:tcW w:w="2888" w:type="dxa"/>
            <w:gridSpan w:val="3"/>
            <w:vAlign w:val="center"/>
          </w:tcPr>
          <w:p w:rsidR="007D2D2B" w:rsidRPr="00397179" w:rsidRDefault="007D2D2B" w:rsidP="008160EB">
            <w:pPr>
              <w:ind w:right="-751" w:firstLineChars="450" w:firstLine="945"/>
              <w:rPr>
                <w:szCs w:val="21"/>
              </w:rPr>
            </w:pPr>
            <w:r w:rsidRPr="00397179">
              <w:rPr>
                <w:rFonts w:hAnsi="宋体"/>
                <w:szCs w:val="21"/>
              </w:rPr>
              <w:t>利润</w:t>
            </w:r>
          </w:p>
        </w:tc>
      </w:tr>
      <w:tr w:rsidR="007D2D2B" w:rsidRPr="00397179" w:rsidTr="008160EB">
        <w:trPr>
          <w:trHeight w:hRule="exact" w:val="624"/>
          <w:jc w:val="center"/>
        </w:trPr>
        <w:tc>
          <w:tcPr>
            <w:tcW w:w="1484" w:type="dxa"/>
            <w:vMerge/>
            <w:tcBorders>
              <w:right w:val="nil"/>
            </w:tcBorders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7D2D2B" w:rsidRPr="00397179" w:rsidRDefault="007D2D2B" w:rsidP="008160EB">
            <w:pPr>
              <w:ind w:left="720" w:right="-751" w:hanging="720"/>
              <w:jc w:val="left"/>
              <w:rPr>
                <w:szCs w:val="21"/>
              </w:rPr>
            </w:pPr>
          </w:p>
        </w:tc>
      </w:tr>
      <w:tr w:rsidR="007D2D2B" w:rsidRPr="00397179" w:rsidTr="008160EB">
        <w:trPr>
          <w:trHeight w:val="2968"/>
          <w:jc w:val="center"/>
        </w:trPr>
        <w:tc>
          <w:tcPr>
            <w:tcW w:w="1484" w:type="dxa"/>
            <w:vAlign w:val="center"/>
          </w:tcPr>
          <w:p w:rsidR="007D2D2B" w:rsidRDefault="007D2D2B" w:rsidP="008160EB">
            <w:pPr>
              <w:ind w:right="-751"/>
              <w:rPr>
                <w:rFonts w:hAnsi="宋体"/>
                <w:szCs w:val="21"/>
              </w:rPr>
            </w:pPr>
            <w:r w:rsidRPr="00397179">
              <w:rPr>
                <w:rFonts w:hAnsi="宋体"/>
                <w:szCs w:val="21"/>
              </w:rPr>
              <w:t>市</w:t>
            </w:r>
            <w:r>
              <w:rPr>
                <w:rFonts w:hAnsi="宋体" w:hint="eastAsia"/>
                <w:szCs w:val="21"/>
              </w:rPr>
              <w:t>（县）、区工信主管</w:t>
            </w:r>
          </w:p>
          <w:p w:rsidR="007D2D2B" w:rsidRPr="00397179" w:rsidRDefault="007D2D2B" w:rsidP="008160EB">
            <w:pPr>
              <w:ind w:right="-751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信部门</w:t>
            </w:r>
            <w:r w:rsidRPr="00397179">
              <w:rPr>
                <w:rFonts w:hAnsi="宋体"/>
                <w:szCs w:val="21"/>
              </w:rPr>
              <w:t>意见</w:t>
            </w:r>
          </w:p>
        </w:tc>
        <w:tc>
          <w:tcPr>
            <w:tcW w:w="3161" w:type="dxa"/>
            <w:gridSpan w:val="2"/>
            <w:vAlign w:val="center"/>
          </w:tcPr>
          <w:p w:rsidR="007D2D2B" w:rsidRDefault="007D2D2B" w:rsidP="008160EB">
            <w:pPr>
              <w:ind w:right="-751"/>
              <w:jc w:val="left"/>
              <w:rPr>
                <w:rFonts w:hAnsi="宋体"/>
                <w:szCs w:val="21"/>
              </w:rPr>
            </w:pPr>
          </w:p>
          <w:p w:rsidR="007D2D2B" w:rsidRDefault="007D2D2B" w:rsidP="008160EB">
            <w:pPr>
              <w:ind w:right="-751"/>
              <w:jc w:val="left"/>
              <w:rPr>
                <w:rFonts w:hAnsi="宋体"/>
                <w:szCs w:val="21"/>
              </w:rPr>
            </w:pPr>
          </w:p>
          <w:p w:rsidR="007D2D2B" w:rsidRDefault="007D2D2B" w:rsidP="008160EB">
            <w:pPr>
              <w:ind w:right="-751"/>
              <w:jc w:val="left"/>
              <w:rPr>
                <w:rFonts w:hAnsi="宋体"/>
                <w:szCs w:val="21"/>
              </w:rPr>
            </w:pPr>
          </w:p>
          <w:p w:rsidR="007D2D2B" w:rsidRPr="00397179" w:rsidRDefault="007D2D2B" w:rsidP="008160EB">
            <w:pPr>
              <w:ind w:right="-751" w:firstLineChars="500" w:firstLine="1050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2022</w:t>
            </w:r>
            <w:r w:rsidRPr="00397179"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10</w:t>
            </w:r>
            <w:r w:rsidRPr="00397179">
              <w:rPr>
                <w:rFonts w:hAnsi="宋体"/>
                <w:szCs w:val="21"/>
              </w:rPr>
              <w:t>月</w:t>
            </w:r>
            <w:r w:rsidRPr="00397179">
              <w:rPr>
                <w:szCs w:val="21"/>
              </w:rPr>
              <w:t xml:space="preserve">  </w:t>
            </w:r>
            <w:r w:rsidRPr="00397179">
              <w:rPr>
                <w:rFonts w:hAnsi="宋体"/>
                <w:szCs w:val="21"/>
              </w:rPr>
              <w:t>日</w:t>
            </w:r>
          </w:p>
        </w:tc>
        <w:tc>
          <w:tcPr>
            <w:tcW w:w="2608" w:type="dxa"/>
            <w:gridSpan w:val="2"/>
            <w:vAlign w:val="center"/>
          </w:tcPr>
          <w:p w:rsidR="007D2D2B" w:rsidRPr="00397179" w:rsidRDefault="007D2D2B" w:rsidP="008160EB">
            <w:pPr>
              <w:ind w:right="-75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市工信局意见</w:t>
            </w:r>
          </w:p>
        </w:tc>
        <w:tc>
          <w:tcPr>
            <w:tcW w:w="2888" w:type="dxa"/>
            <w:gridSpan w:val="3"/>
            <w:vAlign w:val="center"/>
          </w:tcPr>
          <w:p w:rsidR="007D2D2B" w:rsidRDefault="007D2D2B" w:rsidP="008160EB">
            <w:pPr>
              <w:ind w:right="-751"/>
              <w:jc w:val="left"/>
              <w:rPr>
                <w:rFonts w:hAnsi="宋体"/>
                <w:szCs w:val="21"/>
              </w:rPr>
            </w:pPr>
          </w:p>
          <w:p w:rsidR="007D2D2B" w:rsidRDefault="007D2D2B" w:rsidP="008160EB">
            <w:pPr>
              <w:ind w:right="-751"/>
              <w:jc w:val="left"/>
              <w:rPr>
                <w:rFonts w:hAnsi="宋体"/>
                <w:szCs w:val="21"/>
              </w:rPr>
            </w:pPr>
          </w:p>
          <w:p w:rsidR="007D2D2B" w:rsidRDefault="007D2D2B" w:rsidP="008160EB">
            <w:pPr>
              <w:ind w:right="-751"/>
              <w:jc w:val="left"/>
              <w:rPr>
                <w:rFonts w:hAnsi="宋体"/>
                <w:szCs w:val="21"/>
              </w:rPr>
            </w:pPr>
          </w:p>
          <w:p w:rsidR="007D2D2B" w:rsidRPr="00397179" w:rsidRDefault="007D2D2B" w:rsidP="008160EB">
            <w:pPr>
              <w:ind w:leftChars="340" w:left="714" w:right="-751" w:firstLineChars="100" w:firstLine="2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2022</w:t>
            </w:r>
            <w:r w:rsidRPr="00397179"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10</w:t>
            </w:r>
            <w:r w:rsidRPr="00397179">
              <w:rPr>
                <w:rFonts w:hAnsi="宋体"/>
                <w:szCs w:val="21"/>
              </w:rPr>
              <w:t>月</w:t>
            </w:r>
            <w:r w:rsidRPr="00397179">
              <w:rPr>
                <w:szCs w:val="21"/>
              </w:rPr>
              <w:t xml:space="preserve">  </w:t>
            </w:r>
            <w:r w:rsidRPr="00397179">
              <w:rPr>
                <w:rFonts w:hAnsi="宋体"/>
                <w:szCs w:val="21"/>
              </w:rPr>
              <w:t>日</w:t>
            </w:r>
          </w:p>
        </w:tc>
      </w:tr>
    </w:tbl>
    <w:p w:rsidR="007D2D2B" w:rsidRDefault="007D2D2B" w:rsidP="007D2D2B">
      <w:pPr>
        <w:ind w:left="720" w:right="-751" w:hanging="720"/>
        <w:jc w:val="left"/>
      </w:pPr>
      <w:r w:rsidRPr="00397179">
        <w:t>备注：1、</w:t>
      </w:r>
      <w:r w:rsidRPr="00B14AC6">
        <w:rPr>
          <w:rFonts w:hint="eastAsia"/>
        </w:rPr>
        <w:t>所</w:t>
      </w:r>
      <w:r w:rsidRPr="00B14AC6">
        <w:t>属集群，可选择</w:t>
      </w:r>
      <w:r w:rsidRPr="00B14AC6">
        <w:rPr>
          <w:rFonts w:hint="eastAsia"/>
        </w:rPr>
        <w:t>：1新型电力和新能源装备集群、</w:t>
      </w:r>
      <w:r w:rsidRPr="00B14AC6">
        <w:t>2</w:t>
      </w:r>
      <w:r w:rsidRPr="00B14AC6">
        <w:rPr>
          <w:rFonts w:hint="eastAsia"/>
        </w:rPr>
        <w:t>工程机械和农业机械集群、3物联网集群、4高端新材料集群、5高端纺织集群、</w:t>
      </w:r>
      <w:r w:rsidRPr="00B14AC6">
        <w:t>6</w:t>
      </w:r>
      <w:r w:rsidRPr="00B14AC6">
        <w:rPr>
          <w:rFonts w:hint="eastAsia"/>
        </w:rPr>
        <w:t>生物医药集群、7新型医疗器械集群、8集成电路与新型显示集群、9信息通信集群、</w:t>
      </w:r>
      <w:r w:rsidRPr="00B14AC6">
        <w:t>10</w:t>
      </w:r>
      <w:r w:rsidRPr="00B14AC6">
        <w:rPr>
          <w:rFonts w:hint="eastAsia"/>
        </w:rPr>
        <w:t>新能源（智能网联）汽车集群、</w:t>
      </w:r>
      <w:r w:rsidRPr="00B14AC6">
        <w:t>11</w:t>
      </w:r>
      <w:r w:rsidRPr="00B14AC6">
        <w:rPr>
          <w:rFonts w:hint="eastAsia"/>
        </w:rPr>
        <w:t>高端装备集群、12高技术船舶和海洋工程装备集群、</w:t>
      </w:r>
      <w:r w:rsidRPr="00B14AC6">
        <w:t>13</w:t>
      </w:r>
      <w:r w:rsidRPr="00B14AC6">
        <w:rPr>
          <w:rFonts w:hint="eastAsia"/>
        </w:rPr>
        <w:t>节能环保集群、14绿色食品集群、</w:t>
      </w:r>
      <w:r w:rsidRPr="00B14AC6">
        <w:t>15</w:t>
      </w:r>
      <w:r w:rsidRPr="00B14AC6">
        <w:rPr>
          <w:rFonts w:hint="eastAsia"/>
        </w:rPr>
        <w:t>核心软件集群、16新兴数字产业集群、</w:t>
      </w:r>
      <w:r w:rsidRPr="00B14AC6">
        <w:t>其他</w:t>
      </w:r>
      <w:r w:rsidRPr="00397179">
        <w:t>；</w:t>
      </w:r>
    </w:p>
    <w:p w:rsidR="007D2D2B" w:rsidRDefault="007D2D2B" w:rsidP="007D2D2B">
      <w:pPr>
        <w:ind w:left="928" w:right="-751" w:hangingChars="442" w:hanging="928"/>
        <w:jc w:val="left"/>
      </w:pPr>
      <w:r>
        <w:rPr>
          <w:rFonts w:hint="eastAsia"/>
        </w:rPr>
        <w:t xml:space="preserve">      2、上年经济效益请填写上一年度该新技术（新产品）实际销售、税金、利润情况；</w:t>
      </w:r>
    </w:p>
    <w:p w:rsidR="007D2D2B" w:rsidRDefault="007D2D2B" w:rsidP="007D2D2B">
      <w:pPr>
        <w:ind w:leftChars="300" w:left="924" w:right="-751" w:hangingChars="140" w:hanging="294"/>
        <w:jc w:val="left"/>
        <w:rPr>
          <w:rFonts w:ascii="方正小标宋_GBK" w:eastAsia="方正小标宋_GBK" w:hAnsi="华文中宋"/>
          <w:sz w:val="44"/>
          <w:szCs w:val="44"/>
        </w:rPr>
        <w:sectPr w:rsidR="007D2D2B" w:rsidSect="00F374E2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  <w:r>
        <w:rPr>
          <w:rFonts w:hint="eastAsia"/>
        </w:rPr>
        <w:t>3、本年</w:t>
      </w:r>
      <w:r>
        <w:rPr>
          <w:rFonts w:hAnsi="宋体" w:hint="eastAsia"/>
          <w:szCs w:val="21"/>
        </w:rPr>
        <w:t>预期效益请填写</w:t>
      </w:r>
      <w:r>
        <w:rPr>
          <w:rFonts w:hint="eastAsia"/>
        </w:rPr>
        <w:t>该新技术（新产品）</w:t>
      </w:r>
      <w:r>
        <w:rPr>
          <w:rFonts w:hAnsi="宋体" w:hint="eastAsia"/>
          <w:szCs w:val="21"/>
        </w:rPr>
        <w:t>预期当年新增销售、税金、利润情况。</w:t>
      </w:r>
    </w:p>
    <w:p w:rsidR="007D2D2B" w:rsidRDefault="007D2D2B" w:rsidP="007D2D2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7D2D2B" w:rsidRDefault="007D2D2B" w:rsidP="007D2D2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7D2D2B" w:rsidRPr="00AD60CB" w:rsidRDefault="007D2D2B" w:rsidP="007D2D2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AD60CB">
        <w:rPr>
          <w:rFonts w:ascii="方正小标宋_GBK" w:eastAsia="方正小标宋_GBK" w:hint="eastAsia"/>
          <w:sz w:val="36"/>
          <w:szCs w:val="36"/>
        </w:rPr>
        <w:t>省重点推广应用的新技术新产品申报材料格式</w:t>
      </w:r>
    </w:p>
    <w:p w:rsidR="007D2D2B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7D2D2B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1、企业</w:t>
      </w:r>
      <w:r>
        <w:rPr>
          <w:rFonts w:ascii="方正仿宋_GBK" w:eastAsia="方正仿宋_GBK"/>
          <w:sz w:val="32"/>
          <w:szCs w:val="32"/>
        </w:rPr>
        <w:t>和</w:t>
      </w:r>
      <w:r>
        <w:rPr>
          <w:rFonts w:ascii="方正仿宋_GBK" w:eastAsia="方正仿宋_GBK" w:hint="eastAsia"/>
          <w:sz w:val="32"/>
          <w:szCs w:val="32"/>
        </w:rPr>
        <w:t>产品</w:t>
      </w:r>
      <w:r>
        <w:rPr>
          <w:rFonts w:ascii="方正仿宋_GBK" w:eastAsia="方正仿宋_GBK"/>
          <w:sz w:val="32"/>
          <w:szCs w:val="32"/>
        </w:rPr>
        <w:t>简介。</w:t>
      </w:r>
      <w:r>
        <w:rPr>
          <w:rFonts w:ascii="方正仿宋_GBK" w:eastAsia="方正仿宋_GBK" w:hint="eastAsia"/>
          <w:sz w:val="32"/>
          <w:szCs w:val="32"/>
        </w:rPr>
        <w:t>企业</w:t>
      </w:r>
      <w:r>
        <w:rPr>
          <w:rFonts w:ascii="方正仿宋_GBK" w:eastAsia="方正仿宋_GBK"/>
          <w:sz w:val="32"/>
          <w:szCs w:val="32"/>
        </w:rPr>
        <w:t>简要情况，产品主要应用领域等，</w:t>
      </w:r>
      <w:r>
        <w:rPr>
          <w:rFonts w:ascii="方正仿宋_GBK" w:eastAsia="方正仿宋_GBK" w:hint="eastAsia"/>
          <w:sz w:val="32"/>
          <w:szCs w:val="32"/>
        </w:rPr>
        <w:t>一页</w:t>
      </w:r>
      <w:r>
        <w:rPr>
          <w:rFonts w:ascii="方正仿宋_GBK" w:eastAsia="方正仿宋_GBK"/>
          <w:sz w:val="32"/>
          <w:szCs w:val="32"/>
        </w:rPr>
        <w:t>纸</w:t>
      </w:r>
      <w:r>
        <w:rPr>
          <w:rFonts w:ascii="方正仿宋_GBK" w:eastAsia="方正仿宋_GBK" w:hint="eastAsia"/>
          <w:sz w:val="32"/>
          <w:szCs w:val="32"/>
        </w:rPr>
        <w:t>（500字）</w:t>
      </w:r>
      <w:r>
        <w:rPr>
          <w:rFonts w:ascii="方正仿宋_GBK" w:eastAsia="方正仿宋_GBK"/>
          <w:sz w:val="32"/>
          <w:szCs w:val="32"/>
        </w:rPr>
        <w:t>以内。</w:t>
      </w:r>
    </w:p>
    <w:p w:rsidR="007D2D2B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、真实</w:t>
      </w:r>
      <w:r>
        <w:rPr>
          <w:rFonts w:ascii="方正仿宋_GBK" w:eastAsia="方正仿宋_GBK"/>
          <w:sz w:val="32"/>
          <w:szCs w:val="32"/>
        </w:rPr>
        <w:t>性承诺。企业对申报材料的真实性负责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盖公章。</w:t>
      </w:r>
    </w:p>
    <w:p w:rsidR="007D2D2B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产品</w:t>
      </w:r>
      <w:r>
        <w:rPr>
          <w:rFonts w:ascii="方正仿宋_GBK" w:eastAsia="方正仿宋_GBK" w:hint="eastAsia"/>
          <w:sz w:val="32"/>
          <w:szCs w:val="32"/>
        </w:rPr>
        <w:t>技术</w:t>
      </w:r>
      <w:r>
        <w:rPr>
          <w:rFonts w:ascii="方正仿宋_GBK" w:eastAsia="方正仿宋_GBK"/>
          <w:sz w:val="32"/>
          <w:szCs w:val="32"/>
        </w:rPr>
        <w:t>总结。攻克的技术难</w:t>
      </w:r>
      <w:r>
        <w:rPr>
          <w:rFonts w:ascii="方正仿宋_GBK" w:eastAsia="方正仿宋_GBK" w:hint="eastAsia"/>
          <w:sz w:val="32"/>
          <w:szCs w:val="32"/>
        </w:rPr>
        <w:t>点</w:t>
      </w:r>
      <w:r>
        <w:rPr>
          <w:rFonts w:ascii="方正仿宋_GBK" w:eastAsia="方正仿宋_GBK"/>
          <w:sz w:val="32"/>
          <w:szCs w:val="32"/>
        </w:rPr>
        <w:t>、技术创新点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主要工艺路线等。</w:t>
      </w:r>
    </w:p>
    <w:p w:rsidR="007D2D2B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</w:t>
      </w:r>
      <w:r>
        <w:rPr>
          <w:rFonts w:ascii="方正仿宋_GBK" w:eastAsia="方正仿宋_GBK"/>
          <w:sz w:val="32"/>
          <w:szCs w:val="32"/>
        </w:rPr>
        <w:t>鉴定</w:t>
      </w:r>
      <w:r>
        <w:rPr>
          <w:rFonts w:ascii="方正仿宋_GBK" w:eastAsia="方正仿宋_GBK" w:hint="eastAsia"/>
          <w:sz w:val="32"/>
          <w:szCs w:val="32"/>
        </w:rPr>
        <w:t>意见（如</w:t>
      </w:r>
      <w:r>
        <w:rPr>
          <w:rFonts w:ascii="方正仿宋_GBK" w:eastAsia="方正仿宋_GBK"/>
          <w:sz w:val="32"/>
          <w:szCs w:val="32"/>
        </w:rPr>
        <w:t>有就附</w:t>
      </w:r>
      <w:r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/>
          <w:sz w:val="32"/>
          <w:szCs w:val="32"/>
        </w:rPr>
        <w:t>。省级以上</w:t>
      </w:r>
      <w:r>
        <w:rPr>
          <w:rFonts w:ascii="方正仿宋_GBK" w:eastAsia="方正仿宋_GBK" w:hint="eastAsia"/>
          <w:sz w:val="32"/>
          <w:szCs w:val="32"/>
        </w:rPr>
        <w:t>行业</w:t>
      </w:r>
      <w:r>
        <w:rPr>
          <w:rFonts w:ascii="方正仿宋_GBK" w:eastAsia="方正仿宋_GBK"/>
          <w:sz w:val="32"/>
          <w:szCs w:val="32"/>
        </w:rPr>
        <w:t>协会组织的</w:t>
      </w:r>
      <w:r>
        <w:rPr>
          <w:rFonts w:ascii="方正仿宋_GBK" w:eastAsia="方正仿宋_GBK" w:hint="eastAsia"/>
          <w:sz w:val="32"/>
          <w:szCs w:val="32"/>
        </w:rPr>
        <w:t>鉴定</w:t>
      </w:r>
      <w:r>
        <w:rPr>
          <w:rFonts w:ascii="方正仿宋_GBK" w:eastAsia="方正仿宋_GBK"/>
          <w:sz w:val="32"/>
          <w:szCs w:val="32"/>
        </w:rPr>
        <w:t>证书复印件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7D2D2B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产品相关的专利证书。</w:t>
      </w:r>
    </w:p>
    <w:p w:rsidR="007D2D2B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、产品</w:t>
      </w:r>
      <w:r>
        <w:rPr>
          <w:rFonts w:ascii="方正仿宋_GBK" w:eastAsia="方正仿宋_GBK"/>
          <w:sz w:val="32"/>
          <w:szCs w:val="32"/>
        </w:rPr>
        <w:t>检测</w:t>
      </w:r>
      <w:r>
        <w:rPr>
          <w:rFonts w:ascii="方正仿宋_GBK" w:eastAsia="方正仿宋_GBK" w:hint="eastAsia"/>
          <w:sz w:val="32"/>
          <w:szCs w:val="32"/>
        </w:rPr>
        <w:t>测试</w:t>
      </w:r>
      <w:r>
        <w:rPr>
          <w:rFonts w:ascii="方正仿宋_GBK" w:eastAsia="方正仿宋_GBK"/>
          <w:sz w:val="32"/>
          <w:szCs w:val="32"/>
        </w:rPr>
        <w:t>报告。第三方机构出具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7D2D2B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产品标准。</w:t>
      </w:r>
    </w:p>
    <w:p w:rsidR="007D2D2B" w:rsidRPr="005A6B65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、客户</w:t>
      </w:r>
      <w:r>
        <w:rPr>
          <w:rFonts w:ascii="方正仿宋_GBK" w:eastAsia="方正仿宋_GBK"/>
          <w:sz w:val="32"/>
          <w:szCs w:val="32"/>
        </w:rPr>
        <w:t>应用证明。</w:t>
      </w:r>
      <w:r>
        <w:rPr>
          <w:rFonts w:ascii="方正仿宋_GBK" w:eastAsia="方正仿宋_GBK" w:hint="eastAsia"/>
          <w:sz w:val="32"/>
          <w:szCs w:val="32"/>
        </w:rPr>
        <w:t>销售合同</w:t>
      </w:r>
      <w:r>
        <w:rPr>
          <w:rFonts w:ascii="方正仿宋_GBK" w:eastAsia="方正仿宋_GBK"/>
          <w:sz w:val="32"/>
          <w:szCs w:val="32"/>
        </w:rPr>
        <w:t>1-2</w:t>
      </w:r>
      <w:r>
        <w:rPr>
          <w:rFonts w:ascii="方正仿宋_GBK" w:eastAsia="方正仿宋_GBK" w:hint="eastAsia"/>
          <w:sz w:val="32"/>
          <w:szCs w:val="32"/>
        </w:rPr>
        <w:t>份或</w:t>
      </w:r>
      <w:r>
        <w:rPr>
          <w:rFonts w:ascii="方正仿宋_GBK" w:eastAsia="方正仿宋_GBK"/>
          <w:sz w:val="32"/>
          <w:szCs w:val="32"/>
        </w:rPr>
        <w:t>客户意见等。</w:t>
      </w:r>
    </w:p>
    <w:p w:rsidR="007D2D2B" w:rsidRPr="00BB30C3" w:rsidRDefault="007D2D2B" w:rsidP="007D2D2B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</w:p>
    <w:p w:rsidR="007D2D2B" w:rsidRDefault="007D2D2B" w:rsidP="007D2D2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1" w:name="_GoBack"/>
      <w:bookmarkEnd w:id="1"/>
    </w:p>
    <w:p w:rsidR="007D2D2B" w:rsidRDefault="007D2D2B" w:rsidP="007D2D2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7D2D2B" w:rsidRDefault="007D2D2B" w:rsidP="007D2D2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7D2D2B" w:rsidRDefault="007D2D2B" w:rsidP="007D2D2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7D2D2B" w:rsidRDefault="007D2D2B" w:rsidP="007D2D2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7D2D2B" w:rsidRDefault="007D2D2B" w:rsidP="007D2D2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7D2D2B" w:rsidRPr="00BB30C3" w:rsidRDefault="007D2D2B" w:rsidP="007D2D2B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DD03CB" w:rsidRPr="007D2D2B" w:rsidRDefault="007D2D2B"/>
    <w:sectPr w:rsidR="00DD03CB" w:rsidRPr="007D2D2B" w:rsidSect="0058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DC7" w:rsidRDefault="007D2D2B" w:rsidP="00F374E2">
    <w:pPr>
      <w:pStyle w:val="a3"/>
      <w:jc w:val="center"/>
    </w:pPr>
    <w:r w:rsidRPr="009838C5">
      <w:rPr>
        <w:sz w:val="28"/>
        <w:szCs w:val="28"/>
      </w:rPr>
      <w:fldChar w:fldCharType="begin"/>
    </w:r>
    <w:r w:rsidRPr="009838C5">
      <w:rPr>
        <w:sz w:val="28"/>
        <w:szCs w:val="28"/>
      </w:rPr>
      <w:instrText xml:space="preserve">PAGE   </w:instrText>
    </w:r>
    <w:r w:rsidRPr="009838C5">
      <w:rPr>
        <w:sz w:val="28"/>
        <w:szCs w:val="28"/>
      </w:rPr>
      <w:instrText>\* MERGEFORMAT</w:instrText>
    </w:r>
    <w:r w:rsidRPr="009838C5">
      <w:rPr>
        <w:sz w:val="28"/>
        <w:szCs w:val="28"/>
      </w:rPr>
      <w:fldChar w:fldCharType="separate"/>
    </w:r>
    <w:r w:rsidRPr="007D2D2B">
      <w:rPr>
        <w:noProof/>
        <w:sz w:val="28"/>
        <w:szCs w:val="28"/>
        <w:lang w:val="zh-CN"/>
      </w:rPr>
      <w:t>4</w:t>
    </w:r>
    <w:r w:rsidRPr="009838C5"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2B"/>
    <w:rsid w:val="006C2946"/>
    <w:rsid w:val="007D2D2B"/>
    <w:rsid w:val="009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B4122-0A5E-40BE-8B80-54BDE88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D2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D2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技术创新处</dc:creator>
  <cp:keywords/>
  <dc:description/>
  <cp:lastModifiedBy>技术创新处</cp:lastModifiedBy>
  <cp:revision>1</cp:revision>
  <dcterms:created xsi:type="dcterms:W3CDTF">2022-10-09T07:27:00Z</dcterms:created>
  <dcterms:modified xsi:type="dcterms:W3CDTF">2022-10-09T07:28:00Z</dcterms:modified>
</cp:coreProperties>
</file>