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64DBE" w14:textId="77777777" w:rsidR="006F60D5" w:rsidRPr="00BF1DC2" w:rsidRDefault="006F60D5" w:rsidP="00D027B4">
      <w:pPr>
        <w:pStyle w:val="11"/>
        <w:adjustRightInd w:val="0"/>
        <w:snapToGrid w:val="0"/>
        <w:spacing w:line="360" w:lineRule="exact"/>
        <w:rPr>
          <w:rFonts w:ascii="黑体" w:eastAsia="黑体" w:hAnsi="黑体"/>
          <w:kern w:val="0"/>
          <w:sz w:val="32"/>
          <w:szCs w:val="32"/>
        </w:rPr>
      </w:pPr>
      <w:r w:rsidRPr="00BF1DC2">
        <w:rPr>
          <w:rFonts w:ascii="黑体" w:eastAsia="黑体" w:hAnsi="黑体"/>
          <w:kern w:val="0"/>
          <w:sz w:val="32"/>
          <w:szCs w:val="32"/>
        </w:rPr>
        <w:t>附件</w:t>
      </w:r>
      <w:r w:rsidR="003418F7" w:rsidRPr="00BF1DC2">
        <w:rPr>
          <w:rFonts w:ascii="黑体" w:eastAsia="黑体" w:hAnsi="黑体" w:hint="eastAsia"/>
          <w:kern w:val="0"/>
          <w:sz w:val="32"/>
          <w:szCs w:val="32"/>
        </w:rPr>
        <w:t>5</w:t>
      </w:r>
    </w:p>
    <w:p w14:paraId="325130E4" w14:textId="77777777" w:rsidR="00FC5FCF" w:rsidRDefault="006F60D5" w:rsidP="00C32852">
      <w:pPr>
        <w:pStyle w:val="11"/>
        <w:spacing w:line="520" w:lineRule="exact"/>
        <w:jc w:val="center"/>
        <w:rPr>
          <w:rFonts w:eastAsia="方正小标宋简体"/>
          <w:sz w:val="44"/>
          <w:szCs w:val="44"/>
        </w:rPr>
      </w:pPr>
      <w:r w:rsidRPr="00F06050">
        <w:rPr>
          <w:rFonts w:eastAsia="方正小标宋简体"/>
          <w:sz w:val="44"/>
          <w:szCs w:val="44"/>
        </w:rPr>
        <w:t>连云港市工伤保险协议康复机构准入评</w:t>
      </w:r>
      <w:r w:rsidR="00AD61A1">
        <w:rPr>
          <w:rFonts w:eastAsia="方正小标宋简体" w:hint="eastAsia"/>
          <w:sz w:val="44"/>
          <w:szCs w:val="44"/>
        </w:rPr>
        <w:t>估</w:t>
      </w:r>
      <w:r w:rsidRPr="00F06050">
        <w:rPr>
          <w:rFonts w:eastAsia="方正小标宋简体"/>
          <w:sz w:val="44"/>
          <w:szCs w:val="44"/>
        </w:rPr>
        <w:t>表</w:t>
      </w:r>
    </w:p>
    <w:p w14:paraId="34895DC1" w14:textId="1179E306" w:rsidR="00C32852" w:rsidRPr="00407BBA" w:rsidRDefault="00130A03" w:rsidP="00407BBA">
      <w:pPr>
        <w:pStyle w:val="11"/>
        <w:spacing w:line="520" w:lineRule="exact"/>
        <w:rPr>
          <w:rFonts w:eastAsia="方正小标宋简体" w:hint="eastAsia"/>
          <w:sz w:val="24"/>
        </w:rPr>
      </w:pPr>
      <w:r>
        <w:rPr>
          <w:rFonts w:eastAsia="方正小标宋简体" w:hint="eastAsia"/>
          <w:sz w:val="24"/>
        </w:rPr>
        <w:t>单位</w:t>
      </w:r>
      <w:r w:rsidR="00C32852" w:rsidRPr="00C82252">
        <w:rPr>
          <w:rFonts w:eastAsia="方正小标宋简体" w:hint="eastAsia"/>
          <w:sz w:val="24"/>
        </w:rPr>
        <w:t>名称</w:t>
      </w:r>
      <w:r w:rsidR="00C32852">
        <w:rPr>
          <w:rFonts w:eastAsia="方正小标宋简体" w:hint="eastAsia"/>
          <w:sz w:val="24"/>
        </w:rPr>
        <w:t>（公章）：</w:t>
      </w:r>
      <w:r w:rsidR="00C32852">
        <w:rPr>
          <w:rFonts w:eastAsia="方正小标宋简体" w:hint="eastAsia"/>
          <w:sz w:val="24"/>
        </w:rPr>
        <w:t xml:space="preserve"> </w:t>
      </w:r>
      <w:r w:rsidR="00C32852">
        <w:rPr>
          <w:rFonts w:eastAsia="方正小标宋简体"/>
          <w:sz w:val="24"/>
        </w:rPr>
        <w:t xml:space="preserve">                                                                       </w:t>
      </w:r>
      <w:r w:rsidR="00C32852">
        <w:rPr>
          <w:rFonts w:eastAsia="方正小标宋简体" w:hint="eastAsia"/>
          <w:sz w:val="24"/>
        </w:rPr>
        <w:t>时间：</w:t>
      </w:r>
      <w:r w:rsidR="00C32852">
        <w:rPr>
          <w:rFonts w:eastAsia="方正小标宋简体"/>
          <w:sz w:val="24"/>
        </w:rPr>
        <w:t xml:space="preserve">    </w:t>
      </w:r>
      <w:r w:rsidR="00C32852">
        <w:rPr>
          <w:rFonts w:eastAsia="方正小标宋简体" w:hint="eastAsia"/>
          <w:sz w:val="24"/>
        </w:rPr>
        <w:t>年</w:t>
      </w:r>
      <w:r w:rsidR="00C32852">
        <w:rPr>
          <w:rFonts w:eastAsia="方正小标宋简体" w:hint="eastAsia"/>
          <w:sz w:val="24"/>
        </w:rPr>
        <w:t xml:space="preserve"> </w:t>
      </w:r>
      <w:r w:rsidR="00C32852">
        <w:rPr>
          <w:rFonts w:eastAsia="方正小标宋简体"/>
          <w:sz w:val="24"/>
        </w:rPr>
        <w:t xml:space="preserve">   </w:t>
      </w:r>
      <w:r w:rsidR="00C32852">
        <w:rPr>
          <w:rFonts w:eastAsia="方正小标宋简体" w:hint="eastAsia"/>
          <w:sz w:val="24"/>
        </w:rPr>
        <w:t>月</w:t>
      </w:r>
      <w:r w:rsidR="00C32852">
        <w:rPr>
          <w:rFonts w:eastAsia="方正小标宋简体" w:hint="eastAsia"/>
          <w:sz w:val="24"/>
        </w:rPr>
        <w:t xml:space="preserve"> </w:t>
      </w:r>
      <w:r w:rsidR="00C32852">
        <w:rPr>
          <w:rFonts w:eastAsia="方正小标宋简体"/>
          <w:sz w:val="24"/>
        </w:rPr>
        <w:t xml:space="preserve">   </w:t>
      </w:r>
      <w:r w:rsidR="00C32852">
        <w:rPr>
          <w:rFonts w:eastAsia="方正小标宋简体" w:hint="eastAsia"/>
          <w:sz w:val="24"/>
        </w:rPr>
        <w:t>日</w:t>
      </w:r>
    </w:p>
    <w:tbl>
      <w:tblPr>
        <w:tblStyle w:val="TableNormal"/>
        <w:tblW w:w="151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5"/>
        <w:gridCol w:w="619"/>
        <w:gridCol w:w="6804"/>
        <w:gridCol w:w="709"/>
        <w:gridCol w:w="3356"/>
        <w:gridCol w:w="709"/>
        <w:gridCol w:w="1134"/>
        <w:gridCol w:w="1244"/>
      </w:tblGrid>
      <w:tr w:rsidR="007B2D06" w:rsidRPr="00F06050" w14:paraId="14D29B9D" w14:textId="77777777" w:rsidTr="00BF1DC2">
        <w:trPr>
          <w:trHeight w:hRule="exact" w:val="1067"/>
          <w:jc w:val="center"/>
        </w:trPr>
        <w:tc>
          <w:tcPr>
            <w:tcW w:w="605" w:type="dxa"/>
            <w:tcBorders>
              <w:top w:val="single" w:sz="2" w:space="0" w:color="000000"/>
              <w:left w:val="single" w:sz="2" w:space="0" w:color="000000"/>
              <w:bottom w:val="single" w:sz="4" w:space="0" w:color="000000"/>
              <w:right w:val="single" w:sz="2" w:space="0" w:color="000000"/>
            </w:tcBorders>
            <w:vAlign w:val="center"/>
          </w:tcPr>
          <w:p w14:paraId="14DE9600" w14:textId="77777777" w:rsidR="007B2D06" w:rsidRPr="00F06050" w:rsidRDefault="007B2D06" w:rsidP="007223B8">
            <w:pPr>
              <w:spacing w:before="120" w:line="220" w:lineRule="auto"/>
              <w:jc w:val="center"/>
              <w:rPr>
                <w:rFonts w:ascii="Times New Roman" w:eastAsia="仿宋_GB2312" w:hAnsi="Times New Roman" w:cs="Times New Roman"/>
                <w:b/>
                <w:spacing w:val="-6"/>
                <w:kern w:val="0"/>
                <w:sz w:val="24"/>
              </w:rPr>
            </w:pPr>
            <w:r w:rsidRPr="00F06050">
              <w:rPr>
                <w:rFonts w:ascii="Times New Roman" w:eastAsia="仿宋_GB2312" w:hAnsi="Times New Roman" w:cs="Times New Roman"/>
                <w:b/>
                <w:spacing w:val="-6"/>
                <w:kern w:val="0"/>
                <w:sz w:val="24"/>
              </w:rPr>
              <w:t>序号</w:t>
            </w:r>
          </w:p>
        </w:tc>
        <w:tc>
          <w:tcPr>
            <w:tcW w:w="619" w:type="dxa"/>
            <w:tcBorders>
              <w:top w:val="single" w:sz="2" w:space="0" w:color="000000"/>
              <w:left w:val="single" w:sz="2" w:space="0" w:color="000000"/>
              <w:bottom w:val="single" w:sz="2" w:space="0" w:color="000000"/>
            </w:tcBorders>
            <w:vAlign w:val="center"/>
          </w:tcPr>
          <w:p w14:paraId="3A2D2C28" w14:textId="77777777" w:rsidR="007B2D06" w:rsidRPr="00F06050" w:rsidRDefault="007B2D06" w:rsidP="007223B8">
            <w:pPr>
              <w:spacing w:before="120" w:line="220" w:lineRule="auto"/>
              <w:jc w:val="center"/>
              <w:rPr>
                <w:rFonts w:ascii="Times New Roman" w:eastAsia="仿宋_GB2312" w:hAnsi="Times New Roman" w:cs="Times New Roman"/>
                <w:b/>
                <w:kern w:val="0"/>
                <w:sz w:val="24"/>
              </w:rPr>
            </w:pPr>
            <w:r w:rsidRPr="00F06050">
              <w:rPr>
                <w:rFonts w:ascii="Times New Roman" w:eastAsia="仿宋_GB2312" w:hAnsi="Times New Roman" w:cs="Times New Roman"/>
                <w:b/>
                <w:spacing w:val="-6"/>
                <w:kern w:val="0"/>
                <w:sz w:val="24"/>
              </w:rPr>
              <w:t>评估项目</w:t>
            </w:r>
          </w:p>
        </w:tc>
        <w:tc>
          <w:tcPr>
            <w:tcW w:w="6804" w:type="dxa"/>
            <w:tcBorders>
              <w:top w:val="single" w:sz="2" w:space="0" w:color="000000"/>
              <w:bottom w:val="single" w:sz="2" w:space="0" w:color="000000"/>
            </w:tcBorders>
            <w:vAlign w:val="center"/>
          </w:tcPr>
          <w:p w14:paraId="7203D02C" w14:textId="77777777" w:rsidR="007B2D06" w:rsidRPr="00F06050" w:rsidRDefault="007B2D06" w:rsidP="004E6F86">
            <w:pPr>
              <w:spacing w:before="120" w:line="218" w:lineRule="auto"/>
              <w:ind w:firstLineChars="1203" w:firstLine="2898"/>
              <w:rPr>
                <w:rFonts w:ascii="Times New Roman" w:eastAsia="仿宋_GB2312" w:hAnsi="Times New Roman" w:cs="Times New Roman"/>
                <w:b/>
                <w:kern w:val="0"/>
                <w:sz w:val="24"/>
              </w:rPr>
            </w:pPr>
            <w:r w:rsidRPr="00F06050">
              <w:rPr>
                <w:rFonts w:ascii="Times New Roman" w:eastAsia="仿宋_GB2312" w:hAnsi="Times New Roman" w:cs="Times New Roman"/>
                <w:b/>
                <w:sz w:val="24"/>
              </w:rPr>
              <w:t>评估内容</w:t>
            </w:r>
          </w:p>
        </w:tc>
        <w:tc>
          <w:tcPr>
            <w:tcW w:w="709" w:type="dxa"/>
            <w:tcBorders>
              <w:top w:val="single" w:sz="2" w:space="0" w:color="000000"/>
              <w:bottom w:val="single" w:sz="2" w:space="0" w:color="000000"/>
            </w:tcBorders>
            <w:vAlign w:val="center"/>
          </w:tcPr>
          <w:p w14:paraId="1756196E" w14:textId="77777777" w:rsidR="007B2D06" w:rsidRPr="00F06050" w:rsidRDefault="007B2D06" w:rsidP="00890E5B">
            <w:pPr>
              <w:spacing w:before="120" w:line="219" w:lineRule="auto"/>
              <w:ind w:firstLine="74"/>
              <w:rPr>
                <w:rFonts w:ascii="Times New Roman" w:eastAsia="仿宋_GB2312" w:hAnsi="Times New Roman" w:cs="Times New Roman"/>
                <w:b/>
                <w:kern w:val="0"/>
                <w:sz w:val="24"/>
              </w:rPr>
            </w:pPr>
            <w:r w:rsidRPr="00F06050">
              <w:rPr>
                <w:rFonts w:ascii="Times New Roman" w:eastAsia="仿宋_GB2312" w:hAnsi="Times New Roman" w:cs="Times New Roman"/>
                <w:b/>
                <w:kern w:val="0"/>
                <w:sz w:val="24"/>
              </w:rPr>
              <w:t>分值</w:t>
            </w:r>
          </w:p>
        </w:tc>
        <w:tc>
          <w:tcPr>
            <w:tcW w:w="3356" w:type="dxa"/>
            <w:tcBorders>
              <w:top w:val="single" w:sz="2" w:space="0" w:color="000000"/>
              <w:bottom w:val="single" w:sz="2" w:space="0" w:color="000000"/>
            </w:tcBorders>
            <w:vAlign w:val="center"/>
          </w:tcPr>
          <w:p w14:paraId="5D1A44BC" w14:textId="77777777" w:rsidR="007B2D06" w:rsidRPr="00F06050" w:rsidRDefault="007B2D06" w:rsidP="004E6F86">
            <w:pPr>
              <w:spacing w:before="120" w:line="219" w:lineRule="auto"/>
              <w:ind w:firstLineChars="526" w:firstLine="1246"/>
              <w:rPr>
                <w:rFonts w:ascii="Times New Roman" w:eastAsia="仿宋_GB2312" w:hAnsi="Times New Roman" w:cs="Times New Roman"/>
                <w:b/>
                <w:kern w:val="0"/>
                <w:sz w:val="24"/>
              </w:rPr>
            </w:pPr>
            <w:r w:rsidRPr="00F06050">
              <w:rPr>
                <w:rFonts w:ascii="Times New Roman" w:eastAsia="仿宋_GB2312" w:hAnsi="Times New Roman" w:cs="Times New Roman"/>
                <w:b/>
                <w:spacing w:val="-2"/>
                <w:kern w:val="0"/>
                <w:sz w:val="24"/>
              </w:rPr>
              <w:t>评分标准</w:t>
            </w:r>
          </w:p>
        </w:tc>
        <w:tc>
          <w:tcPr>
            <w:tcW w:w="709" w:type="dxa"/>
            <w:tcBorders>
              <w:top w:val="single" w:sz="2" w:space="0" w:color="000000"/>
              <w:bottom w:val="single" w:sz="2" w:space="0" w:color="000000"/>
            </w:tcBorders>
            <w:vAlign w:val="center"/>
          </w:tcPr>
          <w:p w14:paraId="53CBCDD7" w14:textId="77777777" w:rsidR="007B2D06" w:rsidRPr="00F06050" w:rsidRDefault="007B2D06" w:rsidP="007223B8">
            <w:pPr>
              <w:spacing w:before="120" w:line="218" w:lineRule="auto"/>
              <w:jc w:val="center"/>
              <w:rPr>
                <w:rFonts w:ascii="Times New Roman" w:eastAsia="仿宋_GB2312" w:hAnsi="Times New Roman" w:cs="Times New Roman"/>
                <w:b/>
                <w:kern w:val="0"/>
                <w:sz w:val="24"/>
              </w:rPr>
            </w:pPr>
            <w:r>
              <w:rPr>
                <w:rFonts w:ascii="Times New Roman" w:eastAsia="仿宋_GB2312" w:hAnsi="Times New Roman" w:cs="Times New Roman" w:hint="eastAsia"/>
                <w:b/>
                <w:spacing w:val="-2"/>
                <w:kern w:val="0"/>
                <w:sz w:val="24"/>
              </w:rPr>
              <w:t>自评得</w:t>
            </w:r>
            <w:r w:rsidRPr="00F06050">
              <w:rPr>
                <w:rFonts w:ascii="Times New Roman" w:eastAsia="仿宋_GB2312" w:hAnsi="Times New Roman" w:cs="Times New Roman"/>
                <w:b/>
                <w:spacing w:val="-2"/>
                <w:kern w:val="0"/>
                <w:sz w:val="24"/>
              </w:rPr>
              <w:t>分</w:t>
            </w:r>
          </w:p>
        </w:tc>
        <w:tc>
          <w:tcPr>
            <w:tcW w:w="1134" w:type="dxa"/>
            <w:tcBorders>
              <w:top w:val="single" w:sz="2" w:space="0" w:color="000000"/>
              <w:bottom w:val="single" w:sz="2" w:space="0" w:color="000000"/>
            </w:tcBorders>
            <w:vAlign w:val="center"/>
          </w:tcPr>
          <w:p w14:paraId="4CA4A060" w14:textId="77777777" w:rsidR="007B2D06" w:rsidRPr="00F06050" w:rsidRDefault="007B2D06" w:rsidP="007223B8">
            <w:pPr>
              <w:spacing w:before="120" w:line="218" w:lineRule="auto"/>
              <w:jc w:val="center"/>
              <w:rPr>
                <w:rFonts w:ascii="Times New Roman" w:eastAsia="仿宋_GB2312" w:hAnsi="Times New Roman" w:cs="Times New Roman"/>
                <w:b/>
                <w:spacing w:val="-2"/>
                <w:kern w:val="0"/>
                <w:sz w:val="24"/>
              </w:rPr>
            </w:pPr>
            <w:r>
              <w:rPr>
                <w:rFonts w:ascii="Times New Roman" w:eastAsia="仿宋_GB2312" w:hAnsi="Times New Roman" w:cs="Times New Roman" w:hint="eastAsia"/>
                <w:b/>
                <w:spacing w:val="-2"/>
                <w:kern w:val="0"/>
                <w:sz w:val="24"/>
              </w:rPr>
              <w:t>自评材料</w:t>
            </w:r>
          </w:p>
        </w:tc>
        <w:tc>
          <w:tcPr>
            <w:tcW w:w="1244" w:type="dxa"/>
            <w:tcBorders>
              <w:top w:val="single" w:sz="2" w:space="0" w:color="000000"/>
              <w:bottom w:val="single" w:sz="2" w:space="0" w:color="000000"/>
            </w:tcBorders>
            <w:vAlign w:val="center"/>
          </w:tcPr>
          <w:p w14:paraId="62A95299" w14:textId="5939190D" w:rsidR="007B2D06" w:rsidRDefault="00BF1DC2" w:rsidP="007223B8">
            <w:pPr>
              <w:spacing w:before="120" w:line="218" w:lineRule="auto"/>
              <w:jc w:val="center"/>
              <w:rPr>
                <w:rFonts w:ascii="Times New Roman" w:eastAsia="仿宋_GB2312" w:hAnsi="Times New Roman" w:cs="Times New Roman"/>
                <w:b/>
                <w:spacing w:val="-2"/>
                <w:kern w:val="0"/>
                <w:sz w:val="24"/>
              </w:rPr>
            </w:pPr>
            <w:r>
              <w:rPr>
                <w:rFonts w:ascii="Times New Roman" w:eastAsia="仿宋_GB2312" w:hAnsi="Times New Roman" w:cs="Times New Roman" w:hint="eastAsia"/>
                <w:b/>
                <w:spacing w:val="-2"/>
                <w:kern w:val="0"/>
                <w:sz w:val="24"/>
              </w:rPr>
              <w:t>社保</w:t>
            </w:r>
            <w:r w:rsidR="007B2D06">
              <w:rPr>
                <w:rFonts w:ascii="Times New Roman" w:eastAsia="仿宋_GB2312" w:hAnsi="Times New Roman" w:cs="Times New Roman" w:hint="eastAsia"/>
                <w:b/>
                <w:spacing w:val="-2"/>
                <w:kern w:val="0"/>
                <w:sz w:val="24"/>
              </w:rPr>
              <w:t>经办机构评分</w:t>
            </w:r>
          </w:p>
        </w:tc>
      </w:tr>
      <w:tr w:rsidR="007B2D06" w:rsidRPr="00F06050" w14:paraId="0F07A9B1" w14:textId="77777777" w:rsidTr="00BF1DC2">
        <w:trPr>
          <w:trHeight w:hRule="exact" w:val="397"/>
          <w:jc w:val="center"/>
        </w:trPr>
        <w:tc>
          <w:tcPr>
            <w:tcW w:w="605" w:type="dxa"/>
            <w:tcBorders>
              <w:top w:val="single" w:sz="4" w:space="0" w:color="000000"/>
              <w:left w:val="single" w:sz="2" w:space="0" w:color="000000"/>
              <w:bottom w:val="single" w:sz="4" w:space="0" w:color="000000"/>
              <w:right w:val="single" w:sz="2" w:space="0" w:color="000000"/>
            </w:tcBorders>
            <w:textDirection w:val="lrTbV"/>
            <w:vAlign w:val="center"/>
          </w:tcPr>
          <w:p w14:paraId="6EA89C51" w14:textId="77777777" w:rsidR="007B2D06" w:rsidRPr="00F06050" w:rsidRDefault="007B2D06" w:rsidP="007223B8">
            <w:pPr>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1</w:t>
            </w:r>
          </w:p>
        </w:tc>
        <w:tc>
          <w:tcPr>
            <w:tcW w:w="619" w:type="dxa"/>
            <w:vMerge w:val="restart"/>
            <w:tcBorders>
              <w:top w:val="single" w:sz="2" w:space="0" w:color="000000"/>
              <w:left w:val="single" w:sz="2" w:space="0" w:color="000000"/>
            </w:tcBorders>
            <w:vAlign w:val="center"/>
          </w:tcPr>
          <w:p w14:paraId="5581B7CD" w14:textId="77777777" w:rsidR="007B2D06" w:rsidRPr="00F06050" w:rsidRDefault="007B2D06" w:rsidP="00B56BB6">
            <w:pPr>
              <w:spacing w:before="71" w:line="215" w:lineRule="auto"/>
              <w:jc w:val="center"/>
              <w:rPr>
                <w:rFonts w:ascii="Times New Roman" w:eastAsia="仿宋_GB2312" w:hAnsi="Times New Roman" w:cs="Times New Roman"/>
                <w:spacing w:val="21"/>
                <w:w w:val="106"/>
                <w:kern w:val="0"/>
                <w:sz w:val="24"/>
              </w:rPr>
            </w:pPr>
            <w:r w:rsidRPr="00F06050">
              <w:rPr>
                <w:rFonts w:ascii="Times New Roman" w:eastAsia="仿宋_GB2312" w:hAnsi="Times New Roman" w:cs="Times New Roman"/>
                <w:spacing w:val="21"/>
                <w:w w:val="106"/>
                <w:kern w:val="0"/>
                <w:sz w:val="24"/>
              </w:rPr>
              <w:t>必</w:t>
            </w:r>
          </w:p>
          <w:p w14:paraId="6C750E5C" w14:textId="77777777" w:rsidR="007B2D06" w:rsidRPr="00F06050" w:rsidRDefault="007B2D06" w:rsidP="00B56BB6">
            <w:pPr>
              <w:spacing w:before="71" w:line="215" w:lineRule="auto"/>
              <w:jc w:val="center"/>
              <w:rPr>
                <w:rFonts w:ascii="Times New Roman" w:eastAsia="仿宋_GB2312" w:hAnsi="Times New Roman" w:cs="Times New Roman"/>
                <w:spacing w:val="21"/>
                <w:w w:val="106"/>
                <w:kern w:val="0"/>
                <w:sz w:val="24"/>
              </w:rPr>
            </w:pPr>
            <w:r w:rsidRPr="00F06050">
              <w:rPr>
                <w:rFonts w:ascii="Times New Roman" w:eastAsia="仿宋_GB2312" w:hAnsi="Times New Roman" w:cs="Times New Roman"/>
                <w:spacing w:val="21"/>
                <w:w w:val="106"/>
                <w:kern w:val="0"/>
                <w:sz w:val="24"/>
              </w:rPr>
              <w:t>备</w:t>
            </w:r>
          </w:p>
          <w:p w14:paraId="61B4C5EC" w14:textId="77777777" w:rsidR="007B2D06" w:rsidRPr="00F06050" w:rsidRDefault="007B2D06" w:rsidP="00B56BB6">
            <w:pPr>
              <w:spacing w:before="71" w:line="215" w:lineRule="auto"/>
              <w:jc w:val="center"/>
              <w:rPr>
                <w:rFonts w:ascii="Times New Roman" w:eastAsia="仿宋_GB2312" w:hAnsi="Times New Roman" w:cs="Times New Roman"/>
                <w:spacing w:val="21"/>
                <w:w w:val="106"/>
                <w:kern w:val="0"/>
                <w:sz w:val="24"/>
              </w:rPr>
            </w:pPr>
            <w:r w:rsidRPr="00F06050">
              <w:rPr>
                <w:rFonts w:ascii="Times New Roman" w:eastAsia="仿宋_GB2312" w:hAnsi="Times New Roman" w:cs="Times New Roman"/>
                <w:spacing w:val="21"/>
                <w:w w:val="106"/>
                <w:kern w:val="0"/>
                <w:sz w:val="24"/>
              </w:rPr>
              <w:t>条</w:t>
            </w:r>
          </w:p>
          <w:p w14:paraId="6F19DB27" w14:textId="77777777" w:rsidR="007B2D06" w:rsidRPr="00F06050" w:rsidRDefault="007B2D06" w:rsidP="007223B8">
            <w:pPr>
              <w:spacing w:before="71" w:line="215" w:lineRule="auto"/>
              <w:jc w:val="center"/>
              <w:rPr>
                <w:rFonts w:ascii="Times New Roman" w:eastAsia="仿宋_GB2312" w:hAnsi="Times New Roman" w:cs="Times New Roman"/>
                <w:kern w:val="0"/>
                <w:sz w:val="24"/>
              </w:rPr>
            </w:pPr>
            <w:r w:rsidRPr="00F06050">
              <w:rPr>
                <w:rFonts w:ascii="Times New Roman" w:eastAsia="仿宋_GB2312" w:hAnsi="Times New Roman" w:cs="Times New Roman"/>
                <w:spacing w:val="21"/>
                <w:w w:val="106"/>
                <w:kern w:val="0"/>
                <w:sz w:val="24"/>
              </w:rPr>
              <w:t>件</w:t>
            </w:r>
          </w:p>
        </w:tc>
        <w:tc>
          <w:tcPr>
            <w:tcW w:w="6804" w:type="dxa"/>
            <w:tcBorders>
              <w:top w:val="single" w:sz="2" w:space="0" w:color="000000"/>
              <w:bottom w:val="single" w:sz="2" w:space="0" w:color="000000"/>
            </w:tcBorders>
            <w:vAlign w:val="center"/>
          </w:tcPr>
          <w:p w14:paraId="4DF96100" w14:textId="77777777" w:rsidR="007B2D06" w:rsidRPr="00F06050" w:rsidRDefault="007B2D06" w:rsidP="007223B8">
            <w:pPr>
              <w:rPr>
                <w:rFonts w:ascii="Times New Roman" w:eastAsia="仿宋_GB2312" w:hAnsi="Times New Roman" w:cs="Times New Roman"/>
                <w:kern w:val="0"/>
                <w:sz w:val="24"/>
              </w:rPr>
            </w:pPr>
            <w:r w:rsidRPr="00F06050">
              <w:rPr>
                <w:rFonts w:ascii="Times New Roman" w:eastAsia="仿宋_GB2312" w:hAnsi="Times New Roman" w:cs="Times New Roman"/>
                <w:sz w:val="24"/>
              </w:rPr>
              <w:t>提供相关的资质证书真实、齐全、有效。</w:t>
            </w:r>
          </w:p>
        </w:tc>
        <w:tc>
          <w:tcPr>
            <w:tcW w:w="709" w:type="dxa"/>
            <w:tcBorders>
              <w:top w:val="single" w:sz="2" w:space="0" w:color="000000"/>
              <w:bottom w:val="single" w:sz="2" w:space="0" w:color="000000"/>
            </w:tcBorders>
            <w:vAlign w:val="center"/>
          </w:tcPr>
          <w:p w14:paraId="730B2453" w14:textId="77777777" w:rsidR="007B2D06" w:rsidRPr="00F06050" w:rsidRDefault="007B2D06" w:rsidP="000C1631">
            <w:pPr>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w:t>
            </w:r>
          </w:p>
        </w:tc>
        <w:tc>
          <w:tcPr>
            <w:tcW w:w="3356" w:type="dxa"/>
            <w:tcBorders>
              <w:top w:val="single" w:sz="2" w:space="0" w:color="000000"/>
            </w:tcBorders>
            <w:vAlign w:val="center"/>
          </w:tcPr>
          <w:p w14:paraId="0D7D7081" w14:textId="77777777" w:rsidR="007B2D06" w:rsidRPr="00F06050" w:rsidRDefault="007B2D06" w:rsidP="006D5296">
            <w:pPr>
              <w:jc w:val="center"/>
              <w:rPr>
                <w:rFonts w:ascii="Times New Roman" w:eastAsia="仿宋_GB2312" w:hAnsi="Times New Roman" w:cs="Times New Roman"/>
                <w:sz w:val="24"/>
              </w:rPr>
            </w:pPr>
            <w:r w:rsidRPr="00F06050">
              <w:rPr>
                <w:rFonts w:ascii="Times New Roman" w:eastAsia="仿宋_GB2312" w:hAnsi="Times New Roman" w:cs="Times New Roman"/>
                <w:sz w:val="24"/>
              </w:rPr>
              <w:t>单项否决</w:t>
            </w:r>
          </w:p>
        </w:tc>
        <w:tc>
          <w:tcPr>
            <w:tcW w:w="709" w:type="dxa"/>
            <w:tcBorders>
              <w:top w:val="single" w:sz="2" w:space="0" w:color="000000"/>
              <w:bottom w:val="single" w:sz="2" w:space="0" w:color="000000"/>
            </w:tcBorders>
            <w:vAlign w:val="center"/>
          </w:tcPr>
          <w:p w14:paraId="2051AB27" w14:textId="77777777" w:rsidR="007B2D06" w:rsidRPr="00F06050" w:rsidRDefault="007B2D06" w:rsidP="000C1631">
            <w:pPr>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w:t>
            </w:r>
          </w:p>
        </w:tc>
        <w:tc>
          <w:tcPr>
            <w:tcW w:w="1134" w:type="dxa"/>
            <w:tcBorders>
              <w:top w:val="single" w:sz="2" w:space="0" w:color="000000"/>
              <w:bottom w:val="single" w:sz="2" w:space="0" w:color="000000"/>
            </w:tcBorders>
            <w:vAlign w:val="center"/>
          </w:tcPr>
          <w:p w14:paraId="781FCA09" w14:textId="4FCCAEBC" w:rsidR="007B2D06" w:rsidRPr="00F06050" w:rsidRDefault="00A151DC" w:rsidP="00A53FC9">
            <w:pPr>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w:t>
            </w:r>
          </w:p>
        </w:tc>
        <w:tc>
          <w:tcPr>
            <w:tcW w:w="1244" w:type="dxa"/>
            <w:tcBorders>
              <w:top w:val="single" w:sz="2" w:space="0" w:color="000000"/>
              <w:bottom w:val="single" w:sz="2" w:space="0" w:color="000000"/>
            </w:tcBorders>
          </w:tcPr>
          <w:p w14:paraId="7696B76C" w14:textId="77777777" w:rsidR="007B2D06" w:rsidRPr="00F06050" w:rsidRDefault="007B2D06" w:rsidP="007223B8">
            <w:pPr>
              <w:ind w:firstLineChars="100" w:firstLine="240"/>
              <w:rPr>
                <w:rFonts w:ascii="Times New Roman" w:eastAsia="仿宋_GB2312" w:hAnsi="Times New Roman" w:cs="Times New Roman"/>
                <w:kern w:val="0"/>
                <w:sz w:val="24"/>
              </w:rPr>
            </w:pPr>
          </w:p>
        </w:tc>
      </w:tr>
      <w:tr w:rsidR="007B2D06" w:rsidRPr="00F06050" w14:paraId="5AA5F668" w14:textId="77777777" w:rsidTr="00BF1DC2">
        <w:trPr>
          <w:trHeight w:hRule="exact" w:val="567"/>
          <w:jc w:val="center"/>
        </w:trPr>
        <w:tc>
          <w:tcPr>
            <w:tcW w:w="605" w:type="dxa"/>
            <w:tcBorders>
              <w:top w:val="single" w:sz="4" w:space="0" w:color="000000"/>
              <w:left w:val="single" w:sz="2" w:space="0" w:color="000000"/>
              <w:bottom w:val="single" w:sz="4" w:space="0" w:color="000000"/>
              <w:right w:val="single" w:sz="2" w:space="0" w:color="000000"/>
            </w:tcBorders>
            <w:textDirection w:val="lrTbV"/>
            <w:vAlign w:val="center"/>
          </w:tcPr>
          <w:p w14:paraId="34059DBB" w14:textId="77777777" w:rsidR="007B2D06" w:rsidRPr="00F06050" w:rsidRDefault="007B2D06" w:rsidP="007223B8">
            <w:pPr>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2</w:t>
            </w:r>
          </w:p>
        </w:tc>
        <w:tc>
          <w:tcPr>
            <w:tcW w:w="619" w:type="dxa"/>
            <w:vMerge/>
            <w:tcBorders>
              <w:left w:val="single" w:sz="2" w:space="0" w:color="000000"/>
            </w:tcBorders>
          </w:tcPr>
          <w:p w14:paraId="5680CBC6" w14:textId="77777777" w:rsidR="007B2D06" w:rsidRPr="00F06050" w:rsidRDefault="007B2D06" w:rsidP="007223B8">
            <w:pPr>
              <w:spacing w:before="71" w:line="215" w:lineRule="auto"/>
              <w:jc w:val="center"/>
              <w:rPr>
                <w:rFonts w:ascii="Times New Roman" w:eastAsia="仿宋_GB2312" w:hAnsi="Times New Roman" w:cs="Times New Roman"/>
                <w:kern w:val="0"/>
                <w:sz w:val="24"/>
              </w:rPr>
            </w:pPr>
          </w:p>
        </w:tc>
        <w:tc>
          <w:tcPr>
            <w:tcW w:w="6804" w:type="dxa"/>
            <w:tcBorders>
              <w:top w:val="single" w:sz="2" w:space="0" w:color="000000"/>
              <w:bottom w:val="single" w:sz="2" w:space="0" w:color="000000"/>
            </w:tcBorders>
            <w:vAlign w:val="center"/>
          </w:tcPr>
          <w:p w14:paraId="261657A7" w14:textId="77777777" w:rsidR="007B2D06" w:rsidRPr="00F06050" w:rsidRDefault="007B2D06" w:rsidP="00D027B4">
            <w:pPr>
              <w:spacing w:line="260" w:lineRule="exact"/>
              <w:rPr>
                <w:rFonts w:ascii="Times New Roman" w:eastAsia="仿宋_GB2312" w:hAnsi="Times New Roman" w:cs="Times New Roman"/>
                <w:kern w:val="0"/>
                <w:sz w:val="24"/>
              </w:rPr>
            </w:pPr>
            <w:r w:rsidRPr="00F06050">
              <w:rPr>
                <w:rFonts w:ascii="Times New Roman" w:eastAsia="仿宋_GB2312" w:hAnsi="Times New Roman" w:cs="Times New Roman"/>
                <w:sz w:val="24"/>
              </w:rPr>
              <w:t>近</w:t>
            </w:r>
            <w:r w:rsidRPr="00F06050">
              <w:rPr>
                <w:rFonts w:ascii="Times New Roman" w:eastAsia="仿宋_GB2312" w:hAnsi="Times New Roman" w:cs="Times New Roman"/>
                <w:sz w:val="24"/>
              </w:rPr>
              <w:t>12</w:t>
            </w:r>
            <w:r w:rsidRPr="00F06050">
              <w:rPr>
                <w:rFonts w:ascii="Times New Roman" w:eastAsia="仿宋_GB2312" w:hAnsi="Times New Roman" w:cs="Times New Roman"/>
                <w:sz w:val="24"/>
              </w:rPr>
              <w:t>个月内未发生重大医疗质量安全事件，无严重违法违规，未受到过社保、卫健、市场监督管理等部门的行政处罚。</w:t>
            </w:r>
          </w:p>
        </w:tc>
        <w:tc>
          <w:tcPr>
            <w:tcW w:w="709" w:type="dxa"/>
            <w:tcBorders>
              <w:top w:val="single" w:sz="2" w:space="0" w:color="000000"/>
              <w:bottom w:val="single" w:sz="2" w:space="0" w:color="000000"/>
            </w:tcBorders>
            <w:vAlign w:val="center"/>
          </w:tcPr>
          <w:p w14:paraId="422D6AA6" w14:textId="77777777" w:rsidR="007B2D06" w:rsidRPr="00F06050" w:rsidRDefault="007B2D06" w:rsidP="000C1631">
            <w:pPr>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w:t>
            </w:r>
          </w:p>
        </w:tc>
        <w:tc>
          <w:tcPr>
            <w:tcW w:w="3356" w:type="dxa"/>
            <w:tcBorders>
              <w:top w:val="single" w:sz="2" w:space="0" w:color="000000"/>
            </w:tcBorders>
            <w:vAlign w:val="center"/>
          </w:tcPr>
          <w:p w14:paraId="636138FF" w14:textId="77777777" w:rsidR="007B2D06" w:rsidRPr="00F06050" w:rsidRDefault="007B2D06" w:rsidP="006D5296">
            <w:pPr>
              <w:jc w:val="center"/>
              <w:rPr>
                <w:rFonts w:ascii="Times New Roman" w:eastAsia="仿宋_GB2312" w:hAnsi="Times New Roman" w:cs="Times New Roman"/>
                <w:sz w:val="24"/>
              </w:rPr>
            </w:pPr>
            <w:r w:rsidRPr="00F06050">
              <w:rPr>
                <w:rFonts w:ascii="Times New Roman" w:eastAsia="仿宋_GB2312" w:hAnsi="Times New Roman" w:cs="Times New Roman"/>
                <w:sz w:val="24"/>
              </w:rPr>
              <w:t>单项否决</w:t>
            </w:r>
          </w:p>
        </w:tc>
        <w:tc>
          <w:tcPr>
            <w:tcW w:w="709" w:type="dxa"/>
            <w:tcBorders>
              <w:top w:val="single" w:sz="2" w:space="0" w:color="000000"/>
              <w:bottom w:val="single" w:sz="2" w:space="0" w:color="000000"/>
            </w:tcBorders>
            <w:vAlign w:val="center"/>
          </w:tcPr>
          <w:p w14:paraId="23D46E8C" w14:textId="77777777" w:rsidR="007B2D06" w:rsidRPr="00F06050" w:rsidRDefault="007B2D06" w:rsidP="000C1631">
            <w:pPr>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w:t>
            </w:r>
          </w:p>
        </w:tc>
        <w:tc>
          <w:tcPr>
            <w:tcW w:w="1134" w:type="dxa"/>
            <w:tcBorders>
              <w:top w:val="single" w:sz="2" w:space="0" w:color="000000"/>
              <w:bottom w:val="single" w:sz="2" w:space="0" w:color="000000"/>
            </w:tcBorders>
            <w:vAlign w:val="center"/>
          </w:tcPr>
          <w:p w14:paraId="27A1B785" w14:textId="362CDC44" w:rsidR="007B2D06" w:rsidRPr="00F06050" w:rsidRDefault="00A53FC9" w:rsidP="00A53FC9">
            <w:pPr>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w:t>
            </w:r>
          </w:p>
        </w:tc>
        <w:tc>
          <w:tcPr>
            <w:tcW w:w="1244" w:type="dxa"/>
            <w:tcBorders>
              <w:top w:val="single" w:sz="2" w:space="0" w:color="000000"/>
              <w:bottom w:val="single" w:sz="2" w:space="0" w:color="000000"/>
            </w:tcBorders>
          </w:tcPr>
          <w:p w14:paraId="020A27D0" w14:textId="77777777" w:rsidR="007B2D06" w:rsidRPr="00F06050" w:rsidRDefault="007B2D06" w:rsidP="000A27E3">
            <w:pPr>
              <w:ind w:firstLineChars="100" w:firstLine="240"/>
              <w:rPr>
                <w:rFonts w:ascii="Times New Roman" w:eastAsia="仿宋_GB2312" w:hAnsi="Times New Roman" w:cs="Times New Roman"/>
                <w:kern w:val="0"/>
                <w:sz w:val="24"/>
              </w:rPr>
            </w:pPr>
          </w:p>
        </w:tc>
      </w:tr>
      <w:tr w:rsidR="007B2D06" w:rsidRPr="00F06050" w14:paraId="3E9AF331" w14:textId="77777777" w:rsidTr="00BF1DC2">
        <w:trPr>
          <w:trHeight w:hRule="exact" w:val="567"/>
          <w:jc w:val="center"/>
        </w:trPr>
        <w:tc>
          <w:tcPr>
            <w:tcW w:w="605" w:type="dxa"/>
            <w:tcBorders>
              <w:top w:val="single" w:sz="4" w:space="0" w:color="000000"/>
              <w:left w:val="single" w:sz="2" w:space="0" w:color="000000"/>
              <w:bottom w:val="single" w:sz="4" w:space="0" w:color="000000"/>
              <w:right w:val="single" w:sz="2" w:space="0" w:color="000000"/>
            </w:tcBorders>
            <w:textDirection w:val="lrTbV"/>
            <w:vAlign w:val="center"/>
          </w:tcPr>
          <w:p w14:paraId="2BEAD531" w14:textId="77777777" w:rsidR="007B2D06" w:rsidRPr="00F06050" w:rsidRDefault="007B2D06" w:rsidP="007223B8">
            <w:pPr>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3</w:t>
            </w:r>
          </w:p>
        </w:tc>
        <w:tc>
          <w:tcPr>
            <w:tcW w:w="619" w:type="dxa"/>
            <w:vMerge/>
            <w:tcBorders>
              <w:left w:val="single" w:sz="2" w:space="0" w:color="000000"/>
            </w:tcBorders>
          </w:tcPr>
          <w:p w14:paraId="6B01885F" w14:textId="77777777" w:rsidR="007B2D06" w:rsidRPr="00F06050" w:rsidRDefault="007B2D06" w:rsidP="007223B8">
            <w:pPr>
              <w:spacing w:before="71" w:line="215" w:lineRule="auto"/>
              <w:jc w:val="center"/>
              <w:rPr>
                <w:rFonts w:ascii="Times New Roman" w:eastAsia="仿宋_GB2312" w:hAnsi="Times New Roman" w:cs="Times New Roman"/>
                <w:spacing w:val="21"/>
                <w:w w:val="106"/>
                <w:kern w:val="0"/>
                <w:sz w:val="24"/>
              </w:rPr>
            </w:pPr>
          </w:p>
        </w:tc>
        <w:tc>
          <w:tcPr>
            <w:tcW w:w="6804" w:type="dxa"/>
            <w:tcBorders>
              <w:top w:val="single" w:sz="2" w:space="0" w:color="000000"/>
              <w:bottom w:val="single" w:sz="2" w:space="0" w:color="000000"/>
            </w:tcBorders>
            <w:vAlign w:val="center"/>
          </w:tcPr>
          <w:p w14:paraId="34D9A0F8" w14:textId="77777777" w:rsidR="007B2D06" w:rsidRPr="00F06050" w:rsidRDefault="007B2D06" w:rsidP="00D027B4">
            <w:pPr>
              <w:spacing w:line="260" w:lineRule="exac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具备二级综合医疗机构资质，或者具有急救和不良事件应急处置能力的二级以上康复专科医疗机构、骨科专科医疗机构资质</w:t>
            </w:r>
            <w:r w:rsidRPr="00F06050">
              <w:rPr>
                <w:rFonts w:ascii="Times New Roman" w:eastAsia="仿宋_GB2312" w:hAnsi="Times New Roman" w:cs="Times New Roman"/>
                <w:kern w:val="0"/>
                <w:sz w:val="24"/>
              </w:rPr>
              <w:t xml:space="preserve"> </w:t>
            </w:r>
            <w:r w:rsidRPr="00F06050">
              <w:rPr>
                <w:rFonts w:ascii="Times New Roman" w:eastAsia="仿宋_GB2312" w:hAnsi="Times New Roman" w:cs="Times New Roman"/>
                <w:kern w:val="0"/>
                <w:sz w:val="24"/>
              </w:rPr>
              <w:t>。</w:t>
            </w:r>
          </w:p>
        </w:tc>
        <w:tc>
          <w:tcPr>
            <w:tcW w:w="709" w:type="dxa"/>
            <w:tcBorders>
              <w:top w:val="single" w:sz="2" w:space="0" w:color="000000"/>
              <w:bottom w:val="single" w:sz="2" w:space="0" w:color="000000"/>
            </w:tcBorders>
            <w:vAlign w:val="center"/>
          </w:tcPr>
          <w:p w14:paraId="1C0118B2" w14:textId="77777777" w:rsidR="007B2D06" w:rsidRPr="00F06050" w:rsidRDefault="007B2D06" w:rsidP="000C1631">
            <w:pPr>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w:t>
            </w:r>
          </w:p>
        </w:tc>
        <w:tc>
          <w:tcPr>
            <w:tcW w:w="3356" w:type="dxa"/>
            <w:tcBorders>
              <w:top w:val="single" w:sz="2" w:space="0" w:color="000000"/>
            </w:tcBorders>
            <w:vAlign w:val="center"/>
          </w:tcPr>
          <w:p w14:paraId="711D2CE4" w14:textId="77777777" w:rsidR="007B2D06" w:rsidRPr="00F06050" w:rsidRDefault="007B2D06" w:rsidP="006D5296">
            <w:pPr>
              <w:jc w:val="center"/>
              <w:rPr>
                <w:rFonts w:ascii="Times New Roman" w:eastAsia="仿宋_GB2312" w:hAnsi="Times New Roman" w:cs="Times New Roman"/>
                <w:sz w:val="24"/>
              </w:rPr>
            </w:pPr>
            <w:r w:rsidRPr="00F06050">
              <w:rPr>
                <w:rFonts w:ascii="Times New Roman" w:eastAsia="仿宋_GB2312" w:hAnsi="Times New Roman" w:cs="Times New Roman"/>
                <w:sz w:val="24"/>
              </w:rPr>
              <w:t>单项否决</w:t>
            </w:r>
          </w:p>
        </w:tc>
        <w:tc>
          <w:tcPr>
            <w:tcW w:w="709" w:type="dxa"/>
            <w:tcBorders>
              <w:top w:val="single" w:sz="2" w:space="0" w:color="000000"/>
              <w:bottom w:val="single" w:sz="2" w:space="0" w:color="000000"/>
            </w:tcBorders>
            <w:vAlign w:val="center"/>
          </w:tcPr>
          <w:p w14:paraId="07502AEE" w14:textId="77777777" w:rsidR="007B2D06" w:rsidRPr="00F06050" w:rsidRDefault="007B2D06" w:rsidP="000C1631">
            <w:pPr>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w:t>
            </w:r>
          </w:p>
        </w:tc>
        <w:tc>
          <w:tcPr>
            <w:tcW w:w="1134" w:type="dxa"/>
            <w:tcBorders>
              <w:top w:val="single" w:sz="2" w:space="0" w:color="000000"/>
              <w:bottom w:val="single" w:sz="2" w:space="0" w:color="000000"/>
            </w:tcBorders>
            <w:vAlign w:val="center"/>
          </w:tcPr>
          <w:p w14:paraId="298BA8EE" w14:textId="720AEE26" w:rsidR="007B2D06" w:rsidRPr="00F06050" w:rsidRDefault="00A53FC9" w:rsidP="00A53FC9">
            <w:pPr>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w:t>
            </w:r>
          </w:p>
        </w:tc>
        <w:tc>
          <w:tcPr>
            <w:tcW w:w="1244" w:type="dxa"/>
            <w:tcBorders>
              <w:top w:val="single" w:sz="2" w:space="0" w:color="000000"/>
              <w:bottom w:val="single" w:sz="2" w:space="0" w:color="000000"/>
            </w:tcBorders>
          </w:tcPr>
          <w:p w14:paraId="6DDC7C56" w14:textId="77777777" w:rsidR="007B2D06" w:rsidRPr="00F06050" w:rsidRDefault="007B2D06" w:rsidP="000A27E3">
            <w:pPr>
              <w:ind w:firstLineChars="100" w:firstLine="240"/>
              <w:rPr>
                <w:rFonts w:ascii="Times New Roman" w:eastAsia="仿宋_GB2312" w:hAnsi="Times New Roman" w:cs="Times New Roman"/>
                <w:kern w:val="0"/>
                <w:sz w:val="24"/>
              </w:rPr>
            </w:pPr>
          </w:p>
        </w:tc>
      </w:tr>
      <w:tr w:rsidR="007B2D06" w:rsidRPr="00F06050" w14:paraId="6CF8537A" w14:textId="77777777" w:rsidTr="00BF1DC2">
        <w:trPr>
          <w:trHeight w:hRule="exact" w:val="397"/>
          <w:jc w:val="center"/>
        </w:trPr>
        <w:tc>
          <w:tcPr>
            <w:tcW w:w="605" w:type="dxa"/>
            <w:tcBorders>
              <w:top w:val="single" w:sz="4" w:space="0" w:color="000000"/>
              <w:left w:val="single" w:sz="2" w:space="0" w:color="000000"/>
              <w:bottom w:val="single" w:sz="4" w:space="0" w:color="000000"/>
              <w:right w:val="single" w:sz="2" w:space="0" w:color="000000"/>
            </w:tcBorders>
            <w:textDirection w:val="lrTbV"/>
            <w:vAlign w:val="center"/>
          </w:tcPr>
          <w:p w14:paraId="597073B1" w14:textId="77777777" w:rsidR="007B2D06" w:rsidRPr="00F06050" w:rsidRDefault="007B2D06" w:rsidP="007223B8">
            <w:pPr>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4</w:t>
            </w:r>
          </w:p>
        </w:tc>
        <w:tc>
          <w:tcPr>
            <w:tcW w:w="619" w:type="dxa"/>
            <w:vMerge/>
            <w:tcBorders>
              <w:left w:val="single" w:sz="2" w:space="0" w:color="000000"/>
            </w:tcBorders>
            <w:textDirection w:val="tbRlV"/>
          </w:tcPr>
          <w:p w14:paraId="4A1345C9" w14:textId="77777777" w:rsidR="007B2D06" w:rsidRPr="00F06050" w:rsidRDefault="007B2D06" w:rsidP="007223B8">
            <w:pPr>
              <w:spacing w:before="71" w:line="215" w:lineRule="auto"/>
              <w:ind w:firstLine="1924"/>
              <w:rPr>
                <w:rFonts w:ascii="Times New Roman" w:eastAsia="仿宋_GB2312" w:hAnsi="Times New Roman" w:cs="Times New Roman"/>
                <w:spacing w:val="21"/>
                <w:w w:val="106"/>
                <w:kern w:val="0"/>
                <w:sz w:val="24"/>
              </w:rPr>
            </w:pPr>
          </w:p>
        </w:tc>
        <w:tc>
          <w:tcPr>
            <w:tcW w:w="6804" w:type="dxa"/>
            <w:tcBorders>
              <w:top w:val="single" w:sz="2" w:space="0" w:color="000000"/>
              <w:bottom w:val="single" w:sz="2" w:space="0" w:color="000000"/>
            </w:tcBorders>
            <w:vAlign w:val="center"/>
          </w:tcPr>
          <w:p w14:paraId="60690CDB" w14:textId="77777777" w:rsidR="007B2D06" w:rsidRPr="00F06050" w:rsidRDefault="007B2D06" w:rsidP="001A002D">
            <w:pP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病床设置</w:t>
            </w:r>
            <w:r w:rsidRPr="00F06050">
              <w:rPr>
                <w:rFonts w:ascii="Times New Roman" w:eastAsia="仿宋_GB2312" w:hAnsi="Times New Roman" w:cs="Times New Roman"/>
                <w:kern w:val="0"/>
                <w:sz w:val="24"/>
              </w:rPr>
              <w:t>≥50</w:t>
            </w:r>
            <w:r w:rsidRPr="00F06050">
              <w:rPr>
                <w:rFonts w:ascii="Times New Roman" w:eastAsia="仿宋_GB2312" w:hAnsi="Times New Roman" w:cs="Times New Roman"/>
                <w:kern w:val="0"/>
                <w:sz w:val="24"/>
              </w:rPr>
              <w:t>张。</w:t>
            </w:r>
          </w:p>
        </w:tc>
        <w:tc>
          <w:tcPr>
            <w:tcW w:w="709" w:type="dxa"/>
            <w:tcBorders>
              <w:top w:val="single" w:sz="2" w:space="0" w:color="000000"/>
              <w:bottom w:val="single" w:sz="2" w:space="0" w:color="000000"/>
            </w:tcBorders>
            <w:vAlign w:val="center"/>
          </w:tcPr>
          <w:p w14:paraId="391F096C" w14:textId="77777777" w:rsidR="007B2D06" w:rsidRPr="00F06050" w:rsidRDefault="007B2D06" w:rsidP="000C1631">
            <w:pPr>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w:t>
            </w:r>
          </w:p>
          <w:p w14:paraId="76B9423B" w14:textId="77777777" w:rsidR="007B2D06" w:rsidRPr="00F06050" w:rsidRDefault="007B2D06" w:rsidP="00890E5B">
            <w:pPr>
              <w:rPr>
                <w:rFonts w:ascii="Times New Roman" w:eastAsia="仿宋_GB2312" w:hAnsi="Times New Roman" w:cs="Times New Roman"/>
                <w:kern w:val="0"/>
                <w:sz w:val="24"/>
              </w:rPr>
            </w:pPr>
          </w:p>
        </w:tc>
        <w:tc>
          <w:tcPr>
            <w:tcW w:w="3356" w:type="dxa"/>
            <w:vAlign w:val="center"/>
          </w:tcPr>
          <w:p w14:paraId="3C2ED502" w14:textId="77777777" w:rsidR="007B2D06" w:rsidRPr="00F06050" w:rsidRDefault="007B2D06" w:rsidP="006D5296">
            <w:pPr>
              <w:jc w:val="center"/>
              <w:rPr>
                <w:rFonts w:ascii="Times New Roman" w:eastAsia="仿宋_GB2312" w:hAnsi="Times New Roman" w:cs="Times New Roman"/>
                <w:sz w:val="24"/>
              </w:rPr>
            </w:pPr>
            <w:r w:rsidRPr="00F06050">
              <w:rPr>
                <w:rFonts w:ascii="Times New Roman" w:eastAsia="仿宋_GB2312" w:hAnsi="Times New Roman" w:cs="Times New Roman"/>
                <w:sz w:val="24"/>
              </w:rPr>
              <w:t>单项否决</w:t>
            </w:r>
          </w:p>
        </w:tc>
        <w:tc>
          <w:tcPr>
            <w:tcW w:w="709" w:type="dxa"/>
            <w:tcBorders>
              <w:top w:val="single" w:sz="2" w:space="0" w:color="000000"/>
              <w:bottom w:val="single" w:sz="2" w:space="0" w:color="000000"/>
            </w:tcBorders>
            <w:vAlign w:val="center"/>
          </w:tcPr>
          <w:p w14:paraId="6BAE8611" w14:textId="77777777" w:rsidR="007B2D06" w:rsidRPr="00F06050" w:rsidRDefault="007B2D06" w:rsidP="000C1631">
            <w:pPr>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w:t>
            </w:r>
          </w:p>
          <w:p w14:paraId="215A19F0" w14:textId="77777777" w:rsidR="007B2D06" w:rsidRPr="00F06050" w:rsidRDefault="007B2D06" w:rsidP="00F45290">
            <w:pPr>
              <w:rPr>
                <w:rFonts w:ascii="Times New Roman" w:eastAsia="仿宋_GB2312" w:hAnsi="Times New Roman" w:cs="Times New Roman"/>
                <w:kern w:val="0"/>
                <w:sz w:val="24"/>
              </w:rPr>
            </w:pPr>
          </w:p>
        </w:tc>
        <w:tc>
          <w:tcPr>
            <w:tcW w:w="1134" w:type="dxa"/>
            <w:tcBorders>
              <w:top w:val="single" w:sz="2" w:space="0" w:color="000000"/>
              <w:bottom w:val="single" w:sz="2" w:space="0" w:color="000000"/>
            </w:tcBorders>
            <w:vAlign w:val="center"/>
          </w:tcPr>
          <w:p w14:paraId="18A1C510" w14:textId="285F12A7" w:rsidR="007B2D06" w:rsidRPr="00F06050" w:rsidRDefault="00A53FC9" w:rsidP="00A53FC9">
            <w:pPr>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w:t>
            </w:r>
          </w:p>
        </w:tc>
        <w:tc>
          <w:tcPr>
            <w:tcW w:w="1244" w:type="dxa"/>
            <w:tcBorders>
              <w:top w:val="single" w:sz="2" w:space="0" w:color="000000"/>
              <w:bottom w:val="single" w:sz="2" w:space="0" w:color="000000"/>
            </w:tcBorders>
          </w:tcPr>
          <w:p w14:paraId="1111A51F" w14:textId="77777777" w:rsidR="007B2D06" w:rsidRPr="00F06050" w:rsidRDefault="007B2D06" w:rsidP="00F45290">
            <w:pPr>
              <w:ind w:firstLineChars="100" w:firstLine="240"/>
              <w:rPr>
                <w:rFonts w:ascii="Times New Roman" w:eastAsia="仿宋_GB2312" w:hAnsi="Times New Roman" w:cs="Times New Roman"/>
                <w:kern w:val="0"/>
                <w:sz w:val="24"/>
              </w:rPr>
            </w:pPr>
          </w:p>
        </w:tc>
      </w:tr>
      <w:tr w:rsidR="007B2D06" w:rsidRPr="00F06050" w14:paraId="00E8AD88" w14:textId="77777777" w:rsidTr="00BF1DC2">
        <w:trPr>
          <w:trHeight w:hRule="exact" w:val="397"/>
          <w:jc w:val="center"/>
        </w:trPr>
        <w:tc>
          <w:tcPr>
            <w:tcW w:w="605" w:type="dxa"/>
            <w:tcBorders>
              <w:top w:val="single" w:sz="4" w:space="0" w:color="000000"/>
              <w:left w:val="single" w:sz="2" w:space="0" w:color="000000"/>
              <w:bottom w:val="single" w:sz="4" w:space="0" w:color="000000"/>
              <w:right w:val="single" w:sz="2" w:space="0" w:color="000000"/>
            </w:tcBorders>
            <w:textDirection w:val="lrTbV"/>
            <w:vAlign w:val="center"/>
          </w:tcPr>
          <w:p w14:paraId="0DA75886" w14:textId="77777777" w:rsidR="007B2D06" w:rsidRPr="00F06050" w:rsidRDefault="007B2D06" w:rsidP="007223B8">
            <w:pPr>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5</w:t>
            </w:r>
          </w:p>
        </w:tc>
        <w:tc>
          <w:tcPr>
            <w:tcW w:w="619" w:type="dxa"/>
            <w:vMerge/>
            <w:tcBorders>
              <w:left w:val="single" w:sz="2" w:space="0" w:color="000000"/>
            </w:tcBorders>
            <w:textDirection w:val="tbRlV"/>
          </w:tcPr>
          <w:p w14:paraId="67FBC10D" w14:textId="77777777" w:rsidR="007B2D06" w:rsidRPr="00F06050" w:rsidRDefault="007B2D06" w:rsidP="007223B8">
            <w:pPr>
              <w:spacing w:before="71" w:line="215" w:lineRule="auto"/>
              <w:ind w:firstLine="1924"/>
              <w:rPr>
                <w:rFonts w:ascii="Times New Roman" w:eastAsia="仿宋_GB2312" w:hAnsi="Times New Roman" w:cs="Times New Roman"/>
                <w:spacing w:val="21"/>
                <w:w w:val="106"/>
                <w:kern w:val="0"/>
                <w:sz w:val="24"/>
              </w:rPr>
            </w:pPr>
          </w:p>
        </w:tc>
        <w:tc>
          <w:tcPr>
            <w:tcW w:w="6804" w:type="dxa"/>
            <w:tcBorders>
              <w:top w:val="single" w:sz="2" w:space="0" w:color="000000"/>
              <w:bottom w:val="single" w:sz="2" w:space="0" w:color="000000"/>
            </w:tcBorders>
            <w:vAlign w:val="center"/>
          </w:tcPr>
          <w:p w14:paraId="402A0EA7" w14:textId="77777777" w:rsidR="007B2D06" w:rsidRPr="00F06050" w:rsidRDefault="007B2D06" w:rsidP="001A002D">
            <w:pP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治疗师数量</w:t>
            </w:r>
            <w:r w:rsidRPr="00F06050">
              <w:rPr>
                <w:rFonts w:ascii="Times New Roman" w:eastAsia="仿宋_GB2312" w:hAnsi="Times New Roman" w:cs="Times New Roman"/>
                <w:kern w:val="0"/>
                <w:sz w:val="24"/>
              </w:rPr>
              <w:t>≥12</w:t>
            </w:r>
            <w:r w:rsidRPr="00F06050">
              <w:rPr>
                <w:rFonts w:ascii="Times New Roman" w:eastAsia="仿宋_GB2312" w:hAnsi="Times New Roman" w:cs="Times New Roman"/>
                <w:kern w:val="0"/>
                <w:sz w:val="24"/>
              </w:rPr>
              <w:t>人。</w:t>
            </w:r>
          </w:p>
        </w:tc>
        <w:tc>
          <w:tcPr>
            <w:tcW w:w="709" w:type="dxa"/>
            <w:tcBorders>
              <w:top w:val="single" w:sz="2" w:space="0" w:color="000000"/>
              <w:bottom w:val="single" w:sz="2" w:space="0" w:color="000000"/>
            </w:tcBorders>
            <w:vAlign w:val="center"/>
          </w:tcPr>
          <w:p w14:paraId="2880EAF8" w14:textId="77777777" w:rsidR="007B2D06" w:rsidRPr="00F06050" w:rsidRDefault="007B2D06" w:rsidP="000C1631">
            <w:pPr>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w:t>
            </w:r>
          </w:p>
        </w:tc>
        <w:tc>
          <w:tcPr>
            <w:tcW w:w="3356" w:type="dxa"/>
            <w:vAlign w:val="center"/>
          </w:tcPr>
          <w:p w14:paraId="74C2FED0" w14:textId="77777777" w:rsidR="007B2D06" w:rsidRPr="00F06050" w:rsidRDefault="007B2D06" w:rsidP="006D5296">
            <w:pPr>
              <w:jc w:val="center"/>
              <w:rPr>
                <w:rFonts w:ascii="Times New Roman" w:eastAsia="仿宋_GB2312" w:hAnsi="Times New Roman" w:cs="Times New Roman"/>
                <w:sz w:val="24"/>
              </w:rPr>
            </w:pPr>
            <w:r w:rsidRPr="00F06050">
              <w:rPr>
                <w:rFonts w:ascii="Times New Roman" w:eastAsia="仿宋_GB2312" w:hAnsi="Times New Roman" w:cs="Times New Roman"/>
                <w:sz w:val="24"/>
              </w:rPr>
              <w:t>单项否决</w:t>
            </w:r>
          </w:p>
        </w:tc>
        <w:tc>
          <w:tcPr>
            <w:tcW w:w="709" w:type="dxa"/>
            <w:tcBorders>
              <w:top w:val="single" w:sz="2" w:space="0" w:color="000000"/>
              <w:bottom w:val="single" w:sz="2" w:space="0" w:color="000000"/>
            </w:tcBorders>
            <w:vAlign w:val="center"/>
          </w:tcPr>
          <w:p w14:paraId="77B65FC7" w14:textId="77777777" w:rsidR="007B2D06" w:rsidRPr="00F06050" w:rsidRDefault="007B2D06" w:rsidP="000C1631">
            <w:pPr>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w:t>
            </w:r>
          </w:p>
        </w:tc>
        <w:tc>
          <w:tcPr>
            <w:tcW w:w="1134" w:type="dxa"/>
            <w:tcBorders>
              <w:top w:val="single" w:sz="2" w:space="0" w:color="000000"/>
              <w:bottom w:val="single" w:sz="2" w:space="0" w:color="000000"/>
            </w:tcBorders>
            <w:vAlign w:val="center"/>
          </w:tcPr>
          <w:p w14:paraId="2A855CFD" w14:textId="625B6B68" w:rsidR="007B2D06" w:rsidRPr="00F06050" w:rsidRDefault="00A53FC9" w:rsidP="00A53FC9">
            <w:pPr>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w:t>
            </w:r>
          </w:p>
        </w:tc>
        <w:tc>
          <w:tcPr>
            <w:tcW w:w="1244" w:type="dxa"/>
            <w:tcBorders>
              <w:top w:val="single" w:sz="2" w:space="0" w:color="000000"/>
              <w:bottom w:val="single" w:sz="2" w:space="0" w:color="000000"/>
            </w:tcBorders>
          </w:tcPr>
          <w:p w14:paraId="594D2DF3" w14:textId="77777777" w:rsidR="007B2D06" w:rsidRPr="00F06050" w:rsidRDefault="007B2D06" w:rsidP="006D5296">
            <w:pPr>
              <w:ind w:firstLineChars="100" w:firstLine="240"/>
              <w:rPr>
                <w:rFonts w:ascii="Times New Roman" w:eastAsia="仿宋_GB2312" w:hAnsi="Times New Roman" w:cs="Times New Roman"/>
                <w:kern w:val="0"/>
                <w:sz w:val="24"/>
              </w:rPr>
            </w:pPr>
          </w:p>
        </w:tc>
      </w:tr>
      <w:tr w:rsidR="007B2D06" w:rsidRPr="00F06050" w14:paraId="01B662E1" w14:textId="77777777" w:rsidTr="00BF1DC2">
        <w:trPr>
          <w:trHeight w:hRule="exact" w:val="397"/>
          <w:jc w:val="center"/>
        </w:trPr>
        <w:tc>
          <w:tcPr>
            <w:tcW w:w="605" w:type="dxa"/>
            <w:tcBorders>
              <w:top w:val="single" w:sz="4" w:space="0" w:color="000000"/>
              <w:left w:val="single" w:sz="2" w:space="0" w:color="000000"/>
              <w:bottom w:val="single" w:sz="4" w:space="0" w:color="000000"/>
              <w:right w:val="single" w:sz="2" w:space="0" w:color="000000"/>
            </w:tcBorders>
            <w:textDirection w:val="lrTbV"/>
            <w:vAlign w:val="center"/>
          </w:tcPr>
          <w:p w14:paraId="7955DD3F" w14:textId="77777777" w:rsidR="007B2D06" w:rsidRPr="00F06050" w:rsidRDefault="007B2D06" w:rsidP="007223B8">
            <w:pPr>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6</w:t>
            </w:r>
          </w:p>
        </w:tc>
        <w:tc>
          <w:tcPr>
            <w:tcW w:w="619" w:type="dxa"/>
            <w:vMerge/>
            <w:tcBorders>
              <w:left w:val="single" w:sz="2" w:space="0" w:color="000000"/>
            </w:tcBorders>
            <w:textDirection w:val="tbRlV"/>
          </w:tcPr>
          <w:p w14:paraId="6E15A57C" w14:textId="77777777" w:rsidR="007B2D06" w:rsidRPr="00F06050" w:rsidRDefault="007B2D06" w:rsidP="007223B8">
            <w:pPr>
              <w:spacing w:before="71" w:line="215" w:lineRule="auto"/>
              <w:ind w:firstLine="1924"/>
              <w:rPr>
                <w:rFonts w:ascii="Times New Roman" w:eastAsia="仿宋_GB2312" w:hAnsi="Times New Roman" w:cs="Times New Roman"/>
                <w:spacing w:val="21"/>
                <w:w w:val="106"/>
                <w:kern w:val="0"/>
                <w:sz w:val="24"/>
              </w:rPr>
            </w:pPr>
          </w:p>
        </w:tc>
        <w:tc>
          <w:tcPr>
            <w:tcW w:w="6804" w:type="dxa"/>
            <w:tcBorders>
              <w:top w:val="single" w:sz="2" w:space="0" w:color="000000"/>
              <w:bottom w:val="single" w:sz="2" w:space="0" w:color="000000"/>
            </w:tcBorders>
            <w:vAlign w:val="center"/>
          </w:tcPr>
          <w:p w14:paraId="4F7A6521" w14:textId="77777777" w:rsidR="007B2D06" w:rsidRPr="00F06050" w:rsidRDefault="007B2D06" w:rsidP="001A002D">
            <w:pPr>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康复执业医师</w:t>
            </w:r>
            <w:r w:rsidRPr="00F06050">
              <w:rPr>
                <w:rFonts w:ascii="Times New Roman" w:eastAsia="仿宋_GB2312" w:hAnsi="Times New Roman" w:cs="Times New Roman"/>
                <w:kern w:val="0"/>
                <w:sz w:val="24"/>
              </w:rPr>
              <w:t>≥6</w:t>
            </w:r>
            <w:r w:rsidRPr="00F06050">
              <w:rPr>
                <w:rFonts w:ascii="Times New Roman" w:eastAsia="仿宋_GB2312" w:hAnsi="Times New Roman" w:cs="Times New Roman"/>
                <w:kern w:val="0"/>
                <w:sz w:val="24"/>
              </w:rPr>
              <w:t>人，其中高级职称</w:t>
            </w:r>
            <w:r w:rsidRPr="00F06050">
              <w:rPr>
                <w:rFonts w:ascii="Times New Roman" w:eastAsia="仿宋_GB2312" w:hAnsi="Times New Roman" w:cs="Times New Roman"/>
                <w:kern w:val="0"/>
                <w:sz w:val="24"/>
              </w:rPr>
              <w:t>≥1</w:t>
            </w:r>
            <w:r w:rsidRPr="00F06050">
              <w:rPr>
                <w:rFonts w:ascii="Times New Roman" w:eastAsia="仿宋_GB2312" w:hAnsi="Times New Roman" w:cs="Times New Roman"/>
                <w:kern w:val="0"/>
                <w:sz w:val="24"/>
              </w:rPr>
              <w:t>人。</w:t>
            </w:r>
          </w:p>
        </w:tc>
        <w:tc>
          <w:tcPr>
            <w:tcW w:w="709" w:type="dxa"/>
            <w:tcBorders>
              <w:top w:val="single" w:sz="2" w:space="0" w:color="000000"/>
              <w:bottom w:val="single" w:sz="2" w:space="0" w:color="000000"/>
            </w:tcBorders>
            <w:vAlign w:val="center"/>
          </w:tcPr>
          <w:p w14:paraId="25869029" w14:textId="77777777" w:rsidR="007B2D06" w:rsidRPr="00F06050" w:rsidRDefault="007B2D06" w:rsidP="000C1631">
            <w:pPr>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w:t>
            </w:r>
          </w:p>
        </w:tc>
        <w:tc>
          <w:tcPr>
            <w:tcW w:w="3356" w:type="dxa"/>
            <w:vAlign w:val="center"/>
          </w:tcPr>
          <w:p w14:paraId="36554153" w14:textId="77777777" w:rsidR="007B2D06" w:rsidRPr="00F06050" w:rsidRDefault="007B2D06" w:rsidP="006D5296">
            <w:pPr>
              <w:jc w:val="center"/>
              <w:rPr>
                <w:rFonts w:ascii="Times New Roman" w:eastAsia="仿宋_GB2312" w:hAnsi="Times New Roman" w:cs="Times New Roman"/>
                <w:sz w:val="24"/>
              </w:rPr>
            </w:pPr>
            <w:r w:rsidRPr="00F06050">
              <w:rPr>
                <w:rFonts w:ascii="Times New Roman" w:eastAsia="仿宋_GB2312" w:hAnsi="Times New Roman" w:cs="Times New Roman"/>
                <w:sz w:val="24"/>
              </w:rPr>
              <w:t>单项否决</w:t>
            </w:r>
          </w:p>
        </w:tc>
        <w:tc>
          <w:tcPr>
            <w:tcW w:w="709" w:type="dxa"/>
            <w:tcBorders>
              <w:top w:val="single" w:sz="2" w:space="0" w:color="000000"/>
              <w:bottom w:val="single" w:sz="2" w:space="0" w:color="000000"/>
            </w:tcBorders>
            <w:vAlign w:val="center"/>
          </w:tcPr>
          <w:p w14:paraId="7FB7CB1D" w14:textId="77777777" w:rsidR="007B2D06" w:rsidRPr="00F06050" w:rsidRDefault="007B2D06" w:rsidP="000C1631">
            <w:pPr>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w:t>
            </w:r>
          </w:p>
        </w:tc>
        <w:tc>
          <w:tcPr>
            <w:tcW w:w="1134" w:type="dxa"/>
            <w:tcBorders>
              <w:top w:val="single" w:sz="2" w:space="0" w:color="000000"/>
              <w:bottom w:val="single" w:sz="2" w:space="0" w:color="000000"/>
            </w:tcBorders>
            <w:vAlign w:val="center"/>
          </w:tcPr>
          <w:p w14:paraId="48F8200E" w14:textId="68344D58" w:rsidR="007B2D06" w:rsidRPr="00F06050" w:rsidRDefault="00A53FC9" w:rsidP="00A53FC9">
            <w:pPr>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w:t>
            </w:r>
          </w:p>
        </w:tc>
        <w:tc>
          <w:tcPr>
            <w:tcW w:w="1244" w:type="dxa"/>
            <w:tcBorders>
              <w:top w:val="single" w:sz="2" w:space="0" w:color="000000"/>
              <w:bottom w:val="single" w:sz="2" w:space="0" w:color="000000"/>
            </w:tcBorders>
          </w:tcPr>
          <w:p w14:paraId="71F29120" w14:textId="77777777" w:rsidR="007B2D06" w:rsidRPr="00F06050" w:rsidRDefault="007B2D06" w:rsidP="006D5296">
            <w:pPr>
              <w:ind w:firstLineChars="100" w:firstLine="240"/>
              <w:rPr>
                <w:rFonts w:ascii="Times New Roman" w:eastAsia="仿宋_GB2312" w:hAnsi="Times New Roman" w:cs="Times New Roman"/>
                <w:kern w:val="0"/>
                <w:sz w:val="24"/>
              </w:rPr>
            </w:pPr>
          </w:p>
        </w:tc>
      </w:tr>
      <w:tr w:rsidR="007B2D06" w:rsidRPr="00F06050" w14:paraId="201C67EA" w14:textId="77777777" w:rsidTr="00BF1DC2">
        <w:trPr>
          <w:trHeight w:hRule="exact" w:val="397"/>
          <w:jc w:val="center"/>
        </w:trPr>
        <w:tc>
          <w:tcPr>
            <w:tcW w:w="605" w:type="dxa"/>
            <w:tcBorders>
              <w:top w:val="single" w:sz="4" w:space="0" w:color="000000"/>
              <w:left w:val="single" w:sz="2" w:space="0" w:color="000000"/>
              <w:bottom w:val="single" w:sz="4" w:space="0" w:color="000000"/>
              <w:right w:val="single" w:sz="2" w:space="0" w:color="000000"/>
            </w:tcBorders>
            <w:textDirection w:val="lrTbV"/>
            <w:vAlign w:val="center"/>
          </w:tcPr>
          <w:p w14:paraId="4CFBF4BB" w14:textId="77777777" w:rsidR="007B2D06" w:rsidRPr="00F06050" w:rsidRDefault="007B2D06" w:rsidP="007223B8">
            <w:pPr>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7</w:t>
            </w:r>
          </w:p>
        </w:tc>
        <w:tc>
          <w:tcPr>
            <w:tcW w:w="619" w:type="dxa"/>
            <w:vMerge/>
            <w:tcBorders>
              <w:left w:val="single" w:sz="2" w:space="0" w:color="000000"/>
            </w:tcBorders>
            <w:textDirection w:val="tbRlV"/>
          </w:tcPr>
          <w:p w14:paraId="78E87D1A" w14:textId="77777777" w:rsidR="007B2D06" w:rsidRPr="00F06050" w:rsidRDefault="007B2D06" w:rsidP="007223B8">
            <w:pPr>
              <w:spacing w:before="71" w:line="215" w:lineRule="auto"/>
              <w:ind w:firstLine="1924"/>
              <w:rPr>
                <w:rFonts w:ascii="Times New Roman" w:eastAsia="仿宋_GB2312" w:hAnsi="Times New Roman" w:cs="Times New Roman"/>
                <w:spacing w:val="21"/>
                <w:w w:val="106"/>
                <w:kern w:val="0"/>
                <w:sz w:val="24"/>
              </w:rPr>
            </w:pPr>
          </w:p>
        </w:tc>
        <w:tc>
          <w:tcPr>
            <w:tcW w:w="6804" w:type="dxa"/>
            <w:tcBorders>
              <w:top w:val="single" w:sz="2" w:space="0" w:color="000000"/>
              <w:bottom w:val="single" w:sz="2" w:space="0" w:color="000000"/>
            </w:tcBorders>
            <w:vAlign w:val="center"/>
          </w:tcPr>
          <w:p w14:paraId="0A14571E" w14:textId="77777777" w:rsidR="007B2D06" w:rsidRPr="00F06050" w:rsidRDefault="007B2D06" w:rsidP="001A002D">
            <w:pPr>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康复治疗业务用房面积</w:t>
            </w:r>
            <w:r w:rsidRPr="00F06050">
              <w:rPr>
                <w:rFonts w:ascii="Times New Roman" w:eastAsia="仿宋_GB2312" w:hAnsi="Times New Roman" w:cs="Times New Roman"/>
                <w:kern w:val="0"/>
                <w:sz w:val="24"/>
              </w:rPr>
              <w:t>≥800</w:t>
            </w:r>
            <w:r w:rsidRPr="00F06050">
              <w:rPr>
                <w:rFonts w:ascii="Times New Roman" w:hAnsi="Times New Roman" w:cs="Times New Roman"/>
                <w:kern w:val="0"/>
                <w:sz w:val="24"/>
              </w:rPr>
              <w:t>㎡</w:t>
            </w:r>
            <w:r w:rsidRPr="00F06050">
              <w:rPr>
                <w:rFonts w:ascii="Times New Roman" w:eastAsia="仿宋_GB2312" w:hAnsi="Times New Roman" w:cs="Times New Roman"/>
                <w:kern w:val="0"/>
                <w:sz w:val="24"/>
              </w:rPr>
              <w:t>。</w:t>
            </w:r>
          </w:p>
        </w:tc>
        <w:tc>
          <w:tcPr>
            <w:tcW w:w="709" w:type="dxa"/>
            <w:tcBorders>
              <w:top w:val="single" w:sz="2" w:space="0" w:color="000000"/>
              <w:bottom w:val="single" w:sz="2" w:space="0" w:color="000000"/>
            </w:tcBorders>
            <w:vAlign w:val="center"/>
          </w:tcPr>
          <w:p w14:paraId="495ED95D" w14:textId="77777777" w:rsidR="007B2D06" w:rsidRPr="00F06050" w:rsidRDefault="007B2D06" w:rsidP="000C1631">
            <w:pPr>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w:t>
            </w:r>
          </w:p>
        </w:tc>
        <w:tc>
          <w:tcPr>
            <w:tcW w:w="3356" w:type="dxa"/>
            <w:vAlign w:val="center"/>
          </w:tcPr>
          <w:p w14:paraId="56C598DB" w14:textId="77777777" w:rsidR="007B2D06" w:rsidRPr="00F06050" w:rsidRDefault="007B2D06" w:rsidP="006D5296">
            <w:pPr>
              <w:jc w:val="center"/>
              <w:rPr>
                <w:rFonts w:ascii="Times New Roman" w:eastAsia="仿宋_GB2312" w:hAnsi="Times New Roman" w:cs="Times New Roman"/>
                <w:sz w:val="24"/>
              </w:rPr>
            </w:pPr>
            <w:r w:rsidRPr="00F06050">
              <w:rPr>
                <w:rFonts w:ascii="Times New Roman" w:eastAsia="仿宋_GB2312" w:hAnsi="Times New Roman" w:cs="Times New Roman"/>
                <w:sz w:val="24"/>
              </w:rPr>
              <w:t>单项否决</w:t>
            </w:r>
          </w:p>
        </w:tc>
        <w:tc>
          <w:tcPr>
            <w:tcW w:w="709" w:type="dxa"/>
            <w:tcBorders>
              <w:top w:val="single" w:sz="2" w:space="0" w:color="000000"/>
              <w:bottom w:val="single" w:sz="2" w:space="0" w:color="000000"/>
            </w:tcBorders>
            <w:vAlign w:val="center"/>
          </w:tcPr>
          <w:p w14:paraId="7585DBC1" w14:textId="77777777" w:rsidR="007B2D06" w:rsidRPr="00F06050" w:rsidRDefault="007B2D06" w:rsidP="000C1631">
            <w:pPr>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w:t>
            </w:r>
          </w:p>
        </w:tc>
        <w:tc>
          <w:tcPr>
            <w:tcW w:w="1134" w:type="dxa"/>
            <w:tcBorders>
              <w:top w:val="single" w:sz="2" w:space="0" w:color="000000"/>
              <w:bottom w:val="single" w:sz="2" w:space="0" w:color="000000"/>
            </w:tcBorders>
            <w:vAlign w:val="center"/>
          </w:tcPr>
          <w:p w14:paraId="2B4C5EEB" w14:textId="39881DA2" w:rsidR="007B2D06" w:rsidRPr="00F06050" w:rsidRDefault="00A53FC9" w:rsidP="00A53FC9">
            <w:pPr>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w:t>
            </w:r>
          </w:p>
        </w:tc>
        <w:tc>
          <w:tcPr>
            <w:tcW w:w="1244" w:type="dxa"/>
            <w:tcBorders>
              <w:top w:val="single" w:sz="2" w:space="0" w:color="000000"/>
              <w:bottom w:val="single" w:sz="2" w:space="0" w:color="000000"/>
            </w:tcBorders>
          </w:tcPr>
          <w:p w14:paraId="2BE2351D" w14:textId="77777777" w:rsidR="007B2D06" w:rsidRPr="00F06050" w:rsidRDefault="007B2D06" w:rsidP="00F45290">
            <w:pPr>
              <w:ind w:firstLineChars="100" w:firstLine="240"/>
              <w:rPr>
                <w:rFonts w:ascii="Times New Roman" w:eastAsia="仿宋_GB2312" w:hAnsi="Times New Roman" w:cs="Times New Roman"/>
                <w:kern w:val="0"/>
                <w:sz w:val="24"/>
              </w:rPr>
            </w:pPr>
          </w:p>
        </w:tc>
      </w:tr>
      <w:tr w:rsidR="007B2D06" w:rsidRPr="00F06050" w14:paraId="023A1ED2" w14:textId="77777777" w:rsidTr="00BF1DC2">
        <w:trPr>
          <w:trHeight w:hRule="exact" w:val="397"/>
          <w:jc w:val="center"/>
        </w:trPr>
        <w:tc>
          <w:tcPr>
            <w:tcW w:w="605" w:type="dxa"/>
            <w:tcBorders>
              <w:top w:val="single" w:sz="4" w:space="0" w:color="000000"/>
              <w:left w:val="single" w:sz="2" w:space="0" w:color="000000"/>
              <w:bottom w:val="single" w:sz="4" w:space="0" w:color="auto"/>
              <w:right w:val="single" w:sz="2" w:space="0" w:color="000000"/>
            </w:tcBorders>
            <w:textDirection w:val="lrTbV"/>
            <w:vAlign w:val="center"/>
          </w:tcPr>
          <w:p w14:paraId="7CCB2F55" w14:textId="77777777" w:rsidR="007B2D06" w:rsidRPr="00F06050" w:rsidRDefault="007B2D06" w:rsidP="007223B8">
            <w:pPr>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8</w:t>
            </w:r>
          </w:p>
        </w:tc>
        <w:tc>
          <w:tcPr>
            <w:tcW w:w="619" w:type="dxa"/>
            <w:vMerge/>
            <w:tcBorders>
              <w:left w:val="single" w:sz="2" w:space="0" w:color="000000"/>
            </w:tcBorders>
            <w:textDirection w:val="tbRlV"/>
          </w:tcPr>
          <w:p w14:paraId="19E3B9FB" w14:textId="77777777" w:rsidR="007B2D06" w:rsidRPr="00F06050" w:rsidRDefault="007B2D06" w:rsidP="007223B8">
            <w:pPr>
              <w:spacing w:before="71" w:line="215" w:lineRule="auto"/>
              <w:ind w:firstLine="1924"/>
              <w:rPr>
                <w:rFonts w:ascii="Times New Roman" w:eastAsia="仿宋_GB2312" w:hAnsi="Times New Roman" w:cs="Times New Roman"/>
                <w:spacing w:val="21"/>
                <w:w w:val="106"/>
                <w:kern w:val="0"/>
                <w:sz w:val="24"/>
              </w:rPr>
            </w:pPr>
          </w:p>
        </w:tc>
        <w:tc>
          <w:tcPr>
            <w:tcW w:w="6804" w:type="dxa"/>
            <w:tcBorders>
              <w:top w:val="single" w:sz="2" w:space="0" w:color="000000"/>
              <w:bottom w:val="single" w:sz="4" w:space="0" w:color="auto"/>
            </w:tcBorders>
            <w:vAlign w:val="center"/>
          </w:tcPr>
          <w:p w14:paraId="50628D74" w14:textId="77777777" w:rsidR="007B2D06" w:rsidRPr="00F06050" w:rsidRDefault="007B2D06" w:rsidP="001A002D">
            <w:pP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独立设置功能评定室、运动治疗室、作业治疗室、理疗室等。</w:t>
            </w:r>
          </w:p>
        </w:tc>
        <w:tc>
          <w:tcPr>
            <w:tcW w:w="709" w:type="dxa"/>
            <w:tcBorders>
              <w:top w:val="single" w:sz="2" w:space="0" w:color="000000"/>
              <w:bottom w:val="single" w:sz="4" w:space="0" w:color="auto"/>
            </w:tcBorders>
            <w:vAlign w:val="center"/>
          </w:tcPr>
          <w:p w14:paraId="6FD9689D" w14:textId="77777777" w:rsidR="007B2D06" w:rsidRPr="00F06050" w:rsidRDefault="007B2D06" w:rsidP="000C1631">
            <w:pPr>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w:t>
            </w:r>
          </w:p>
        </w:tc>
        <w:tc>
          <w:tcPr>
            <w:tcW w:w="3356" w:type="dxa"/>
            <w:tcBorders>
              <w:bottom w:val="single" w:sz="4" w:space="0" w:color="auto"/>
            </w:tcBorders>
            <w:vAlign w:val="center"/>
          </w:tcPr>
          <w:p w14:paraId="028F4833" w14:textId="77777777" w:rsidR="007B2D06" w:rsidRPr="00F06050" w:rsidRDefault="007B2D06" w:rsidP="00133ECB">
            <w:pPr>
              <w:jc w:val="center"/>
              <w:rPr>
                <w:rFonts w:ascii="Times New Roman" w:eastAsia="仿宋_GB2312" w:hAnsi="Times New Roman" w:cs="Times New Roman"/>
                <w:sz w:val="24"/>
              </w:rPr>
            </w:pPr>
            <w:r w:rsidRPr="00F06050">
              <w:rPr>
                <w:rFonts w:ascii="Times New Roman" w:eastAsia="仿宋_GB2312" w:hAnsi="Times New Roman" w:cs="Times New Roman"/>
                <w:sz w:val="24"/>
              </w:rPr>
              <w:t>单项否决</w:t>
            </w:r>
          </w:p>
        </w:tc>
        <w:tc>
          <w:tcPr>
            <w:tcW w:w="709" w:type="dxa"/>
            <w:tcBorders>
              <w:top w:val="single" w:sz="2" w:space="0" w:color="000000"/>
              <w:bottom w:val="single" w:sz="4" w:space="0" w:color="auto"/>
            </w:tcBorders>
            <w:vAlign w:val="center"/>
          </w:tcPr>
          <w:p w14:paraId="4DD17510" w14:textId="77777777" w:rsidR="007B2D06" w:rsidRPr="00F06050" w:rsidRDefault="007B2D06" w:rsidP="000C1631">
            <w:pPr>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w:t>
            </w:r>
          </w:p>
          <w:p w14:paraId="7784CAEA" w14:textId="77777777" w:rsidR="007B2D06" w:rsidRPr="00F06050" w:rsidRDefault="007B2D06" w:rsidP="007223B8">
            <w:pPr>
              <w:rPr>
                <w:rFonts w:ascii="Times New Roman" w:eastAsia="仿宋_GB2312" w:hAnsi="Times New Roman" w:cs="Times New Roman"/>
                <w:kern w:val="0"/>
                <w:sz w:val="24"/>
              </w:rPr>
            </w:pPr>
          </w:p>
        </w:tc>
        <w:tc>
          <w:tcPr>
            <w:tcW w:w="1134" w:type="dxa"/>
            <w:tcBorders>
              <w:top w:val="single" w:sz="2" w:space="0" w:color="000000"/>
              <w:bottom w:val="single" w:sz="4" w:space="0" w:color="auto"/>
            </w:tcBorders>
            <w:vAlign w:val="center"/>
          </w:tcPr>
          <w:p w14:paraId="3C697DA0" w14:textId="35E5A293" w:rsidR="007B2D06" w:rsidRPr="00F06050" w:rsidRDefault="00A53FC9" w:rsidP="00A53FC9">
            <w:pPr>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w:t>
            </w:r>
          </w:p>
        </w:tc>
        <w:tc>
          <w:tcPr>
            <w:tcW w:w="1244" w:type="dxa"/>
            <w:tcBorders>
              <w:top w:val="single" w:sz="2" w:space="0" w:color="000000"/>
              <w:bottom w:val="single" w:sz="4" w:space="0" w:color="auto"/>
            </w:tcBorders>
          </w:tcPr>
          <w:p w14:paraId="36053E77" w14:textId="77777777" w:rsidR="007B2D06" w:rsidRPr="00F06050" w:rsidRDefault="007B2D06" w:rsidP="006D5296">
            <w:pPr>
              <w:ind w:firstLineChars="100" w:firstLine="240"/>
              <w:rPr>
                <w:rFonts w:ascii="Times New Roman" w:eastAsia="仿宋_GB2312" w:hAnsi="Times New Roman" w:cs="Times New Roman"/>
                <w:kern w:val="0"/>
                <w:sz w:val="24"/>
              </w:rPr>
            </w:pPr>
          </w:p>
        </w:tc>
      </w:tr>
      <w:tr w:rsidR="007B2D06" w:rsidRPr="00F06050" w14:paraId="19E260E7" w14:textId="77777777" w:rsidTr="00BF1DC2">
        <w:trPr>
          <w:trHeight w:hRule="exact" w:val="397"/>
          <w:jc w:val="center"/>
        </w:trPr>
        <w:tc>
          <w:tcPr>
            <w:tcW w:w="605" w:type="dxa"/>
            <w:tcBorders>
              <w:top w:val="single" w:sz="4" w:space="0" w:color="auto"/>
              <w:left w:val="single" w:sz="4" w:space="0" w:color="auto"/>
              <w:bottom w:val="single" w:sz="4" w:space="0" w:color="auto"/>
              <w:right w:val="single" w:sz="4" w:space="0" w:color="auto"/>
            </w:tcBorders>
            <w:textDirection w:val="lrTbV"/>
            <w:vAlign w:val="center"/>
          </w:tcPr>
          <w:p w14:paraId="0ABD0BA0" w14:textId="77777777" w:rsidR="007B2D06" w:rsidRPr="00F06050" w:rsidRDefault="007B2D06" w:rsidP="007223B8">
            <w:pPr>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9</w:t>
            </w:r>
          </w:p>
        </w:tc>
        <w:tc>
          <w:tcPr>
            <w:tcW w:w="619" w:type="dxa"/>
            <w:vMerge/>
            <w:tcBorders>
              <w:left w:val="single" w:sz="2" w:space="0" w:color="000000"/>
              <w:bottom w:val="single" w:sz="4" w:space="0" w:color="auto"/>
            </w:tcBorders>
            <w:textDirection w:val="tbRlV"/>
          </w:tcPr>
          <w:p w14:paraId="1173A87C" w14:textId="77777777" w:rsidR="007B2D06" w:rsidRPr="00F06050" w:rsidRDefault="007B2D06" w:rsidP="007223B8">
            <w:pPr>
              <w:spacing w:before="71" w:line="215" w:lineRule="auto"/>
              <w:ind w:firstLine="1924"/>
              <w:rPr>
                <w:rFonts w:ascii="Times New Roman" w:eastAsia="仿宋_GB2312" w:hAnsi="Times New Roman" w:cs="Times New Roman"/>
                <w:spacing w:val="21"/>
                <w:w w:val="106"/>
                <w:kern w:val="0"/>
                <w:sz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1D135FBA" w14:textId="77777777" w:rsidR="007B2D06" w:rsidRPr="00F06050" w:rsidRDefault="007B2D06" w:rsidP="001A002D">
            <w:pP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全员参加社会保险。</w:t>
            </w:r>
          </w:p>
        </w:tc>
        <w:tc>
          <w:tcPr>
            <w:tcW w:w="709" w:type="dxa"/>
            <w:tcBorders>
              <w:top w:val="single" w:sz="4" w:space="0" w:color="auto"/>
              <w:left w:val="single" w:sz="4" w:space="0" w:color="auto"/>
              <w:bottom w:val="single" w:sz="4" w:space="0" w:color="auto"/>
              <w:right w:val="single" w:sz="4" w:space="0" w:color="auto"/>
            </w:tcBorders>
            <w:vAlign w:val="center"/>
          </w:tcPr>
          <w:p w14:paraId="0B4C2021" w14:textId="77777777" w:rsidR="007B2D06" w:rsidRPr="00F06050" w:rsidRDefault="007B2D06" w:rsidP="000C1631">
            <w:pPr>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w:t>
            </w:r>
          </w:p>
        </w:tc>
        <w:tc>
          <w:tcPr>
            <w:tcW w:w="3356" w:type="dxa"/>
            <w:tcBorders>
              <w:top w:val="single" w:sz="4" w:space="0" w:color="auto"/>
              <w:left w:val="single" w:sz="4" w:space="0" w:color="auto"/>
              <w:bottom w:val="single" w:sz="4" w:space="0" w:color="auto"/>
              <w:right w:val="single" w:sz="4" w:space="0" w:color="auto"/>
            </w:tcBorders>
            <w:vAlign w:val="center"/>
          </w:tcPr>
          <w:p w14:paraId="02793AA4" w14:textId="77777777" w:rsidR="007B2D06" w:rsidRPr="00F06050" w:rsidRDefault="007B2D06" w:rsidP="006D5296">
            <w:pPr>
              <w:jc w:val="center"/>
              <w:rPr>
                <w:rFonts w:ascii="Times New Roman" w:eastAsia="仿宋_GB2312" w:hAnsi="Times New Roman" w:cs="Times New Roman"/>
                <w:sz w:val="24"/>
              </w:rPr>
            </w:pPr>
            <w:r w:rsidRPr="00F06050">
              <w:rPr>
                <w:rFonts w:ascii="Times New Roman" w:eastAsia="仿宋_GB2312" w:hAnsi="Times New Roman" w:cs="Times New Roman"/>
                <w:sz w:val="24"/>
              </w:rPr>
              <w:t>单项否决</w:t>
            </w:r>
          </w:p>
        </w:tc>
        <w:tc>
          <w:tcPr>
            <w:tcW w:w="709" w:type="dxa"/>
            <w:tcBorders>
              <w:top w:val="single" w:sz="4" w:space="0" w:color="auto"/>
              <w:left w:val="single" w:sz="4" w:space="0" w:color="auto"/>
              <w:bottom w:val="single" w:sz="4" w:space="0" w:color="auto"/>
              <w:right w:val="single" w:sz="4" w:space="0" w:color="auto"/>
            </w:tcBorders>
            <w:vAlign w:val="center"/>
          </w:tcPr>
          <w:p w14:paraId="7FCB5A96" w14:textId="77777777" w:rsidR="007B2D06" w:rsidRPr="00F06050" w:rsidRDefault="007B2D06" w:rsidP="000C1631">
            <w:pPr>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w:t>
            </w:r>
          </w:p>
          <w:p w14:paraId="375F2D1C" w14:textId="77777777" w:rsidR="007B2D06" w:rsidRPr="00F06050" w:rsidRDefault="007B2D06" w:rsidP="007223B8">
            <w:pPr>
              <w:rPr>
                <w:rFonts w:ascii="Times New Roman" w:eastAsia="仿宋_GB2312" w:hAnsi="Times New Roman" w:cs="Times New Roman"/>
                <w:kern w:val="0"/>
                <w:sz w:val="24"/>
              </w:rPr>
            </w:pPr>
          </w:p>
          <w:p w14:paraId="595260AA" w14:textId="77777777" w:rsidR="007B2D06" w:rsidRPr="00F06050" w:rsidRDefault="007B2D06" w:rsidP="007223B8">
            <w:pPr>
              <w:ind w:firstLineChars="100" w:firstLine="240"/>
              <w:rPr>
                <w:rFonts w:ascii="Times New Roman" w:eastAsia="仿宋_GB2312" w:hAnsi="Times New Roman" w:cs="Times New Roman"/>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8533D43" w14:textId="459AA942" w:rsidR="007B2D06" w:rsidRPr="00F06050" w:rsidRDefault="00A53FC9" w:rsidP="00A53FC9">
            <w:pPr>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w:t>
            </w:r>
          </w:p>
        </w:tc>
        <w:tc>
          <w:tcPr>
            <w:tcW w:w="1244" w:type="dxa"/>
            <w:tcBorders>
              <w:top w:val="single" w:sz="4" w:space="0" w:color="auto"/>
              <w:left w:val="single" w:sz="4" w:space="0" w:color="auto"/>
              <w:bottom w:val="single" w:sz="4" w:space="0" w:color="auto"/>
              <w:right w:val="single" w:sz="4" w:space="0" w:color="auto"/>
            </w:tcBorders>
          </w:tcPr>
          <w:p w14:paraId="3C621592" w14:textId="77777777" w:rsidR="007B2D06" w:rsidRPr="00F06050" w:rsidRDefault="007B2D06" w:rsidP="006D5296">
            <w:pPr>
              <w:ind w:firstLineChars="100" w:firstLine="240"/>
              <w:rPr>
                <w:rFonts w:ascii="Times New Roman" w:eastAsia="仿宋_GB2312" w:hAnsi="Times New Roman" w:cs="Times New Roman"/>
                <w:kern w:val="0"/>
                <w:sz w:val="24"/>
              </w:rPr>
            </w:pPr>
          </w:p>
        </w:tc>
      </w:tr>
      <w:tr w:rsidR="007B2D06" w:rsidRPr="00F06050" w14:paraId="67A09764" w14:textId="77777777" w:rsidTr="00BF1DC2">
        <w:trPr>
          <w:trHeight w:val="454"/>
          <w:jc w:val="center"/>
        </w:trPr>
        <w:tc>
          <w:tcPr>
            <w:tcW w:w="605" w:type="dxa"/>
            <w:tcBorders>
              <w:top w:val="single" w:sz="4" w:space="0" w:color="auto"/>
              <w:left w:val="single" w:sz="2" w:space="0" w:color="000000"/>
              <w:bottom w:val="single" w:sz="4" w:space="0" w:color="000000"/>
              <w:right w:val="single" w:sz="2" w:space="0" w:color="000000"/>
            </w:tcBorders>
            <w:textDirection w:val="lrTbV"/>
            <w:vAlign w:val="center"/>
          </w:tcPr>
          <w:p w14:paraId="1CAC2FBF" w14:textId="77777777" w:rsidR="007B2D06" w:rsidRPr="00F06050" w:rsidRDefault="007B2D06" w:rsidP="007223B8">
            <w:pPr>
              <w:spacing w:line="259" w:lineRule="auto"/>
              <w:ind w:firstLineChars="50" w:firstLine="120"/>
              <w:jc w:val="center"/>
              <w:rPr>
                <w:rFonts w:ascii="Times New Roman" w:eastAsia="仿宋_GB2312" w:hAnsi="Times New Roman" w:cs="Times New Roman"/>
                <w:bCs/>
                <w:kern w:val="0"/>
                <w:sz w:val="24"/>
              </w:rPr>
            </w:pPr>
            <w:r w:rsidRPr="00F06050">
              <w:rPr>
                <w:rFonts w:ascii="Times New Roman" w:eastAsia="仿宋_GB2312" w:hAnsi="Times New Roman" w:cs="Times New Roman"/>
                <w:bCs/>
                <w:kern w:val="0"/>
                <w:sz w:val="24"/>
              </w:rPr>
              <w:t>10</w:t>
            </w:r>
          </w:p>
        </w:tc>
        <w:tc>
          <w:tcPr>
            <w:tcW w:w="619" w:type="dxa"/>
            <w:vMerge w:val="restart"/>
            <w:tcBorders>
              <w:top w:val="single" w:sz="4" w:space="0" w:color="auto"/>
              <w:left w:val="single" w:sz="2" w:space="0" w:color="000000"/>
            </w:tcBorders>
            <w:vAlign w:val="center"/>
          </w:tcPr>
          <w:p w14:paraId="14B08436" w14:textId="77777777" w:rsidR="007B2D06" w:rsidRPr="00F06050" w:rsidRDefault="007B2D06" w:rsidP="00B56BB6">
            <w:pPr>
              <w:spacing w:line="259" w:lineRule="auto"/>
              <w:ind w:firstLineChars="50" w:firstLine="120"/>
              <w:jc w:val="center"/>
              <w:rPr>
                <w:rFonts w:ascii="Times New Roman" w:eastAsia="仿宋_GB2312" w:hAnsi="Times New Roman" w:cs="Times New Roman"/>
                <w:bCs/>
                <w:kern w:val="0"/>
                <w:sz w:val="24"/>
              </w:rPr>
            </w:pPr>
            <w:r w:rsidRPr="00F06050">
              <w:rPr>
                <w:rFonts w:ascii="Times New Roman" w:eastAsia="仿宋_GB2312" w:hAnsi="Times New Roman" w:cs="Times New Roman"/>
                <w:bCs/>
                <w:kern w:val="0"/>
                <w:sz w:val="24"/>
              </w:rPr>
              <w:t>治</w:t>
            </w:r>
          </w:p>
          <w:p w14:paraId="52CCCC94" w14:textId="77777777" w:rsidR="007B2D06" w:rsidRPr="00F06050" w:rsidRDefault="007B2D06" w:rsidP="00B56BB6">
            <w:pPr>
              <w:spacing w:line="259" w:lineRule="auto"/>
              <w:ind w:firstLineChars="50" w:firstLine="120"/>
              <w:jc w:val="center"/>
              <w:rPr>
                <w:rFonts w:ascii="Times New Roman" w:eastAsia="仿宋_GB2312" w:hAnsi="Times New Roman" w:cs="Times New Roman"/>
                <w:bCs/>
                <w:kern w:val="0"/>
                <w:sz w:val="24"/>
              </w:rPr>
            </w:pPr>
            <w:proofErr w:type="gramStart"/>
            <w:r w:rsidRPr="00F06050">
              <w:rPr>
                <w:rFonts w:ascii="Times New Roman" w:eastAsia="仿宋_GB2312" w:hAnsi="Times New Roman" w:cs="Times New Roman"/>
                <w:bCs/>
                <w:kern w:val="0"/>
                <w:sz w:val="24"/>
              </w:rPr>
              <w:t>疗</w:t>
            </w:r>
            <w:proofErr w:type="gramEnd"/>
          </w:p>
          <w:p w14:paraId="15D1361D" w14:textId="77777777" w:rsidR="007B2D06" w:rsidRPr="00F06050" w:rsidRDefault="007B2D06" w:rsidP="00B56BB6">
            <w:pPr>
              <w:spacing w:line="259" w:lineRule="auto"/>
              <w:ind w:firstLineChars="50" w:firstLine="120"/>
              <w:jc w:val="center"/>
              <w:rPr>
                <w:rFonts w:ascii="Times New Roman" w:eastAsia="仿宋_GB2312" w:hAnsi="Times New Roman" w:cs="Times New Roman"/>
                <w:bCs/>
                <w:kern w:val="0"/>
                <w:sz w:val="24"/>
              </w:rPr>
            </w:pPr>
            <w:r w:rsidRPr="00F06050">
              <w:rPr>
                <w:rFonts w:ascii="Times New Roman" w:eastAsia="仿宋_GB2312" w:hAnsi="Times New Roman" w:cs="Times New Roman"/>
                <w:bCs/>
                <w:kern w:val="0"/>
                <w:sz w:val="24"/>
              </w:rPr>
              <w:t>场</w:t>
            </w:r>
          </w:p>
          <w:p w14:paraId="1615C30A" w14:textId="77777777" w:rsidR="007B2D06" w:rsidRPr="00F06050" w:rsidRDefault="007B2D06" w:rsidP="009F15D7">
            <w:pPr>
              <w:spacing w:line="259" w:lineRule="auto"/>
              <w:ind w:firstLineChars="50" w:firstLine="120"/>
              <w:jc w:val="center"/>
              <w:rPr>
                <w:rFonts w:ascii="Times New Roman" w:eastAsia="仿宋_GB2312" w:hAnsi="Times New Roman" w:cs="Times New Roman"/>
                <w:bCs/>
                <w:kern w:val="0"/>
                <w:sz w:val="24"/>
              </w:rPr>
            </w:pPr>
            <w:r w:rsidRPr="00F06050">
              <w:rPr>
                <w:rFonts w:ascii="Times New Roman" w:eastAsia="仿宋_GB2312" w:hAnsi="Times New Roman" w:cs="Times New Roman"/>
                <w:bCs/>
                <w:kern w:val="0"/>
                <w:sz w:val="24"/>
              </w:rPr>
              <w:t>地</w:t>
            </w:r>
          </w:p>
          <w:p w14:paraId="5BE81B91" w14:textId="77777777" w:rsidR="007B2D06" w:rsidRPr="00F06050" w:rsidRDefault="007B2D06" w:rsidP="000C1631">
            <w:pPr>
              <w:spacing w:line="259" w:lineRule="auto"/>
              <w:rPr>
                <w:rFonts w:ascii="Times New Roman" w:eastAsia="仿宋_GB2312" w:hAnsi="Times New Roman" w:cs="Times New Roman"/>
                <w:bCs/>
                <w:kern w:val="0"/>
                <w:sz w:val="24"/>
              </w:rPr>
            </w:pPr>
            <w:r w:rsidRPr="00F06050">
              <w:rPr>
                <w:rFonts w:ascii="Times New Roman" w:eastAsia="仿宋_GB2312" w:hAnsi="Times New Roman" w:cs="Times New Roman"/>
                <w:bCs/>
                <w:kern w:val="0"/>
                <w:sz w:val="24"/>
              </w:rPr>
              <w:t>20</w:t>
            </w:r>
            <w:r w:rsidRPr="00F06050">
              <w:rPr>
                <w:rFonts w:ascii="Times New Roman" w:eastAsia="仿宋_GB2312" w:hAnsi="Times New Roman" w:cs="Times New Roman"/>
                <w:bCs/>
                <w:kern w:val="0"/>
                <w:sz w:val="24"/>
              </w:rPr>
              <w:t>分</w:t>
            </w:r>
          </w:p>
        </w:tc>
        <w:tc>
          <w:tcPr>
            <w:tcW w:w="6804" w:type="dxa"/>
            <w:tcBorders>
              <w:top w:val="single" w:sz="4" w:space="0" w:color="auto"/>
              <w:bottom w:val="single" w:sz="2" w:space="0" w:color="000000"/>
            </w:tcBorders>
            <w:vAlign w:val="center"/>
          </w:tcPr>
          <w:p w14:paraId="727667B5" w14:textId="77777777" w:rsidR="007B2D06" w:rsidRPr="00F06050" w:rsidRDefault="007B2D06" w:rsidP="00D027B4">
            <w:pPr>
              <w:spacing w:line="260" w:lineRule="exact"/>
              <w:ind w:left="41" w:right="47"/>
              <w:rPr>
                <w:rFonts w:ascii="Times New Roman" w:eastAsia="仿宋_GB2312" w:hAnsi="Times New Roman" w:cs="Times New Roman"/>
                <w:kern w:val="0"/>
                <w:sz w:val="24"/>
              </w:rPr>
            </w:pPr>
            <w:r w:rsidRPr="00F06050">
              <w:rPr>
                <w:rFonts w:ascii="Times New Roman" w:eastAsia="仿宋_GB2312" w:hAnsi="Times New Roman" w:cs="Times New Roman"/>
                <w:bCs/>
                <w:kern w:val="0"/>
                <w:sz w:val="24"/>
              </w:rPr>
              <w:t>1.</w:t>
            </w:r>
            <w:r w:rsidRPr="00F06050">
              <w:rPr>
                <w:rFonts w:ascii="Times New Roman" w:eastAsia="仿宋_GB2312" w:hAnsi="Times New Roman" w:cs="Times New Roman"/>
                <w:bCs/>
                <w:kern w:val="0"/>
                <w:sz w:val="24"/>
              </w:rPr>
              <w:t>康复治疗业务用房面积要求</w:t>
            </w:r>
            <w:r w:rsidRPr="00F06050">
              <w:rPr>
                <w:rFonts w:ascii="Times New Roman" w:eastAsia="仿宋_GB2312" w:hAnsi="Times New Roman" w:cs="Times New Roman"/>
                <w:bCs/>
                <w:kern w:val="0"/>
                <w:sz w:val="24"/>
              </w:rPr>
              <w:t>≥800</w:t>
            </w:r>
            <w:r w:rsidRPr="00F06050">
              <w:rPr>
                <w:rFonts w:ascii="Times New Roman" w:hAnsi="Times New Roman" w:cs="Times New Roman"/>
                <w:bCs/>
                <w:kern w:val="0"/>
                <w:sz w:val="24"/>
              </w:rPr>
              <w:t>㎡</w:t>
            </w:r>
          </w:p>
        </w:tc>
        <w:tc>
          <w:tcPr>
            <w:tcW w:w="709" w:type="dxa"/>
            <w:tcBorders>
              <w:top w:val="single" w:sz="4" w:space="0" w:color="auto"/>
              <w:bottom w:val="single" w:sz="2" w:space="0" w:color="000000"/>
            </w:tcBorders>
            <w:vAlign w:val="center"/>
          </w:tcPr>
          <w:p w14:paraId="43758962" w14:textId="77777777" w:rsidR="007B2D06" w:rsidRPr="00F06050" w:rsidRDefault="007B2D06" w:rsidP="00D027B4">
            <w:pPr>
              <w:spacing w:line="260" w:lineRule="exact"/>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5</w:t>
            </w:r>
          </w:p>
        </w:tc>
        <w:tc>
          <w:tcPr>
            <w:tcW w:w="3356" w:type="dxa"/>
            <w:tcBorders>
              <w:top w:val="single" w:sz="4" w:space="0" w:color="auto"/>
            </w:tcBorders>
            <w:vAlign w:val="center"/>
          </w:tcPr>
          <w:p w14:paraId="0F244D8B" w14:textId="77777777" w:rsidR="007B2D06" w:rsidRPr="00F06050" w:rsidRDefault="007B2D06" w:rsidP="00D027B4">
            <w:pPr>
              <w:spacing w:line="260" w:lineRule="exact"/>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达到</w:t>
            </w:r>
            <w:r w:rsidRPr="00F06050">
              <w:rPr>
                <w:rFonts w:ascii="Times New Roman" w:eastAsia="仿宋_GB2312" w:hAnsi="Times New Roman" w:cs="Times New Roman"/>
                <w:kern w:val="0"/>
                <w:sz w:val="24"/>
              </w:rPr>
              <w:t>800</w:t>
            </w:r>
            <w:r w:rsidRPr="00F06050">
              <w:rPr>
                <w:rFonts w:ascii="Times New Roman" w:eastAsia="Segoe UI Symbol" w:hAnsi="Times New Roman" w:cs="Times New Roman"/>
                <w:kern w:val="0"/>
                <w:sz w:val="24"/>
              </w:rPr>
              <w:t>㎡</w:t>
            </w:r>
            <w:r w:rsidRPr="00F06050">
              <w:rPr>
                <w:rFonts w:ascii="Times New Roman" w:eastAsia="仿宋_GB2312" w:hAnsi="Times New Roman" w:cs="Times New Roman"/>
                <w:kern w:val="0"/>
                <w:sz w:val="24"/>
              </w:rPr>
              <w:t>记</w:t>
            </w:r>
            <w:r w:rsidRPr="00F06050">
              <w:rPr>
                <w:rFonts w:ascii="Times New Roman" w:eastAsia="仿宋_GB2312" w:hAnsi="Times New Roman" w:cs="Times New Roman"/>
                <w:kern w:val="0"/>
                <w:sz w:val="24"/>
              </w:rPr>
              <w:t>5</w:t>
            </w:r>
            <w:r w:rsidRPr="00F06050">
              <w:rPr>
                <w:rFonts w:ascii="Times New Roman" w:eastAsia="仿宋_GB2312" w:hAnsi="Times New Roman" w:cs="Times New Roman"/>
                <w:kern w:val="0"/>
                <w:sz w:val="24"/>
              </w:rPr>
              <w:t>分每超过</w:t>
            </w:r>
            <w:r w:rsidRPr="00F06050">
              <w:rPr>
                <w:rFonts w:ascii="Times New Roman" w:eastAsia="仿宋_GB2312" w:hAnsi="Times New Roman" w:cs="Times New Roman"/>
                <w:kern w:val="0"/>
                <w:sz w:val="24"/>
              </w:rPr>
              <w:t>100</w:t>
            </w:r>
            <w:r w:rsidRPr="00F06050">
              <w:rPr>
                <w:rFonts w:ascii="Times New Roman" w:eastAsia="Segoe UI Symbol" w:hAnsi="Times New Roman" w:cs="Times New Roman"/>
                <w:kern w:val="0"/>
                <w:sz w:val="24"/>
              </w:rPr>
              <w:t>㎡</w:t>
            </w:r>
            <w:r w:rsidRPr="00F06050">
              <w:rPr>
                <w:rFonts w:ascii="Times New Roman" w:eastAsia="仿宋_GB2312" w:hAnsi="Times New Roman" w:cs="Times New Roman"/>
                <w:kern w:val="0"/>
                <w:sz w:val="24"/>
              </w:rPr>
              <w:t>加</w:t>
            </w:r>
            <w:r w:rsidRPr="00F06050">
              <w:rPr>
                <w:rFonts w:ascii="Times New Roman" w:eastAsia="仿宋_GB2312" w:hAnsi="Times New Roman" w:cs="Times New Roman"/>
                <w:kern w:val="0"/>
                <w:sz w:val="24"/>
              </w:rPr>
              <w:t>0.5</w:t>
            </w:r>
            <w:r w:rsidRPr="00F06050">
              <w:rPr>
                <w:rFonts w:ascii="Times New Roman" w:eastAsia="仿宋_GB2312" w:hAnsi="Times New Roman" w:cs="Times New Roman"/>
                <w:kern w:val="0"/>
                <w:sz w:val="24"/>
              </w:rPr>
              <w:t>分，最多加</w:t>
            </w:r>
            <w:r w:rsidRPr="00F06050">
              <w:rPr>
                <w:rFonts w:ascii="Times New Roman" w:eastAsia="仿宋_GB2312" w:hAnsi="Times New Roman" w:cs="Times New Roman"/>
                <w:kern w:val="0"/>
                <w:sz w:val="24"/>
              </w:rPr>
              <w:t>1</w:t>
            </w:r>
            <w:r w:rsidRPr="00F06050">
              <w:rPr>
                <w:rFonts w:ascii="Times New Roman" w:eastAsia="仿宋_GB2312" w:hAnsi="Times New Roman" w:cs="Times New Roman"/>
                <w:kern w:val="0"/>
                <w:sz w:val="24"/>
              </w:rPr>
              <w:t>分。</w:t>
            </w:r>
          </w:p>
        </w:tc>
        <w:tc>
          <w:tcPr>
            <w:tcW w:w="709" w:type="dxa"/>
            <w:tcBorders>
              <w:top w:val="single" w:sz="4" w:space="0" w:color="auto"/>
              <w:bottom w:val="single" w:sz="2" w:space="0" w:color="000000"/>
            </w:tcBorders>
            <w:vAlign w:val="center"/>
          </w:tcPr>
          <w:p w14:paraId="7EBF9845" w14:textId="77777777" w:rsidR="007B2D06" w:rsidRPr="00F06050" w:rsidRDefault="007B2D06" w:rsidP="007223B8">
            <w:pPr>
              <w:rPr>
                <w:rFonts w:ascii="Times New Roman" w:eastAsia="仿宋_GB2312" w:hAnsi="Times New Roman" w:cs="Times New Roman"/>
                <w:kern w:val="0"/>
                <w:sz w:val="24"/>
              </w:rPr>
            </w:pPr>
          </w:p>
        </w:tc>
        <w:tc>
          <w:tcPr>
            <w:tcW w:w="1134" w:type="dxa"/>
            <w:tcBorders>
              <w:top w:val="single" w:sz="4" w:space="0" w:color="auto"/>
              <w:bottom w:val="single" w:sz="2" w:space="0" w:color="000000"/>
            </w:tcBorders>
            <w:vAlign w:val="center"/>
          </w:tcPr>
          <w:p w14:paraId="174199E9" w14:textId="77777777" w:rsidR="007B2D06" w:rsidRPr="001B03F3" w:rsidRDefault="007B2D06" w:rsidP="007223B8">
            <w:pPr>
              <w:rPr>
                <w:rFonts w:ascii="Times New Roman" w:eastAsia="仿宋_GB2312" w:hAnsi="Times New Roman" w:cs="Times New Roman"/>
                <w:kern w:val="0"/>
                <w:sz w:val="24"/>
              </w:rPr>
            </w:pPr>
          </w:p>
        </w:tc>
        <w:tc>
          <w:tcPr>
            <w:tcW w:w="1244" w:type="dxa"/>
            <w:tcBorders>
              <w:top w:val="single" w:sz="4" w:space="0" w:color="auto"/>
              <w:bottom w:val="single" w:sz="2" w:space="0" w:color="000000"/>
            </w:tcBorders>
          </w:tcPr>
          <w:p w14:paraId="4ABA4973" w14:textId="77777777" w:rsidR="007B2D06" w:rsidRPr="001B03F3" w:rsidRDefault="007B2D06" w:rsidP="007223B8">
            <w:pPr>
              <w:rPr>
                <w:rFonts w:ascii="Times New Roman" w:eastAsia="仿宋_GB2312" w:hAnsi="Times New Roman" w:cs="Times New Roman"/>
                <w:kern w:val="0"/>
                <w:sz w:val="24"/>
              </w:rPr>
            </w:pPr>
          </w:p>
        </w:tc>
      </w:tr>
      <w:tr w:rsidR="007B2D06" w:rsidRPr="00F06050" w14:paraId="66B64B61" w14:textId="77777777" w:rsidTr="00BF1DC2">
        <w:trPr>
          <w:trHeight w:val="665"/>
          <w:jc w:val="center"/>
        </w:trPr>
        <w:tc>
          <w:tcPr>
            <w:tcW w:w="605" w:type="dxa"/>
            <w:tcBorders>
              <w:top w:val="single" w:sz="4" w:space="0" w:color="000000"/>
              <w:left w:val="single" w:sz="2" w:space="0" w:color="000000"/>
              <w:bottom w:val="single" w:sz="4" w:space="0" w:color="000000"/>
              <w:right w:val="single" w:sz="2" w:space="0" w:color="000000"/>
            </w:tcBorders>
            <w:textDirection w:val="lrTbV"/>
            <w:vAlign w:val="center"/>
          </w:tcPr>
          <w:p w14:paraId="16DCD6A2" w14:textId="77777777" w:rsidR="007B2D06" w:rsidRPr="00F06050" w:rsidRDefault="007B2D06" w:rsidP="007223B8">
            <w:pPr>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11</w:t>
            </w:r>
          </w:p>
        </w:tc>
        <w:tc>
          <w:tcPr>
            <w:tcW w:w="619" w:type="dxa"/>
            <w:vMerge/>
            <w:tcBorders>
              <w:left w:val="single" w:sz="2" w:space="0" w:color="000000"/>
            </w:tcBorders>
            <w:textDirection w:val="tbRlV"/>
          </w:tcPr>
          <w:p w14:paraId="3122CFA2" w14:textId="77777777" w:rsidR="007B2D06" w:rsidRPr="00F06050" w:rsidRDefault="007B2D06" w:rsidP="007223B8">
            <w:pPr>
              <w:rPr>
                <w:rFonts w:ascii="Times New Roman" w:eastAsia="仿宋_GB2312" w:hAnsi="Times New Roman" w:cs="Times New Roman"/>
                <w:kern w:val="0"/>
                <w:sz w:val="24"/>
              </w:rPr>
            </w:pPr>
          </w:p>
        </w:tc>
        <w:tc>
          <w:tcPr>
            <w:tcW w:w="6804" w:type="dxa"/>
            <w:tcBorders>
              <w:top w:val="single" w:sz="2" w:space="0" w:color="000000"/>
              <w:bottom w:val="single" w:sz="2" w:space="0" w:color="000000"/>
            </w:tcBorders>
            <w:vAlign w:val="center"/>
          </w:tcPr>
          <w:p w14:paraId="1F8437F8" w14:textId="77777777" w:rsidR="007B2D06" w:rsidRPr="00F06050" w:rsidRDefault="007B2D06" w:rsidP="00D027B4">
            <w:pPr>
              <w:spacing w:line="260" w:lineRule="exac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2.</w:t>
            </w:r>
            <w:r w:rsidRPr="00F06050">
              <w:rPr>
                <w:rFonts w:ascii="Times New Roman" w:eastAsia="仿宋_GB2312" w:hAnsi="Times New Roman" w:cs="Times New Roman"/>
                <w:kern w:val="0"/>
                <w:sz w:val="24"/>
              </w:rPr>
              <w:t>病床设置</w:t>
            </w:r>
          </w:p>
        </w:tc>
        <w:tc>
          <w:tcPr>
            <w:tcW w:w="709" w:type="dxa"/>
            <w:tcBorders>
              <w:top w:val="single" w:sz="2" w:space="0" w:color="000000"/>
              <w:bottom w:val="single" w:sz="2" w:space="0" w:color="000000"/>
            </w:tcBorders>
            <w:vAlign w:val="center"/>
          </w:tcPr>
          <w:p w14:paraId="2E63EED3" w14:textId="77777777" w:rsidR="007B2D06" w:rsidRPr="00F06050" w:rsidRDefault="007B2D06" w:rsidP="00D027B4">
            <w:pPr>
              <w:spacing w:line="260" w:lineRule="exact"/>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10</w:t>
            </w:r>
          </w:p>
        </w:tc>
        <w:tc>
          <w:tcPr>
            <w:tcW w:w="3356" w:type="dxa"/>
            <w:vAlign w:val="center"/>
          </w:tcPr>
          <w:p w14:paraId="4ACDE44D" w14:textId="77777777" w:rsidR="007B2D06" w:rsidRPr="00F06050" w:rsidRDefault="007B2D06" w:rsidP="00D027B4">
            <w:pPr>
              <w:spacing w:line="240" w:lineRule="exact"/>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达到</w:t>
            </w:r>
            <w:r w:rsidRPr="00F06050">
              <w:rPr>
                <w:rFonts w:ascii="Times New Roman" w:eastAsia="仿宋_GB2312" w:hAnsi="Times New Roman" w:cs="Times New Roman"/>
                <w:kern w:val="0"/>
                <w:sz w:val="24"/>
              </w:rPr>
              <w:t>50</w:t>
            </w:r>
            <w:r w:rsidRPr="00F06050">
              <w:rPr>
                <w:rFonts w:ascii="Times New Roman" w:eastAsia="仿宋_GB2312" w:hAnsi="Times New Roman" w:cs="Times New Roman"/>
                <w:kern w:val="0"/>
                <w:sz w:val="24"/>
              </w:rPr>
              <w:t>张记</w:t>
            </w:r>
            <w:r w:rsidRPr="00F06050">
              <w:rPr>
                <w:rFonts w:ascii="Times New Roman" w:eastAsia="仿宋_GB2312" w:hAnsi="Times New Roman" w:cs="Times New Roman"/>
                <w:kern w:val="0"/>
                <w:sz w:val="24"/>
              </w:rPr>
              <w:t>8</w:t>
            </w:r>
            <w:r w:rsidRPr="00F06050">
              <w:rPr>
                <w:rFonts w:ascii="Times New Roman" w:eastAsia="仿宋_GB2312" w:hAnsi="Times New Roman" w:cs="Times New Roman"/>
                <w:kern w:val="0"/>
                <w:sz w:val="24"/>
              </w:rPr>
              <w:t>分，每超过</w:t>
            </w:r>
            <w:r w:rsidRPr="00F06050">
              <w:rPr>
                <w:rFonts w:ascii="Times New Roman" w:eastAsia="仿宋_GB2312" w:hAnsi="Times New Roman" w:cs="Times New Roman"/>
                <w:kern w:val="0"/>
                <w:sz w:val="24"/>
              </w:rPr>
              <w:t>5</w:t>
            </w:r>
            <w:r w:rsidRPr="00F06050">
              <w:rPr>
                <w:rFonts w:ascii="Times New Roman" w:eastAsia="仿宋_GB2312" w:hAnsi="Times New Roman" w:cs="Times New Roman"/>
                <w:kern w:val="0"/>
                <w:sz w:val="24"/>
              </w:rPr>
              <w:t>张加</w:t>
            </w:r>
            <w:r w:rsidRPr="00F06050">
              <w:rPr>
                <w:rFonts w:ascii="Times New Roman" w:eastAsia="仿宋_GB2312" w:hAnsi="Times New Roman" w:cs="Times New Roman"/>
                <w:kern w:val="0"/>
                <w:sz w:val="24"/>
              </w:rPr>
              <w:t>0.5</w:t>
            </w:r>
            <w:r w:rsidRPr="00F06050">
              <w:rPr>
                <w:rFonts w:ascii="Times New Roman" w:eastAsia="仿宋_GB2312" w:hAnsi="Times New Roman" w:cs="Times New Roman"/>
                <w:kern w:val="0"/>
                <w:sz w:val="24"/>
              </w:rPr>
              <w:t>分，</w:t>
            </w:r>
            <w:r w:rsidRPr="00F06050">
              <w:rPr>
                <w:rFonts w:ascii="Times New Roman" w:eastAsia="仿宋_GB2312" w:hAnsi="Times New Roman" w:cs="Times New Roman"/>
                <w:color w:val="auto"/>
                <w:kern w:val="0"/>
                <w:sz w:val="24"/>
              </w:rPr>
              <w:t>最多加</w:t>
            </w:r>
            <w:r w:rsidRPr="00F06050">
              <w:rPr>
                <w:rFonts w:ascii="Times New Roman" w:eastAsia="仿宋_GB2312" w:hAnsi="Times New Roman" w:cs="Times New Roman"/>
                <w:color w:val="auto"/>
                <w:kern w:val="0"/>
                <w:sz w:val="24"/>
              </w:rPr>
              <w:t>1</w:t>
            </w:r>
            <w:r w:rsidRPr="00F06050">
              <w:rPr>
                <w:rFonts w:ascii="Times New Roman" w:eastAsia="仿宋_GB2312" w:hAnsi="Times New Roman" w:cs="Times New Roman"/>
                <w:color w:val="auto"/>
                <w:kern w:val="0"/>
                <w:sz w:val="24"/>
              </w:rPr>
              <w:t>分</w:t>
            </w:r>
            <w:r w:rsidRPr="00F06050">
              <w:rPr>
                <w:rFonts w:ascii="Times New Roman" w:eastAsia="仿宋_GB2312" w:hAnsi="Times New Roman" w:cs="Times New Roman"/>
                <w:kern w:val="0"/>
                <w:sz w:val="24"/>
              </w:rPr>
              <w:t>；每张病床净使用面积在</w:t>
            </w:r>
            <w:r w:rsidRPr="00F06050">
              <w:rPr>
                <w:rFonts w:ascii="Times New Roman" w:eastAsia="仿宋_GB2312" w:hAnsi="Times New Roman" w:cs="Times New Roman"/>
                <w:kern w:val="0"/>
                <w:sz w:val="24"/>
              </w:rPr>
              <w:t>6m</w:t>
            </w:r>
            <w:r w:rsidRPr="00F06050">
              <w:rPr>
                <w:rFonts w:ascii="Times New Roman" w:eastAsia="仿宋_GB2312" w:hAnsi="Times New Roman" w:cs="Times New Roman"/>
                <w:kern w:val="0"/>
                <w:sz w:val="24"/>
                <w:vertAlign w:val="superscript"/>
              </w:rPr>
              <w:t>2</w:t>
            </w:r>
            <w:r w:rsidRPr="00F06050">
              <w:rPr>
                <w:rFonts w:ascii="Times New Roman" w:eastAsia="仿宋_GB2312" w:hAnsi="Times New Roman" w:cs="Times New Roman"/>
                <w:kern w:val="0"/>
                <w:sz w:val="24"/>
              </w:rPr>
              <w:t>记</w:t>
            </w:r>
            <w:r w:rsidRPr="00F06050">
              <w:rPr>
                <w:rFonts w:ascii="Times New Roman" w:eastAsia="仿宋_GB2312" w:hAnsi="Times New Roman" w:cs="Times New Roman"/>
                <w:kern w:val="0"/>
                <w:sz w:val="24"/>
              </w:rPr>
              <w:t>2</w:t>
            </w:r>
            <w:r w:rsidRPr="00F06050">
              <w:rPr>
                <w:rFonts w:ascii="Times New Roman" w:eastAsia="仿宋_GB2312" w:hAnsi="Times New Roman" w:cs="Times New Roman"/>
                <w:kern w:val="0"/>
                <w:sz w:val="24"/>
              </w:rPr>
              <w:t>分。</w:t>
            </w:r>
          </w:p>
        </w:tc>
        <w:tc>
          <w:tcPr>
            <w:tcW w:w="709" w:type="dxa"/>
            <w:tcBorders>
              <w:top w:val="single" w:sz="2" w:space="0" w:color="000000"/>
              <w:bottom w:val="single" w:sz="2" w:space="0" w:color="000000"/>
            </w:tcBorders>
            <w:vAlign w:val="center"/>
          </w:tcPr>
          <w:p w14:paraId="57BC3B08" w14:textId="77777777" w:rsidR="007B2D06" w:rsidRPr="00F06050" w:rsidRDefault="007B2D06" w:rsidP="007223B8">
            <w:pPr>
              <w:rPr>
                <w:rFonts w:ascii="Times New Roman" w:eastAsia="仿宋_GB2312" w:hAnsi="Times New Roman" w:cs="Times New Roman"/>
                <w:kern w:val="0"/>
                <w:sz w:val="24"/>
              </w:rPr>
            </w:pPr>
          </w:p>
        </w:tc>
        <w:tc>
          <w:tcPr>
            <w:tcW w:w="1134" w:type="dxa"/>
            <w:tcBorders>
              <w:top w:val="single" w:sz="2" w:space="0" w:color="000000"/>
              <w:bottom w:val="single" w:sz="2" w:space="0" w:color="000000"/>
            </w:tcBorders>
            <w:vAlign w:val="center"/>
          </w:tcPr>
          <w:p w14:paraId="6B3192AC" w14:textId="77777777" w:rsidR="007B2D06" w:rsidRPr="00AD61A1" w:rsidRDefault="007B2D06" w:rsidP="007223B8">
            <w:pPr>
              <w:rPr>
                <w:rFonts w:ascii="Times New Roman" w:eastAsia="仿宋_GB2312" w:hAnsi="Times New Roman" w:cs="Times New Roman"/>
                <w:color w:val="FF0000"/>
                <w:kern w:val="0"/>
                <w:sz w:val="24"/>
              </w:rPr>
            </w:pPr>
          </w:p>
        </w:tc>
        <w:tc>
          <w:tcPr>
            <w:tcW w:w="1244" w:type="dxa"/>
            <w:tcBorders>
              <w:top w:val="single" w:sz="2" w:space="0" w:color="000000"/>
              <w:bottom w:val="single" w:sz="2" w:space="0" w:color="000000"/>
            </w:tcBorders>
          </w:tcPr>
          <w:p w14:paraId="67D4B87C" w14:textId="77777777" w:rsidR="007B2D06" w:rsidRPr="00AD61A1" w:rsidRDefault="007B2D06" w:rsidP="007223B8">
            <w:pPr>
              <w:rPr>
                <w:rFonts w:ascii="Times New Roman" w:eastAsia="仿宋_GB2312" w:hAnsi="Times New Roman" w:cs="Times New Roman"/>
                <w:color w:val="FF0000"/>
                <w:kern w:val="0"/>
                <w:sz w:val="24"/>
              </w:rPr>
            </w:pPr>
          </w:p>
        </w:tc>
      </w:tr>
      <w:tr w:rsidR="007B2D06" w:rsidRPr="00F06050" w14:paraId="361BB679" w14:textId="77777777" w:rsidTr="00BF1DC2">
        <w:trPr>
          <w:trHeight w:hRule="exact" w:val="397"/>
          <w:jc w:val="center"/>
        </w:trPr>
        <w:tc>
          <w:tcPr>
            <w:tcW w:w="605" w:type="dxa"/>
            <w:vMerge w:val="restart"/>
            <w:tcBorders>
              <w:top w:val="single" w:sz="4" w:space="0" w:color="000000"/>
              <w:left w:val="single" w:sz="2" w:space="0" w:color="000000"/>
              <w:right w:val="single" w:sz="2" w:space="0" w:color="000000"/>
            </w:tcBorders>
            <w:textDirection w:val="lrTbV"/>
            <w:vAlign w:val="center"/>
          </w:tcPr>
          <w:p w14:paraId="7A76BC60" w14:textId="77777777" w:rsidR="007B2D06" w:rsidRPr="00F06050" w:rsidRDefault="007B2D06" w:rsidP="007223B8">
            <w:pPr>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12</w:t>
            </w:r>
          </w:p>
        </w:tc>
        <w:tc>
          <w:tcPr>
            <w:tcW w:w="619" w:type="dxa"/>
            <w:vMerge/>
            <w:tcBorders>
              <w:left w:val="single" w:sz="2" w:space="0" w:color="000000"/>
            </w:tcBorders>
            <w:textDirection w:val="tbRlV"/>
          </w:tcPr>
          <w:p w14:paraId="38259D8B" w14:textId="77777777" w:rsidR="007B2D06" w:rsidRPr="00F06050" w:rsidRDefault="007B2D06" w:rsidP="007223B8">
            <w:pPr>
              <w:rPr>
                <w:rFonts w:ascii="Times New Roman" w:eastAsia="仿宋_GB2312" w:hAnsi="Times New Roman" w:cs="Times New Roman"/>
                <w:kern w:val="0"/>
                <w:sz w:val="24"/>
              </w:rPr>
            </w:pPr>
          </w:p>
        </w:tc>
        <w:tc>
          <w:tcPr>
            <w:tcW w:w="6804" w:type="dxa"/>
            <w:tcBorders>
              <w:top w:val="single" w:sz="2" w:space="0" w:color="000000"/>
              <w:bottom w:val="single" w:sz="2" w:space="0" w:color="000000"/>
            </w:tcBorders>
            <w:vAlign w:val="center"/>
          </w:tcPr>
          <w:p w14:paraId="1619C247" w14:textId="77777777" w:rsidR="007B2D06" w:rsidRPr="00F06050" w:rsidRDefault="007B2D06" w:rsidP="00D027B4">
            <w:pPr>
              <w:spacing w:line="260" w:lineRule="exac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3.</w:t>
            </w:r>
            <w:r w:rsidRPr="00F06050">
              <w:rPr>
                <w:rFonts w:ascii="Times New Roman" w:eastAsia="仿宋_GB2312" w:hAnsi="Times New Roman" w:cs="Times New Roman"/>
                <w:kern w:val="0"/>
                <w:sz w:val="24"/>
              </w:rPr>
              <w:t>康复科建筑设计符合下列要求：</w:t>
            </w:r>
          </w:p>
        </w:tc>
        <w:tc>
          <w:tcPr>
            <w:tcW w:w="709" w:type="dxa"/>
            <w:vMerge w:val="restart"/>
            <w:tcBorders>
              <w:top w:val="single" w:sz="2" w:space="0" w:color="000000"/>
            </w:tcBorders>
            <w:vAlign w:val="center"/>
          </w:tcPr>
          <w:p w14:paraId="753EDD08" w14:textId="77777777" w:rsidR="007B2D06" w:rsidRPr="00F06050" w:rsidRDefault="007B2D06" w:rsidP="00D027B4">
            <w:pPr>
              <w:spacing w:line="260" w:lineRule="exact"/>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5</w:t>
            </w:r>
          </w:p>
        </w:tc>
        <w:tc>
          <w:tcPr>
            <w:tcW w:w="3356" w:type="dxa"/>
            <w:vMerge w:val="restart"/>
            <w:vAlign w:val="center"/>
          </w:tcPr>
          <w:p w14:paraId="07B26170" w14:textId="77777777" w:rsidR="007B2D06" w:rsidRPr="00F06050" w:rsidRDefault="007B2D06" w:rsidP="00D027B4">
            <w:pPr>
              <w:spacing w:line="260" w:lineRule="exact"/>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全部达标记</w:t>
            </w:r>
            <w:r w:rsidRPr="00F06050">
              <w:rPr>
                <w:rFonts w:ascii="Times New Roman" w:eastAsia="仿宋_GB2312" w:hAnsi="Times New Roman" w:cs="Times New Roman"/>
                <w:kern w:val="0"/>
                <w:sz w:val="24"/>
              </w:rPr>
              <w:t>5</w:t>
            </w:r>
            <w:r w:rsidRPr="00F06050">
              <w:rPr>
                <w:rFonts w:ascii="Times New Roman" w:eastAsia="仿宋_GB2312" w:hAnsi="Times New Roman" w:cs="Times New Roman"/>
                <w:kern w:val="0"/>
                <w:sz w:val="24"/>
              </w:rPr>
              <w:t>分；每缺一项扣</w:t>
            </w:r>
            <w:r w:rsidRPr="00F06050">
              <w:rPr>
                <w:rFonts w:ascii="Times New Roman" w:eastAsia="仿宋_GB2312" w:hAnsi="Times New Roman" w:cs="Times New Roman"/>
                <w:kern w:val="0"/>
                <w:sz w:val="24"/>
              </w:rPr>
              <w:t>1</w:t>
            </w:r>
            <w:r w:rsidRPr="00F06050">
              <w:rPr>
                <w:rFonts w:ascii="Times New Roman" w:eastAsia="仿宋_GB2312" w:hAnsi="Times New Roman" w:cs="Times New Roman"/>
                <w:kern w:val="0"/>
                <w:sz w:val="24"/>
              </w:rPr>
              <w:t>分；扣分</w:t>
            </w:r>
            <w:r w:rsidRPr="00F06050">
              <w:rPr>
                <w:rFonts w:ascii="Times New Roman" w:eastAsia="仿宋_GB2312" w:hAnsi="Times New Roman" w:cs="Times New Roman"/>
                <w:kern w:val="0"/>
                <w:sz w:val="24"/>
              </w:rPr>
              <w:t>≥3</w:t>
            </w:r>
            <w:r w:rsidRPr="00F06050">
              <w:rPr>
                <w:rFonts w:ascii="Times New Roman" w:eastAsia="仿宋_GB2312" w:hAnsi="Times New Roman" w:cs="Times New Roman"/>
                <w:kern w:val="0"/>
                <w:sz w:val="24"/>
              </w:rPr>
              <w:t>分记</w:t>
            </w:r>
            <w:r w:rsidRPr="00F06050">
              <w:rPr>
                <w:rFonts w:ascii="Times New Roman" w:eastAsia="仿宋_GB2312" w:hAnsi="Times New Roman" w:cs="Times New Roman"/>
                <w:kern w:val="0"/>
                <w:sz w:val="24"/>
              </w:rPr>
              <w:t>0</w:t>
            </w:r>
            <w:r w:rsidRPr="00F06050">
              <w:rPr>
                <w:rFonts w:ascii="Times New Roman" w:eastAsia="仿宋_GB2312" w:hAnsi="Times New Roman" w:cs="Times New Roman"/>
                <w:kern w:val="0"/>
                <w:sz w:val="24"/>
              </w:rPr>
              <w:t>分。</w:t>
            </w:r>
          </w:p>
        </w:tc>
        <w:tc>
          <w:tcPr>
            <w:tcW w:w="709" w:type="dxa"/>
            <w:vMerge w:val="restart"/>
            <w:tcBorders>
              <w:top w:val="single" w:sz="2" w:space="0" w:color="000000"/>
            </w:tcBorders>
            <w:vAlign w:val="center"/>
          </w:tcPr>
          <w:p w14:paraId="6150BDF5" w14:textId="77777777" w:rsidR="007B2D06" w:rsidRPr="00F06050" w:rsidRDefault="007B2D06" w:rsidP="007223B8">
            <w:pPr>
              <w:rPr>
                <w:rFonts w:ascii="Times New Roman" w:eastAsia="仿宋_GB2312" w:hAnsi="Times New Roman" w:cs="Times New Roman"/>
                <w:kern w:val="0"/>
                <w:sz w:val="24"/>
              </w:rPr>
            </w:pPr>
          </w:p>
        </w:tc>
        <w:tc>
          <w:tcPr>
            <w:tcW w:w="1134" w:type="dxa"/>
            <w:vMerge w:val="restart"/>
            <w:tcBorders>
              <w:top w:val="single" w:sz="2" w:space="0" w:color="000000"/>
            </w:tcBorders>
            <w:vAlign w:val="center"/>
          </w:tcPr>
          <w:p w14:paraId="312D6397" w14:textId="77777777" w:rsidR="00D22888" w:rsidRDefault="00D22888" w:rsidP="007223B8">
            <w:pPr>
              <w:rPr>
                <w:rFonts w:ascii="Times New Roman" w:eastAsia="仿宋_GB2312" w:hAnsi="Times New Roman" w:cs="Times New Roman"/>
                <w:kern w:val="0"/>
                <w:sz w:val="24"/>
              </w:rPr>
            </w:pPr>
          </w:p>
          <w:p w14:paraId="3525DF41" w14:textId="77777777" w:rsidR="00D22888" w:rsidRDefault="00D22888" w:rsidP="007223B8">
            <w:pPr>
              <w:rPr>
                <w:rFonts w:ascii="Times New Roman" w:eastAsia="仿宋_GB2312" w:hAnsi="Times New Roman" w:cs="Times New Roman"/>
                <w:kern w:val="0"/>
                <w:sz w:val="24"/>
              </w:rPr>
            </w:pPr>
          </w:p>
          <w:p w14:paraId="719449A6" w14:textId="19EF6EC9" w:rsidR="007B2D06" w:rsidRPr="007C5296" w:rsidRDefault="00497B40" w:rsidP="007223B8">
            <w:pPr>
              <w:rPr>
                <w:rFonts w:ascii="Times New Roman" w:eastAsia="仿宋_GB2312" w:hAnsi="Times New Roman" w:cs="Times New Roman"/>
                <w:kern w:val="0"/>
                <w:sz w:val="24"/>
              </w:rPr>
            </w:pPr>
            <w:r w:rsidRPr="007C5296">
              <w:rPr>
                <w:rFonts w:ascii="Times New Roman" w:eastAsia="仿宋_GB2312" w:hAnsi="Times New Roman" w:cs="Times New Roman" w:hint="eastAsia"/>
                <w:kern w:val="0"/>
                <w:sz w:val="24"/>
              </w:rPr>
              <w:t>提供至少</w:t>
            </w:r>
            <w:r w:rsidRPr="007C5296">
              <w:rPr>
                <w:rFonts w:ascii="Times New Roman" w:eastAsia="仿宋_GB2312" w:hAnsi="Times New Roman" w:cs="Times New Roman" w:hint="eastAsia"/>
                <w:kern w:val="0"/>
                <w:sz w:val="24"/>
              </w:rPr>
              <w:t>3</w:t>
            </w:r>
            <w:r w:rsidRPr="007C5296">
              <w:rPr>
                <w:rFonts w:ascii="Times New Roman" w:eastAsia="仿宋_GB2312" w:hAnsi="Times New Roman" w:cs="Times New Roman" w:hint="eastAsia"/>
                <w:kern w:val="0"/>
                <w:sz w:val="24"/>
              </w:rPr>
              <w:t>张现场图片</w:t>
            </w:r>
            <w:r w:rsidR="00407BBA">
              <w:rPr>
                <w:rFonts w:ascii="Times New Roman" w:eastAsia="仿宋_GB2312" w:hAnsi="Times New Roman" w:cs="Times New Roman" w:hint="eastAsia"/>
                <w:kern w:val="0"/>
                <w:sz w:val="24"/>
              </w:rPr>
              <w:t>。</w:t>
            </w:r>
          </w:p>
        </w:tc>
        <w:tc>
          <w:tcPr>
            <w:tcW w:w="1244" w:type="dxa"/>
            <w:tcBorders>
              <w:top w:val="single" w:sz="2" w:space="0" w:color="000000"/>
            </w:tcBorders>
          </w:tcPr>
          <w:p w14:paraId="60DA69DA" w14:textId="77777777" w:rsidR="007B2D06" w:rsidRPr="00F06050" w:rsidRDefault="007B2D06" w:rsidP="007223B8">
            <w:pPr>
              <w:rPr>
                <w:rFonts w:ascii="Times New Roman" w:eastAsia="仿宋_GB2312" w:hAnsi="Times New Roman" w:cs="Times New Roman"/>
                <w:kern w:val="0"/>
                <w:sz w:val="24"/>
              </w:rPr>
            </w:pPr>
          </w:p>
        </w:tc>
      </w:tr>
      <w:tr w:rsidR="007B2D06" w:rsidRPr="00F06050" w14:paraId="1D3F4A11" w14:textId="77777777" w:rsidTr="00BF1DC2">
        <w:trPr>
          <w:trHeight w:hRule="exact" w:val="397"/>
          <w:jc w:val="center"/>
        </w:trPr>
        <w:tc>
          <w:tcPr>
            <w:tcW w:w="605" w:type="dxa"/>
            <w:vMerge/>
            <w:tcBorders>
              <w:left w:val="single" w:sz="2" w:space="0" w:color="000000"/>
              <w:right w:val="single" w:sz="2" w:space="0" w:color="000000"/>
            </w:tcBorders>
            <w:textDirection w:val="lrTbV"/>
            <w:vAlign w:val="center"/>
          </w:tcPr>
          <w:p w14:paraId="60341779" w14:textId="77777777" w:rsidR="007B2D06" w:rsidRPr="00F06050" w:rsidRDefault="007B2D06" w:rsidP="007223B8">
            <w:pPr>
              <w:jc w:val="center"/>
              <w:rPr>
                <w:rFonts w:ascii="Times New Roman" w:eastAsia="仿宋_GB2312" w:hAnsi="Times New Roman" w:cs="Times New Roman"/>
                <w:kern w:val="0"/>
                <w:sz w:val="24"/>
              </w:rPr>
            </w:pPr>
          </w:p>
        </w:tc>
        <w:tc>
          <w:tcPr>
            <w:tcW w:w="619" w:type="dxa"/>
            <w:vMerge/>
            <w:tcBorders>
              <w:left w:val="single" w:sz="2" w:space="0" w:color="000000"/>
            </w:tcBorders>
            <w:textDirection w:val="tbRlV"/>
          </w:tcPr>
          <w:p w14:paraId="49755CCA" w14:textId="77777777" w:rsidR="007B2D06" w:rsidRPr="00F06050" w:rsidRDefault="007B2D06" w:rsidP="007223B8">
            <w:pPr>
              <w:rPr>
                <w:rFonts w:ascii="Times New Roman" w:eastAsia="仿宋_GB2312" w:hAnsi="Times New Roman" w:cs="Times New Roman"/>
                <w:kern w:val="0"/>
                <w:sz w:val="24"/>
              </w:rPr>
            </w:pPr>
          </w:p>
        </w:tc>
        <w:tc>
          <w:tcPr>
            <w:tcW w:w="6804" w:type="dxa"/>
            <w:tcBorders>
              <w:top w:val="single" w:sz="2" w:space="0" w:color="000000"/>
              <w:bottom w:val="single" w:sz="2" w:space="0" w:color="000000"/>
            </w:tcBorders>
            <w:vAlign w:val="center"/>
          </w:tcPr>
          <w:p w14:paraId="36759770" w14:textId="77777777" w:rsidR="007B2D06" w:rsidRPr="007C5296" w:rsidRDefault="007B2D06" w:rsidP="00D027B4">
            <w:pPr>
              <w:pStyle w:val="af7"/>
              <w:numPr>
                <w:ilvl w:val="0"/>
                <w:numId w:val="6"/>
              </w:numPr>
              <w:spacing w:line="260" w:lineRule="exact"/>
              <w:ind w:firstLineChars="0"/>
              <w:rPr>
                <w:rFonts w:ascii="Times New Roman" w:eastAsia="仿宋_GB2312" w:hAnsi="Times New Roman" w:cs="Times New Roman"/>
                <w:kern w:val="0"/>
                <w:sz w:val="24"/>
              </w:rPr>
            </w:pPr>
            <w:r w:rsidRPr="007C5296">
              <w:rPr>
                <w:rFonts w:ascii="Times New Roman" w:eastAsia="仿宋_GB2312" w:hAnsi="Times New Roman" w:cs="Times New Roman"/>
                <w:kern w:val="0"/>
                <w:sz w:val="24"/>
              </w:rPr>
              <w:t>无障碍设计；</w:t>
            </w:r>
            <w:r w:rsidRPr="007C5296">
              <w:rPr>
                <w:rFonts w:ascii="Times New Roman" w:eastAsia="仿宋_GB2312" w:hAnsi="Times New Roman" w:cs="Times New Roman"/>
                <w:kern w:val="0"/>
                <w:sz w:val="24"/>
              </w:rPr>
              <w:t xml:space="preserve"> </w:t>
            </w:r>
          </w:p>
        </w:tc>
        <w:tc>
          <w:tcPr>
            <w:tcW w:w="709" w:type="dxa"/>
            <w:vMerge/>
            <w:vAlign w:val="center"/>
          </w:tcPr>
          <w:p w14:paraId="583F664C" w14:textId="77777777" w:rsidR="007B2D06" w:rsidRPr="00F06050" w:rsidRDefault="007B2D06" w:rsidP="00D027B4">
            <w:pPr>
              <w:spacing w:line="260" w:lineRule="exact"/>
              <w:jc w:val="center"/>
              <w:rPr>
                <w:rFonts w:ascii="Times New Roman" w:eastAsia="仿宋_GB2312" w:hAnsi="Times New Roman" w:cs="Times New Roman"/>
                <w:kern w:val="0"/>
                <w:sz w:val="24"/>
              </w:rPr>
            </w:pPr>
          </w:p>
        </w:tc>
        <w:tc>
          <w:tcPr>
            <w:tcW w:w="3356" w:type="dxa"/>
            <w:vMerge/>
            <w:vAlign w:val="center"/>
          </w:tcPr>
          <w:p w14:paraId="13445DCF" w14:textId="77777777" w:rsidR="007B2D06" w:rsidRPr="00F06050" w:rsidRDefault="007B2D06" w:rsidP="00D027B4">
            <w:pPr>
              <w:spacing w:line="260" w:lineRule="exact"/>
              <w:jc w:val="center"/>
              <w:rPr>
                <w:rFonts w:ascii="Times New Roman" w:eastAsia="仿宋_GB2312" w:hAnsi="Times New Roman" w:cs="Times New Roman"/>
                <w:kern w:val="0"/>
                <w:sz w:val="24"/>
              </w:rPr>
            </w:pPr>
          </w:p>
        </w:tc>
        <w:tc>
          <w:tcPr>
            <w:tcW w:w="709" w:type="dxa"/>
            <w:vMerge/>
            <w:vAlign w:val="center"/>
          </w:tcPr>
          <w:p w14:paraId="40CF8CC4" w14:textId="77777777" w:rsidR="007B2D06" w:rsidRPr="00F06050" w:rsidRDefault="007B2D06" w:rsidP="007223B8">
            <w:pPr>
              <w:rPr>
                <w:rFonts w:ascii="Times New Roman" w:eastAsia="仿宋_GB2312" w:hAnsi="Times New Roman" w:cs="Times New Roman"/>
                <w:kern w:val="0"/>
                <w:sz w:val="24"/>
              </w:rPr>
            </w:pPr>
          </w:p>
        </w:tc>
        <w:tc>
          <w:tcPr>
            <w:tcW w:w="1134" w:type="dxa"/>
            <w:vMerge/>
            <w:vAlign w:val="center"/>
          </w:tcPr>
          <w:p w14:paraId="75580860" w14:textId="77777777" w:rsidR="007B2D06" w:rsidRPr="00F06050" w:rsidRDefault="007B2D06" w:rsidP="007223B8">
            <w:pPr>
              <w:rPr>
                <w:rFonts w:ascii="Times New Roman" w:eastAsia="仿宋_GB2312" w:hAnsi="Times New Roman" w:cs="Times New Roman"/>
                <w:kern w:val="0"/>
                <w:sz w:val="24"/>
              </w:rPr>
            </w:pPr>
          </w:p>
        </w:tc>
        <w:tc>
          <w:tcPr>
            <w:tcW w:w="1244" w:type="dxa"/>
          </w:tcPr>
          <w:p w14:paraId="4D464E86" w14:textId="77777777" w:rsidR="007B2D06" w:rsidRPr="00F06050" w:rsidRDefault="007B2D06" w:rsidP="007223B8">
            <w:pPr>
              <w:rPr>
                <w:rFonts w:ascii="Times New Roman" w:eastAsia="仿宋_GB2312" w:hAnsi="Times New Roman" w:cs="Times New Roman"/>
                <w:kern w:val="0"/>
                <w:sz w:val="24"/>
              </w:rPr>
            </w:pPr>
          </w:p>
        </w:tc>
      </w:tr>
      <w:tr w:rsidR="007B2D06" w:rsidRPr="00F06050" w14:paraId="5D52B451" w14:textId="77777777" w:rsidTr="00BF1DC2">
        <w:trPr>
          <w:trHeight w:hRule="exact" w:val="397"/>
          <w:jc w:val="center"/>
        </w:trPr>
        <w:tc>
          <w:tcPr>
            <w:tcW w:w="605" w:type="dxa"/>
            <w:vMerge/>
            <w:tcBorders>
              <w:left w:val="single" w:sz="2" w:space="0" w:color="000000"/>
              <w:right w:val="single" w:sz="2" w:space="0" w:color="000000"/>
            </w:tcBorders>
            <w:textDirection w:val="lrTbV"/>
            <w:vAlign w:val="center"/>
          </w:tcPr>
          <w:p w14:paraId="20092A6C" w14:textId="77777777" w:rsidR="007B2D06" w:rsidRPr="00F06050" w:rsidRDefault="007B2D06" w:rsidP="007223B8">
            <w:pPr>
              <w:jc w:val="center"/>
              <w:rPr>
                <w:rFonts w:ascii="Times New Roman" w:eastAsia="仿宋_GB2312" w:hAnsi="Times New Roman" w:cs="Times New Roman"/>
                <w:kern w:val="0"/>
                <w:sz w:val="24"/>
              </w:rPr>
            </w:pPr>
          </w:p>
        </w:tc>
        <w:tc>
          <w:tcPr>
            <w:tcW w:w="619" w:type="dxa"/>
            <w:vMerge/>
            <w:tcBorders>
              <w:left w:val="single" w:sz="2" w:space="0" w:color="000000"/>
            </w:tcBorders>
            <w:textDirection w:val="tbRlV"/>
          </w:tcPr>
          <w:p w14:paraId="1AAD2636" w14:textId="77777777" w:rsidR="007B2D06" w:rsidRPr="00F06050" w:rsidRDefault="007B2D06" w:rsidP="007223B8">
            <w:pPr>
              <w:rPr>
                <w:rFonts w:ascii="Times New Roman" w:eastAsia="仿宋_GB2312" w:hAnsi="Times New Roman" w:cs="Times New Roman"/>
                <w:kern w:val="0"/>
                <w:sz w:val="24"/>
              </w:rPr>
            </w:pPr>
          </w:p>
        </w:tc>
        <w:tc>
          <w:tcPr>
            <w:tcW w:w="6804" w:type="dxa"/>
            <w:tcBorders>
              <w:top w:val="single" w:sz="2" w:space="0" w:color="000000"/>
              <w:bottom w:val="single" w:sz="2" w:space="0" w:color="000000"/>
            </w:tcBorders>
            <w:vAlign w:val="center"/>
          </w:tcPr>
          <w:p w14:paraId="7F9FA933" w14:textId="77777777" w:rsidR="007B2D06" w:rsidRPr="007C5296" w:rsidRDefault="007B2D06" w:rsidP="00D027B4">
            <w:pPr>
              <w:pStyle w:val="af7"/>
              <w:numPr>
                <w:ilvl w:val="0"/>
                <w:numId w:val="6"/>
              </w:numPr>
              <w:spacing w:line="260" w:lineRule="exact"/>
              <w:ind w:firstLineChars="0"/>
              <w:rPr>
                <w:rFonts w:ascii="Times New Roman" w:eastAsia="仿宋_GB2312" w:hAnsi="Times New Roman" w:cs="Times New Roman"/>
                <w:kern w:val="0"/>
                <w:sz w:val="24"/>
              </w:rPr>
            </w:pPr>
            <w:r w:rsidRPr="007C5296">
              <w:rPr>
                <w:rFonts w:ascii="Times New Roman" w:eastAsia="仿宋_GB2312" w:hAnsi="Times New Roman" w:cs="Times New Roman"/>
                <w:kern w:val="0"/>
                <w:sz w:val="24"/>
              </w:rPr>
              <w:t>安全防护设计；</w:t>
            </w:r>
          </w:p>
        </w:tc>
        <w:tc>
          <w:tcPr>
            <w:tcW w:w="709" w:type="dxa"/>
            <w:vMerge/>
            <w:vAlign w:val="center"/>
          </w:tcPr>
          <w:p w14:paraId="2B2B0396" w14:textId="77777777" w:rsidR="007B2D06" w:rsidRPr="00F06050" w:rsidRDefault="007B2D06" w:rsidP="00D027B4">
            <w:pPr>
              <w:spacing w:line="260" w:lineRule="exact"/>
              <w:jc w:val="center"/>
              <w:rPr>
                <w:rFonts w:ascii="Times New Roman" w:eastAsia="仿宋_GB2312" w:hAnsi="Times New Roman" w:cs="Times New Roman"/>
                <w:kern w:val="0"/>
                <w:sz w:val="24"/>
              </w:rPr>
            </w:pPr>
          </w:p>
        </w:tc>
        <w:tc>
          <w:tcPr>
            <w:tcW w:w="3356" w:type="dxa"/>
            <w:vMerge/>
            <w:vAlign w:val="center"/>
          </w:tcPr>
          <w:p w14:paraId="2C356749" w14:textId="77777777" w:rsidR="007B2D06" w:rsidRPr="00F06050" w:rsidRDefault="007B2D06" w:rsidP="00D027B4">
            <w:pPr>
              <w:spacing w:line="260" w:lineRule="exact"/>
              <w:jc w:val="center"/>
              <w:rPr>
                <w:rFonts w:ascii="Times New Roman" w:eastAsia="仿宋_GB2312" w:hAnsi="Times New Roman" w:cs="Times New Roman"/>
                <w:kern w:val="0"/>
                <w:sz w:val="24"/>
              </w:rPr>
            </w:pPr>
          </w:p>
        </w:tc>
        <w:tc>
          <w:tcPr>
            <w:tcW w:w="709" w:type="dxa"/>
            <w:vMerge/>
            <w:vAlign w:val="center"/>
          </w:tcPr>
          <w:p w14:paraId="17C8348A" w14:textId="77777777" w:rsidR="007B2D06" w:rsidRPr="00F06050" w:rsidRDefault="007B2D06" w:rsidP="007223B8">
            <w:pPr>
              <w:rPr>
                <w:rFonts w:ascii="Times New Roman" w:eastAsia="仿宋_GB2312" w:hAnsi="Times New Roman" w:cs="Times New Roman"/>
                <w:kern w:val="0"/>
                <w:sz w:val="24"/>
              </w:rPr>
            </w:pPr>
          </w:p>
        </w:tc>
        <w:tc>
          <w:tcPr>
            <w:tcW w:w="1134" w:type="dxa"/>
            <w:vMerge/>
            <w:vAlign w:val="center"/>
          </w:tcPr>
          <w:p w14:paraId="76943D83" w14:textId="77777777" w:rsidR="007B2D06" w:rsidRPr="00F06050" w:rsidRDefault="007B2D06" w:rsidP="007223B8">
            <w:pPr>
              <w:rPr>
                <w:rFonts w:ascii="Times New Roman" w:eastAsia="仿宋_GB2312" w:hAnsi="Times New Roman" w:cs="Times New Roman"/>
                <w:kern w:val="0"/>
                <w:sz w:val="24"/>
              </w:rPr>
            </w:pPr>
          </w:p>
        </w:tc>
        <w:tc>
          <w:tcPr>
            <w:tcW w:w="1244" w:type="dxa"/>
          </w:tcPr>
          <w:p w14:paraId="3008D150" w14:textId="77777777" w:rsidR="007B2D06" w:rsidRPr="00F06050" w:rsidRDefault="007B2D06" w:rsidP="007223B8">
            <w:pPr>
              <w:rPr>
                <w:rFonts w:ascii="Times New Roman" w:eastAsia="仿宋_GB2312" w:hAnsi="Times New Roman" w:cs="Times New Roman"/>
                <w:kern w:val="0"/>
                <w:sz w:val="24"/>
              </w:rPr>
            </w:pPr>
          </w:p>
        </w:tc>
      </w:tr>
      <w:tr w:rsidR="007B2D06" w:rsidRPr="00F06050" w14:paraId="0F10D8F5" w14:textId="77777777" w:rsidTr="00BF1DC2">
        <w:trPr>
          <w:trHeight w:hRule="exact" w:val="397"/>
          <w:jc w:val="center"/>
        </w:trPr>
        <w:tc>
          <w:tcPr>
            <w:tcW w:w="605" w:type="dxa"/>
            <w:vMerge/>
            <w:tcBorders>
              <w:left w:val="single" w:sz="2" w:space="0" w:color="000000"/>
              <w:right w:val="single" w:sz="2" w:space="0" w:color="000000"/>
            </w:tcBorders>
            <w:textDirection w:val="lrTbV"/>
            <w:vAlign w:val="center"/>
          </w:tcPr>
          <w:p w14:paraId="48DC617D" w14:textId="77777777" w:rsidR="007B2D06" w:rsidRPr="00F06050" w:rsidRDefault="007B2D06" w:rsidP="007223B8">
            <w:pPr>
              <w:jc w:val="center"/>
              <w:rPr>
                <w:rFonts w:ascii="Times New Roman" w:eastAsia="仿宋_GB2312" w:hAnsi="Times New Roman" w:cs="Times New Roman"/>
                <w:kern w:val="0"/>
                <w:sz w:val="24"/>
              </w:rPr>
            </w:pPr>
          </w:p>
        </w:tc>
        <w:tc>
          <w:tcPr>
            <w:tcW w:w="619" w:type="dxa"/>
            <w:vMerge/>
            <w:tcBorders>
              <w:left w:val="single" w:sz="2" w:space="0" w:color="000000"/>
            </w:tcBorders>
            <w:textDirection w:val="tbRlV"/>
          </w:tcPr>
          <w:p w14:paraId="4994DEFD" w14:textId="77777777" w:rsidR="007B2D06" w:rsidRPr="00F06050" w:rsidRDefault="007B2D06" w:rsidP="007223B8">
            <w:pPr>
              <w:rPr>
                <w:rFonts w:ascii="Times New Roman" w:eastAsia="仿宋_GB2312" w:hAnsi="Times New Roman" w:cs="Times New Roman"/>
                <w:kern w:val="0"/>
                <w:sz w:val="24"/>
              </w:rPr>
            </w:pPr>
          </w:p>
        </w:tc>
        <w:tc>
          <w:tcPr>
            <w:tcW w:w="6804" w:type="dxa"/>
            <w:tcBorders>
              <w:top w:val="single" w:sz="2" w:space="0" w:color="000000"/>
              <w:bottom w:val="single" w:sz="2" w:space="0" w:color="000000"/>
            </w:tcBorders>
            <w:vAlign w:val="center"/>
          </w:tcPr>
          <w:p w14:paraId="6F3B5CEF" w14:textId="77777777" w:rsidR="007B2D06" w:rsidRPr="007C5296" w:rsidRDefault="007B2D06" w:rsidP="00D027B4">
            <w:pPr>
              <w:pStyle w:val="af7"/>
              <w:numPr>
                <w:ilvl w:val="0"/>
                <w:numId w:val="6"/>
              </w:numPr>
              <w:spacing w:line="260" w:lineRule="exact"/>
              <w:ind w:firstLineChars="0"/>
              <w:jc w:val="left"/>
              <w:rPr>
                <w:rFonts w:ascii="Times New Roman" w:eastAsia="仿宋_GB2312" w:hAnsi="Times New Roman" w:cs="Times New Roman"/>
                <w:kern w:val="0"/>
                <w:sz w:val="24"/>
              </w:rPr>
            </w:pPr>
            <w:r w:rsidRPr="007C5296">
              <w:rPr>
                <w:rFonts w:ascii="Times New Roman" w:eastAsia="仿宋_GB2312" w:hAnsi="Times New Roman" w:cs="Times New Roman"/>
                <w:kern w:val="0"/>
                <w:sz w:val="24"/>
              </w:rPr>
              <w:t>通风良好，有温度、湿度调节装置和音乐背影装置；</w:t>
            </w:r>
          </w:p>
        </w:tc>
        <w:tc>
          <w:tcPr>
            <w:tcW w:w="709" w:type="dxa"/>
            <w:vMerge/>
            <w:vAlign w:val="center"/>
          </w:tcPr>
          <w:p w14:paraId="53693289" w14:textId="77777777" w:rsidR="007B2D06" w:rsidRPr="00F06050" w:rsidRDefault="007B2D06" w:rsidP="00D027B4">
            <w:pPr>
              <w:spacing w:line="260" w:lineRule="exact"/>
              <w:jc w:val="center"/>
              <w:rPr>
                <w:rFonts w:ascii="Times New Roman" w:eastAsia="仿宋_GB2312" w:hAnsi="Times New Roman" w:cs="Times New Roman"/>
                <w:kern w:val="0"/>
                <w:sz w:val="24"/>
              </w:rPr>
            </w:pPr>
          </w:p>
        </w:tc>
        <w:tc>
          <w:tcPr>
            <w:tcW w:w="3356" w:type="dxa"/>
            <w:vMerge/>
            <w:vAlign w:val="center"/>
          </w:tcPr>
          <w:p w14:paraId="05C49966" w14:textId="77777777" w:rsidR="007B2D06" w:rsidRPr="00F06050" w:rsidRDefault="007B2D06" w:rsidP="00D027B4">
            <w:pPr>
              <w:spacing w:line="260" w:lineRule="exact"/>
              <w:jc w:val="center"/>
              <w:rPr>
                <w:rFonts w:ascii="Times New Roman" w:eastAsia="仿宋_GB2312" w:hAnsi="Times New Roman" w:cs="Times New Roman"/>
                <w:kern w:val="0"/>
                <w:sz w:val="24"/>
              </w:rPr>
            </w:pPr>
          </w:p>
        </w:tc>
        <w:tc>
          <w:tcPr>
            <w:tcW w:w="709" w:type="dxa"/>
            <w:vMerge/>
            <w:vAlign w:val="center"/>
          </w:tcPr>
          <w:p w14:paraId="623D998C" w14:textId="77777777" w:rsidR="007B2D06" w:rsidRPr="00F06050" w:rsidRDefault="007B2D06" w:rsidP="007223B8">
            <w:pPr>
              <w:rPr>
                <w:rFonts w:ascii="Times New Roman" w:eastAsia="仿宋_GB2312" w:hAnsi="Times New Roman" w:cs="Times New Roman"/>
                <w:kern w:val="0"/>
                <w:sz w:val="24"/>
              </w:rPr>
            </w:pPr>
          </w:p>
        </w:tc>
        <w:tc>
          <w:tcPr>
            <w:tcW w:w="1134" w:type="dxa"/>
            <w:vMerge/>
            <w:vAlign w:val="center"/>
          </w:tcPr>
          <w:p w14:paraId="7038723D" w14:textId="77777777" w:rsidR="007B2D06" w:rsidRPr="00F06050" w:rsidRDefault="007B2D06" w:rsidP="007223B8">
            <w:pPr>
              <w:rPr>
                <w:rFonts w:ascii="Times New Roman" w:eastAsia="仿宋_GB2312" w:hAnsi="Times New Roman" w:cs="Times New Roman"/>
                <w:kern w:val="0"/>
                <w:sz w:val="24"/>
              </w:rPr>
            </w:pPr>
          </w:p>
        </w:tc>
        <w:tc>
          <w:tcPr>
            <w:tcW w:w="1244" w:type="dxa"/>
          </w:tcPr>
          <w:p w14:paraId="40837AF5" w14:textId="77777777" w:rsidR="007B2D06" w:rsidRPr="00F06050" w:rsidRDefault="007B2D06" w:rsidP="007223B8">
            <w:pPr>
              <w:rPr>
                <w:rFonts w:ascii="Times New Roman" w:eastAsia="仿宋_GB2312" w:hAnsi="Times New Roman" w:cs="Times New Roman"/>
                <w:kern w:val="0"/>
                <w:sz w:val="24"/>
              </w:rPr>
            </w:pPr>
          </w:p>
        </w:tc>
      </w:tr>
      <w:tr w:rsidR="007B2D06" w:rsidRPr="00F06050" w14:paraId="0BFFE965" w14:textId="77777777" w:rsidTr="00BF1DC2">
        <w:trPr>
          <w:trHeight w:hRule="exact" w:val="397"/>
          <w:jc w:val="center"/>
        </w:trPr>
        <w:tc>
          <w:tcPr>
            <w:tcW w:w="605" w:type="dxa"/>
            <w:vMerge/>
            <w:tcBorders>
              <w:left w:val="single" w:sz="2" w:space="0" w:color="000000"/>
              <w:bottom w:val="single" w:sz="4" w:space="0" w:color="000000"/>
              <w:right w:val="single" w:sz="2" w:space="0" w:color="000000"/>
            </w:tcBorders>
            <w:textDirection w:val="lrTbV"/>
            <w:vAlign w:val="center"/>
          </w:tcPr>
          <w:p w14:paraId="145FDB37" w14:textId="77777777" w:rsidR="007B2D06" w:rsidRPr="00F06050" w:rsidRDefault="007B2D06" w:rsidP="007223B8">
            <w:pPr>
              <w:jc w:val="center"/>
              <w:rPr>
                <w:rFonts w:ascii="Times New Roman" w:eastAsia="仿宋_GB2312" w:hAnsi="Times New Roman" w:cs="Times New Roman"/>
                <w:kern w:val="0"/>
                <w:sz w:val="24"/>
              </w:rPr>
            </w:pPr>
          </w:p>
        </w:tc>
        <w:tc>
          <w:tcPr>
            <w:tcW w:w="619" w:type="dxa"/>
            <w:vMerge/>
            <w:tcBorders>
              <w:left w:val="single" w:sz="2" w:space="0" w:color="000000"/>
              <w:bottom w:val="single" w:sz="4" w:space="0" w:color="auto"/>
            </w:tcBorders>
            <w:textDirection w:val="tbRlV"/>
          </w:tcPr>
          <w:p w14:paraId="3C6986E7" w14:textId="77777777" w:rsidR="007B2D06" w:rsidRPr="00F06050" w:rsidRDefault="007B2D06" w:rsidP="007223B8">
            <w:pPr>
              <w:rPr>
                <w:rFonts w:ascii="Times New Roman" w:eastAsia="仿宋_GB2312" w:hAnsi="Times New Roman" w:cs="Times New Roman"/>
                <w:kern w:val="0"/>
                <w:sz w:val="24"/>
              </w:rPr>
            </w:pPr>
          </w:p>
        </w:tc>
        <w:tc>
          <w:tcPr>
            <w:tcW w:w="6804" w:type="dxa"/>
            <w:tcBorders>
              <w:top w:val="single" w:sz="2" w:space="0" w:color="000000"/>
              <w:bottom w:val="single" w:sz="4" w:space="0" w:color="auto"/>
            </w:tcBorders>
            <w:vAlign w:val="center"/>
          </w:tcPr>
          <w:p w14:paraId="37690F0E" w14:textId="77777777" w:rsidR="007B2D06" w:rsidRPr="007C5296" w:rsidRDefault="007B2D06" w:rsidP="00D027B4">
            <w:pPr>
              <w:pStyle w:val="af7"/>
              <w:numPr>
                <w:ilvl w:val="0"/>
                <w:numId w:val="6"/>
              </w:numPr>
              <w:spacing w:line="260" w:lineRule="exact"/>
              <w:ind w:firstLineChars="0"/>
              <w:jc w:val="left"/>
              <w:rPr>
                <w:rFonts w:ascii="Times New Roman" w:eastAsia="仿宋_GB2312" w:hAnsi="Times New Roman" w:cs="Times New Roman"/>
                <w:kern w:val="0"/>
                <w:sz w:val="24"/>
              </w:rPr>
            </w:pPr>
            <w:r w:rsidRPr="007C5296">
              <w:rPr>
                <w:rFonts w:ascii="Times New Roman" w:eastAsia="仿宋_GB2312" w:hAnsi="Times New Roman" w:cs="Times New Roman"/>
                <w:kern w:val="0"/>
                <w:sz w:val="24"/>
              </w:rPr>
              <w:t>室内色彩、装饰符合患者心理要求。</w:t>
            </w:r>
          </w:p>
        </w:tc>
        <w:tc>
          <w:tcPr>
            <w:tcW w:w="709" w:type="dxa"/>
            <w:vMerge/>
            <w:tcBorders>
              <w:bottom w:val="single" w:sz="2" w:space="0" w:color="000000"/>
            </w:tcBorders>
            <w:vAlign w:val="center"/>
          </w:tcPr>
          <w:p w14:paraId="54735C55" w14:textId="77777777" w:rsidR="007B2D06" w:rsidRPr="00F06050" w:rsidRDefault="007B2D06" w:rsidP="00D027B4">
            <w:pPr>
              <w:spacing w:line="260" w:lineRule="exact"/>
              <w:jc w:val="center"/>
              <w:rPr>
                <w:rFonts w:ascii="Times New Roman" w:eastAsia="仿宋_GB2312" w:hAnsi="Times New Roman" w:cs="Times New Roman"/>
                <w:kern w:val="0"/>
                <w:sz w:val="24"/>
              </w:rPr>
            </w:pPr>
          </w:p>
        </w:tc>
        <w:tc>
          <w:tcPr>
            <w:tcW w:w="3356" w:type="dxa"/>
            <w:vMerge/>
            <w:vAlign w:val="center"/>
          </w:tcPr>
          <w:p w14:paraId="68AA1752" w14:textId="77777777" w:rsidR="007B2D06" w:rsidRPr="00F06050" w:rsidRDefault="007B2D06" w:rsidP="00D027B4">
            <w:pPr>
              <w:spacing w:line="260" w:lineRule="exact"/>
              <w:jc w:val="center"/>
              <w:rPr>
                <w:rFonts w:ascii="Times New Roman" w:eastAsia="仿宋_GB2312" w:hAnsi="Times New Roman" w:cs="Times New Roman"/>
                <w:kern w:val="0"/>
                <w:sz w:val="24"/>
              </w:rPr>
            </w:pPr>
          </w:p>
        </w:tc>
        <w:tc>
          <w:tcPr>
            <w:tcW w:w="709" w:type="dxa"/>
            <w:vMerge/>
            <w:tcBorders>
              <w:bottom w:val="single" w:sz="2" w:space="0" w:color="000000"/>
            </w:tcBorders>
            <w:vAlign w:val="center"/>
          </w:tcPr>
          <w:p w14:paraId="604D9AF3" w14:textId="77777777" w:rsidR="007B2D06" w:rsidRPr="00F06050" w:rsidRDefault="007B2D06" w:rsidP="007223B8">
            <w:pPr>
              <w:rPr>
                <w:rFonts w:ascii="Times New Roman" w:eastAsia="仿宋_GB2312" w:hAnsi="Times New Roman" w:cs="Times New Roman"/>
                <w:kern w:val="0"/>
                <w:sz w:val="24"/>
              </w:rPr>
            </w:pPr>
          </w:p>
        </w:tc>
        <w:tc>
          <w:tcPr>
            <w:tcW w:w="1134" w:type="dxa"/>
            <w:vMerge/>
            <w:tcBorders>
              <w:bottom w:val="single" w:sz="2" w:space="0" w:color="000000"/>
            </w:tcBorders>
            <w:vAlign w:val="center"/>
          </w:tcPr>
          <w:p w14:paraId="1C3E4747" w14:textId="77777777" w:rsidR="007B2D06" w:rsidRPr="00F06050" w:rsidRDefault="007B2D06" w:rsidP="007223B8">
            <w:pPr>
              <w:rPr>
                <w:rFonts w:ascii="Times New Roman" w:eastAsia="仿宋_GB2312" w:hAnsi="Times New Roman" w:cs="Times New Roman"/>
                <w:kern w:val="0"/>
                <w:sz w:val="24"/>
              </w:rPr>
            </w:pPr>
          </w:p>
        </w:tc>
        <w:tc>
          <w:tcPr>
            <w:tcW w:w="1244" w:type="dxa"/>
            <w:tcBorders>
              <w:bottom w:val="single" w:sz="2" w:space="0" w:color="000000"/>
            </w:tcBorders>
          </w:tcPr>
          <w:p w14:paraId="1C4130F5" w14:textId="77777777" w:rsidR="007B2D06" w:rsidRPr="00F06050" w:rsidRDefault="007B2D06" w:rsidP="007223B8">
            <w:pPr>
              <w:rPr>
                <w:rFonts w:ascii="Times New Roman" w:eastAsia="仿宋_GB2312" w:hAnsi="Times New Roman" w:cs="Times New Roman"/>
                <w:kern w:val="0"/>
                <w:sz w:val="24"/>
              </w:rPr>
            </w:pPr>
          </w:p>
        </w:tc>
      </w:tr>
      <w:tr w:rsidR="007B2D06" w:rsidRPr="00F06050" w14:paraId="73818AC5" w14:textId="77777777" w:rsidTr="009F0216">
        <w:trPr>
          <w:trHeight w:hRule="exact" w:val="454"/>
          <w:jc w:val="center"/>
        </w:trPr>
        <w:tc>
          <w:tcPr>
            <w:tcW w:w="605" w:type="dxa"/>
            <w:tcBorders>
              <w:top w:val="single" w:sz="4" w:space="0" w:color="000000"/>
              <w:left w:val="single" w:sz="2" w:space="0" w:color="000000"/>
              <w:bottom w:val="single" w:sz="4" w:space="0" w:color="000000"/>
              <w:right w:val="single" w:sz="4" w:space="0" w:color="auto"/>
            </w:tcBorders>
            <w:vAlign w:val="center"/>
          </w:tcPr>
          <w:p w14:paraId="73A9789E" w14:textId="77777777" w:rsidR="007B2D06" w:rsidRPr="00F06050" w:rsidRDefault="007B2D06" w:rsidP="007223B8">
            <w:pPr>
              <w:spacing w:before="71" w:line="215" w:lineRule="auto"/>
              <w:ind w:firstLine="1458"/>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lastRenderedPageBreak/>
              <w:t>113</w:t>
            </w:r>
          </w:p>
        </w:tc>
        <w:tc>
          <w:tcPr>
            <w:tcW w:w="619" w:type="dxa"/>
            <w:vMerge w:val="restart"/>
            <w:tcBorders>
              <w:top w:val="single" w:sz="4" w:space="0" w:color="auto"/>
              <w:left w:val="single" w:sz="4" w:space="0" w:color="auto"/>
              <w:bottom w:val="single" w:sz="4" w:space="0" w:color="auto"/>
              <w:right w:val="single" w:sz="4" w:space="0" w:color="auto"/>
            </w:tcBorders>
            <w:vAlign w:val="center"/>
          </w:tcPr>
          <w:p w14:paraId="478536B1" w14:textId="77777777" w:rsidR="007B2D06" w:rsidRPr="00F06050" w:rsidRDefault="007B2D06" w:rsidP="00F45290">
            <w:pPr>
              <w:tabs>
                <w:tab w:val="left" w:pos="543"/>
              </w:tabs>
              <w:rPr>
                <w:rFonts w:ascii="Times New Roman" w:eastAsia="仿宋_GB2312" w:hAnsi="Times New Roman" w:cs="Times New Roman"/>
                <w:bCs/>
                <w:kern w:val="0"/>
                <w:sz w:val="24"/>
              </w:rPr>
            </w:pPr>
          </w:p>
          <w:p w14:paraId="5C8FF05A" w14:textId="77777777" w:rsidR="007B2D06" w:rsidRPr="007C5296" w:rsidRDefault="007B2D06" w:rsidP="00B56BB6">
            <w:pPr>
              <w:tabs>
                <w:tab w:val="left" w:pos="543"/>
              </w:tabs>
              <w:jc w:val="center"/>
              <w:rPr>
                <w:rFonts w:ascii="Times New Roman" w:eastAsia="仿宋_GB2312" w:hAnsi="Times New Roman" w:cs="Times New Roman"/>
                <w:bCs/>
                <w:kern w:val="0"/>
                <w:sz w:val="24"/>
              </w:rPr>
            </w:pPr>
            <w:r w:rsidRPr="007C5296">
              <w:rPr>
                <w:rFonts w:ascii="Times New Roman" w:eastAsia="仿宋_GB2312" w:hAnsi="Times New Roman" w:cs="Times New Roman"/>
                <w:bCs/>
                <w:kern w:val="0"/>
                <w:sz w:val="24"/>
              </w:rPr>
              <w:t>科</w:t>
            </w:r>
          </w:p>
          <w:p w14:paraId="1904948C" w14:textId="77777777" w:rsidR="007B2D06" w:rsidRPr="007C5296" w:rsidRDefault="007B2D06" w:rsidP="00B56BB6">
            <w:pPr>
              <w:tabs>
                <w:tab w:val="left" w:pos="543"/>
              </w:tabs>
              <w:jc w:val="center"/>
              <w:rPr>
                <w:rFonts w:ascii="Times New Roman" w:eastAsia="仿宋_GB2312" w:hAnsi="Times New Roman" w:cs="Times New Roman"/>
                <w:bCs/>
                <w:kern w:val="0"/>
                <w:sz w:val="24"/>
              </w:rPr>
            </w:pPr>
            <w:r w:rsidRPr="007C5296">
              <w:rPr>
                <w:rFonts w:ascii="Times New Roman" w:eastAsia="仿宋_GB2312" w:hAnsi="Times New Roman" w:cs="Times New Roman"/>
                <w:bCs/>
                <w:kern w:val="0"/>
                <w:sz w:val="24"/>
              </w:rPr>
              <w:t>室</w:t>
            </w:r>
          </w:p>
          <w:p w14:paraId="5FC38F41" w14:textId="77777777" w:rsidR="007B2D06" w:rsidRPr="007C5296" w:rsidRDefault="007B2D06" w:rsidP="00B56BB6">
            <w:pPr>
              <w:tabs>
                <w:tab w:val="left" w:pos="543"/>
              </w:tabs>
              <w:jc w:val="center"/>
              <w:rPr>
                <w:rFonts w:ascii="Times New Roman" w:eastAsia="仿宋_GB2312" w:hAnsi="Times New Roman" w:cs="Times New Roman"/>
                <w:bCs/>
                <w:kern w:val="0"/>
                <w:sz w:val="24"/>
              </w:rPr>
            </w:pPr>
            <w:r w:rsidRPr="007C5296">
              <w:rPr>
                <w:rFonts w:ascii="Times New Roman" w:eastAsia="仿宋_GB2312" w:hAnsi="Times New Roman" w:cs="Times New Roman"/>
                <w:bCs/>
                <w:kern w:val="0"/>
                <w:sz w:val="24"/>
              </w:rPr>
              <w:t>设</w:t>
            </w:r>
          </w:p>
          <w:p w14:paraId="6C5BACFE" w14:textId="77777777" w:rsidR="007B2D06" w:rsidRPr="00F06050" w:rsidRDefault="007B2D06" w:rsidP="007223B8">
            <w:pPr>
              <w:tabs>
                <w:tab w:val="left" w:pos="543"/>
              </w:tabs>
              <w:jc w:val="center"/>
              <w:rPr>
                <w:rFonts w:ascii="Times New Roman" w:eastAsia="仿宋_GB2312" w:hAnsi="Times New Roman" w:cs="Times New Roman"/>
                <w:bCs/>
                <w:kern w:val="0"/>
                <w:sz w:val="24"/>
              </w:rPr>
            </w:pPr>
            <w:r w:rsidRPr="007C5296">
              <w:rPr>
                <w:rFonts w:ascii="Times New Roman" w:eastAsia="仿宋_GB2312" w:hAnsi="Times New Roman" w:cs="Times New Roman"/>
                <w:bCs/>
                <w:kern w:val="0"/>
                <w:sz w:val="24"/>
              </w:rPr>
              <w:t>置</w:t>
            </w:r>
          </w:p>
          <w:p w14:paraId="14087A32" w14:textId="77777777" w:rsidR="007B2D06" w:rsidRPr="00F06050" w:rsidRDefault="007B2D06" w:rsidP="00F45290">
            <w:pPr>
              <w:tabs>
                <w:tab w:val="left" w:pos="543"/>
              </w:tabs>
              <w:jc w:val="center"/>
              <w:rPr>
                <w:rFonts w:ascii="Times New Roman" w:eastAsia="仿宋_GB2312" w:hAnsi="Times New Roman" w:cs="Times New Roman"/>
                <w:bCs/>
                <w:kern w:val="0"/>
                <w:sz w:val="24"/>
              </w:rPr>
            </w:pPr>
            <w:r w:rsidRPr="00F06050">
              <w:rPr>
                <w:rFonts w:ascii="Times New Roman" w:eastAsia="仿宋_GB2312" w:hAnsi="Times New Roman" w:cs="Times New Roman"/>
                <w:bCs/>
                <w:kern w:val="0"/>
                <w:sz w:val="24"/>
              </w:rPr>
              <w:t>10</w:t>
            </w:r>
            <w:r w:rsidRPr="00F06050">
              <w:rPr>
                <w:rFonts w:ascii="Times New Roman" w:eastAsia="仿宋_GB2312" w:hAnsi="Times New Roman" w:cs="Times New Roman"/>
                <w:bCs/>
                <w:kern w:val="0"/>
                <w:sz w:val="24"/>
              </w:rPr>
              <w:t>分</w:t>
            </w:r>
          </w:p>
          <w:p w14:paraId="244495A0" w14:textId="77777777" w:rsidR="007B2D06" w:rsidRPr="00F06050" w:rsidRDefault="007B2D06" w:rsidP="007223B8">
            <w:pPr>
              <w:tabs>
                <w:tab w:val="left" w:pos="543"/>
              </w:tabs>
              <w:spacing w:before="71"/>
              <w:ind w:firstLine="1458"/>
              <w:jc w:val="center"/>
              <w:rPr>
                <w:rFonts w:ascii="Times New Roman" w:eastAsia="仿宋_GB2312" w:hAnsi="Times New Roman" w:cs="Times New Roman"/>
                <w:bCs/>
                <w:kern w:val="0"/>
                <w:sz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762CDD35" w14:textId="77777777" w:rsidR="007B2D06" w:rsidRPr="00F06050" w:rsidRDefault="007B2D06" w:rsidP="00D027B4">
            <w:pPr>
              <w:spacing w:line="260" w:lineRule="exac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1.</w:t>
            </w:r>
            <w:r w:rsidRPr="00F06050">
              <w:rPr>
                <w:rFonts w:ascii="Times New Roman" w:eastAsia="仿宋_GB2312" w:hAnsi="Times New Roman" w:cs="Times New Roman"/>
                <w:kern w:val="0"/>
                <w:sz w:val="24"/>
              </w:rPr>
              <w:t>功能</w:t>
            </w:r>
            <w:proofErr w:type="gramStart"/>
            <w:r w:rsidRPr="00F06050">
              <w:rPr>
                <w:rFonts w:ascii="Times New Roman" w:eastAsia="仿宋_GB2312" w:hAnsi="Times New Roman" w:cs="Times New Roman"/>
                <w:kern w:val="0"/>
                <w:sz w:val="24"/>
              </w:rPr>
              <w:t>评定室</w:t>
            </w:r>
            <w:proofErr w:type="gramEnd"/>
          </w:p>
        </w:tc>
        <w:tc>
          <w:tcPr>
            <w:tcW w:w="709" w:type="dxa"/>
            <w:tcBorders>
              <w:top w:val="single" w:sz="2" w:space="0" w:color="000000"/>
              <w:left w:val="single" w:sz="4" w:space="0" w:color="auto"/>
            </w:tcBorders>
            <w:vAlign w:val="center"/>
          </w:tcPr>
          <w:p w14:paraId="322F4266" w14:textId="77777777" w:rsidR="007B2D06" w:rsidRPr="00F06050" w:rsidRDefault="007B2D06" w:rsidP="00D027B4">
            <w:pPr>
              <w:spacing w:line="260" w:lineRule="exact"/>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2</w:t>
            </w:r>
          </w:p>
        </w:tc>
        <w:tc>
          <w:tcPr>
            <w:tcW w:w="3356" w:type="dxa"/>
            <w:tcBorders>
              <w:top w:val="single" w:sz="2" w:space="0" w:color="000000"/>
            </w:tcBorders>
            <w:vAlign w:val="center"/>
          </w:tcPr>
          <w:p w14:paraId="5A131E8A" w14:textId="77777777" w:rsidR="007B2D06" w:rsidRPr="00F06050" w:rsidRDefault="007B2D06" w:rsidP="00D027B4">
            <w:pPr>
              <w:spacing w:line="260" w:lineRule="exact"/>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单独设立记</w:t>
            </w:r>
            <w:r w:rsidRPr="00F06050">
              <w:rPr>
                <w:rFonts w:ascii="Times New Roman" w:eastAsia="仿宋_GB2312" w:hAnsi="Times New Roman" w:cs="Times New Roman"/>
                <w:kern w:val="0"/>
                <w:sz w:val="24"/>
              </w:rPr>
              <w:t>2</w:t>
            </w:r>
            <w:r w:rsidRPr="00F06050">
              <w:rPr>
                <w:rFonts w:ascii="Times New Roman" w:eastAsia="仿宋_GB2312" w:hAnsi="Times New Roman" w:cs="Times New Roman"/>
                <w:kern w:val="0"/>
                <w:sz w:val="24"/>
              </w:rPr>
              <w:t>分，未设记</w:t>
            </w:r>
            <w:r w:rsidRPr="00F06050">
              <w:rPr>
                <w:rFonts w:ascii="Times New Roman" w:eastAsia="仿宋_GB2312" w:hAnsi="Times New Roman" w:cs="Times New Roman"/>
                <w:kern w:val="0"/>
                <w:sz w:val="24"/>
              </w:rPr>
              <w:t>0</w:t>
            </w:r>
            <w:r w:rsidRPr="00F06050">
              <w:rPr>
                <w:rFonts w:ascii="Times New Roman" w:eastAsia="仿宋_GB2312" w:hAnsi="Times New Roman" w:cs="Times New Roman"/>
                <w:kern w:val="0"/>
                <w:sz w:val="24"/>
              </w:rPr>
              <w:t>分。</w:t>
            </w:r>
          </w:p>
        </w:tc>
        <w:tc>
          <w:tcPr>
            <w:tcW w:w="709" w:type="dxa"/>
            <w:tcBorders>
              <w:top w:val="single" w:sz="2" w:space="0" w:color="000000"/>
            </w:tcBorders>
            <w:vAlign w:val="center"/>
          </w:tcPr>
          <w:p w14:paraId="2A878C05" w14:textId="77777777" w:rsidR="007B2D06" w:rsidRPr="00F06050" w:rsidRDefault="007B2D06" w:rsidP="007223B8">
            <w:pPr>
              <w:rPr>
                <w:rFonts w:ascii="Times New Roman" w:eastAsia="仿宋_GB2312" w:hAnsi="Times New Roman" w:cs="Times New Roman"/>
                <w:kern w:val="0"/>
                <w:sz w:val="24"/>
              </w:rPr>
            </w:pPr>
          </w:p>
        </w:tc>
        <w:tc>
          <w:tcPr>
            <w:tcW w:w="1134" w:type="dxa"/>
            <w:vMerge w:val="restart"/>
            <w:tcBorders>
              <w:top w:val="single" w:sz="2" w:space="0" w:color="000000"/>
            </w:tcBorders>
            <w:vAlign w:val="center"/>
          </w:tcPr>
          <w:p w14:paraId="2D136745" w14:textId="0422CFA6" w:rsidR="007B2D06" w:rsidRPr="007C5296" w:rsidRDefault="00AD7F99" w:rsidP="007C5296">
            <w:pPr>
              <w:rPr>
                <w:rFonts w:ascii="Times New Roman" w:eastAsia="仿宋_GB2312" w:hAnsi="Times New Roman" w:cs="Times New Roman"/>
                <w:color w:val="auto"/>
                <w:kern w:val="0"/>
                <w:sz w:val="24"/>
              </w:rPr>
            </w:pPr>
            <w:r w:rsidRPr="007C5296">
              <w:rPr>
                <w:rFonts w:ascii="Times New Roman" w:eastAsia="仿宋_GB2312" w:hAnsi="Times New Roman" w:cs="Times New Roman" w:hint="eastAsia"/>
                <w:color w:val="auto"/>
                <w:kern w:val="0"/>
                <w:sz w:val="24"/>
              </w:rPr>
              <w:t>提供</w:t>
            </w:r>
            <w:r w:rsidR="00311382" w:rsidRPr="007C5296">
              <w:rPr>
                <w:rFonts w:ascii="Times New Roman" w:eastAsia="仿宋_GB2312" w:hAnsi="Times New Roman" w:cs="Times New Roman" w:hint="eastAsia"/>
                <w:color w:val="auto"/>
                <w:kern w:val="0"/>
                <w:sz w:val="24"/>
              </w:rPr>
              <w:t>各场所</w:t>
            </w:r>
            <w:r w:rsidRPr="007C5296">
              <w:rPr>
                <w:rFonts w:ascii="Times New Roman" w:eastAsia="仿宋_GB2312" w:hAnsi="Times New Roman" w:cs="Times New Roman" w:hint="eastAsia"/>
                <w:color w:val="auto"/>
                <w:kern w:val="0"/>
                <w:sz w:val="24"/>
              </w:rPr>
              <w:t>至少</w:t>
            </w:r>
            <w:r w:rsidRPr="007C5296">
              <w:rPr>
                <w:rFonts w:ascii="Times New Roman" w:eastAsia="仿宋_GB2312" w:hAnsi="Times New Roman" w:cs="Times New Roman" w:hint="eastAsia"/>
                <w:color w:val="auto"/>
                <w:kern w:val="0"/>
                <w:sz w:val="24"/>
              </w:rPr>
              <w:t>1</w:t>
            </w:r>
            <w:r w:rsidRPr="007C5296">
              <w:rPr>
                <w:rFonts w:ascii="Times New Roman" w:eastAsia="仿宋_GB2312" w:hAnsi="Times New Roman" w:cs="Times New Roman" w:hint="eastAsia"/>
                <w:color w:val="auto"/>
                <w:kern w:val="0"/>
                <w:sz w:val="24"/>
              </w:rPr>
              <w:t>张图片。</w:t>
            </w:r>
          </w:p>
        </w:tc>
        <w:tc>
          <w:tcPr>
            <w:tcW w:w="1244" w:type="dxa"/>
            <w:tcBorders>
              <w:top w:val="single" w:sz="2" w:space="0" w:color="000000"/>
            </w:tcBorders>
          </w:tcPr>
          <w:p w14:paraId="5C6D9888" w14:textId="77777777" w:rsidR="007B2D06" w:rsidRPr="007C4D4C" w:rsidRDefault="007B2D06" w:rsidP="007223B8">
            <w:pPr>
              <w:rPr>
                <w:rFonts w:ascii="Times New Roman" w:eastAsia="仿宋_GB2312" w:hAnsi="Times New Roman" w:cs="Times New Roman"/>
                <w:color w:val="FF0000"/>
                <w:kern w:val="0"/>
                <w:sz w:val="24"/>
              </w:rPr>
            </w:pPr>
          </w:p>
        </w:tc>
      </w:tr>
      <w:tr w:rsidR="007B2D06" w:rsidRPr="00F06050" w14:paraId="4495399B" w14:textId="77777777" w:rsidTr="009F0216">
        <w:trPr>
          <w:trHeight w:hRule="exact" w:val="454"/>
          <w:jc w:val="center"/>
        </w:trPr>
        <w:tc>
          <w:tcPr>
            <w:tcW w:w="605" w:type="dxa"/>
            <w:tcBorders>
              <w:top w:val="single" w:sz="4" w:space="0" w:color="000000"/>
              <w:left w:val="single" w:sz="2" w:space="0" w:color="000000"/>
              <w:bottom w:val="single" w:sz="4" w:space="0" w:color="000000"/>
              <w:right w:val="single" w:sz="4" w:space="0" w:color="auto"/>
            </w:tcBorders>
            <w:vAlign w:val="center"/>
          </w:tcPr>
          <w:p w14:paraId="4BB5A0F3" w14:textId="77777777" w:rsidR="007B2D06" w:rsidRPr="00F06050" w:rsidRDefault="007B2D06" w:rsidP="007223B8">
            <w:pPr>
              <w:spacing w:line="260" w:lineRule="auto"/>
              <w:jc w:val="center"/>
              <w:rPr>
                <w:rFonts w:ascii="Times New Roman" w:eastAsia="仿宋_GB2312" w:hAnsi="Times New Roman" w:cs="Times New Roman"/>
                <w:bCs/>
                <w:kern w:val="0"/>
                <w:sz w:val="24"/>
              </w:rPr>
            </w:pPr>
            <w:r w:rsidRPr="00F06050">
              <w:rPr>
                <w:rFonts w:ascii="Times New Roman" w:eastAsia="仿宋_GB2312" w:hAnsi="Times New Roman" w:cs="Times New Roman"/>
                <w:bCs/>
                <w:kern w:val="0"/>
                <w:sz w:val="24"/>
              </w:rPr>
              <w:t>14</w:t>
            </w:r>
          </w:p>
        </w:tc>
        <w:tc>
          <w:tcPr>
            <w:tcW w:w="619" w:type="dxa"/>
            <w:vMerge/>
            <w:tcBorders>
              <w:top w:val="single" w:sz="4" w:space="0" w:color="auto"/>
              <w:left w:val="single" w:sz="4" w:space="0" w:color="auto"/>
              <w:bottom w:val="single" w:sz="4" w:space="0" w:color="auto"/>
              <w:right w:val="single" w:sz="4" w:space="0" w:color="auto"/>
            </w:tcBorders>
          </w:tcPr>
          <w:p w14:paraId="11EC6E03" w14:textId="77777777" w:rsidR="007B2D06" w:rsidRPr="00F06050" w:rsidRDefault="007B2D06" w:rsidP="007223B8">
            <w:pPr>
              <w:spacing w:line="260" w:lineRule="auto"/>
              <w:jc w:val="center"/>
              <w:rPr>
                <w:rFonts w:ascii="Times New Roman" w:eastAsia="仿宋_GB2312" w:hAnsi="Times New Roman" w:cs="Times New Roman"/>
                <w:bCs/>
                <w:kern w:val="0"/>
                <w:sz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36451380" w14:textId="77777777" w:rsidR="007B2D06" w:rsidRPr="00F06050" w:rsidRDefault="007B2D06" w:rsidP="00D027B4">
            <w:pPr>
              <w:spacing w:line="260" w:lineRule="exac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2.</w:t>
            </w:r>
            <w:r w:rsidRPr="00F06050">
              <w:rPr>
                <w:rFonts w:ascii="Times New Roman" w:eastAsia="仿宋_GB2312" w:hAnsi="Times New Roman" w:cs="Times New Roman"/>
                <w:kern w:val="0"/>
                <w:sz w:val="24"/>
              </w:rPr>
              <w:t>理疗室</w:t>
            </w:r>
          </w:p>
        </w:tc>
        <w:tc>
          <w:tcPr>
            <w:tcW w:w="709" w:type="dxa"/>
            <w:tcBorders>
              <w:top w:val="single" w:sz="2" w:space="0" w:color="000000"/>
              <w:left w:val="single" w:sz="4" w:space="0" w:color="auto"/>
            </w:tcBorders>
            <w:vAlign w:val="center"/>
          </w:tcPr>
          <w:p w14:paraId="1309E800" w14:textId="77777777" w:rsidR="007B2D06" w:rsidRPr="00F06050" w:rsidRDefault="007B2D06" w:rsidP="00D027B4">
            <w:pPr>
              <w:spacing w:line="260" w:lineRule="exact"/>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2</w:t>
            </w:r>
          </w:p>
        </w:tc>
        <w:tc>
          <w:tcPr>
            <w:tcW w:w="3356" w:type="dxa"/>
            <w:tcBorders>
              <w:top w:val="single" w:sz="2" w:space="0" w:color="000000"/>
            </w:tcBorders>
            <w:vAlign w:val="center"/>
          </w:tcPr>
          <w:p w14:paraId="7E15FAF3" w14:textId="77777777" w:rsidR="007B2D06" w:rsidRPr="00F06050" w:rsidRDefault="007B2D06" w:rsidP="00D027B4">
            <w:pPr>
              <w:spacing w:line="260" w:lineRule="exact"/>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单独设立记</w:t>
            </w:r>
            <w:r w:rsidRPr="00F06050">
              <w:rPr>
                <w:rFonts w:ascii="Times New Roman" w:eastAsia="仿宋_GB2312" w:hAnsi="Times New Roman" w:cs="Times New Roman"/>
                <w:kern w:val="0"/>
                <w:sz w:val="24"/>
              </w:rPr>
              <w:t>2</w:t>
            </w:r>
            <w:r w:rsidRPr="00F06050">
              <w:rPr>
                <w:rFonts w:ascii="Times New Roman" w:eastAsia="仿宋_GB2312" w:hAnsi="Times New Roman" w:cs="Times New Roman"/>
                <w:kern w:val="0"/>
                <w:sz w:val="24"/>
              </w:rPr>
              <w:t>分，未设记</w:t>
            </w:r>
            <w:r w:rsidRPr="00F06050">
              <w:rPr>
                <w:rFonts w:ascii="Times New Roman" w:eastAsia="仿宋_GB2312" w:hAnsi="Times New Roman" w:cs="Times New Roman"/>
                <w:kern w:val="0"/>
                <w:sz w:val="24"/>
              </w:rPr>
              <w:t>0</w:t>
            </w:r>
            <w:r w:rsidRPr="00F06050">
              <w:rPr>
                <w:rFonts w:ascii="Times New Roman" w:eastAsia="仿宋_GB2312" w:hAnsi="Times New Roman" w:cs="Times New Roman"/>
                <w:kern w:val="0"/>
                <w:sz w:val="24"/>
              </w:rPr>
              <w:t>分。</w:t>
            </w:r>
          </w:p>
        </w:tc>
        <w:tc>
          <w:tcPr>
            <w:tcW w:w="709" w:type="dxa"/>
            <w:vAlign w:val="center"/>
          </w:tcPr>
          <w:p w14:paraId="2C4929E6" w14:textId="77777777" w:rsidR="007B2D06" w:rsidRPr="00F06050" w:rsidRDefault="007B2D06" w:rsidP="007223B8">
            <w:pPr>
              <w:rPr>
                <w:rFonts w:ascii="Times New Roman" w:eastAsia="仿宋_GB2312" w:hAnsi="Times New Roman" w:cs="Times New Roman"/>
                <w:kern w:val="0"/>
                <w:sz w:val="24"/>
              </w:rPr>
            </w:pPr>
          </w:p>
        </w:tc>
        <w:tc>
          <w:tcPr>
            <w:tcW w:w="1134" w:type="dxa"/>
            <w:vMerge/>
            <w:vAlign w:val="center"/>
          </w:tcPr>
          <w:p w14:paraId="0DD92C82" w14:textId="77777777" w:rsidR="007B2D06" w:rsidRPr="00F06050" w:rsidRDefault="007B2D06" w:rsidP="007223B8">
            <w:pPr>
              <w:rPr>
                <w:rFonts w:ascii="Times New Roman" w:eastAsia="仿宋_GB2312" w:hAnsi="Times New Roman" w:cs="Times New Roman"/>
                <w:kern w:val="0"/>
                <w:sz w:val="24"/>
              </w:rPr>
            </w:pPr>
          </w:p>
        </w:tc>
        <w:tc>
          <w:tcPr>
            <w:tcW w:w="1244" w:type="dxa"/>
          </w:tcPr>
          <w:p w14:paraId="5F8D236F" w14:textId="77777777" w:rsidR="007B2D06" w:rsidRPr="00F06050" w:rsidRDefault="007B2D06" w:rsidP="007223B8">
            <w:pPr>
              <w:rPr>
                <w:rFonts w:ascii="Times New Roman" w:eastAsia="仿宋_GB2312" w:hAnsi="Times New Roman" w:cs="Times New Roman"/>
                <w:kern w:val="0"/>
                <w:sz w:val="24"/>
              </w:rPr>
            </w:pPr>
          </w:p>
        </w:tc>
      </w:tr>
      <w:tr w:rsidR="007B2D06" w:rsidRPr="00F06050" w14:paraId="4021A862" w14:textId="77777777" w:rsidTr="009F0216">
        <w:trPr>
          <w:trHeight w:hRule="exact" w:val="454"/>
          <w:jc w:val="center"/>
        </w:trPr>
        <w:tc>
          <w:tcPr>
            <w:tcW w:w="605" w:type="dxa"/>
            <w:tcBorders>
              <w:top w:val="single" w:sz="4" w:space="0" w:color="000000"/>
              <w:left w:val="single" w:sz="2" w:space="0" w:color="000000"/>
              <w:bottom w:val="single" w:sz="4" w:space="0" w:color="000000"/>
              <w:right w:val="single" w:sz="4" w:space="0" w:color="auto"/>
            </w:tcBorders>
            <w:vAlign w:val="center"/>
          </w:tcPr>
          <w:p w14:paraId="2BCFD8CF" w14:textId="77777777" w:rsidR="007B2D06" w:rsidRPr="00F06050" w:rsidRDefault="007B2D06" w:rsidP="007223B8">
            <w:pPr>
              <w:spacing w:line="260" w:lineRule="auto"/>
              <w:jc w:val="center"/>
              <w:rPr>
                <w:rFonts w:ascii="Times New Roman" w:eastAsia="仿宋_GB2312" w:hAnsi="Times New Roman" w:cs="Times New Roman"/>
                <w:bCs/>
                <w:kern w:val="0"/>
                <w:sz w:val="24"/>
              </w:rPr>
            </w:pPr>
            <w:r w:rsidRPr="00F06050">
              <w:rPr>
                <w:rFonts w:ascii="Times New Roman" w:eastAsia="仿宋_GB2312" w:hAnsi="Times New Roman" w:cs="Times New Roman"/>
                <w:bCs/>
                <w:kern w:val="0"/>
                <w:sz w:val="24"/>
              </w:rPr>
              <w:t>15</w:t>
            </w:r>
          </w:p>
        </w:tc>
        <w:tc>
          <w:tcPr>
            <w:tcW w:w="619" w:type="dxa"/>
            <w:vMerge/>
            <w:tcBorders>
              <w:top w:val="single" w:sz="4" w:space="0" w:color="auto"/>
              <w:left w:val="single" w:sz="4" w:space="0" w:color="auto"/>
              <w:bottom w:val="single" w:sz="4" w:space="0" w:color="auto"/>
              <w:right w:val="single" w:sz="4" w:space="0" w:color="auto"/>
            </w:tcBorders>
          </w:tcPr>
          <w:p w14:paraId="5FBD4D72" w14:textId="77777777" w:rsidR="007B2D06" w:rsidRPr="00F06050" w:rsidRDefault="007B2D06" w:rsidP="007223B8">
            <w:pPr>
              <w:spacing w:line="260" w:lineRule="auto"/>
              <w:jc w:val="center"/>
              <w:rPr>
                <w:rFonts w:ascii="Times New Roman" w:eastAsia="仿宋_GB2312" w:hAnsi="Times New Roman" w:cs="Times New Roman"/>
                <w:bCs/>
                <w:kern w:val="0"/>
                <w:sz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7C50FCDB" w14:textId="77777777" w:rsidR="007B2D06" w:rsidRPr="00F06050" w:rsidRDefault="007B2D06" w:rsidP="00D027B4">
            <w:pPr>
              <w:spacing w:line="260" w:lineRule="exac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3.</w:t>
            </w:r>
            <w:r w:rsidRPr="00F06050">
              <w:rPr>
                <w:rFonts w:ascii="Times New Roman" w:eastAsia="仿宋_GB2312" w:hAnsi="Times New Roman" w:cs="Times New Roman"/>
                <w:kern w:val="0"/>
                <w:sz w:val="24"/>
              </w:rPr>
              <w:t>运动治疗室</w:t>
            </w:r>
          </w:p>
        </w:tc>
        <w:tc>
          <w:tcPr>
            <w:tcW w:w="709" w:type="dxa"/>
            <w:tcBorders>
              <w:top w:val="single" w:sz="2" w:space="0" w:color="000000"/>
              <w:left w:val="single" w:sz="4" w:space="0" w:color="auto"/>
            </w:tcBorders>
            <w:vAlign w:val="center"/>
          </w:tcPr>
          <w:p w14:paraId="4A0153B8" w14:textId="77777777" w:rsidR="007B2D06" w:rsidRPr="00F06050" w:rsidRDefault="007B2D06" w:rsidP="00D027B4">
            <w:pPr>
              <w:spacing w:line="260" w:lineRule="exact"/>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2</w:t>
            </w:r>
          </w:p>
        </w:tc>
        <w:tc>
          <w:tcPr>
            <w:tcW w:w="3356" w:type="dxa"/>
            <w:tcBorders>
              <w:top w:val="single" w:sz="2" w:space="0" w:color="000000"/>
            </w:tcBorders>
            <w:vAlign w:val="center"/>
          </w:tcPr>
          <w:p w14:paraId="2FF5A4EB" w14:textId="77777777" w:rsidR="007B2D06" w:rsidRPr="00F06050" w:rsidRDefault="007B2D06" w:rsidP="00D027B4">
            <w:pPr>
              <w:spacing w:line="260" w:lineRule="exact"/>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单独设立记</w:t>
            </w:r>
            <w:r w:rsidRPr="00F06050">
              <w:rPr>
                <w:rFonts w:ascii="Times New Roman" w:eastAsia="仿宋_GB2312" w:hAnsi="Times New Roman" w:cs="Times New Roman"/>
                <w:kern w:val="0"/>
                <w:sz w:val="24"/>
              </w:rPr>
              <w:t>2</w:t>
            </w:r>
            <w:r w:rsidRPr="00F06050">
              <w:rPr>
                <w:rFonts w:ascii="Times New Roman" w:eastAsia="仿宋_GB2312" w:hAnsi="Times New Roman" w:cs="Times New Roman"/>
                <w:kern w:val="0"/>
                <w:sz w:val="24"/>
              </w:rPr>
              <w:t>分，未设记</w:t>
            </w:r>
            <w:r w:rsidRPr="00F06050">
              <w:rPr>
                <w:rFonts w:ascii="Times New Roman" w:eastAsia="仿宋_GB2312" w:hAnsi="Times New Roman" w:cs="Times New Roman"/>
                <w:kern w:val="0"/>
                <w:sz w:val="24"/>
              </w:rPr>
              <w:t>0</w:t>
            </w:r>
            <w:r w:rsidRPr="00F06050">
              <w:rPr>
                <w:rFonts w:ascii="Times New Roman" w:eastAsia="仿宋_GB2312" w:hAnsi="Times New Roman" w:cs="Times New Roman"/>
                <w:kern w:val="0"/>
                <w:sz w:val="24"/>
              </w:rPr>
              <w:t>分。</w:t>
            </w:r>
          </w:p>
        </w:tc>
        <w:tc>
          <w:tcPr>
            <w:tcW w:w="709" w:type="dxa"/>
            <w:vAlign w:val="center"/>
          </w:tcPr>
          <w:p w14:paraId="7DC4947F" w14:textId="77777777" w:rsidR="007B2D06" w:rsidRPr="00F06050" w:rsidRDefault="007B2D06" w:rsidP="007223B8">
            <w:pPr>
              <w:rPr>
                <w:rFonts w:ascii="Times New Roman" w:eastAsia="仿宋_GB2312" w:hAnsi="Times New Roman" w:cs="Times New Roman"/>
                <w:kern w:val="0"/>
                <w:sz w:val="24"/>
              </w:rPr>
            </w:pPr>
          </w:p>
        </w:tc>
        <w:tc>
          <w:tcPr>
            <w:tcW w:w="1134" w:type="dxa"/>
            <w:vMerge/>
            <w:vAlign w:val="center"/>
          </w:tcPr>
          <w:p w14:paraId="7981D720" w14:textId="77777777" w:rsidR="007B2D06" w:rsidRPr="00F06050" w:rsidRDefault="007B2D06" w:rsidP="007223B8">
            <w:pPr>
              <w:rPr>
                <w:rFonts w:ascii="Times New Roman" w:eastAsia="仿宋_GB2312" w:hAnsi="Times New Roman" w:cs="Times New Roman"/>
                <w:kern w:val="0"/>
                <w:sz w:val="24"/>
              </w:rPr>
            </w:pPr>
          </w:p>
        </w:tc>
        <w:tc>
          <w:tcPr>
            <w:tcW w:w="1244" w:type="dxa"/>
          </w:tcPr>
          <w:p w14:paraId="0526E4BC" w14:textId="77777777" w:rsidR="007B2D06" w:rsidRPr="00F06050" w:rsidRDefault="007B2D06" w:rsidP="007223B8">
            <w:pPr>
              <w:rPr>
                <w:rFonts w:ascii="Times New Roman" w:eastAsia="仿宋_GB2312" w:hAnsi="Times New Roman" w:cs="Times New Roman"/>
                <w:kern w:val="0"/>
                <w:sz w:val="24"/>
              </w:rPr>
            </w:pPr>
          </w:p>
        </w:tc>
      </w:tr>
      <w:tr w:rsidR="007B2D06" w:rsidRPr="00F06050" w14:paraId="4917ADFC" w14:textId="77777777" w:rsidTr="009F0216">
        <w:trPr>
          <w:trHeight w:hRule="exact" w:val="454"/>
          <w:jc w:val="center"/>
        </w:trPr>
        <w:tc>
          <w:tcPr>
            <w:tcW w:w="605" w:type="dxa"/>
            <w:tcBorders>
              <w:top w:val="single" w:sz="4" w:space="0" w:color="000000"/>
              <w:left w:val="single" w:sz="2" w:space="0" w:color="000000"/>
              <w:bottom w:val="single" w:sz="4" w:space="0" w:color="000000"/>
              <w:right w:val="single" w:sz="4" w:space="0" w:color="auto"/>
            </w:tcBorders>
            <w:vAlign w:val="center"/>
          </w:tcPr>
          <w:p w14:paraId="66459842" w14:textId="77777777" w:rsidR="007B2D06" w:rsidRPr="00F06050" w:rsidRDefault="007B2D06" w:rsidP="007223B8">
            <w:pPr>
              <w:spacing w:line="260" w:lineRule="auto"/>
              <w:jc w:val="center"/>
              <w:rPr>
                <w:rFonts w:ascii="Times New Roman" w:eastAsia="仿宋_GB2312" w:hAnsi="Times New Roman" w:cs="Times New Roman"/>
                <w:bCs/>
                <w:kern w:val="0"/>
                <w:sz w:val="24"/>
              </w:rPr>
            </w:pPr>
            <w:r w:rsidRPr="00F06050">
              <w:rPr>
                <w:rFonts w:ascii="Times New Roman" w:eastAsia="仿宋_GB2312" w:hAnsi="Times New Roman" w:cs="Times New Roman"/>
                <w:bCs/>
                <w:kern w:val="0"/>
                <w:sz w:val="24"/>
              </w:rPr>
              <w:t>16</w:t>
            </w:r>
          </w:p>
        </w:tc>
        <w:tc>
          <w:tcPr>
            <w:tcW w:w="619" w:type="dxa"/>
            <w:vMerge/>
            <w:tcBorders>
              <w:top w:val="single" w:sz="4" w:space="0" w:color="auto"/>
              <w:left w:val="single" w:sz="4" w:space="0" w:color="auto"/>
              <w:bottom w:val="single" w:sz="4" w:space="0" w:color="auto"/>
              <w:right w:val="single" w:sz="4" w:space="0" w:color="auto"/>
            </w:tcBorders>
          </w:tcPr>
          <w:p w14:paraId="16EF01F5" w14:textId="77777777" w:rsidR="007B2D06" w:rsidRPr="00F06050" w:rsidRDefault="007B2D06" w:rsidP="007223B8">
            <w:pPr>
              <w:spacing w:line="260" w:lineRule="auto"/>
              <w:jc w:val="center"/>
              <w:rPr>
                <w:rFonts w:ascii="Times New Roman" w:eastAsia="仿宋_GB2312" w:hAnsi="Times New Roman" w:cs="Times New Roman"/>
                <w:bCs/>
                <w:kern w:val="0"/>
                <w:sz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6A2ACFA5" w14:textId="77777777" w:rsidR="007B2D06" w:rsidRPr="00F06050" w:rsidRDefault="007B2D06" w:rsidP="00D027B4">
            <w:pPr>
              <w:spacing w:line="260" w:lineRule="exac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4.</w:t>
            </w:r>
            <w:r w:rsidRPr="00F06050">
              <w:rPr>
                <w:rFonts w:ascii="Times New Roman" w:eastAsia="仿宋_GB2312" w:hAnsi="Times New Roman" w:cs="Times New Roman"/>
                <w:kern w:val="0"/>
                <w:sz w:val="24"/>
              </w:rPr>
              <w:t>作业治疗室</w:t>
            </w:r>
          </w:p>
        </w:tc>
        <w:tc>
          <w:tcPr>
            <w:tcW w:w="709" w:type="dxa"/>
            <w:tcBorders>
              <w:top w:val="single" w:sz="2" w:space="0" w:color="000000"/>
              <w:left w:val="single" w:sz="4" w:space="0" w:color="auto"/>
            </w:tcBorders>
            <w:vAlign w:val="center"/>
          </w:tcPr>
          <w:p w14:paraId="076CDD43" w14:textId="77777777" w:rsidR="007B2D06" w:rsidRPr="00F06050" w:rsidRDefault="007B2D06" w:rsidP="00D027B4">
            <w:pPr>
              <w:spacing w:line="260" w:lineRule="exact"/>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2</w:t>
            </w:r>
          </w:p>
        </w:tc>
        <w:tc>
          <w:tcPr>
            <w:tcW w:w="3356" w:type="dxa"/>
            <w:tcBorders>
              <w:top w:val="single" w:sz="2" w:space="0" w:color="000000"/>
            </w:tcBorders>
            <w:vAlign w:val="center"/>
          </w:tcPr>
          <w:p w14:paraId="76711187" w14:textId="77777777" w:rsidR="007B2D06" w:rsidRPr="00F06050" w:rsidRDefault="007B2D06" w:rsidP="00D027B4">
            <w:pPr>
              <w:spacing w:line="260" w:lineRule="exact"/>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单独设立记</w:t>
            </w:r>
            <w:r w:rsidRPr="00F06050">
              <w:rPr>
                <w:rFonts w:ascii="Times New Roman" w:eastAsia="仿宋_GB2312" w:hAnsi="Times New Roman" w:cs="Times New Roman"/>
                <w:kern w:val="0"/>
                <w:sz w:val="24"/>
              </w:rPr>
              <w:t>2</w:t>
            </w:r>
            <w:r w:rsidRPr="00F06050">
              <w:rPr>
                <w:rFonts w:ascii="Times New Roman" w:eastAsia="仿宋_GB2312" w:hAnsi="Times New Roman" w:cs="Times New Roman"/>
                <w:kern w:val="0"/>
                <w:sz w:val="24"/>
              </w:rPr>
              <w:t>分，未设记</w:t>
            </w:r>
            <w:r w:rsidRPr="00F06050">
              <w:rPr>
                <w:rFonts w:ascii="Times New Roman" w:eastAsia="仿宋_GB2312" w:hAnsi="Times New Roman" w:cs="Times New Roman"/>
                <w:kern w:val="0"/>
                <w:sz w:val="24"/>
              </w:rPr>
              <w:t>0</w:t>
            </w:r>
            <w:r w:rsidRPr="00F06050">
              <w:rPr>
                <w:rFonts w:ascii="Times New Roman" w:eastAsia="仿宋_GB2312" w:hAnsi="Times New Roman" w:cs="Times New Roman"/>
                <w:kern w:val="0"/>
                <w:sz w:val="24"/>
              </w:rPr>
              <w:t>分。</w:t>
            </w:r>
          </w:p>
        </w:tc>
        <w:tc>
          <w:tcPr>
            <w:tcW w:w="709" w:type="dxa"/>
            <w:vAlign w:val="center"/>
          </w:tcPr>
          <w:p w14:paraId="6ABA5F1A" w14:textId="77777777" w:rsidR="007B2D06" w:rsidRPr="00F06050" w:rsidRDefault="007B2D06" w:rsidP="007223B8">
            <w:pPr>
              <w:rPr>
                <w:rFonts w:ascii="Times New Roman" w:eastAsia="仿宋_GB2312" w:hAnsi="Times New Roman" w:cs="Times New Roman"/>
                <w:kern w:val="0"/>
                <w:sz w:val="24"/>
              </w:rPr>
            </w:pPr>
          </w:p>
        </w:tc>
        <w:tc>
          <w:tcPr>
            <w:tcW w:w="1134" w:type="dxa"/>
            <w:vMerge/>
            <w:vAlign w:val="center"/>
          </w:tcPr>
          <w:p w14:paraId="0ADF5A6A" w14:textId="77777777" w:rsidR="007B2D06" w:rsidRPr="00F06050" w:rsidRDefault="007B2D06" w:rsidP="007223B8">
            <w:pPr>
              <w:rPr>
                <w:rFonts w:ascii="Times New Roman" w:eastAsia="仿宋_GB2312" w:hAnsi="Times New Roman" w:cs="Times New Roman"/>
                <w:kern w:val="0"/>
                <w:sz w:val="24"/>
              </w:rPr>
            </w:pPr>
          </w:p>
        </w:tc>
        <w:tc>
          <w:tcPr>
            <w:tcW w:w="1244" w:type="dxa"/>
          </w:tcPr>
          <w:p w14:paraId="359C528D" w14:textId="77777777" w:rsidR="007B2D06" w:rsidRPr="00F06050" w:rsidRDefault="007B2D06" w:rsidP="007223B8">
            <w:pPr>
              <w:rPr>
                <w:rFonts w:ascii="Times New Roman" w:eastAsia="仿宋_GB2312" w:hAnsi="Times New Roman" w:cs="Times New Roman"/>
                <w:kern w:val="0"/>
                <w:sz w:val="24"/>
              </w:rPr>
            </w:pPr>
          </w:p>
        </w:tc>
      </w:tr>
      <w:tr w:rsidR="007B2D06" w:rsidRPr="00F06050" w14:paraId="2AF90B23" w14:textId="77777777" w:rsidTr="009F0216">
        <w:trPr>
          <w:trHeight w:hRule="exact" w:val="454"/>
          <w:jc w:val="center"/>
        </w:trPr>
        <w:tc>
          <w:tcPr>
            <w:tcW w:w="605" w:type="dxa"/>
            <w:tcBorders>
              <w:top w:val="single" w:sz="4" w:space="0" w:color="000000"/>
              <w:left w:val="single" w:sz="2" w:space="0" w:color="000000"/>
              <w:bottom w:val="single" w:sz="4" w:space="0" w:color="000000"/>
              <w:right w:val="single" w:sz="4" w:space="0" w:color="auto"/>
            </w:tcBorders>
            <w:vAlign w:val="center"/>
          </w:tcPr>
          <w:p w14:paraId="2C7A7051" w14:textId="77777777" w:rsidR="007B2D06" w:rsidRPr="00F06050" w:rsidRDefault="007B2D06" w:rsidP="007223B8">
            <w:pPr>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17</w:t>
            </w:r>
          </w:p>
        </w:tc>
        <w:tc>
          <w:tcPr>
            <w:tcW w:w="619" w:type="dxa"/>
            <w:vMerge/>
            <w:tcBorders>
              <w:top w:val="single" w:sz="4" w:space="0" w:color="auto"/>
              <w:left w:val="single" w:sz="4" w:space="0" w:color="auto"/>
              <w:bottom w:val="single" w:sz="4" w:space="0" w:color="auto"/>
              <w:right w:val="single" w:sz="4" w:space="0" w:color="auto"/>
            </w:tcBorders>
            <w:textDirection w:val="tbRlV"/>
          </w:tcPr>
          <w:p w14:paraId="7033B01C" w14:textId="77777777" w:rsidR="007B2D06" w:rsidRPr="00F06050" w:rsidRDefault="007B2D06" w:rsidP="007223B8">
            <w:pPr>
              <w:rPr>
                <w:rFonts w:ascii="Times New Roman" w:eastAsia="仿宋_GB2312" w:hAnsi="Times New Roman" w:cs="Times New Roman"/>
                <w:kern w:val="0"/>
                <w:sz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09F81677" w14:textId="77777777" w:rsidR="007B2D06" w:rsidRPr="00F06050" w:rsidRDefault="007B2D06" w:rsidP="00D027B4">
            <w:pPr>
              <w:spacing w:line="260" w:lineRule="exac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5.</w:t>
            </w:r>
            <w:r w:rsidRPr="00F06050">
              <w:rPr>
                <w:rFonts w:ascii="Times New Roman" w:eastAsia="仿宋_GB2312" w:hAnsi="Times New Roman" w:cs="Times New Roman"/>
                <w:kern w:val="0"/>
                <w:sz w:val="24"/>
              </w:rPr>
              <w:t>语言治疗室</w:t>
            </w:r>
          </w:p>
        </w:tc>
        <w:tc>
          <w:tcPr>
            <w:tcW w:w="709" w:type="dxa"/>
            <w:tcBorders>
              <w:left w:val="single" w:sz="4" w:space="0" w:color="auto"/>
              <w:bottom w:val="single" w:sz="2" w:space="0" w:color="000000"/>
            </w:tcBorders>
            <w:vAlign w:val="center"/>
          </w:tcPr>
          <w:p w14:paraId="0D82831D" w14:textId="77777777" w:rsidR="007B2D06" w:rsidRPr="00F06050" w:rsidRDefault="007B2D06" w:rsidP="00D027B4">
            <w:pPr>
              <w:spacing w:line="260" w:lineRule="exact"/>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1</w:t>
            </w:r>
          </w:p>
        </w:tc>
        <w:tc>
          <w:tcPr>
            <w:tcW w:w="3356" w:type="dxa"/>
            <w:tcBorders>
              <w:bottom w:val="single" w:sz="2" w:space="0" w:color="000000"/>
            </w:tcBorders>
            <w:vAlign w:val="center"/>
          </w:tcPr>
          <w:p w14:paraId="62ECA5A2" w14:textId="77777777" w:rsidR="007B2D06" w:rsidRPr="00F06050" w:rsidRDefault="007B2D06" w:rsidP="00D027B4">
            <w:pPr>
              <w:spacing w:line="260" w:lineRule="exact"/>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单独设立记</w:t>
            </w:r>
            <w:r w:rsidRPr="00F06050">
              <w:rPr>
                <w:rFonts w:ascii="Times New Roman" w:eastAsia="仿宋_GB2312" w:hAnsi="Times New Roman" w:cs="Times New Roman"/>
                <w:kern w:val="0"/>
                <w:sz w:val="24"/>
              </w:rPr>
              <w:t>1</w:t>
            </w:r>
            <w:r w:rsidRPr="00F06050">
              <w:rPr>
                <w:rFonts w:ascii="Times New Roman" w:eastAsia="仿宋_GB2312" w:hAnsi="Times New Roman" w:cs="Times New Roman"/>
                <w:kern w:val="0"/>
                <w:sz w:val="24"/>
              </w:rPr>
              <w:t>分，未设记</w:t>
            </w:r>
            <w:r w:rsidRPr="00F06050">
              <w:rPr>
                <w:rFonts w:ascii="Times New Roman" w:eastAsia="仿宋_GB2312" w:hAnsi="Times New Roman" w:cs="Times New Roman"/>
                <w:kern w:val="0"/>
                <w:sz w:val="24"/>
              </w:rPr>
              <w:t>0</w:t>
            </w:r>
            <w:r w:rsidRPr="00F06050">
              <w:rPr>
                <w:rFonts w:ascii="Times New Roman" w:eastAsia="仿宋_GB2312" w:hAnsi="Times New Roman" w:cs="Times New Roman"/>
                <w:kern w:val="0"/>
                <w:sz w:val="24"/>
              </w:rPr>
              <w:t>分。</w:t>
            </w:r>
          </w:p>
        </w:tc>
        <w:tc>
          <w:tcPr>
            <w:tcW w:w="709" w:type="dxa"/>
            <w:vAlign w:val="center"/>
          </w:tcPr>
          <w:p w14:paraId="2B9B173D" w14:textId="77777777" w:rsidR="007B2D06" w:rsidRPr="00F06050" w:rsidRDefault="007B2D06" w:rsidP="007223B8">
            <w:pPr>
              <w:rPr>
                <w:rFonts w:ascii="Times New Roman" w:eastAsia="仿宋_GB2312" w:hAnsi="Times New Roman" w:cs="Times New Roman"/>
                <w:kern w:val="0"/>
                <w:sz w:val="24"/>
              </w:rPr>
            </w:pPr>
          </w:p>
        </w:tc>
        <w:tc>
          <w:tcPr>
            <w:tcW w:w="1134" w:type="dxa"/>
            <w:vMerge/>
            <w:vAlign w:val="center"/>
          </w:tcPr>
          <w:p w14:paraId="77D73B66" w14:textId="77777777" w:rsidR="007B2D06" w:rsidRPr="00F06050" w:rsidRDefault="007B2D06" w:rsidP="007223B8">
            <w:pPr>
              <w:rPr>
                <w:rFonts w:ascii="Times New Roman" w:eastAsia="仿宋_GB2312" w:hAnsi="Times New Roman" w:cs="Times New Roman"/>
                <w:kern w:val="0"/>
                <w:sz w:val="24"/>
              </w:rPr>
            </w:pPr>
          </w:p>
        </w:tc>
        <w:tc>
          <w:tcPr>
            <w:tcW w:w="1244" w:type="dxa"/>
          </w:tcPr>
          <w:p w14:paraId="170EB9C2" w14:textId="77777777" w:rsidR="007B2D06" w:rsidRPr="00F06050" w:rsidRDefault="007B2D06" w:rsidP="007223B8">
            <w:pPr>
              <w:rPr>
                <w:rFonts w:ascii="Times New Roman" w:eastAsia="仿宋_GB2312" w:hAnsi="Times New Roman" w:cs="Times New Roman"/>
                <w:kern w:val="0"/>
                <w:sz w:val="24"/>
              </w:rPr>
            </w:pPr>
          </w:p>
        </w:tc>
      </w:tr>
      <w:tr w:rsidR="007B2D06" w:rsidRPr="00F06050" w14:paraId="13A24482" w14:textId="77777777" w:rsidTr="009F0216">
        <w:trPr>
          <w:trHeight w:hRule="exact" w:val="454"/>
          <w:jc w:val="center"/>
        </w:trPr>
        <w:tc>
          <w:tcPr>
            <w:tcW w:w="605" w:type="dxa"/>
            <w:tcBorders>
              <w:top w:val="single" w:sz="4" w:space="0" w:color="000000"/>
              <w:left w:val="single" w:sz="2" w:space="0" w:color="000000"/>
              <w:bottom w:val="single" w:sz="4" w:space="0" w:color="000000"/>
              <w:right w:val="single" w:sz="4" w:space="0" w:color="auto"/>
            </w:tcBorders>
            <w:vAlign w:val="center"/>
          </w:tcPr>
          <w:p w14:paraId="2F2D1861" w14:textId="77777777" w:rsidR="007B2D06" w:rsidRPr="00F06050" w:rsidRDefault="007B2D06" w:rsidP="007223B8">
            <w:pPr>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18</w:t>
            </w:r>
          </w:p>
        </w:tc>
        <w:tc>
          <w:tcPr>
            <w:tcW w:w="619" w:type="dxa"/>
            <w:vMerge/>
            <w:tcBorders>
              <w:top w:val="single" w:sz="4" w:space="0" w:color="auto"/>
              <w:left w:val="single" w:sz="4" w:space="0" w:color="auto"/>
              <w:bottom w:val="single" w:sz="4" w:space="0" w:color="auto"/>
              <w:right w:val="single" w:sz="4" w:space="0" w:color="auto"/>
            </w:tcBorders>
            <w:textDirection w:val="tbRlV"/>
          </w:tcPr>
          <w:p w14:paraId="700D12D5" w14:textId="77777777" w:rsidR="007B2D06" w:rsidRPr="00F06050" w:rsidRDefault="007B2D06" w:rsidP="007223B8">
            <w:pPr>
              <w:rPr>
                <w:rFonts w:ascii="Times New Roman" w:eastAsia="仿宋_GB2312" w:hAnsi="Times New Roman" w:cs="Times New Roman"/>
                <w:kern w:val="0"/>
                <w:sz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40986E2A" w14:textId="77777777" w:rsidR="007B2D06" w:rsidRPr="00F06050" w:rsidRDefault="007B2D06" w:rsidP="00D027B4">
            <w:pPr>
              <w:spacing w:line="260" w:lineRule="exac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6.</w:t>
            </w:r>
            <w:r w:rsidRPr="00F06050">
              <w:rPr>
                <w:rFonts w:ascii="Times New Roman" w:eastAsia="仿宋_GB2312" w:hAnsi="Times New Roman" w:cs="Times New Roman"/>
                <w:kern w:val="0"/>
                <w:sz w:val="24"/>
              </w:rPr>
              <w:t>心理治疗室</w:t>
            </w:r>
          </w:p>
        </w:tc>
        <w:tc>
          <w:tcPr>
            <w:tcW w:w="709" w:type="dxa"/>
            <w:tcBorders>
              <w:left w:val="single" w:sz="4" w:space="0" w:color="auto"/>
              <w:bottom w:val="single" w:sz="2" w:space="0" w:color="000000"/>
            </w:tcBorders>
            <w:vAlign w:val="center"/>
          </w:tcPr>
          <w:p w14:paraId="32C7139B" w14:textId="77777777" w:rsidR="007B2D06" w:rsidRPr="00F06050" w:rsidRDefault="007B2D06" w:rsidP="00D027B4">
            <w:pPr>
              <w:spacing w:line="260" w:lineRule="exact"/>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0.5</w:t>
            </w:r>
          </w:p>
        </w:tc>
        <w:tc>
          <w:tcPr>
            <w:tcW w:w="3356" w:type="dxa"/>
            <w:tcBorders>
              <w:bottom w:val="single" w:sz="2" w:space="0" w:color="000000"/>
            </w:tcBorders>
            <w:vAlign w:val="center"/>
          </w:tcPr>
          <w:p w14:paraId="1A47ECB0" w14:textId="77777777" w:rsidR="007B2D06" w:rsidRPr="00F06050" w:rsidRDefault="007B2D06" w:rsidP="00D027B4">
            <w:pPr>
              <w:spacing w:line="260" w:lineRule="exact"/>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单独设立记</w:t>
            </w:r>
            <w:r w:rsidRPr="00F06050">
              <w:rPr>
                <w:rFonts w:ascii="Times New Roman" w:eastAsia="仿宋_GB2312" w:hAnsi="Times New Roman" w:cs="Times New Roman"/>
                <w:kern w:val="0"/>
                <w:sz w:val="24"/>
              </w:rPr>
              <w:t>0.5</w:t>
            </w:r>
            <w:r w:rsidRPr="00F06050">
              <w:rPr>
                <w:rFonts w:ascii="Times New Roman" w:eastAsia="仿宋_GB2312" w:hAnsi="Times New Roman" w:cs="Times New Roman"/>
                <w:kern w:val="0"/>
                <w:sz w:val="24"/>
              </w:rPr>
              <w:t>分，未设记</w:t>
            </w:r>
            <w:r w:rsidRPr="00F06050">
              <w:rPr>
                <w:rFonts w:ascii="Times New Roman" w:eastAsia="仿宋_GB2312" w:hAnsi="Times New Roman" w:cs="Times New Roman"/>
                <w:kern w:val="0"/>
                <w:sz w:val="24"/>
              </w:rPr>
              <w:t>0</w:t>
            </w:r>
            <w:r w:rsidRPr="00F06050">
              <w:rPr>
                <w:rFonts w:ascii="Times New Roman" w:eastAsia="仿宋_GB2312" w:hAnsi="Times New Roman" w:cs="Times New Roman"/>
                <w:kern w:val="0"/>
                <w:sz w:val="24"/>
              </w:rPr>
              <w:t>分。</w:t>
            </w:r>
          </w:p>
        </w:tc>
        <w:tc>
          <w:tcPr>
            <w:tcW w:w="709" w:type="dxa"/>
            <w:vAlign w:val="center"/>
          </w:tcPr>
          <w:p w14:paraId="544FEB6F" w14:textId="77777777" w:rsidR="007B2D06" w:rsidRPr="00F06050" w:rsidRDefault="007B2D06" w:rsidP="007223B8">
            <w:pPr>
              <w:rPr>
                <w:rFonts w:ascii="Times New Roman" w:eastAsia="仿宋_GB2312" w:hAnsi="Times New Roman" w:cs="Times New Roman"/>
                <w:kern w:val="0"/>
                <w:sz w:val="24"/>
              </w:rPr>
            </w:pPr>
          </w:p>
        </w:tc>
        <w:tc>
          <w:tcPr>
            <w:tcW w:w="1134" w:type="dxa"/>
            <w:vMerge/>
            <w:vAlign w:val="center"/>
          </w:tcPr>
          <w:p w14:paraId="1907F6D1" w14:textId="77777777" w:rsidR="007B2D06" w:rsidRPr="00F06050" w:rsidRDefault="007B2D06" w:rsidP="007223B8">
            <w:pPr>
              <w:rPr>
                <w:rFonts w:ascii="Times New Roman" w:eastAsia="仿宋_GB2312" w:hAnsi="Times New Roman" w:cs="Times New Roman"/>
                <w:kern w:val="0"/>
                <w:sz w:val="24"/>
              </w:rPr>
            </w:pPr>
          </w:p>
        </w:tc>
        <w:tc>
          <w:tcPr>
            <w:tcW w:w="1244" w:type="dxa"/>
          </w:tcPr>
          <w:p w14:paraId="61945C35" w14:textId="77777777" w:rsidR="007B2D06" w:rsidRPr="00F06050" w:rsidRDefault="007B2D06" w:rsidP="007223B8">
            <w:pPr>
              <w:rPr>
                <w:rFonts w:ascii="Times New Roman" w:eastAsia="仿宋_GB2312" w:hAnsi="Times New Roman" w:cs="Times New Roman"/>
                <w:kern w:val="0"/>
                <w:sz w:val="24"/>
              </w:rPr>
            </w:pPr>
          </w:p>
        </w:tc>
      </w:tr>
      <w:tr w:rsidR="007B2D06" w:rsidRPr="00F06050" w14:paraId="2FC1747F" w14:textId="77777777" w:rsidTr="009F0216">
        <w:trPr>
          <w:trHeight w:hRule="exact" w:val="454"/>
          <w:jc w:val="center"/>
        </w:trPr>
        <w:tc>
          <w:tcPr>
            <w:tcW w:w="605" w:type="dxa"/>
            <w:tcBorders>
              <w:top w:val="single" w:sz="4" w:space="0" w:color="000000"/>
              <w:left w:val="single" w:sz="2" w:space="0" w:color="000000"/>
              <w:bottom w:val="single" w:sz="4" w:space="0" w:color="000000"/>
              <w:right w:val="single" w:sz="4" w:space="0" w:color="auto"/>
            </w:tcBorders>
            <w:vAlign w:val="center"/>
          </w:tcPr>
          <w:p w14:paraId="532AEE3E" w14:textId="77777777" w:rsidR="007B2D06" w:rsidRPr="00F06050" w:rsidRDefault="007B2D06" w:rsidP="007223B8">
            <w:pPr>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19</w:t>
            </w:r>
          </w:p>
        </w:tc>
        <w:tc>
          <w:tcPr>
            <w:tcW w:w="619" w:type="dxa"/>
            <w:vMerge/>
            <w:tcBorders>
              <w:top w:val="single" w:sz="4" w:space="0" w:color="auto"/>
              <w:left w:val="single" w:sz="4" w:space="0" w:color="auto"/>
              <w:bottom w:val="single" w:sz="4" w:space="0" w:color="auto"/>
              <w:right w:val="single" w:sz="4" w:space="0" w:color="auto"/>
            </w:tcBorders>
            <w:textDirection w:val="tbRlV"/>
          </w:tcPr>
          <w:p w14:paraId="31029126" w14:textId="77777777" w:rsidR="007B2D06" w:rsidRPr="00F06050" w:rsidRDefault="007B2D06" w:rsidP="007223B8">
            <w:pPr>
              <w:rPr>
                <w:rFonts w:ascii="Times New Roman" w:eastAsia="仿宋_GB2312" w:hAnsi="Times New Roman" w:cs="Times New Roman"/>
                <w:kern w:val="0"/>
                <w:sz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4A87235D" w14:textId="77777777" w:rsidR="007B2D06" w:rsidRPr="00F06050" w:rsidRDefault="007B2D06" w:rsidP="00D027B4">
            <w:pPr>
              <w:spacing w:line="260" w:lineRule="exac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7.</w:t>
            </w:r>
            <w:r w:rsidRPr="00F06050">
              <w:rPr>
                <w:rFonts w:ascii="Times New Roman" w:eastAsia="仿宋_GB2312" w:hAnsi="Times New Roman" w:cs="Times New Roman"/>
                <w:kern w:val="0"/>
                <w:sz w:val="24"/>
              </w:rPr>
              <w:t>康复支具室</w:t>
            </w:r>
          </w:p>
        </w:tc>
        <w:tc>
          <w:tcPr>
            <w:tcW w:w="709" w:type="dxa"/>
            <w:tcBorders>
              <w:left w:val="single" w:sz="4" w:space="0" w:color="auto"/>
              <w:bottom w:val="single" w:sz="2" w:space="0" w:color="000000"/>
            </w:tcBorders>
            <w:vAlign w:val="center"/>
          </w:tcPr>
          <w:p w14:paraId="3D648858" w14:textId="77777777" w:rsidR="007B2D06" w:rsidRPr="00F06050" w:rsidRDefault="007B2D06" w:rsidP="00D027B4">
            <w:pPr>
              <w:spacing w:line="260" w:lineRule="exact"/>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0.5</w:t>
            </w:r>
          </w:p>
        </w:tc>
        <w:tc>
          <w:tcPr>
            <w:tcW w:w="3356" w:type="dxa"/>
            <w:tcBorders>
              <w:bottom w:val="single" w:sz="2" w:space="0" w:color="000000"/>
            </w:tcBorders>
            <w:vAlign w:val="center"/>
          </w:tcPr>
          <w:p w14:paraId="54CF5E7A" w14:textId="77777777" w:rsidR="007B2D06" w:rsidRPr="00F06050" w:rsidRDefault="007B2D06" w:rsidP="00D027B4">
            <w:pPr>
              <w:spacing w:line="260" w:lineRule="exact"/>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单独设立记</w:t>
            </w:r>
            <w:r w:rsidRPr="00F06050">
              <w:rPr>
                <w:rFonts w:ascii="Times New Roman" w:eastAsia="仿宋_GB2312" w:hAnsi="Times New Roman" w:cs="Times New Roman"/>
                <w:kern w:val="0"/>
                <w:sz w:val="24"/>
              </w:rPr>
              <w:t>0.5</w:t>
            </w:r>
            <w:r w:rsidRPr="00F06050">
              <w:rPr>
                <w:rFonts w:ascii="Times New Roman" w:eastAsia="仿宋_GB2312" w:hAnsi="Times New Roman" w:cs="Times New Roman"/>
                <w:kern w:val="0"/>
                <w:sz w:val="24"/>
              </w:rPr>
              <w:t>分，未设记</w:t>
            </w:r>
            <w:r w:rsidRPr="00F06050">
              <w:rPr>
                <w:rFonts w:ascii="Times New Roman" w:eastAsia="仿宋_GB2312" w:hAnsi="Times New Roman" w:cs="Times New Roman"/>
                <w:kern w:val="0"/>
                <w:sz w:val="24"/>
              </w:rPr>
              <w:t>0</w:t>
            </w:r>
            <w:r w:rsidRPr="00F06050">
              <w:rPr>
                <w:rFonts w:ascii="Times New Roman" w:eastAsia="仿宋_GB2312" w:hAnsi="Times New Roman" w:cs="Times New Roman"/>
                <w:kern w:val="0"/>
                <w:sz w:val="24"/>
              </w:rPr>
              <w:t>分。</w:t>
            </w:r>
          </w:p>
        </w:tc>
        <w:tc>
          <w:tcPr>
            <w:tcW w:w="709" w:type="dxa"/>
            <w:tcBorders>
              <w:bottom w:val="single" w:sz="2" w:space="0" w:color="000000"/>
            </w:tcBorders>
            <w:vAlign w:val="center"/>
          </w:tcPr>
          <w:p w14:paraId="3268453D" w14:textId="77777777" w:rsidR="007B2D06" w:rsidRPr="00F06050" w:rsidRDefault="007B2D06" w:rsidP="007223B8">
            <w:pPr>
              <w:rPr>
                <w:rFonts w:ascii="Times New Roman" w:eastAsia="仿宋_GB2312" w:hAnsi="Times New Roman" w:cs="Times New Roman"/>
                <w:kern w:val="0"/>
                <w:sz w:val="24"/>
              </w:rPr>
            </w:pPr>
          </w:p>
        </w:tc>
        <w:tc>
          <w:tcPr>
            <w:tcW w:w="1134" w:type="dxa"/>
            <w:vMerge/>
            <w:tcBorders>
              <w:bottom w:val="single" w:sz="2" w:space="0" w:color="000000"/>
            </w:tcBorders>
            <w:vAlign w:val="center"/>
          </w:tcPr>
          <w:p w14:paraId="6535039C" w14:textId="77777777" w:rsidR="007B2D06" w:rsidRPr="00F06050" w:rsidRDefault="007B2D06" w:rsidP="007223B8">
            <w:pPr>
              <w:rPr>
                <w:rFonts w:ascii="Times New Roman" w:eastAsia="仿宋_GB2312" w:hAnsi="Times New Roman" w:cs="Times New Roman"/>
                <w:kern w:val="0"/>
                <w:sz w:val="24"/>
              </w:rPr>
            </w:pPr>
          </w:p>
        </w:tc>
        <w:tc>
          <w:tcPr>
            <w:tcW w:w="1244" w:type="dxa"/>
            <w:tcBorders>
              <w:bottom w:val="single" w:sz="2" w:space="0" w:color="000000"/>
            </w:tcBorders>
          </w:tcPr>
          <w:p w14:paraId="3DD85854" w14:textId="77777777" w:rsidR="007B2D06" w:rsidRPr="00F06050" w:rsidRDefault="007B2D06" w:rsidP="007223B8">
            <w:pPr>
              <w:rPr>
                <w:rFonts w:ascii="Times New Roman" w:eastAsia="仿宋_GB2312" w:hAnsi="Times New Roman" w:cs="Times New Roman"/>
                <w:kern w:val="0"/>
                <w:sz w:val="24"/>
              </w:rPr>
            </w:pPr>
          </w:p>
        </w:tc>
      </w:tr>
      <w:tr w:rsidR="007B2D06" w:rsidRPr="00F06050" w14:paraId="66650793" w14:textId="77777777" w:rsidTr="00BF1DC2">
        <w:trPr>
          <w:trHeight w:hRule="exact" w:val="1025"/>
          <w:jc w:val="center"/>
        </w:trPr>
        <w:tc>
          <w:tcPr>
            <w:tcW w:w="605" w:type="dxa"/>
            <w:tcBorders>
              <w:top w:val="single" w:sz="4" w:space="0" w:color="000000"/>
              <w:left w:val="single" w:sz="2" w:space="0" w:color="000000"/>
              <w:bottom w:val="single" w:sz="4" w:space="0" w:color="000000"/>
              <w:right w:val="single" w:sz="2" w:space="0" w:color="000000"/>
            </w:tcBorders>
            <w:vAlign w:val="center"/>
          </w:tcPr>
          <w:p w14:paraId="2B9EE7C8" w14:textId="77777777" w:rsidR="007B2D06" w:rsidRPr="00F06050" w:rsidRDefault="007B2D06" w:rsidP="007223B8">
            <w:pPr>
              <w:tabs>
                <w:tab w:val="left" w:pos="543"/>
              </w:tabs>
              <w:jc w:val="center"/>
              <w:rPr>
                <w:rFonts w:ascii="Times New Roman" w:eastAsia="仿宋_GB2312" w:hAnsi="Times New Roman" w:cs="Times New Roman"/>
                <w:bCs/>
                <w:kern w:val="0"/>
                <w:sz w:val="24"/>
              </w:rPr>
            </w:pPr>
            <w:r w:rsidRPr="00F06050">
              <w:rPr>
                <w:rFonts w:ascii="Times New Roman" w:eastAsia="仿宋_GB2312" w:hAnsi="Times New Roman" w:cs="Times New Roman"/>
                <w:bCs/>
                <w:kern w:val="0"/>
                <w:sz w:val="24"/>
              </w:rPr>
              <w:t>20</w:t>
            </w:r>
          </w:p>
        </w:tc>
        <w:tc>
          <w:tcPr>
            <w:tcW w:w="619" w:type="dxa"/>
            <w:vMerge w:val="restart"/>
            <w:tcBorders>
              <w:top w:val="single" w:sz="4" w:space="0" w:color="auto"/>
              <w:left w:val="single" w:sz="2" w:space="0" w:color="000000"/>
            </w:tcBorders>
            <w:vAlign w:val="center"/>
          </w:tcPr>
          <w:p w14:paraId="0A2EAD9D" w14:textId="77777777" w:rsidR="007B2D06" w:rsidRPr="00F06050" w:rsidRDefault="007B2D06" w:rsidP="007223B8">
            <w:pPr>
              <w:tabs>
                <w:tab w:val="left" w:pos="543"/>
              </w:tabs>
              <w:rPr>
                <w:rFonts w:ascii="Times New Roman" w:eastAsia="仿宋_GB2312" w:hAnsi="Times New Roman" w:cs="Times New Roman"/>
                <w:bCs/>
                <w:kern w:val="0"/>
                <w:sz w:val="24"/>
              </w:rPr>
            </w:pPr>
          </w:p>
          <w:p w14:paraId="3BC71E3A" w14:textId="77777777" w:rsidR="007B2D06" w:rsidRPr="00F06050" w:rsidRDefault="007B2D06" w:rsidP="00B56BB6">
            <w:pPr>
              <w:tabs>
                <w:tab w:val="left" w:pos="543"/>
              </w:tabs>
              <w:jc w:val="center"/>
              <w:rPr>
                <w:rFonts w:ascii="Times New Roman" w:eastAsia="仿宋_GB2312" w:hAnsi="Times New Roman" w:cs="Times New Roman"/>
                <w:bCs/>
                <w:kern w:val="0"/>
                <w:sz w:val="24"/>
              </w:rPr>
            </w:pPr>
            <w:r w:rsidRPr="00F06050">
              <w:rPr>
                <w:rFonts w:ascii="Times New Roman" w:eastAsia="仿宋_GB2312" w:hAnsi="Times New Roman" w:cs="Times New Roman"/>
                <w:bCs/>
                <w:kern w:val="0"/>
                <w:sz w:val="24"/>
              </w:rPr>
              <w:t>人</w:t>
            </w:r>
          </w:p>
          <w:p w14:paraId="60DF67C4" w14:textId="77777777" w:rsidR="007B2D06" w:rsidRPr="00F06050" w:rsidRDefault="007B2D06" w:rsidP="00B56BB6">
            <w:pPr>
              <w:tabs>
                <w:tab w:val="left" w:pos="543"/>
              </w:tabs>
              <w:jc w:val="center"/>
              <w:rPr>
                <w:rFonts w:ascii="Times New Roman" w:eastAsia="仿宋_GB2312" w:hAnsi="Times New Roman" w:cs="Times New Roman"/>
                <w:bCs/>
                <w:kern w:val="0"/>
                <w:sz w:val="24"/>
              </w:rPr>
            </w:pPr>
            <w:r w:rsidRPr="00F06050">
              <w:rPr>
                <w:rFonts w:ascii="Times New Roman" w:eastAsia="仿宋_GB2312" w:hAnsi="Times New Roman" w:cs="Times New Roman"/>
                <w:bCs/>
                <w:kern w:val="0"/>
                <w:sz w:val="24"/>
              </w:rPr>
              <w:t>员</w:t>
            </w:r>
          </w:p>
          <w:p w14:paraId="759CBC17" w14:textId="77777777" w:rsidR="007B2D06" w:rsidRPr="00F06050" w:rsidRDefault="007B2D06" w:rsidP="00B56BB6">
            <w:pPr>
              <w:tabs>
                <w:tab w:val="left" w:pos="543"/>
              </w:tabs>
              <w:jc w:val="center"/>
              <w:rPr>
                <w:rFonts w:ascii="Times New Roman" w:eastAsia="仿宋_GB2312" w:hAnsi="Times New Roman" w:cs="Times New Roman"/>
                <w:bCs/>
                <w:kern w:val="0"/>
                <w:sz w:val="24"/>
              </w:rPr>
            </w:pPr>
            <w:r w:rsidRPr="00F06050">
              <w:rPr>
                <w:rFonts w:ascii="Times New Roman" w:eastAsia="仿宋_GB2312" w:hAnsi="Times New Roman" w:cs="Times New Roman"/>
                <w:bCs/>
                <w:kern w:val="0"/>
                <w:sz w:val="24"/>
              </w:rPr>
              <w:t>配</w:t>
            </w:r>
          </w:p>
          <w:p w14:paraId="18E8C228" w14:textId="77777777" w:rsidR="007B2D06" w:rsidRPr="00F06050" w:rsidRDefault="007B2D06" w:rsidP="009F15D7">
            <w:pPr>
              <w:tabs>
                <w:tab w:val="left" w:pos="543"/>
              </w:tabs>
              <w:jc w:val="center"/>
              <w:rPr>
                <w:rFonts w:ascii="Times New Roman" w:eastAsia="仿宋_GB2312" w:hAnsi="Times New Roman" w:cs="Times New Roman"/>
                <w:bCs/>
                <w:kern w:val="0"/>
                <w:sz w:val="24"/>
              </w:rPr>
            </w:pPr>
            <w:r w:rsidRPr="00F06050">
              <w:rPr>
                <w:rFonts w:ascii="Times New Roman" w:eastAsia="仿宋_GB2312" w:hAnsi="Times New Roman" w:cs="Times New Roman"/>
                <w:bCs/>
                <w:kern w:val="0"/>
                <w:sz w:val="24"/>
              </w:rPr>
              <w:t>备</w:t>
            </w:r>
          </w:p>
          <w:p w14:paraId="346D3F7D" w14:textId="77777777" w:rsidR="007B2D06" w:rsidRPr="00F06050" w:rsidRDefault="007B2D06" w:rsidP="003F2AB7">
            <w:pPr>
              <w:tabs>
                <w:tab w:val="left" w:pos="543"/>
              </w:tabs>
              <w:jc w:val="center"/>
              <w:rPr>
                <w:rFonts w:ascii="Times New Roman" w:eastAsia="仿宋_GB2312" w:hAnsi="Times New Roman" w:cs="Times New Roman"/>
                <w:bCs/>
                <w:kern w:val="0"/>
                <w:sz w:val="24"/>
              </w:rPr>
            </w:pPr>
            <w:r w:rsidRPr="00F06050">
              <w:rPr>
                <w:rFonts w:ascii="Times New Roman" w:eastAsia="仿宋_GB2312" w:hAnsi="Times New Roman" w:cs="Times New Roman"/>
                <w:bCs/>
                <w:kern w:val="0"/>
                <w:sz w:val="24"/>
              </w:rPr>
              <w:t>20</w:t>
            </w:r>
            <w:r w:rsidRPr="00F06050">
              <w:rPr>
                <w:rFonts w:ascii="Times New Roman" w:eastAsia="仿宋_GB2312" w:hAnsi="Times New Roman" w:cs="Times New Roman"/>
                <w:bCs/>
                <w:kern w:val="0"/>
                <w:sz w:val="24"/>
              </w:rPr>
              <w:t>分</w:t>
            </w:r>
          </w:p>
        </w:tc>
        <w:tc>
          <w:tcPr>
            <w:tcW w:w="6804" w:type="dxa"/>
            <w:tcBorders>
              <w:top w:val="single" w:sz="4" w:space="0" w:color="auto"/>
            </w:tcBorders>
            <w:vAlign w:val="center"/>
          </w:tcPr>
          <w:p w14:paraId="5E2978C6" w14:textId="77777777" w:rsidR="007B2D06" w:rsidRPr="00F06050" w:rsidRDefault="007B2D06" w:rsidP="00D027B4">
            <w:pPr>
              <w:spacing w:line="260" w:lineRule="exact"/>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1.</w:t>
            </w:r>
            <w:r w:rsidRPr="00F06050">
              <w:rPr>
                <w:rFonts w:ascii="Times New Roman" w:eastAsia="仿宋_GB2312" w:hAnsi="Times New Roman" w:cs="Times New Roman"/>
                <w:kern w:val="0"/>
                <w:sz w:val="24"/>
              </w:rPr>
              <w:t>康复医师</w:t>
            </w:r>
          </w:p>
        </w:tc>
        <w:tc>
          <w:tcPr>
            <w:tcW w:w="709" w:type="dxa"/>
            <w:tcBorders>
              <w:top w:val="single" w:sz="2" w:space="0" w:color="000000"/>
            </w:tcBorders>
            <w:vAlign w:val="center"/>
          </w:tcPr>
          <w:p w14:paraId="780B2003" w14:textId="77777777" w:rsidR="007B2D06" w:rsidRPr="00F06050" w:rsidRDefault="007B2D06" w:rsidP="00D027B4">
            <w:pPr>
              <w:spacing w:line="260" w:lineRule="exact"/>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6</w:t>
            </w:r>
          </w:p>
        </w:tc>
        <w:tc>
          <w:tcPr>
            <w:tcW w:w="3356" w:type="dxa"/>
            <w:tcBorders>
              <w:top w:val="single" w:sz="2" w:space="0" w:color="000000"/>
            </w:tcBorders>
            <w:vAlign w:val="center"/>
          </w:tcPr>
          <w:p w14:paraId="5DD81C5B" w14:textId="77777777" w:rsidR="007B2D06" w:rsidRPr="00F06050" w:rsidRDefault="007B2D06" w:rsidP="00D027B4">
            <w:pPr>
              <w:spacing w:line="260" w:lineRule="exact"/>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达到</w:t>
            </w:r>
            <w:r w:rsidRPr="00F06050">
              <w:rPr>
                <w:rFonts w:ascii="Times New Roman" w:eastAsia="仿宋_GB2312" w:hAnsi="Times New Roman" w:cs="Times New Roman"/>
                <w:kern w:val="0"/>
                <w:sz w:val="24"/>
              </w:rPr>
              <w:t>6</w:t>
            </w:r>
            <w:r w:rsidRPr="00F06050">
              <w:rPr>
                <w:rFonts w:ascii="Times New Roman" w:eastAsia="仿宋_GB2312" w:hAnsi="Times New Roman" w:cs="Times New Roman"/>
                <w:kern w:val="0"/>
                <w:sz w:val="24"/>
              </w:rPr>
              <w:t>名且职称符合要求记</w:t>
            </w:r>
            <w:r w:rsidRPr="00F06050">
              <w:rPr>
                <w:rFonts w:ascii="Times New Roman" w:eastAsia="仿宋_GB2312" w:hAnsi="Times New Roman" w:cs="Times New Roman"/>
                <w:kern w:val="0"/>
                <w:sz w:val="24"/>
              </w:rPr>
              <w:t>6</w:t>
            </w:r>
            <w:r w:rsidRPr="00F06050">
              <w:rPr>
                <w:rFonts w:ascii="Times New Roman" w:eastAsia="仿宋_GB2312" w:hAnsi="Times New Roman" w:cs="Times New Roman"/>
                <w:kern w:val="0"/>
                <w:sz w:val="24"/>
              </w:rPr>
              <w:t>分；每超过</w:t>
            </w:r>
            <w:r w:rsidRPr="00F06050">
              <w:rPr>
                <w:rFonts w:ascii="Times New Roman" w:eastAsia="仿宋_GB2312" w:hAnsi="Times New Roman" w:cs="Times New Roman"/>
                <w:kern w:val="0"/>
                <w:sz w:val="24"/>
              </w:rPr>
              <w:t>1</w:t>
            </w:r>
            <w:r w:rsidRPr="00F06050">
              <w:rPr>
                <w:rFonts w:ascii="Times New Roman" w:eastAsia="仿宋_GB2312" w:hAnsi="Times New Roman" w:cs="Times New Roman"/>
                <w:kern w:val="0"/>
                <w:sz w:val="24"/>
              </w:rPr>
              <w:t>名加</w:t>
            </w:r>
            <w:r w:rsidRPr="00F06050">
              <w:rPr>
                <w:rFonts w:ascii="Times New Roman" w:eastAsia="仿宋_GB2312" w:hAnsi="Times New Roman" w:cs="Times New Roman"/>
                <w:kern w:val="0"/>
                <w:sz w:val="24"/>
              </w:rPr>
              <w:t>1</w:t>
            </w:r>
            <w:r w:rsidRPr="00F06050">
              <w:rPr>
                <w:rFonts w:ascii="Times New Roman" w:eastAsia="仿宋_GB2312" w:hAnsi="Times New Roman" w:cs="Times New Roman"/>
                <w:kern w:val="0"/>
                <w:sz w:val="24"/>
              </w:rPr>
              <w:t>分，最多加</w:t>
            </w:r>
            <w:r w:rsidRPr="00F06050">
              <w:rPr>
                <w:rFonts w:ascii="Times New Roman" w:eastAsia="仿宋_GB2312" w:hAnsi="Times New Roman" w:cs="Times New Roman"/>
                <w:kern w:val="0"/>
                <w:sz w:val="24"/>
              </w:rPr>
              <w:t>2</w:t>
            </w:r>
            <w:r w:rsidRPr="00F06050">
              <w:rPr>
                <w:rFonts w:ascii="Times New Roman" w:eastAsia="仿宋_GB2312" w:hAnsi="Times New Roman" w:cs="Times New Roman"/>
                <w:kern w:val="0"/>
                <w:sz w:val="24"/>
              </w:rPr>
              <w:t>分。康复医师与病床数比小于</w:t>
            </w:r>
            <w:r w:rsidRPr="00F06050">
              <w:rPr>
                <w:rFonts w:ascii="Times New Roman" w:eastAsia="仿宋_GB2312" w:hAnsi="Times New Roman" w:cs="Times New Roman"/>
                <w:kern w:val="0"/>
                <w:sz w:val="24"/>
              </w:rPr>
              <w:t>1:6</w:t>
            </w:r>
            <w:r w:rsidRPr="00F06050">
              <w:rPr>
                <w:rFonts w:ascii="Times New Roman" w:eastAsia="仿宋_GB2312" w:hAnsi="Times New Roman" w:cs="Times New Roman"/>
                <w:kern w:val="0"/>
                <w:sz w:val="24"/>
              </w:rPr>
              <w:t>，扣</w:t>
            </w:r>
            <w:r w:rsidRPr="00F06050">
              <w:rPr>
                <w:rFonts w:ascii="Times New Roman" w:eastAsia="仿宋_GB2312" w:hAnsi="Times New Roman" w:cs="Times New Roman"/>
                <w:kern w:val="0"/>
                <w:sz w:val="24"/>
              </w:rPr>
              <w:t>2</w:t>
            </w:r>
            <w:r w:rsidRPr="00F06050">
              <w:rPr>
                <w:rFonts w:ascii="Times New Roman" w:eastAsia="仿宋_GB2312" w:hAnsi="Times New Roman" w:cs="Times New Roman"/>
                <w:kern w:val="0"/>
                <w:sz w:val="24"/>
              </w:rPr>
              <w:t>分。</w:t>
            </w:r>
          </w:p>
        </w:tc>
        <w:tc>
          <w:tcPr>
            <w:tcW w:w="709" w:type="dxa"/>
            <w:tcBorders>
              <w:top w:val="single" w:sz="2" w:space="0" w:color="000000"/>
            </w:tcBorders>
            <w:vAlign w:val="center"/>
          </w:tcPr>
          <w:p w14:paraId="46C4C645" w14:textId="77777777" w:rsidR="007B2D06" w:rsidRPr="00F06050" w:rsidRDefault="007B2D06" w:rsidP="007223B8">
            <w:pPr>
              <w:rPr>
                <w:rFonts w:ascii="Times New Roman" w:eastAsia="仿宋_GB2312" w:hAnsi="Times New Roman" w:cs="Times New Roman"/>
                <w:kern w:val="0"/>
                <w:sz w:val="24"/>
              </w:rPr>
            </w:pPr>
          </w:p>
        </w:tc>
        <w:tc>
          <w:tcPr>
            <w:tcW w:w="1134" w:type="dxa"/>
            <w:vMerge w:val="restart"/>
            <w:tcBorders>
              <w:top w:val="single" w:sz="2" w:space="0" w:color="000000"/>
            </w:tcBorders>
            <w:vAlign w:val="center"/>
          </w:tcPr>
          <w:p w14:paraId="05F71E89" w14:textId="77777777" w:rsidR="007B2D06" w:rsidRPr="00F06050" w:rsidRDefault="007B2D06" w:rsidP="007223B8">
            <w:pPr>
              <w:rPr>
                <w:rFonts w:ascii="Times New Roman" w:eastAsia="仿宋_GB2312" w:hAnsi="Times New Roman" w:cs="Times New Roman"/>
                <w:kern w:val="0"/>
                <w:sz w:val="24"/>
              </w:rPr>
            </w:pPr>
          </w:p>
        </w:tc>
        <w:tc>
          <w:tcPr>
            <w:tcW w:w="1244" w:type="dxa"/>
            <w:tcBorders>
              <w:top w:val="single" w:sz="2" w:space="0" w:color="000000"/>
            </w:tcBorders>
          </w:tcPr>
          <w:p w14:paraId="745B1C99" w14:textId="77777777" w:rsidR="007B2D06" w:rsidRPr="00F06050" w:rsidRDefault="007B2D06" w:rsidP="007223B8">
            <w:pPr>
              <w:rPr>
                <w:rFonts w:ascii="Times New Roman" w:eastAsia="仿宋_GB2312" w:hAnsi="Times New Roman" w:cs="Times New Roman"/>
                <w:kern w:val="0"/>
                <w:sz w:val="24"/>
              </w:rPr>
            </w:pPr>
          </w:p>
        </w:tc>
      </w:tr>
      <w:tr w:rsidR="007B2D06" w:rsidRPr="00F06050" w14:paraId="1C2F2CCA" w14:textId="77777777" w:rsidTr="00BF1DC2">
        <w:trPr>
          <w:trHeight w:hRule="exact" w:val="855"/>
          <w:jc w:val="center"/>
        </w:trPr>
        <w:tc>
          <w:tcPr>
            <w:tcW w:w="605" w:type="dxa"/>
            <w:tcBorders>
              <w:top w:val="single" w:sz="4" w:space="0" w:color="000000"/>
              <w:left w:val="single" w:sz="2" w:space="0" w:color="000000"/>
              <w:bottom w:val="single" w:sz="4" w:space="0" w:color="000000"/>
              <w:right w:val="single" w:sz="2" w:space="0" w:color="000000"/>
            </w:tcBorders>
            <w:vAlign w:val="center"/>
          </w:tcPr>
          <w:p w14:paraId="4CE0851E" w14:textId="77777777" w:rsidR="007B2D06" w:rsidRPr="00F06050" w:rsidRDefault="007B2D06" w:rsidP="007223B8">
            <w:pPr>
              <w:tabs>
                <w:tab w:val="left" w:pos="543"/>
              </w:tabs>
              <w:jc w:val="center"/>
              <w:rPr>
                <w:rFonts w:ascii="Times New Roman" w:eastAsia="仿宋_GB2312" w:hAnsi="Times New Roman" w:cs="Times New Roman"/>
                <w:bCs/>
                <w:kern w:val="0"/>
                <w:sz w:val="24"/>
              </w:rPr>
            </w:pPr>
          </w:p>
          <w:p w14:paraId="5C5FAD42" w14:textId="77777777" w:rsidR="007B2D06" w:rsidRPr="00F06050" w:rsidRDefault="007B2D06" w:rsidP="007223B8">
            <w:pPr>
              <w:tabs>
                <w:tab w:val="left" w:pos="543"/>
              </w:tabs>
              <w:jc w:val="center"/>
              <w:rPr>
                <w:rFonts w:ascii="Times New Roman" w:eastAsia="仿宋_GB2312" w:hAnsi="Times New Roman" w:cs="Times New Roman"/>
                <w:bCs/>
                <w:kern w:val="0"/>
                <w:sz w:val="24"/>
              </w:rPr>
            </w:pPr>
            <w:r w:rsidRPr="00F06050">
              <w:rPr>
                <w:rFonts w:ascii="Times New Roman" w:eastAsia="仿宋_GB2312" w:hAnsi="Times New Roman" w:cs="Times New Roman"/>
                <w:bCs/>
                <w:kern w:val="0"/>
                <w:sz w:val="24"/>
              </w:rPr>
              <w:t>21</w:t>
            </w:r>
          </w:p>
        </w:tc>
        <w:tc>
          <w:tcPr>
            <w:tcW w:w="619" w:type="dxa"/>
            <w:vMerge/>
            <w:tcBorders>
              <w:left w:val="single" w:sz="2" w:space="0" w:color="000000"/>
            </w:tcBorders>
          </w:tcPr>
          <w:p w14:paraId="5D86A341" w14:textId="77777777" w:rsidR="007B2D06" w:rsidRPr="00F06050" w:rsidRDefault="007B2D06" w:rsidP="007223B8">
            <w:pPr>
              <w:spacing w:line="126" w:lineRule="exact"/>
              <w:ind w:firstLine="4648"/>
              <w:rPr>
                <w:rFonts w:ascii="Times New Roman" w:eastAsia="仿宋_GB2312" w:hAnsi="Times New Roman" w:cs="Times New Roman"/>
                <w:kern w:val="0"/>
                <w:sz w:val="24"/>
              </w:rPr>
            </w:pPr>
          </w:p>
        </w:tc>
        <w:tc>
          <w:tcPr>
            <w:tcW w:w="6804" w:type="dxa"/>
            <w:tcBorders>
              <w:top w:val="single" w:sz="2" w:space="0" w:color="000000"/>
            </w:tcBorders>
            <w:vAlign w:val="center"/>
          </w:tcPr>
          <w:p w14:paraId="1131CC22" w14:textId="77777777" w:rsidR="007B2D06" w:rsidRPr="00F06050" w:rsidRDefault="007B2D06" w:rsidP="00D027B4">
            <w:pPr>
              <w:spacing w:line="260" w:lineRule="exact"/>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2.</w:t>
            </w:r>
            <w:r w:rsidRPr="00F06050">
              <w:rPr>
                <w:rFonts w:ascii="Times New Roman" w:eastAsia="仿宋_GB2312" w:hAnsi="Times New Roman" w:cs="Times New Roman"/>
                <w:kern w:val="0"/>
                <w:sz w:val="24"/>
              </w:rPr>
              <w:t>治疗师</w:t>
            </w:r>
          </w:p>
        </w:tc>
        <w:tc>
          <w:tcPr>
            <w:tcW w:w="709" w:type="dxa"/>
            <w:tcBorders>
              <w:top w:val="single" w:sz="2" w:space="0" w:color="000000"/>
            </w:tcBorders>
            <w:vAlign w:val="center"/>
          </w:tcPr>
          <w:p w14:paraId="3E70EDD2" w14:textId="77777777" w:rsidR="007B2D06" w:rsidRPr="00F06050" w:rsidRDefault="007B2D06" w:rsidP="00D027B4">
            <w:pPr>
              <w:spacing w:line="260" w:lineRule="exact"/>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6</w:t>
            </w:r>
          </w:p>
        </w:tc>
        <w:tc>
          <w:tcPr>
            <w:tcW w:w="3356" w:type="dxa"/>
            <w:tcBorders>
              <w:top w:val="single" w:sz="2" w:space="0" w:color="000000"/>
            </w:tcBorders>
            <w:vAlign w:val="center"/>
          </w:tcPr>
          <w:p w14:paraId="0D607758" w14:textId="77777777" w:rsidR="007B2D06" w:rsidRPr="00F06050" w:rsidRDefault="007B2D06" w:rsidP="00D027B4">
            <w:pPr>
              <w:spacing w:line="260" w:lineRule="exact"/>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达到</w:t>
            </w:r>
            <w:r w:rsidRPr="00F06050">
              <w:rPr>
                <w:rFonts w:ascii="Times New Roman" w:eastAsia="仿宋_GB2312" w:hAnsi="Times New Roman" w:cs="Times New Roman"/>
                <w:kern w:val="0"/>
                <w:sz w:val="24"/>
              </w:rPr>
              <w:t>12</w:t>
            </w:r>
            <w:r w:rsidRPr="00F06050">
              <w:rPr>
                <w:rFonts w:ascii="Times New Roman" w:eastAsia="仿宋_GB2312" w:hAnsi="Times New Roman" w:cs="Times New Roman"/>
                <w:kern w:val="0"/>
                <w:sz w:val="24"/>
              </w:rPr>
              <w:t>名且职称符合要求记</w:t>
            </w:r>
            <w:r w:rsidRPr="00F06050">
              <w:rPr>
                <w:rFonts w:ascii="Times New Roman" w:eastAsia="仿宋_GB2312" w:hAnsi="Times New Roman" w:cs="Times New Roman"/>
                <w:kern w:val="0"/>
                <w:sz w:val="24"/>
              </w:rPr>
              <w:t>6</w:t>
            </w:r>
            <w:r w:rsidRPr="00F06050">
              <w:rPr>
                <w:rFonts w:ascii="Times New Roman" w:eastAsia="仿宋_GB2312" w:hAnsi="Times New Roman" w:cs="Times New Roman"/>
                <w:kern w:val="0"/>
                <w:sz w:val="24"/>
              </w:rPr>
              <w:t>分；每超过</w:t>
            </w:r>
            <w:r w:rsidRPr="00F06050">
              <w:rPr>
                <w:rFonts w:ascii="Times New Roman" w:eastAsia="仿宋_GB2312" w:hAnsi="Times New Roman" w:cs="Times New Roman"/>
                <w:kern w:val="0"/>
                <w:sz w:val="24"/>
              </w:rPr>
              <w:t>1</w:t>
            </w:r>
            <w:r w:rsidRPr="00F06050">
              <w:rPr>
                <w:rFonts w:ascii="Times New Roman" w:eastAsia="仿宋_GB2312" w:hAnsi="Times New Roman" w:cs="Times New Roman"/>
                <w:kern w:val="0"/>
                <w:sz w:val="24"/>
              </w:rPr>
              <w:t>名加</w:t>
            </w:r>
            <w:r w:rsidRPr="00F06050">
              <w:rPr>
                <w:rFonts w:ascii="Times New Roman" w:eastAsia="仿宋_GB2312" w:hAnsi="Times New Roman" w:cs="Times New Roman"/>
                <w:kern w:val="0"/>
                <w:sz w:val="24"/>
              </w:rPr>
              <w:t>0.5</w:t>
            </w:r>
            <w:r w:rsidRPr="00F06050">
              <w:rPr>
                <w:rFonts w:ascii="Times New Roman" w:eastAsia="仿宋_GB2312" w:hAnsi="Times New Roman" w:cs="Times New Roman"/>
                <w:kern w:val="0"/>
                <w:sz w:val="24"/>
              </w:rPr>
              <w:t>分，最多加</w:t>
            </w:r>
            <w:r w:rsidRPr="00F06050">
              <w:rPr>
                <w:rFonts w:ascii="Times New Roman" w:eastAsia="仿宋_GB2312" w:hAnsi="Times New Roman" w:cs="Times New Roman"/>
                <w:kern w:val="0"/>
                <w:sz w:val="24"/>
              </w:rPr>
              <w:t>2</w:t>
            </w:r>
            <w:r w:rsidRPr="00F06050">
              <w:rPr>
                <w:rFonts w:ascii="Times New Roman" w:eastAsia="仿宋_GB2312" w:hAnsi="Times New Roman" w:cs="Times New Roman"/>
                <w:kern w:val="0"/>
                <w:sz w:val="24"/>
              </w:rPr>
              <w:t>分。</w:t>
            </w:r>
          </w:p>
        </w:tc>
        <w:tc>
          <w:tcPr>
            <w:tcW w:w="709" w:type="dxa"/>
            <w:tcBorders>
              <w:top w:val="single" w:sz="2" w:space="0" w:color="000000"/>
            </w:tcBorders>
            <w:vAlign w:val="center"/>
          </w:tcPr>
          <w:p w14:paraId="48CF2D94" w14:textId="77777777" w:rsidR="007B2D06" w:rsidRPr="00F06050" w:rsidRDefault="007B2D06" w:rsidP="007223B8">
            <w:pPr>
              <w:rPr>
                <w:rFonts w:ascii="Times New Roman" w:eastAsia="仿宋_GB2312" w:hAnsi="Times New Roman" w:cs="Times New Roman"/>
                <w:kern w:val="0"/>
                <w:sz w:val="24"/>
              </w:rPr>
            </w:pPr>
          </w:p>
        </w:tc>
        <w:tc>
          <w:tcPr>
            <w:tcW w:w="1134" w:type="dxa"/>
            <w:vMerge/>
            <w:vAlign w:val="center"/>
          </w:tcPr>
          <w:p w14:paraId="4F1472F6" w14:textId="77777777" w:rsidR="007B2D06" w:rsidRPr="00F06050" w:rsidRDefault="007B2D06" w:rsidP="007223B8">
            <w:pPr>
              <w:rPr>
                <w:rFonts w:ascii="Times New Roman" w:eastAsia="仿宋_GB2312" w:hAnsi="Times New Roman" w:cs="Times New Roman"/>
                <w:kern w:val="0"/>
                <w:sz w:val="24"/>
              </w:rPr>
            </w:pPr>
          </w:p>
        </w:tc>
        <w:tc>
          <w:tcPr>
            <w:tcW w:w="1244" w:type="dxa"/>
          </w:tcPr>
          <w:p w14:paraId="5E8B2C4B" w14:textId="77777777" w:rsidR="007B2D06" w:rsidRPr="00F06050" w:rsidRDefault="007B2D06" w:rsidP="007223B8">
            <w:pPr>
              <w:rPr>
                <w:rFonts w:ascii="Times New Roman" w:eastAsia="仿宋_GB2312" w:hAnsi="Times New Roman" w:cs="Times New Roman"/>
                <w:kern w:val="0"/>
                <w:sz w:val="24"/>
              </w:rPr>
            </w:pPr>
          </w:p>
        </w:tc>
      </w:tr>
      <w:tr w:rsidR="007B2D06" w:rsidRPr="00F06050" w14:paraId="5E11CE55" w14:textId="77777777" w:rsidTr="00BF1DC2">
        <w:trPr>
          <w:trHeight w:hRule="exact" w:val="853"/>
          <w:jc w:val="center"/>
        </w:trPr>
        <w:tc>
          <w:tcPr>
            <w:tcW w:w="605" w:type="dxa"/>
            <w:tcBorders>
              <w:top w:val="single" w:sz="4" w:space="0" w:color="000000"/>
              <w:left w:val="single" w:sz="2" w:space="0" w:color="000000"/>
              <w:bottom w:val="single" w:sz="4" w:space="0" w:color="000000"/>
              <w:right w:val="single" w:sz="2" w:space="0" w:color="000000"/>
            </w:tcBorders>
            <w:textDirection w:val="lrTbV"/>
            <w:vAlign w:val="center"/>
          </w:tcPr>
          <w:p w14:paraId="58D5F84E" w14:textId="77777777" w:rsidR="007B2D06" w:rsidRPr="00F06050" w:rsidRDefault="007B2D06" w:rsidP="00F52873">
            <w:pPr>
              <w:tabs>
                <w:tab w:val="left" w:pos="543"/>
              </w:tabs>
              <w:jc w:val="center"/>
              <w:rPr>
                <w:rFonts w:ascii="Times New Roman" w:eastAsia="仿宋_GB2312" w:hAnsi="Times New Roman" w:cs="Times New Roman"/>
                <w:bCs/>
                <w:kern w:val="0"/>
                <w:sz w:val="24"/>
              </w:rPr>
            </w:pPr>
            <w:r w:rsidRPr="00F06050">
              <w:rPr>
                <w:rFonts w:ascii="Times New Roman" w:eastAsia="仿宋_GB2312" w:hAnsi="Times New Roman" w:cs="Times New Roman"/>
                <w:bCs/>
                <w:kern w:val="0"/>
                <w:sz w:val="24"/>
              </w:rPr>
              <w:t>22</w:t>
            </w:r>
          </w:p>
          <w:p w14:paraId="23A3A7A6" w14:textId="77777777" w:rsidR="007B2D06" w:rsidRPr="00F06050" w:rsidRDefault="007B2D06" w:rsidP="00F52873">
            <w:pPr>
              <w:tabs>
                <w:tab w:val="left" w:pos="543"/>
              </w:tabs>
              <w:jc w:val="center"/>
              <w:rPr>
                <w:rFonts w:ascii="Times New Roman" w:eastAsia="仿宋_GB2312" w:hAnsi="Times New Roman" w:cs="Times New Roman"/>
                <w:bCs/>
                <w:kern w:val="0"/>
                <w:sz w:val="24"/>
              </w:rPr>
            </w:pPr>
          </w:p>
          <w:p w14:paraId="58634094" w14:textId="77777777" w:rsidR="007B2D06" w:rsidRPr="00F06050" w:rsidRDefault="007B2D06" w:rsidP="00F52873">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72B14D39" w14:textId="77777777" w:rsidR="007B2D06" w:rsidRPr="00F06050" w:rsidRDefault="007B2D06" w:rsidP="007223B8">
            <w:pPr>
              <w:spacing w:line="126" w:lineRule="exact"/>
              <w:ind w:firstLine="4648"/>
              <w:rPr>
                <w:rFonts w:ascii="Times New Roman" w:eastAsia="仿宋_GB2312" w:hAnsi="Times New Roman" w:cs="Times New Roman"/>
                <w:kern w:val="0"/>
                <w:sz w:val="24"/>
              </w:rPr>
            </w:pPr>
          </w:p>
        </w:tc>
        <w:tc>
          <w:tcPr>
            <w:tcW w:w="6804" w:type="dxa"/>
            <w:tcBorders>
              <w:top w:val="single" w:sz="2" w:space="0" w:color="000000"/>
            </w:tcBorders>
            <w:vAlign w:val="center"/>
          </w:tcPr>
          <w:p w14:paraId="16EC6D49" w14:textId="77777777" w:rsidR="007B2D06" w:rsidRPr="00F06050" w:rsidRDefault="007B2D06" w:rsidP="00D027B4">
            <w:pPr>
              <w:spacing w:line="260" w:lineRule="exact"/>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3.</w:t>
            </w:r>
            <w:r w:rsidRPr="00F06050">
              <w:rPr>
                <w:rFonts w:ascii="Times New Roman" w:eastAsia="仿宋_GB2312" w:hAnsi="Times New Roman" w:cs="Times New Roman"/>
                <w:kern w:val="0"/>
                <w:sz w:val="24"/>
              </w:rPr>
              <w:t>护师</w:t>
            </w:r>
          </w:p>
        </w:tc>
        <w:tc>
          <w:tcPr>
            <w:tcW w:w="709" w:type="dxa"/>
            <w:tcBorders>
              <w:top w:val="single" w:sz="2" w:space="0" w:color="000000"/>
            </w:tcBorders>
            <w:vAlign w:val="center"/>
          </w:tcPr>
          <w:p w14:paraId="07293A74" w14:textId="77777777" w:rsidR="007B2D06" w:rsidRPr="00F06050" w:rsidRDefault="007B2D06" w:rsidP="00D027B4">
            <w:pPr>
              <w:spacing w:line="260" w:lineRule="exact"/>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4</w:t>
            </w:r>
          </w:p>
        </w:tc>
        <w:tc>
          <w:tcPr>
            <w:tcW w:w="3356" w:type="dxa"/>
            <w:tcBorders>
              <w:top w:val="single" w:sz="2" w:space="0" w:color="000000"/>
            </w:tcBorders>
            <w:vAlign w:val="center"/>
          </w:tcPr>
          <w:p w14:paraId="53B418B4" w14:textId="77777777" w:rsidR="007B2D06" w:rsidRPr="00F06050" w:rsidRDefault="007B2D06" w:rsidP="00D027B4">
            <w:pPr>
              <w:spacing w:line="260" w:lineRule="exact"/>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达到</w:t>
            </w:r>
            <w:r w:rsidRPr="00F06050">
              <w:rPr>
                <w:rFonts w:ascii="Times New Roman" w:eastAsia="仿宋_GB2312" w:hAnsi="Times New Roman" w:cs="Times New Roman"/>
                <w:kern w:val="0"/>
                <w:sz w:val="24"/>
              </w:rPr>
              <w:t>15</w:t>
            </w:r>
            <w:r w:rsidRPr="00F06050">
              <w:rPr>
                <w:rFonts w:ascii="Times New Roman" w:eastAsia="仿宋_GB2312" w:hAnsi="Times New Roman" w:cs="Times New Roman"/>
                <w:kern w:val="0"/>
                <w:sz w:val="24"/>
              </w:rPr>
              <w:t>名且职称符合要求记</w:t>
            </w:r>
            <w:r w:rsidRPr="00F06050">
              <w:rPr>
                <w:rFonts w:ascii="Times New Roman" w:eastAsia="仿宋_GB2312" w:hAnsi="Times New Roman" w:cs="Times New Roman"/>
                <w:kern w:val="0"/>
                <w:sz w:val="24"/>
              </w:rPr>
              <w:t>4</w:t>
            </w:r>
            <w:r w:rsidRPr="00F06050">
              <w:rPr>
                <w:rFonts w:ascii="Times New Roman" w:eastAsia="仿宋_GB2312" w:hAnsi="Times New Roman" w:cs="Times New Roman"/>
                <w:kern w:val="0"/>
                <w:sz w:val="24"/>
              </w:rPr>
              <w:t>分；每超过</w:t>
            </w:r>
            <w:r w:rsidRPr="00F06050">
              <w:rPr>
                <w:rFonts w:ascii="Times New Roman" w:eastAsia="仿宋_GB2312" w:hAnsi="Times New Roman" w:cs="Times New Roman"/>
                <w:kern w:val="0"/>
                <w:sz w:val="24"/>
              </w:rPr>
              <w:t>1</w:t>
            </w:r>
            <w:r w:rsidRPr="00F06050">
              <w:rPr>
                <w:rFonts w:ascii="Times New Roman" w:eastAsia="仿宋_GB2312" w:hAnsi="Times New Roman" w:cs="Times New Roman"/>
                <w:kern w:val="0"/>
                <w:sz w:val="24"/>
              </w:rPr>
              <w:t>名加</w:t>
            </w:r>
            <w:r w:rsidRPr="00F06050">
              <w:rPr>
                <w:rFonts w:ascii="Times New Roman" w:eastAsia="仿宋_GB2312" w:hAnsi="Times New Roman" w:cs="Times New Roman"/>
                <w:kern w:val="0"/>
                <w:sz w:val="24"/>
              </w:rPr>
              <w:t>0.5</w:t>
            </w:r>
            <w:r w:rsidRPr="00F06050">
              <w:rPr>
                <w:rFonts w:ascii="Times New Roman" w:eastAsia="仿宋_GB2312" w:hAnsi="Times New Roman" w:cs="Times New Roman"/>
                <w:kern w:val="0"/>
                <w:sz w:val="24"/>
              </w:rPr>
              <w:t>分，最多加</w:t>
            </w:r>
            <w:r w:rsidRPr="00F06050">
              <w:rPr>
                <w:rFonts w:ascii="Times New Roman" w:eastAsia="仿宋_GB2312" w:hAnsi="Times New Roman" w:cs="Times New Roman"/>
                <w:kern w:val="0"/>
                <w:sz w:val="24"/>
              </w:rPr>
              <w:t>2</w:t>
            </w:r>
            <w:r w:rsidRPr="00F06050">
              <w:rPr>
                <w:rFonts w:ascii="Times New Roman" w:eastAsia="仿宋_GB2312" w:hAnsi="Times New Roman" w:cs="Times New Roman"/>
                <w:kern w:val="0"/>
                <w:sz w:val="24"/>
              </w:rPr>
              <w:t>分。</w:t>
            </w:r>
          </w:p>
        </w:tc>
        <w:tc>
          <w:tcPr>
            <w:tcW w:w="709" w:type="dxa"/>
            <w:tcBorders>
              <w:top w:val="single" w:sz="2" w:space="0" w:color="000000"/>
            </w:tcBorders>
            <w:vAlign w:val="center"/>
          </w:tcPr>
          <w:p w14:paraId="3F24A3CE" w14:textId="77777777" w:rsidR="007B2D06" w:rsidRPr="00F06050" w:rsidRDefault="007B2D06" w:rsidP="007223B8">
            <w:pPr>
              <w:rPr>
                <w:rFonts w:ascii="Times New Roman" w:eastAsia="仿宋_GB2312" w:hAnsi="Times New Roman" w:cs="Times New Roman"/>
                <w:kern w:val="0"/>
                <w:sz w:val="24"/>
              </w:rPr>
            </w:pPr>
          </w:p>
        </w:tc>
        <w:tc>
          <w:tcPr>
            <w:tcW w:w="1134" w:type="dxa"/>
            <w:vMerge/>
            <w:vAlign w:val="center"/>
          </w:tcPr>
          <w:p w14:paraId="7BACFDAF" w14:textId="77777777" w:rsidR="007B2D06" w:rsidRPr="00F06050" w:rsidRDefault="007B2D06" w:rsidP="007223B8">
            <w:pPr>
              <w:rPr>
                <w:rFonts w:ascii="Times New Roman" w:eastAsia="仿宋_GB2312" w:hAnsi="Times New Roman" w:cs="Times New Roman"/>
                <w:kern w:val="0"/>
                <w:sz w:val="24"/>
              </w:rPr>
            </w:pPr>
          </w:p>
        </w:tc>
        <w:tc>
          <w:tcPr>
            <w:tcW w:w="1244" w:type="dxa"/>
          </w:tcPr>
          <w:p w14:paraId="368D1956" w14:textId="77777777" w:rsidR="007B2D06" w:rsidRPr="00F06050" w:rsidRDefault="007B2D06" w:rsidP="007223B8">
            <w:pPr>
              <w:rPr>
                <w:rFonts w:ascii="Times New Roman" w:eastAsia="仿宋_GB2312" w:hAnsi="Times New Roman" w:cs="Times New Roman"/>
                <w:kern w:val="0"/>
                <w:sz w:val="24"/>
              </w:rPr>
            </w:pPr>
          </w:p>
        </w:tc>
      </w:tr>
      <w:tr w:rsidR="007B2D06" w:rsidRPr="00F06050" w14:paraId="2608DE1D" w14:textId="77777777" w:rsidTr="00BF1DC2">
        <w:trPr>
          <w:trHeight w:hRule="exact" w:val="567"/>
          <w:jc w:val="center"/>
        </w:trPr>
        <w:tc>
          <w:tcPr>
            <w:tcW w:w="605" w:type="dxa"/>
            <w:tcBorders>
              <w:top w:val="single" w:sz="4" w:space="0" w:color="000000"/>
              <w:left w:val="single" w:sz="2" w:space="0" w:color="000000"/>
              <w:bottom w:val="single" w:sz="4" w:space="0" w:color="000000"/>
              <w:right w:val="single" w:sz="2" w:space="0" w:color="000000"/>
            </w:tcBorders>
            <w:textDirection w:val="lrTbV"/>
            <w:vAlign w:val="center"/>
          </w:tcPr>
          <w:p w14:paraId="6C2587C4" w14:textId="77777777" w:rsidR="007B2D06" w:rsidRPr="00F06050" w:rsidRDefault="007B2D06" w:rsidP="007223B8">
            <w:pPr>
              <w:tabs>
                <w:tab w:val="left" w:pos="543"/>
              </w:tabs>
              <w:jc w:val="center"/>
              <w:rPr>
                <w:rFonts w:ascii="Times New Roman" w:eastAsia="仿宋_GB2312" w:hAnsi="Times New Roman" w:cs="Times New Roman"/>
                <w:bCs/>
                <w:kern w:val="0"/>
                <w:sz w:val="24"/>
              </w:rPr>
            </w:pPr>
            <w:r w:rsidRPr="00F06050">
              <w:rPr>
                <w:rFonts w:ascii="Times New Roman" w:eastAsia="仿宋_GB2312" w:hAnsi="Times New Roman" w:cs="Times New Roman"/>
                <w:bCs/>
                <w:kern w:val="0"/>
                <w:sz w:val="24"/>
              </w:rPr>
              <w:t>23</w:t>
            </w:r>
          </w:p>
        </w:tc>
        <w:tc>
          <w:tcPr>
            <w:tcW w:w="619" w:type="dxa"/>
            <w:vMerge/>
            <w:tcBorders>
              <w:left w:val="single" w:sz="2" w:space="0" w:color="000000"/>
            </w:tcBorders>
          </w:tcPr>
          <w:p w14:paraId="76D651D3" w14:textId="77777777" w:rsidR="007B2D06" w:rsidRPr="00F06050" w:rsidRDefault="007B2D06" w:rsidP="007223B8">
            <w:pPr>
              <w:spacing w:line="126" w:lineRule="exact"/>
              <w:ind w:firstLine="4648"/>
              <w:rPr>
                <w:rFonts w:ascii="Times New Roman" w:eastAsia="仿宋_GB2312" w:hAnsi="Times New Roman" w:cs="Times New Roman"/>
                <w:kern w:val="0"/>
                <w:sz w:val="24"/>
              </w:rPr>
            </w:pPr>
          </w:p>
        </w:tc>
        <w:tc>
          <w:tcPr>
            <w:tcW w:w="6804" w:type="dxa"/>
            <w:tcBorders>
              <w:top w:val="single" w:sz="2" w:space="0" w:color="000000"/>
            </w:tcBorders>
            <w:vAlign w:val="center"/>
          </w:tcPr>
          <w:p w14:paraId="170E13F3" w14:textId="77777777" w:rsidR="007B2D06" w:rsidRPr="00F06050" w:rsidRDefault="007B2D06" w:rsidP="00D027B4">
            <w:pPr>
              <w:spacing w:line="260" w:lineRule="exact"/>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4.</w:t>
            </w:r>
            <w:r w:rsidRPr="00F06050">
              <w:rPr>
                <w:rFonts w:ascii="Times New Roman" w:eastAsia="仿宋_GB2312" w:hAnsi="Times New Roman" w:cs="Times New Roman"/>
                <w:kern w:val="0"/>
                <w:sz w:val="24"/>
              </w:rPr>
              <w:t>心理治疗师</w:t>
            </w:r>
          </w:p>
        </w:tc>
        <w:tc>
          <w:tcPr>
            <w:tcW w:w="709" w:type="dxa"/>
            <w:tcBorders>
              <w:top w:val="single" w:sz="2" w:space="0" w:color="000000"/>
            </w:tcBorders>
            <w:vAlign w:val="center"/>
          </w:tcPr>
          <w:p w14:paraId="12201457" w14:textId="77777777" w:rsidR="007B2D06" w:rsidRPr="00F06050" w:rsidRDefault="007B2D06" w:rsidP="00D027B4">
            <w:pPr>
              <w:spacing w:line="260" w:lineRule="exact"/>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2</w:t>
            </w:r>
          </w:p>
        </w:tc>
        <w:tc>
          <w:tcPr>
            <w:tcW w:w="3356" w:type="dxa"/>
            <w:tcBorders>
              <w:top w:val="single" w:sz="2" w:space="0" w:color="000000"/>
            </w:tcBorders>
            <w:vAlign w:val="center"/>
          </w:tcPr>
          <w:p w14:paraId="73B916E2" w14:textId="77777777" w:rsidR="007B2D06" w:rsidRPr="00F06050" w:rsidRDefault="007B2D06" w:rsidP="00D027B4">
            <w:pPr>
              <w:spacing w:line="260" w:lineRule="exact"/>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有专职人员记</w:t>
            </w:r>
            <w:r w:rsidRPr="00F06050">
              <w:rPr>
                <w:rFonts w:ascii="Times New Roman" w:eastAsia="仿宋_GB2312" w:hAnsi="Times New Roman" w:cs="Times New Roman"/>
                <w:kern w:val="0"/>
                <w:sz w:val="24"/>
              </w:rPr>
              <w:t>2</w:t>
            </w:r>
            <w:r w:rsidRPr="00F06050">
              <w:rPr>
                <w:rFonts w:ascii="Times New Roman" w:eastAsia="仿宋_GB2312" w:hAnsi="Times New Roman" w:cs="Times New Roman"/>
                <w:kern w:val="0"/>
                <w:sz w:val="24"/>
              </w:rPr>
              <w:t>分，无则计</w:t>
            </w:r>
            <w:r w:rsidRPr="00F06050">
              <w:rPr>
                <w:rFonts w:ascii="Times New Roman" w:eastAsia="仿宋_GB2312" w:hAnsi="Times New Roman" w:cs="Times New Roman"/>
                <w:kern w:val="0"/>
                <w:sz w:val="24"/>
              </w:rPr>
              <w:t>0</w:t>
            </w:r>
            <w:r w:rsidRPr="00F06050">
              <w:rPr>
                <w:rFonts w:ascii="Times New Roman" w:eastAsia="仿宋_GB2312" w:hAnsi="Times New Roman" w:cs="Times New Roman"/>
                <w:kern w:val="0"/>
                <w:sz w:val="24"/>
              </w:rPr>
              <w:t>分</w:t>
            </w:r>
            <w:r w:rsidRPr="00F06050">
              <w:rPr>
                <w:rFonts w:ascii="Times New Roman" w:eastAsia="仿宋_GB2312" w:hAnsi="Times New Roman" w:cs="Times New Roman"/>
                <w:kern w:val="0"/>
                <w:sz w:val="24"/>
              </w:rPr>
              <w:t xml:space="preserve"> </w:t>
            </w:r>
            <w:r w:rsidRPr="00F06050">
              <w:rPr>
                <w:rFonts w:ascii="Times New Roman" w:eastAsia="仿宋_GB2312" w:hAnsi="Times New Roman" w:cs="Times New Roman"/>
                <w:kern w:val="0"/>
                <w:sz w:val="24"/>
              </w:rPr>
              <w:t>。</w:t>
            </w:r>
          </w:p>
        </w:tc>
        <w:tc>
          <w:tcPr>
            <w:tcW w:w="709" w:type="dxa"/>
            <w:tcBorders>
              <w:top w:val="single" w:sz="2" w:space="0" w:color="000000"/>
            </w:tcBorders>
            <w:vAlign w:val="center"/>
          </w:tcPr>
          <w:p w14:paraId="1EAFCEAB" w14:textId="77777777" w:rsidR="007B2D06" w:rsidRPr="00F06050" w:rsidRDefault="007B2D06" w:rsidP="007223B8">
            <w:pPr>
              <w:rPr>
                <w:rFonts w:ascii="Times New Roman" w:eastAsia="仿宋_GB2312" w:hAnsi="Times New Roman" w:cs="Times New Roman"/>
                <w:kern w:val="0"/>
                <w:sz w:val="24"/>
              </w:rPr>
            </w:pPr>
          </w:p>
        </w:tc>
        <w:tc>
          <w:tcPr>
            <w:tcW w:w="1134" w:type="dxa"/>
            <w:vMerge/>
            <w:vAlign w:val="center"/>
          </w:tcPr>
          <w:p w14:paraId="5998459E" w14:textId="77777777" w:rsidR="007B2D06" w:rsidRPr="00F06050" w:rsidRDefault="007B2D06" w:rsidP="007223B8">
            <w:pPr>
              <w:rPr>
                <w:rFonts w:ascii="Times New Roman" w:eastAsia="仿宋_GB2312" w:hAnsi="Times New Roman" w:cs="Times New Roman"/>
                <w:kern w:val="0"/>
                <w:sz w:val="24"/>
              </w:rPr>
            </w:pPr>
          </w:p>
        </w:tc>
        <w:tc>
          <w:tcPr>
            <w:tcW w:w="1244" w:type="dxa"/>
          </w:tcPr>
          <w:p w14:paraId="41B3B3E3" w14:textId="77777777" w:rsidR="007B2D06" w:rsidRPr="00F06050" w:rsidRDefault="007B2D06" w:rsidP="007223B8">
            <w:pPr>
              <w:rPr>
                <w:rFonts w:ascii="Times New Roman" w:eastAsia="仿宋_GB2312" w:hAnsi="Times New Roman" w:cs="Times New Roman"/>
                <w:kern w:val="0"/>
                <w:sz w:val="24"/>
              </w:rPr>
            </w:pPr>
          </w:p>
        </w:tc>
      </w:tr>
      <w:tr w:rsidR="007B2D06" w:rsidRPr="00F06050" w14:paraId="4FAAC57E" w14:textId="77777777" w:rsidTr="00BF1DC2">
        <w:trPr>
          <w:trHeight w:hRule="exact" w:val="567"/>
          <w:jc w:val="center"/>
        </w:trPr>
        <w:tc>
          <w:tcPr>
            <w:tcW w:w="605" w:type="dxa"/>
            <w:tcBorders>
              <w:top w:val="single" w:sz="4" w:space="0" w:color="000000"/>
              <w:left w:val="single" w:sz="2" w:space="0" w:color="000000"/>
              <w:bottom w:val="single" w:sz="4" w:space="0" w:color="000000"/>
              <w:right w:val="single" w:sz="2" w:space="0" w:color="000000"/>
            </w:tcBorders>
            <w:textDirection w:val="lrTbV"/>
            <w:vAlign w:val="center"/>
          </w:tcPr>
          <w:p w14:paraId="3D3DBF6C" w14:textId="77777777" w:rsidR="007B2D06" w:rsidRPr="00F06050" w:rsidRDefault="007B2D06" w:rsidP="007223B8">
            <w:pPr>
              <w:tabs>
                <w:tab w:val="left" w:pos="543"/>
              </w:tabs>
              <w:jc w:val="center"/>
              <w:rPr>
                <w:rFonts w:ascii="Times New Roman" w:eastAsia="仿宋_GB2312" w:hAnsi="Times New Roman" w:cs="Times New Roman"/>
                <w:bCs/>
                <w:kern w:val="0"/>
                <w:sz w:val="24"/>
              </w:rPr>
            </w:pPr>
            <w:r w:rsidRPr="00F06050">
              <w:rPr>
                <w:rFonts w:ascii="Times New Roman" w:eastAsia="仿宋_GB2312" w:hAnsi="Times New Roman" w:cs="Times New Roman"/>
                <w:bCs/>
                <w:kern w:val="0"/>
                <w:sz w:val="24"/>
              </w:rPr>
              <w:t>24</w:t>
            </w:r>
          </w:p>
        </w:tc>
        <w:tc>
          <w:tcPr>
            <w:tcW w:w="619" w:type="dxa"/>
            <w:vMerge/>
            <w:tcBorders>
              <w:left w:val="single" w:sz="2" w:space="0" w:color="000000"/>
            </w:tcBorders>
          </w:tcPr>
          <w:p w14:paraId="04E5779E" w14:textId="77777777" w:rsidR="007B2D06" w:rsidRPr="00F06050" w:rsidRDefault="007B2D06" w:rsidP="007223B8">
            <w:pPr>
              <w:spacing w:line="126" w:lineRule="exact"/>
              <w:ind w:firstLine="4648"/>
              <w:rPr>
                <w:rFonts w:ascii="Times New Roman" w:eastAsia="仿宋_GB2312" w:hAnsi="Times New Roman" w:cs="Times New Roman"/>
                <w:kern w:val="0"/>
                <w:sz w:val="24"/>
              </w:rPr>
            </w:pPr>
          </w:p>
        </w:tc>
        <w:tc>
          <w:tcPr>
            <w:tcW w:w="6804" w:type="dxa"/>
            <w:tcBorders>
              <w:top w:val="single" w:sz="2" w:space="0" w:color="000000"/>
            </w:tcBorders>
            <w:vAlign w:val="center"/>
          </w:tcPr>
          <w:p w14:paraId="722A92A8" w14:textId="77777777" w:rsidR="007B2D06" w:rsidRPr="00F06050" w:rsidRDefault="007B2D06" w:rsidP="00D027B4">
            <w:pPr>
              <w:spacing w:line="260" w:lineRule="exact"/>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5.</w:t>
            </w:r>
            <w:r w:rsidRPr="00F06050">
              <w:rPr>
                <w:rFonts w:ascii="Times New Roman" w:eastAsia="仿宋_GB2312" w:hAnsi="Times New Roman" w:cs="Times New Roman"/>
                <w:kern w:val="0"/>
                <w:sz w:val="24"/>
              </w:rPr>
              <w:t>康复工程技师</w:t>
            </w:r>
          </w:p>
        </w:tc>
        <w:tc>
          <w:tcPr>
            <w:tcW w:w="709" w:type="dxa"/>
            <w:tcBorders>
              <w:top w:val="single" w:sz="2" w:space="0" w:color="000000"/>
            </w:tcBorders>
            <w:vAlign w:val="center"/>
          </w:tcPr>
          <w:p w14:paraId="664921F4" w14:textId="77777777" w:rsidR="007B2D06" w:rsidRPr="00F06050" w:rsidRDefault="007B2D06" w:rsidP="00D027B4">
            <w:pPr>
              <w:spacing w:line="260" w:lineRule="exact"/>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2</w:t>
            </w:r>
          </w:p>
        </w:tc>
        <w:tc>
          <w:tcPr>
            <w:tcW w:w="3356" w:type="dxa"/>
            <w:tcBorders>
              <w:top w:val="single" w:sz="2" w:space="0" w:color="000000"/>
            </w:tcBorders>
            <w:vAlign w:val="center"/>
          </w:tcPr>
          <w:p w14:paraId="1EA86F46" w14:textId="77777777" w:rsidR="007B2D06" w:rsidRPr="00F06050" w:rsidRDefault="007B2D06" w:rsidP="00D027B4">
            <w:pPr>
              <w:spacing w:line="260" w:lineRule="exact"/>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有专职康复工程技师记</w:t>
            </w:r>
            <w:r w:rsidRPr="00F06050">
              <w:rPr>
                <w:rFonts w:ascii="Times New Roman" w:eastAsia="仿宋_GB2312" w:hAnsi="Times New Roman" w:cs="Times New Roman"/>
                <w:kern w:val="0"/>
                <w:sz w:val="24"/>
              </w:rPr>
              <w:t>2</w:t>
            </w:r>
            <w:r w:rsidRPr="00F06050">
              <w:rPr>
                <w:rFonts w:ascii="Times New Roman" w:eastAsia="仿宋_GB2312" w:hAnsi="Times New Roman" w:cs="Times New Roman"/>
                <w:kern w:val="0"/>
                <w:sz w:val="24"/>
              </w:rPr>
              <w:t>分，无则计</w:t>
            </w:r>
            <w:r w:rsidRPr="00F06050">
              <w:rPr>
                <w:rFonts w:ascii="Times New Roman" w:eastAsia="仿宋_GB2312" w:hAnsi="Times New Roman" w:cs="Times New Roman"/>
                <w:kern w:val="0"/>
                <w:sz w:val="24"/>
              </w:rPr>
              <w:t>0</w:t>
            </w:r>
            <w:r w:rsidRPr="00F06050">
              <w:rPr>
                <w:rFonts w:ascii="Times New Roman" w:eastAsia="仿宋_GB2312" w:hAnsi="Times New Roman" w:cs="Times New Roman"/>
                <w:kern w:val="0"/>
                <w:sz w:val="24"/>
              </w:rPr>
              <w:t>分</w:t>
            </w:r>
            <w:r w:rsidRPr="00F06050">
              <w:rPr>
                <w:rFonts w:ascii="Times New Roman" w:eastAsia="仿宋_GB2312" w:hAnsi="Times New Roman" w:cs="Times New Roman"/>
                <w:kern w:val="0"/>
                <w:sz w:val="24"/>
              </w:rPr>
              <w:t xml:space="preserve"> </w:t>
            </w:r>
            <w:r w:rsidRPr="00F06050">
              <w:rPr>
                <w:rFonts w:ascii="Times New Roman" w:eastAsia="仿宋_GB2312" w:hAnsi="Times New Roman" w:cs="Times New Roman"/>
                <w:kern w:val="0"/>
                <w:sz w:val="24"/>
              </w:rPr>
              <w:t>。</w:t>
            </w:r>
          </w:p>
        </w:tc>
        <w:tc>
          <w:tcPr>
            <w:tcW w:w="709" w:type="dxa"/>
            <w:tcBorders>
              <w:top w:val="single" w:sz="2" w:space="0" w:color="000000"/>
            </w:tcBorders>
            <w:vAlign w:val="center"/>
          </w:tcPr>
          <w:p w14:paraId="3EC19DE8" w14:textId="77777777" w:rsidR="007B2D06" w:rsidRPr="00F06050" w:rsidRDefault="007B2D06" w:rsidP="007223B8">
            <w:pPr>
              <w:rPr>
                <w:rFonts w:ascii="Times New Roman" w:eastAsia="仿宋_GB2312" w:hAnsi="Times New Roman" w:cs="Times New Roman"/>
                <w:kern w:val="0"/>
                <w:sz w:val="24"/>
              </w:rPr>
            </w:pPr>
          </w:p>
        </w:tc>
        <w:tc>
          <w:tcPr>
            <w:tcW w:w="1134" w:type="dxa"/>
            <w:vMerge/>
            <w:vAlign w:val="center"/>
          </w:tcPr>
          <w:p w14:paraId="24D3A014" w14:textId="77777777" w:rsidR="007B2D06" w:rsidRPr="00F06050" w:rsidRDefault="007B2D06" w:rsidP="007223B8">
            <w:pPr>
              <w:rPr>
                <w:rFonts w:ascii="Times New Roman" w:eastAsia="仿宋_GB2312" w:hAnsi="Times New Roman" w:cs="Times New Roman"/>
                <w:kern w:val="0"/>
                <w:sz w:val="24"/>
              </w:rPr>
            </w:pPr>
          </w:p>
        </w:tc>
        <w:tc>
          <w:tcPr>
            <w:tcW w:w="1244" w:type="dxa"/>
          </w:tcPr>
          <w:p w14:paraId="65B0EE17" w14:textId="77777777" w:rsidR="007B2D06" w:rsidRPr="00F06050" w:rsidRDefault="007B2D06" w:rsidP="007223B8">
            <w:pPr>
              <w:rPr>
                <w:rFonts w:ascii="Times New Roman" w:eastAsia="仿宋_GB2312" w:hAnsi="Times New Roman" w:cs="Times New Roman"/>
                <w:kern w:val="0"/>
                <w:sz w:val="24"/>
              </w:rPr>
            </w:pPr>
          </w:p>
        </w:tc>
      </w:tr>
      <w:tr w:rsidR="00407BBA" w:rsidRPr="00F06050" w14:paraId="34C310F9" w14:textId="77777777" w:rsidTr="00BF1DC2">
        <w:trPr>
          <w:trHeight w:val="410"/>
          <w:jc w:val="center"/>
        </w:trPr>
        <w:tc>
          <w:tcPr>
            <w:tcW w:w="605" w:type="dxa"/>
            <w:vMerge w:val="restart"/>
            <w:tcBorders>
              <w:top w:val="single" w:sz="4" w:space="0" w:color="000000"/>
              <w:left w:val="single" w:sz="2" w:space="0" w:color="000000"/>
              <w:right w:val="single" w:sz="2" w:space="0" w:color="000000"/>
            </w:tcBorders>
            <w:vAlign w:val="center"/>
          </w:tcPr>
          <w:p w14:paraId="65674425"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r w:rsidRPr="00F06050">
              <w:rPr>
                <w:rFonts w:ascii="Times New Roman" w:eastAsia="仿宋_GB2312" w:hAnsi="Times New Roman" w:cs="Times New Roman"/>
                <w:bCs/>
                <w:kern w:val="0"/>
                <w:sz w:val="24"/>
              </w:rPr>
              <w:t>26</w:t>
            </w:r>
          </w:p>
        </w:tc>
        <w:tc>
          <w:tcPr>
            <w:tcW w:w="619" w:type="dxa"/>
            <w:vMerge w:val="restart"/>
            <w:tcBorders>
              <w:left w:val="single" w:sz="2" w:space="0" w:color="000000"/>
            </w:tcBorders>
            <w:vAlign w:val="center"/>
          </w:tcPr>
          <w:p w14:paraId="2260DCBC" w14:textId="77777777" w:rsidR="00407BBA" w:rsidRDefault="00407BBA" w:rsidP="00407BBA">
            <w:pPr>
              <w:tabs>
                <w:tab w:val="left" w:pos="540"/>
              </w:tabs>
              <w:jc w:val="center"/>
              <w:rPr>
                <w:rFonts w:ascii="Times New Roman" w:eastAsia="仿宋_GB2312" w:hAnsi="Times New Roman" w:cs="Times New Roman"/>
                <w:bCs/>
                <w:color w:val="auto"/>
                <w:kern w:val="0"/>
                <w:sz w:val="24"/>
              </w:rPr>
            </w:pPr>
          </w:p>
          <w:p w14:paraId="7900DCB4" w14:textId="77777777" w:rsidR="00407BBA" w:rsidRPr="00407BBA" w:rsidRDefault="00407BBA" w:rsidP="00407BBA">
            <w:pPr>
              <w:tabs>
                <w:tab w:val="left" w:pos="540"/>
              </w:tabs>
              <w:jc w:val="center"/>
              <w:rPr>
                <w:rFonts w:ascii="Times New Roman" w:eastAsia="仿宋_GB2312" w:hAnsi="Times New Roman" w:cs="Times New Roman"/>
                <w:bCs/>
                <w:kern w:val="0"/>
                <w:sz w:val="24"/>
              </w:rPr>
            </w:pPr>
            <w:r w:rsidRPr="007C5296">
              <w:rPr>
                <w:rFonts w:ascii="Times New Roman" w:eastAsia="仿宋_GB2312" w:hAnsi="Times New Roman" w:cs="Times New Roman"/>
                <w:bCs/>
                <w:color w:val="auto"/>
                <w:kern w:val="0"/>
                <w:sz w:val="24"/>
              </w:rPr>
              <w:t>设</w:t>
            </w:r>
          </w:p>
          <w:p w14:paraId="311FDF60" w14:textId="77777777" w:rsidR="00407BBA" w:rsidRPr="00407BBA" w:rsidRDefault="00407BBA" w:rsidP="00407BBA">
            <w:pPr>
              <w:tabs>
                <w:tab w:val="left" w:pos="540"/>
              </w:tabs>
              <w:jc w:val="center"/>
              <w:rPr>
                <w:rFonts w:ascii="Times New Roman" w:eastAsia="仿宋_GB2312" w:hAnsi="Times New Roman" w:cs="Times New Roman"/>
                <w:bCs/>
                <w:kern w:val="0"/>
                <w:sz w:val="24"/>
              </w:rPr>
            </w:pPr>
            <w:r w:rsidRPr="00407BBA">
              <w:rPr>
                <w:rFonts w:ascii="Times New Roman" w:eastAsia="仿宋_GB2312" w:hAnsi="Times New Roman" w:cs="Times New Roman"/>
                <w:bCs/>
                <w:kern w:val="0"/>
                <w:sz w:val="24"/>
              </w:rPr>
              <w:t>备</w:t>
            </w:r>
          </w:p>
          <w:p w14:paraId="2EC934A0" w14:textId="77777777" w:rsidR="00407BBA" w:rsidRPr="00407BBA" w:rsidRDefault="00407BBA" w:rsidP="00407BBA">
            <w:pPr>
              <w:tabs>
                <w:tab w:val="left" w:pos="540"/>
              </w:tabs>
              <w:jc w:val="center"/>
              <w:rPr>
                <w:rFonts w:ascii="Times New Roman" w:eastAsia="仿宋_GB2312" w:hAnsi="Times New Roman" w:cs="Times New Roman"/>
                <w:bCs/>
                <w:kern w:val="0"/>
                <w:sz w:val="24"/>
              </w:rPr>
            </w:pPr>
            <w:r w:rsidRPr="00407BBA">
              <w:rPr>
                <w:rFonts w:ascii="Times New Roman" w:eastAsia="仿宋_GB2312" w:hAnsi="Times New Roman" w:cs="Times New Roman"/>
                <w:bCs/>
                <w:kern w:val="0"/>
                <w:sz w:val="24"/>
              </w:rPr>
              <w:t>配</w:t>
            </w:r>
          </w:p>
          <w:p w14:paraId="77F4B44A" w14:textId="77777777" w:rsidR="00407BBA" w:rsidRPr="007C5296" w:rsidRDefault="00407BBA" w:rsidP="00407BBA">
            <w:pPr>
              <w:tabs>
                <w:tab w:val="left" w:pos="540"/>
              </w:tabs>
              <w:jc w:val="center"/>
              <w:rPr>
                <w:rFonts w:ascii="Times New Roman" w:eastAsia="仿宋_GB2312" w:hAnsi="Times New Roman" w:cs="Times New Roman"/>
                <w:bCs/>
                <w:color w:val="auto"/>
                <w:kern w:val="0"/>
                <w:sz w:val="24"/>
              </w:rPr>
            </w:pPr>
            <w:r w:rsidRPr="00407BBA">
              <w:rPr>
                <w:rFonts w:ascii="Times New Roman" w:eastAsia="仿宋_GB2312" w:hAnsi="Times New Roman" w:cs="Times New Roman"/>
                <w:bCs/>
                <w:kern w:val="0"/>
                <w:sz w:val="24"/>
              </w:rPr>
              <w:t>置</w:t>
            </w:r>
          </w:p>
          <w:p w14:paraId="01B576BE" w14:textId="77777777" w:rsidR="00407BBA" w:rsidRPr="00133ECB" w:rsidRDefault="00407BBA" w:rsidP="00407BBA">
            <w:pPr>
              <w:tabs>
                <w:tab w:val="left" w:pos="540"/>
              </w:tabs>
              <w:jc w:val="center"/>
              <w:rPr>
                <w:rFonts w:ascii="Times New Roman" w:eastAsia="仿宋_GB2312" w:hAnsi="Times New Roman" w:cs="Times New Roman"/>
                <w:bCs/>
                <w:color w:val="auto"/>
                <w:kern w:val="0"/>
                <w:sz w:val="24"/>
              </w:rPr>
            </w:pPr>
            <w:r w:rsidRPr="007C5296">
              <w:rPr>
                <w:rFonts w:ascii="Times New Roman" w:eastAsia="仿宋_GB2312" w:hAnsi="Times New Roman" w:cs="Times New Roman"/>
                <w:bCs/>
                <w:color w:val="auto"/>
                <w:kern w:val="0"/>
                <w:sz w:val="24"/>
              </w:rPr>
              <w:t>17</w:t>
            </w:r>
            <w:r w:rsidRPr="007C5296">
              <w:rPr>
                <w:rFonts w:ascii="Times New Roman" w:eastAsia="仿宋_GB2312" w:hAnsi="Times New Roman" w:cs="Times New Roman"/>
                <w:bCs/>
                <w:color w:val="auto"/>
                <w:kern w:val="0"/>
                <w:sz w:val="24"/>
              </w:rPr>
              <w:t>分</w:t>
            </w:r>
          </w:p>
          <w:p w14:paraId="448C31B3" w14:textId="77777777" w:rsidR="00407BBA" w:rsidRDefault="00407BBA" w:rsidP="00407BBA">
            <w:pPr>
              <w:tabs>
                <w:tab w:val="left" w:pos="540"/>
              </w:tabs>
              <w:jc w:val="center"/>
              <w:rPr>
                <w:rFonts w:ascii="Times New Roman" w:eastAsia="仿宋_GB2312" w:hAnsi="Times New Roman" w:cs="Times New Roman"/>
                <w:bCs/>
                <w:color w:val="auto"/>
                <w:kern w:val="0"/>
                <w:sz w:val="24"/>
              </w:rPr>
            </w:pPr>
          </w:p>
          <w:p w14:paraId="3B092638" w14:textId="77777777" w:rsidR="00407BBA" w:rsidRDefault="00407BBA" w:rsidP="00407BBA">
            <w:pPr>
              <w:tabs>
                <w:tab w:val="left" w:pos="540"/>
              </w:tabs>
              <w:jc w:val="center"/>
              <w:rPr>
                <w:rFonts w:ascii="Times New Roman" w:eastAsia="仿宋_GB2312" w:hAnsi="Times New Roman" w:cs="Times New Roman"/>
                <w:bCs/>
                <w:color w:val="auto"/>
                <w:kern w:val="0"/>
                <w:sz w:val="24"/>
              </w:rPr>
            </w:pPr>
          </w:p>
          <w:p w14:paraId="1024E2C4" w14:textId="77777777" w:rsidR="00407BBA" w:rsidRDefault="00407BBA" w:rsidP="00407BBA">
            <w:pPr>
              <w:tabs>
                <w:tab w:val="left" w:pos="540"/>
              </w:tabs>
              <w:jc w:val="center"/>
              <w:rPr>
                <w:rFonts w:ascii="Times New Roman" w:eastAsia="仿宋_GB2312" w:hAnsi="Times New Roman" w:cs="Times New Roman"/>
                <w:bCs/>
                <w:color w:val="auto"/>
                <w:kern w:val="0"/>
                <w:sz w:val="24"/>
              </w:rPr>
            </w:pPr>
          </w:p>
          <w:p w14:paraId="3C5872FD" w14:textId="77777777" w:rsidR="00407BBA" w:rsidRDefault="00407BBA" w:rsidP="00407BBA">
            <w:pPr>
              <w:tabs>
                <w:tab w:val="left" w:pos="540"/>
              </w:tabs>
              <w:jc w:val="center"/>
              <w:rPr>
                <w:rFonts w:ascii="Times New Roman" w:eastAsia="仿宋_GB2312" w:hAnsi="Times New Roman" w:cs="Times New Roman"/>
                <w:bCs/>
                <w:color w:val="auto"/>
                <w:kern w:val="0"/>
                <w:sz w:val="24"/>
              </w:rPr>
            </w:pPr>
          </w:p>
          <w:p w14:paraId="4155EE5A" w14:textId="77777777" w:rsidR="00407BBA" w:rsidRDefault="00407BBA" w:rsidP="00407BBA">
            <w:pPr>
              <w:tabs>
                <w:tab w:val="left" w:pos="540"/>
              </w:tabs>
              <w:jc w:val="center"/>
              <w:rPr>
                <w:rFonts w:ascii="Times New Roman" w:eastAsia="仿宋_GB2312" w:hAnsi="Times New Roman" w:cs="Times New Roman"/>
                <w:bCs/>
                <w:color w:val="auto"/>
                <w:kern w:val="0"/>
                <w:sz w:val="24"/>
              </w:rPr>
            </w:pPr>
          </w:p>
          <w:p w14:paraId="2D312399" w14:textId="77777777" w:rsidR="00407BBA" w:rsidRDefault="00407BBA" w:rsidP="00407BBA">
            <w:pPr>
              <w:tabs>
                <w:tab w:val="left" w:pos="540"/>
              </w:tabs>
              <w:jc w:val="center"/>
              <w:rPr>
                <w:rFonts w:ascii="Times New Roman" w:eastAsia="仿宋_GB2312" w:hAnsi="Times New Roman" w:cs="Times New Roman"/>
                <w:bCs/>
                <w:color w:val="auto"/>
                <w:kern w:val="0"/>
                <w:sz w:val="24"/>
              </w:rPr>
            </w:pPr>
          </w:p>
          <w:p w14:paraId="21437E43" w14:textId="77777777" w:rsidR="00407BBA" w:rsidRDefault="00407BBA" w:rsidP="00407BBA">
            <w:pPr>
              <w:tabs>
                <w:tab w:val="left" w:pos="540"/>
              </w:tabs>
              <w:jc w:val="center"/>
              <w:rPr>
                <w:rFonts w:ascii="Times New Roman" w:eastAsia="仿宋_GB2312" w:hAnsi="Times New Roman" w:cs="Times New Roman"/>
                <w:bCs/>
                <w:color w:val="auto"/>
                <w:kern w:val="0"/>
                <w:sz w:val="24"/>
              </w:rPr>
            </w:pPr>
          </w:p>
          <w:p w14:paraId="464CFCED" w14:textId="77777777" w:rsidR="00407BBA" w:rsidRDefault="00407BBA" w:rsidP="00407BBA">
            <w:pPr>
              <w:tabs>
                <w:tab w:val="left" w:pos="540"/>
              </w:tabs>
              <w:jc w:val="center"/>
              <w:rPr>
                <w:rFonts w:ascii="Times New Roman" w:eastAsia="仿宋_GB2312" w:hAnsi="Times New Roman" w:cs="Times New Roman"/>
                <w:bCs/>
                <w:color w:val="auto"/>
                <w:kern w:val="0"/>
                <w:sz w:val="24"/>
              </w:rPr>
            </w:pPr>
          </w:p>
          <w:p w14:paraId="359B7309" w14:textId="77777777" w:rsidR="00407BBA" w:rsidRDefault="00407BBA" w:rsidP="00407BBA">
            <w:pPr>
              <w:tabs>
                <w:tab w:val="left" w:pos="540"/>
              </w:tabs>
              <w:jc w:val="center"/>
              <w:rPr>
                <w:rFonts w:ascii="Times New Roman" w:eastAsia="仿宋_GB2312" w:hAnsi="Times New Roman" w:cs="Times New Roman"/>
                <w:bCs/>
                <w:color w:val="auto"/>
                <w:kern w:val="0"/>
                <w:sz w:val="24"/>
              </w:rPr>
            </w:pPr>
          </w:p>
          <w:p w14:paraId="2EA3C52E" w14:textId="77777777" w:rsidR="00407BBA" w:rsidRDefault="00407BBA" w:rsidP="00407BBA">
            <w:pPr>
              <w:tabs>
                <w:tab w:val="left" w:pos="540"/>
              </w:tabs>
              <w:jc w:val="center"/>
              <w:rPr>
                <w:rFonts w:ascii="Times New Roman" w:eastAsia="仿宋_GB2312" w:hAnsi="Times New Roman" w:cs="Times New Roman"/>
                <w:bCs/>
                <w:color w:val="auto"/>
                <w:kern w:val="0"/>
                <w:sz w:val="24"/>
              </w:rPr>
            </w:pPr>
          </w:p>
          <w:p w14:paraId="5D8953EF" w14:textId="77777777" w:rsidR="00407BBA" w:rsidRDefault="00407BBA" w:rsidP="00407BBA">
            <w:pPr>
              <w:tabs>
                <w:tab w:val="left" w:pos="540"/>
              </w:tabs>
              <w:jc w:val="center"/>
              <w:rPr>
                <w:rFonts w:ascii="Times New Roman" w:eastAsia="仿宋_GB2312" w:hAnsi="Times New Roman" w:cs="Times New Roman"/>
                <w:bCs/>
                <w:color w:val="auto"/>
                <w:kern w:val="0"/>
                <w:sz w:val="24"/>
              </w:rPr>
            </w:pPr>
          </w:p>
          <w:p w14:paraId="767C692B" w14:textId="77777777" w:rsidR="00407BBA" w:rsidRDefault="00407BBA" w:rsidP="00407BBA">
            <w:pPr>
              <w:tabs>
                <w:tab w:val="left" w:pos="540"/>
              </w:tabs>
              <w:jc w:val="center"/>
              <w:rPr>
                <w:rFonts w:ascii="Times New Roman" w:eastAsia="仿宋_GB2312" w:hAnsi="Times New Roman" w:cs="Times New Roman"/>
                <w:bCs/>
                <w:color w:val="auto"/>
                <w:kern w:val="0"/>
                <w:sz w:val="24"/>
              </w:rPr>
            </w:pPr>
          </w:p>
          <w:p w14:paraId="08421BED" w14:textId="77777777" w:rsidR="00407BBA" w:rsidRDefault="00407BBA" w:rsidP="00407BBA">
            <w:pPr>
              <w:tabs>
                <w:tab w:val="left" w:pos="540"/>
              </w:tabs>
              <w:jc w:val="center"/>
              <w:rPr>
                <w:rFonts w:ascii="Times New Roman" w:eastAsia="仿宋_GB2312" w:hAnsi="Times New Roman" w:cs="Times New Roman"/>
                <w:bCs/>
                <w:color w:val="auto"/>
                <w:kern w:val="0"/>
                <w:sz w:val="24"/>
              </w:rPr>
            </w:pPr>
          </w:p>
          <w:p w14:paraId="5C5CAC12" w14:textId="1DDB7C73" w:rsidR="00407BBA" w:rsidRPr="00407BBA" w:rsidRDefault="00407BBA" w:rsidP="00407BBA">
            <w:pPr>
              <w:tabs>
                <w:tab w:val="left" w:pos="540"/>
              </w:tabs>
              <w:jc w:val="center"/>
              <w:rPr>
                <w:rFonts w:ascii="Times New Roman" w:eastAsia="仿宋_GB2312" w:hAnsi="Times New Roman" w:cs="Times New Roman"/>
                <w:bCs/>
                <w:kern w:val="0"/>
                <w:sz w:val="24"/>
              </w:rPr>
            </w:pPr>
            <w:r w:rsidRPr="007C5296">
              <w:rPr>
                <w:rFonts w:ascii="Times New Roman" w:eastAsia="仿宋_GB2312" w:hAnsi="Times New Roman" w:cs="Times New Roman"/>
                <w:bCs/>
                <w:color w:val="auto"/>
                <w:kern w:val="0"/>
                <w:sz w:val="24"/>
              </w:rPr>
              <w:t>设</w:t>
            </w:r>
          </w:p>
          <w:p w14:paraId="6A4227B2" w14:textId="77777777" w:rsidR="00407BBA" w:rsidRPr="00407BBA" w:rsidRDefault="00407BBA" w:rsidP="00407BBA">
            <w:pPr>
              <w:tabs>
                <w:tab w:val="left" w:pos="540"/>
              </w:tabs>
              <w:jc w:val="center"/>
              <w:rPr>
                <w:rFonts w:ascii="Times New Roman" w:eastAsia="仿宋_GB2312" w:hAnsi="Times New Roman" w:cs="Times New Roman"/>
                <w:bCs/>
                <w:kern w:val="0"/>
                <w:sz w:val="24"/>
              </w:rPr>
            </w:pPr>
            <w:r w:rsidRPr="00407BBA">
              <w:rPr>
                <w:rFonts w:ascii="Times New Roman" w:eastAsia="仿宋_GB2312" w:hAnsi="Times New Roman" w:cs="Times New Roman"/>
                <w:bCs/>
                <w:kern w:val="0"/>
                <w:sz w:val="24"/>
              </w:rPr>
              <w:t>备</w:t>
            </w:r>
          </w:p>
          <w:p w14:paraId="06F9CCDB" w14:textId="77777777" w:rsidR="00407BBA" w:rsidRPr="00407BBA" w:rsidRDefault="00407BBA" w:rsidP="00407BBA">
            <w:pPr>
              <w:tabs>
                <w:tab w:val="left" w:pos="540"/>
              </w:tabs>
              <w:jc w:val="center"/>
              <w:rPr>
                <w:rFonts w:ascii="Times New Roman" w:eastAsia="仿宋_GB2312" w:hAnsi="Times New Roman" w:cs="Times New Roman"/>
                <w:bCs/>
                <w:kern w:val="0"/>
                <w:sz w:val="24"/>
              </w:rPr>
            </w:pPr>
            <w:r w:rsidRPr="00407BBA">
              <w:rPr>
                <w:rFonts w:ascii="Times New Roman" w:eastAsia="仿宋_GB2312" w:hAnsi="Times New Roman" w:cs="Times New Roman"/>
                <w:bCs/>
                <w:kern w:val="0"/>
                <w:sz w:val="24"/>
              </w:rPr>
              <w:t>配</w:t>
            </w:r>
          </w:p>
          <w:p w14:paraId="3834A455" w14:textId="77777777" w:rsidR="00407BBA" w:rsidRPr="007C5296" w:rsidRDefault="00407BBA" w:rsidP="00407BBA">
            <w:pPr>
              <w:tabs>
                <w:tab w:val="left" w:pos="540"/>
              </w:tabs>
              <w:jc w:val="center"/>
              <w:rPr>
                <w:rFonts w:ascii="Times New Roman" w:eastAsia="仿宋_GB2312" w:hAnsi="Times New Roman" w:cs="Times New Roman"/>
                <w:bCs/>
                <w:color w:val="auto"/>
                <w:kern w:val="0"/>
                <w:sz w:val="24"/>
              </w:rPr>
            </w:pPr>
            <w:r w:rsidRPr="00407BBA">
              <w:rPr>
                <w:rFonts w:ascii="Times New Roman" w:eastAsia="仿宋_GB2312" w:hAnsi="Times New Roman" w:cs="Times New Roman"/>
                <w:bCs/>
                <w:kern w:val="0"/>
                <w:sz w:val="24"/>
              </w:rPr>
              <w:t>置</w:t>
            </w:r>
          </w:p>
          <w:p w14:paraId="56912240" w14:textId="77777777" w:rsidR="00407BBA" w:rsidRPr="00133ECB" w:rsidRDefault="00407BBA" w:rsidP="00407BBA">
            <w:pPr>
              <w:tabs>
                <w:tab w:val="left" w:pos="540"/>
              </w:tabs>
              <w:jc w:val="center"/>
              <w:rPr>
                <w:rFonts w:ascii="Times New Roman" w:eastAsia="仿宋_GB2312" w:hAnsi="Times New Roman" w:cs="Times New Roman"/>
                <w:bCs/>
                <w:color w:val="auto"/>
                <w:kern w:val="0"/>
                <w:sz w:val="24"/>
              </w:rPr>
            </w:pPr>
            <w:r w:rsidRPr="007C5296">
              <w:rPr>
                <w:rFonts w:ascii="Times New Roman" w:eastAsia="仿宋_GB2312" w:hAnsi="Times New Roman" w:cs="Times New Roman"/>
                <w:bCs/>
                <w:color w:val="auto"/>
                <w:kern w:val="0"/>
                <w:sz w:val="24"/>
              </w:rPr>
              <w:t>17</w:t>
            </w:r>
            <w:r w:rsidRPr="007C5296">
              <w:rPr>
                <w:rFonts w:ascii="Times New Roman" w:eastAsia="仿宋_GB2312" w:hAnsi="Times New Roman" w:cs="Times New Roman"/>
                <w:bCs/>
                <w:color w:val="auto"/>
                <w:kern w:val="0"/>
                <w:sz w:val="24"/>
              </w:rPr>
              <w:t>分</w:t>
            </w:r>
          </w:p>
          <w:p w14:paraId="2999143E" w14:textId="77777777" w:rsidR="00407BBA" w:rsidRDefault="00407BBA" w:rsidP="00407BBA">
            <w:pPr>
              <w:tabs>
                <w:tab w:val="left" w:pos="540"/>
              </w:tabs>
              <w:jc w:val="center"/>
              <w:rPr>
                <w:rFonts w:ascii="Times New Roman" w:eastAsia="仿宋_GB2312" w:hAnsi="Times New Roman" w:cs="Times New Roman"/>
                <w:bCs/>
                <w:kern w:val="0"/>
                <w:sz w:val="24"/>
              </w:rPr>
            </w:pPr>
          </w:p>
          <w:p w14:paraId="70AA515C" w14:textId="77777777" w:rsidR="00407BBA" w:rsidRDefault="00407BBA" w:rsidP="00407BBA">
            <w:pPr>
              <w:tabs>
                <w:tab w:val="left" w:pos="540"/>
              </w:tabs>
              <w:jc w:val="center"/>
              <w:rPr>
                <w:rFonts w:ascii="Times New Roman" w:eastAsia="仿宋_GB2312" w:hAnsi="Times New Roman" w:cs="Times New Roman"/>
                <w:bCs/>
                <w:kern w:val="0"/>
                <w:sz w:val="24"/>
              </w:rPr>
            </w:pPr>
          </w:p>
          <w:p w14:paraId="5100282A" w14:textId="77777777" w:rsidR="00407BBA" w:rsidRDefault="00407BBA" w:rsidP="00407BBA">
            <w:pPr>
              <w:tabs>
                <w:tab w:val="left" w:pos="540"/>
              </w:tabs>
              <w:jc w:val="center"/>
              <w:rPr>
                <w:rFonts w:ascii="Times New Roman" w:eastAsia="仿宋_GB2312" w:hAnsi="Times New Roman" w:cs="Times New Roman"/>
                <w:bCs/>
                <w:kern w:val="0"/>
                <w:sz w:val="24"/>
              </w:rPr>
            </w:pPr>
          </w:p>
          <w:p w14:paraId="0E11A2E9" w14:textId="77777777" w:rsidR="00407BBA" w:rsidRDefault="00407BBA" w:rsidP="00407BBA">
            <w:pPr>
              <w:tabs>
                <w:tab w:val="left" w:pos="540"/>
              </w:tabs>
              <w:jc w:val="center"/>
              <w:rPr>
                <w:rFonts w:ascii="Times New Roman" w:eastAsia="仿宋_GB2312" w:hAnsi="Times New Roman" w:cs="Times New Roman"/>
                <w:bCs/>
                <w:kern w:val="0"/>
                <w:sz w:val="24"/>
              </w:rPr>
            </w:pPr>
          </w:p>
          <w:p w14:paraId="55A37B57" w14:textId="77777777" w:rsidR="00407BBA" w:rsidRDefault="00407BBA" w:rsidP="00407BBA">
            <w:pPr>
              <w:tabs>
                <w:tab w:val="left" w:pos="540"/>
              </w:tabs>
              <w:jc w:val="center"/>
              <w:rPr>
                <w:rFonts w:ascii="Times New Roman" w:eastAsia="仿宋_GB2312" w:hAnsi="Times New Roman" w:cs="Times New Roman"/>
                <w:bCs/>
                <w:kern w:val="0"/>
                <w:sz w:val="24"/>
              </w:rPr>
            </w:pPr>
          </w:p>
          <w:p w14:paraId="7BBFA95F" w14:textId="77777777" w:rsidR="00407BBA" w:rsidRDefault="00407BBA" w:rsidP="00407BBA">
            <w:pPr>
              <w:tabs>
                <w:tab w:val="left" w:pos="540"/>
              </w:tabs>
              <w:jc w:val="center"/>
              <w:rPr>
                <w:rFonts w:ascii="Times New Roman" w:eastAsia="仿宋_GB2312" w:hAnsi="Times New Roman" w:cs="Times New Roman"/>
                <w:bCs/>
                <w:kern w:val="0"/>
                <w:sz w:val="24"/>
              </w:rPr>
            </w:pPr>
          </w:p>
          <w:p w14:paraId="02D18984" w14:textId="77777777" w:rsidR="00407BBA" w:rsidRDefault="00407BBA" w:rsidP="00407BBA">
            <w:pPr>
              <w:tabs>
                <w:tab w:val="left" w:pos="540"/>
              </w:tabs>
              <w:jc w:val="center"/>
              <w:rPr>
                <w:rFonts w:ascii="Times New Roman" w:eastAsia="仿宋_GB2312" w:hAnsi="Times New Roman" w:cs="Times New Roman"/>
                <w:bCs/>
                <w:kern w:val="0"/>
                <w:sz w:val="24"/>
              </w:rPr>
            </w:pPr>
          </w:p>
          <w:p w14:paraId="3B9544ED" w14:textId="77777777" w:rsidR="00407BBA" w:rsidRDefault="00407BBA" w:rsidP="00407BBA">
            <w:pPr>
              <w:tabs>
                <w:tab w:val="left" w:pos="540"/>
              </w:tabs>
              <w:jc w:val="center"/>
              <w:rPr>
                <w:rFonts w:ascii="Times New Roman" w:eastAsia="仿宋_GB2312" w:hAnsi="Times New Roman" w:cs="Times New Roman"/>
                <w:bCs/>
                <w:kern w:val="0"/>
                <w:sz w:val="24"/>
              </w:rPr>
            </w:pPr>
          </w:p>
          <w:p w14:paraId="688205E0" w14:textId="77777777" w:rsidR="00407BBA" w:rsidRDefault="00407BBA" w:rsidP="00407BBA">
            <w:pPr>
              <w:tabs>
                <w:tab w:val="left" w:pos="540"/>
              </w:tabs>
              <w:jc w:val="center"/>
              <w:rPr>
                <w:rFonts w:ascii="Times New Roman" w:eastAsia="仿宋_GB2312" w:hAnsi="Times New Roman" w:cs="Times New Roman"/>
                <w:bCs/>
                <w:kern w:val="0"/>
                <w:sz w:val="24"/>
              </w:rPr>
            </w:pPr>
          </w:p>
          <w:p w14:paraId="5F2841AF" w14:textId="77777777" w:rsidR="00407BBA" w:rsidRPr="007C5296" w:rsidRDefault="00407BBA" w:rsidP="00407BBA">
            <w:pPr>
              <w:pStyle w:val="2"/>
              <w:outlineLvl w:val="1"/>
            </w:pPr>
          </w:p>
          <w:p w14:paraId="266CB237" w14:textId="77777777" w:rsidR="00407BBA" w:rsidRDefault="00407BBA" w:rsidP="00407BBA">
            <w:pPr>
              <w:tabs>
                <w:tab w:val="left" w:pos="540"/>
              </w:tabs>
              <w:jc w:val="center"/>
              <w:rPr>
                <w:rFonts w:ascii="Times New Roman" w:eastAsia="仿宋_GB2312" w:hAnsi="Times New Roman" w:cs="Times New Roman"/>
                <w:bCs/>
                <w:kern w:val="0"/>
                <w:sz w:val="24"/>
              </w:rPr>
            </w:pPr>
          </w:p>
          <w:p w14:paraId="32FDA114" w14:textId="77777777" w:rsidR="00407BBA" w:rsidRDefault="00407BBA" w:rsidP="00407BBA">
            <w:pPr>
              <w:tabs>
                <w:tab w:val="left" w:pos="540"/>
              </w:tabs>
              <w:rPr>
                <w:rFonts w:ascii="Times New Roman" w:eastAsia="仿宋_GB2312" w:hAnsi="Times New Roman" w:cs="Times New Roman" w:hint="eastAsia"/>
                <w:bCs/>
                <w:kern w:val="0"/>
                <w:sz w:val="24"/>
              </w:rPr>
            </w:pPr>
          </w:p>
          <w:p w14:paraId="128D283E" w14:textId="4759A636" w:rsidR="00407BBA" w:rsidRDefault="00407BBA" w:rsidP="00407BBA">
            <w:pPr>
              <w:tabs>
                <w:tab w:val="left" w:pos="540"/>
              </w:tabs>
              <w:jc w:val="center"/>
              <w:rPr>
                <w:rFonts w:ascii="Times New Roman" w:eastAsia="仿宋_GB2312" w:hAnsi="Times New Roman" w:cs="Times New Roman"/>
                <w:bCs/>
                <w:kern w:val="0"/>
                <w:sz w:val="24"/>
              </w:rPr>
            </w:pPr>
          </w:p>
          <w:p w14:paraId="554A49A5" w14:textId="77777777" w:rsidR="00627F3B" w:rsidRPr="00627F3B" w:rsidRDefault="00627F3B" w:rsidP="00627F3B">
            <w:pPr>
              <w:pStyle w:val="2"/>
              <w:rPr>
                <w:rFonts w:hint="eastAsia"/>
              </w:rPr>
            </w:pPr>
          </w:p>
          <w:p w14:paraId="47193F7A" w14:textId="6B3605E6" w:rsidR="00407BBA" w:rsidRPr="00F06050" w:rsidRDefault="00407BBA" w:rsidP="00407BBA">
            <w:pPr>
              <w:tabs>
                <w:tab w:val="left" w:pos="540"/>
              </w:tabs>
              <w:jc w:val="center"/>
              <w:rPr>
                <w:rFonts w:ascii="Times New Roman" w:eastAsia="仿宋_GB2312" w:hAnsi="Times New Roman" w:cs="Times New Roman"/>
                <w:bCs/>
                <w:kern w:val="0"/>
                <w:sz w:val="24"/>
              </w:rPr>
            </w:pPr>
            <w:r w:rsidRPr="00F06050">
              <w:rPr>
                <w:rFonts w:ascii="Times New Roman" w:eastAsia="仿宋_GB2312" w:hAnsi="Times New Roman" w:cs="Times New Roman"/>
                <w:bCs/>
                <w:kern w:val="0"/>
                <w:sz w:val="24"/>
              </w:rPr>
              <w:t>设</w:t>
            </w:r>
          </w:p>
          <w:p w14:paraId="2EA5028A" w14:textId="77777777" w:rsidR="00407BBA" w:rsidRPr="00F06050" w:rsidRDefault="00407BBA" w:rsidP="00407BBA">
            <w:pPr>
              <w:tabs>
                <w:tab w:val="left" w:pos="540"/>
              </w:tabs>
              <w:jc w:val="center"/>
              <w:rPr>
                <w:rFonts w:ascii="Times New Roman" w:eastAsia="仿宋_GB2312" w:hAnsi="Times New Roman" w:cs="Times New Roman"/>
                <w:bCs/>
                <w:kern w:val="0"/>
                <w:sz w:val="24"/>
              </w:rPr>
            </w:pPr>
            <w:r w:rsidRPr="00F06050">
              <w:rPr>
                <w:rFonts w:ascii="Times New Roman" w:eastAsia="仿宋_GB2312" w:hAnsi="Times New Roman" w:cs="Times New Roman"/>
                <w:bCs/>
                <w:kern w:val="0"/>
                <w:sz w:val="24"/>
              </w:rPr>
              <w:t>备</w:t>
            </w:r>
          </w:p>
          <w:p w14:paraId="0B5F2C19" w14:textId="77777777" w:rsidR="00407BBA" w:rsidRPr="00F06050" w:rsidRDefault="00407BBA" w:rsidP="00407BBA">
            <w:pPr>
              <w:tabs>
                <w:tab w:val="left" w:pos="540"/>
              </w:tabs>
              <w:jc w:val="center"/>
              <w:rPr>
                <w:rFonts w:ascii="Times New Roman" w:eastAsia="仿宋_GB2312" w:hAnsi="Times New Roman" w:cs="Times New Roman"/>
                <w:bCs/>
                <w:kern w:val="0"/>
                <w:sz w:val="24"/>
              </w:rPr>
            </w:pPr>
            <w:r w:rsidRPr="00F06050">
              <w:rPr>
                <w:rFonts w:ascii="Times New Roman" w:eastAsia="仿宋_GB2312" w:hAnsi="Times New Roman" w:cs="Times New Roman"/>
                <w:bCs/>
                <w:kern w:val="0"/>
                <w:sz w:val="24"/>
              </w:rPr>
              <w:t>配</w:t>
            </w:r>
          </w:p>
          <w:p w14:paraId="5D2B64E4" w14:textId="77777777" w:rsidR="00407BBA" w:rsidRPr="00F06050" w:rsidRDefault="00407BBA" w:rsidP="00407BBA">
            <w:pPr>
              <w:tabs>
                <w:tab w:val="left" w:pos="540"/>
              </w:tabs>
              <w:jc w:val="center"/>
              <w:rPr>
                <w:rFonts w:ascii="Times New Roman" w:eastAsia="仿宋_GB2312" w:hAnsi="Times New Roman" w:cs="Times New Roman"/>
                <w:bCs/>
                <w:kern w:val="0"/>
                <w:sz w:val="24"/>
              </w:rPr>
            </w:pPr>
            <w:r w:rsidRPr="00F06050">
              <w:rPr>
                <w:rFonts w:ascii="Times New Roman" w:eastAsia="仿宋_GB2312" w:hAnsi="Times New Roman" w:cs="Times New Roman"/>
                <w:bCs/>
                <w:kern w:val="0"/>
                <w:sz w:val="24"/>
              </w:rPr>
              <w:t>置</w:t>
            </w:r>
          </w:p>
          <w:p w14:paraId="64CA664D" w14:textId="77777777" w:rsidR="00407BBA" w:rsidRPr="00F06050" w:rsidRDefault="00407BBA" w:rsidP="00407BBA">
            <w:pPr>
              <w:tabs>
                <w:tab w:val="left" w:pos="540"/>
              </w:tabs>
              <w:jc w:val="center"/>
              <w:rPr>
                <w:rFonts w:ascii="Times New Roman" w:eastAsia="仿宋_GB2312" w:hAnsi="Times New Roman" w:cs="Times New Roman"/>
                <w:bCs/>
                <w:kern w:val="0"/>
                <w:sz w:val="24"/>
              </w:rPr>
            </w:pPr>
            <w:r w:rsidRPr="00F06050">
              <w:rPr>
                <w:rFonts w:ascii="Times New Roman" w:eastAsia="仿宋_GB2312" w:hAnsi="Times New Roman" w:cs="Times New Roman"/>
                <w:bCs/>
                <w:kern w:val="0"/>
                <w:sz w:val="24"/>
              </w:rPr>
              <w:t>17</w:t>
            </w:r>
            <w:r w:rsidRPr="00F06050">
              <w:rPr>
                <w:rFonts w:ascii="Times New Roman" w:eastAsia="仿宋_GB2312" w:hAnsi="Times New Roman" w:cs="Times New Roman"/>
                <w:bCs/>
                <w:kern w:val="0"/>
                <w:sz w:val="24"/>
              </w:rPr>
              <w:t>分</w:t>
            </w:r>
          </w:p>
          <w:p w14:paraId="411DF212" w14:textId="77777777" w:rsidR="00407BBA" w:rsidRPr="00F06050" w:rsidRDefault="00407BBA" w:rsidP="00407BBA">
            <w:pPr>
              <w:rPr>
                <w:rFonts w:ascii="Times New Roman" w:eastAsia="仿宋_GB2312" w:hAnsi="Times New Roman" w:cs="Times New Roman"/>
                <w:kern w:val="0"/>
                <w:sz w:val="24"/>
              </w:rPr>
            </w:pPr>
          </w:p>
        </w:tc>
        <w:tc>
          <w:tcPr>
            <w:tcW w:w="6804" w:type="dxa"/>
            <w:tcBorders>
              <w:top w:val="single" w:sz="2" w:space="0" w:color="000000"/>
            </w:tcBorders>
            <w:vAlign w:val="center"/>
          </w:tcPr>
          <w:p w14:paraId="34DC6E70" w14:textId="77777777" w:rsidR="00407BBA" w:rsidRPr="00F06050" w:rsidRDefault="00407BBA" w:rsidP="00407BBA">
            <w:pPr>
              <w:spacing w:line="300" w:lineRule="exact"/>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lastRenderedPageBreak/>
              <w:t>1.</w:t>
            </w:r>
            <w:r w:rsidRPr="00F06050">
              <w:rPr>
                <w:rFonts w:ascii="Times New Roman" w:eastAsia="仿宋_GB2312" w:hAnsi="Times New Roman" w:cs="Times New Roman"/>
                <w:kern w:val="0"/>
                <w:sz w:val="24"/>
              </w:rPr>
              <w:t>评估设备</w:t>
            </w:r>
          </w:p>
        </w:tc>
        <w:tc>
          <w:tcPr>
            <w:tcW w:w="709" w:type="dxa"/>
            <w:vMerge w:val="restart"/>
            <w:tcBorders>
              <w:top w:val="single" w:sz="2" w:space="0" w:color="000000"/>
            </w:tcBorders>
            <w:vAlign w:val="center"/>
          </w:tcPr>
          <w:p w14:paraId="0785869F" w14:textId="77777777" w:rsidR="00407BBA" w:rsidRPr="00F06050" w:rsidRDefault="00407BBA" w:rsidP="00407BBA">
            <w:pPr>
              <w:spacing w:line="280" w:lineRule="exact"/>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2.5</w:t>
            </w:r>
          </w:p>
        </w:tc>
        <w:tc>
          <w:tcPr>
            <w:tcW w:w="3356" w:type="dxa"/>
            <w:vMerge w:val="restart"/>
            <w:tcBorders>
              <w:top w:val="single" w:sz="2" w:space="0" w:color="000000"/>
            </w:tcBorders>
            <w:vAlign w:val="center"/>
          </w:tcPr>
          <w:p w14:paraId="288A43A0" w14:textId="77777777" w:rsidR="00407BBA" w:rsidRPr="00F06050" w:rsidRDefault="00407BBA" w:rsidP="00407BBA">
            <w:pPr>
              <w:spacing w:line="280" w:lineRule="exact"/>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全部达标记</w:t>
            </w:r>
            <w:r w:rsidRPr="00F06050">
              <w:rPr>
                <w:rFonts w:ascii="Times New Roman" w:eastAsia="仿宋_GB2312" w:hAnsi="Times New Roman" w:cs="Times New Roman"/>
                <w:kern w:val="0"/>
                <w:sz w:val="24"/>
              </w:rPr>
              <w:t>2.5</w:t>
            </w:r>
            <w:r w:rsidRPr="00F06050">
              <w:rPr>
                <w:rFonts w:ascii="Times New Roman" w:eastAsia="仿宋_GB2312" w:hAnsi="Times New Roman" w:cs="Times New Roman"/>
                <w:kern w:val="0"/>
                <w:sz w:val="24"/>
              </w:rPr>
              <w:t>分；每缺一项扣</w:t>
            </w:r>
            <w:r w:rsidRPr="00F06050">
              <w:rPr>
                <w:rFonts w:ascii="Times New Roman" w:eastAsia="仿宋_GB2312" w:hAnsi="Times New Roman" w:cs="Times New Roman"/>
                <w:kern w:val="0"/>
                <w:sz w:val="24"/>
              </w:rPr>
              <w:t>0.5</w:t>
            </w:r>
            <w:r w:rsidRPr="00F06050">
              <w:rPr>
                <w:rFonts w:ascii="Times New Roman" w:eastAsia="仿宋_GB2312" w:hAnsi="Times New Roman" w:cs="Times New Roman"/>
                <w:kern w:val="0"/>
                <w:sz w:val="24"/>
              </w:rPr>
              <w:t>分；</w:t>
            </w:r>
            <w:r w:rsidRPr="007C5296">
              <w:rPr>
                <w:rFonts w:ascii="Times New Roman" w:eastAsia="仿宋_GB2312" w:hAnsi="Times New Roman" w:cs="Times New Roman"/>
                <w:kern w:val="0"/>
                <w:sz w:val="24"/>
              </w:rPr>
              <w:t>配备心肺功能及代谢功能测评设备</w:t>
            </w:r>
            <w:r w:rsidRPr="007C5296">
              <w:rPr>
                <w:rFonts w:ascii="Times New Roman" w:eastAsia="仿宋_GB2312" w:hAnsi="Times New Roman" w:cs="Times New Roman"/>
                <w:color w:val="auto"/>
                <w:kern w:val="0"/>
                <w:sz w:val="24"/>
              </w:rPr>
              <w:t>加</w:t>
            </w:r>
            <w:r w:rsidRPr="007C5296">
              <w:rPr>
                <w:rFonts w:ascii="Times New Roman" w:eastAsia="仿宋_GB2312" w:hAnsi="Times New Roman" w:cs="Times New Roman"/>
                <w:color w:val="auto"/>
                <w:kern w:val="0"/>
                <w:sz w:val="24"/>
              </w:rPr>
              <w:t>0.5</w:t>
            </w:r>
            <w:r w:rsidRPr="007C5296">
              <w:rPr>
                <w:rFonts w:ascii="Times New Roman" w:eastAsia="仿宋_GB2312" w:hAnsi="Times New Roman" w:cs="Times New Roman"/>
                <w:color w:val="auto"/>
                <w:kern w:val="0"/>
                <w:sz w:val="24"/>
              </w:rPr>
              <w:t>分</w:t>
            </w:r>
            <w:r w:rsidRPr="007C5296">
              <w:rPr>
                <w:rFonts w:ascii="Times New Roman" w:eastAsia="仿宋_GB2312" w:hAnsi="Times New Roman" w:cs="Times New Roman"/>
                <w:kern w:val="0"/>
                <w:sz w:val="24"/>
              </w:rPr>
              <w:t>。</w:t>
            </w:r>
          </w:p>
        </w:tc>
        <w:tc>
          <w:tcPr>
            <w:tcW w:w="709" w:type="dxa"/>
            <w:vMerge w:val="restart"/>
            <w:tcBorders>
              <w:top w:val="single" w:sz="2" w:space="0" w:color="000000"/>
            </w:tcBorders>
            <w:vAlign w:val="center"/>
          </w:tcPr>
          <w:p w14:paraId="5B511E00" w14:textId="77777777" w:rsidR="00407BBA" w:rsidRPr="00F06050" w:rsidRDefault="00407BBA" w:rsidP="00407BBA">
            <w:pPr>
              <w:rPr>
                <w:rFonts w:ascii="Times New Roman" w:eastAsia="仿宋_GB2312" w:hAnsi="Times New Roman" w:cs="Times New Roman"/>
                <w:kern w:val="0"/>
                <w:sz w:val="24"/>
              </w:rPr>
            </w:pPr>
          </w:p>
          <w:p w14:paraId="51F8CDC6" w14:textId="77777777" w:rsidR="00407BBA" w:rsidRPr="00F06050" w:rsidRDefault="00407BBA" w:rsidP="00407BBA">
            <w:pPr>
              <w:rPr>
                <w:rFonts w:ascii="Times New Roman" w:eastAsia="仿宋_GB2312" w:hAnsi="Times New Roman" w:cs="Times New Roman"/>
                <w:kern w:val="0"/>
                <w:sz w:val="24"/>
              </w:rPr>
            </w:pPr>
          </w:p>
          <w:p w14:paraId="50FB14B9" w14:textId="77777777" w:rsidR="00407BBA" w:rsidRPr="00F06050" w:rsidRDefault="00407BBA" w:rsidP="00407BBA">
            <w:pPr>
              <w:rPr>
                <w:rFonts w:ascii="Times New Roman" w:eastAsia="仿宋_GB2312" w:hAnsi="Times New Roman" w:cs="Times New Roman"/>
                <w:kern w:val="0"/>
                <w:sz w:val="24"/>
              </w:rPr>
            </w:pPr>
          </w:p>
          <w:p w14:paraId="4B56D758" w14:textId="77777777" w:rsidR="00407BBA" w:rsidRPr="00F06050" w:rsidRDefault="00407BBA" w:rsidP="00407BBA">
            <w:pPr>
              <w:rPr>
                <w:rFonts w:ascii="Times New Roman" w:eastAsia="仿宋_GB2312" w:hAnsi="Times New Roman" w:cs="Times New Roman"/>
                <w:kern w:val="0"/>
                <w:sz w:val="24"/>
              </w:rPr>
            </w:pPr>
          </w:p>
          <w:p w14:paraId="5D903883" w14:textId="77777777" w:rsidR="00407BBA" w:rsidRPr="00F06050" w:rsidRDefault="00407BBA" w:rsidP="00407BBA">
            <w:pPr>
              <w:rPr>
                <w:rFonts w:ascii="Times New Roman" w:eastAsia="仿宋_GB2312" w:hAnsi="Times New Roman" w:cs="Times New Roman"/>
                <w:kern w:val="0"/>
                <w:sz w:val="24"/>
              </w:rPr>
            </w:pPr>
          </w:p>
        </w:tc>
        <w:tc>
          <w:tcPr>
            <w:tcW w:w="1134" w:type="dxa"/>
            <w:vMerge w:val="restart"/>
            <w:tcBorders>
              <w:top w:val="single" w:sz="2" w:space="0" w:color="000000"/>
            </w:tcBorders>
            <w:vAlign w:val="center"/>
          </w:tcPr>
          <w:p w14:paraId="62CE8760" w14:textId="77777777" w:rsidR="00407BBA" w:rsidRDefault="00407BBA" w:rsidP="00407BBA">
            <w:pPr>
              <w:rPr>
                <w:rFonts w:ascii="Times New Roman" w:eastAsia="仿宋_GB2312" w:hAnsi="Times New Roman" w:cs="Times New Roman"/>
                <w:color w:val="auto"/>
                <w:kern w:val="0"/>
                <w:sz w:val="24"/>
              </w:rPr>
            </w:pPr>
          </w:p>
          <w:p w14:paraId="4834ED38" w14:textId="77777777" w:rsidR="00407BBA" w:rsidRDefault="00407BBA" w:rsidP="00407BBA">
            <w:pPr>
              <w:rPr>
                <w:rFonts w:ascii="Times New Roman" w:eastAsia="仿宋_GB2312" w:hAnsi="Times New Roman" w:cs="Times New Roman"/>
                <w:color w:val="auto"/>
                <w:kern w:val="0"/>
                <w:sz w:val="24"/>
              </w:rPr>
            </w:pPr>
          </w:p>
          <w:p w14:paraId="1C2999B1" w14:textId="77777777" w:rsidR="00407BBA" w:rsidRDefault="00407BBA" w:rsidP="00407BBA">
            <w:pPr>
              <w:rPr>
                <w:rFonts w:ascii="Times New Roman" w:eastAsia="仿宋_GB2312" w:hAnsi="Times New Roman" w:cs="Times New Roman"/>
                <w:color w:val="auto"/>
                <w:kern w:val="0"/>
                <w:sz w:val="24"/>
              </w:rPr>
            </w:pPr>
          </w:p>
          <w:p w14:paraId="449B38AC" w14:textId="77777777" w:rsidR="00407BBA" w:rsidRDefault="00407BBA" w:rsidP="00407BBA">
            <w:pPr>
              <w:rPr>
                <w:rFonts w:ascii="Times New Roman" w:eastAsia="仿宋_GB2312" w:hAnsi="Times New Roman" w:cs="Times New Roman"/>
                <w:color w:val="auto"/>
                <w:kern w:val="0"/>
                <w:sz w:val="24"/>
              </w:rPr>
            </w:pPr>
          </w:p>
          <w:p w14:paraId="7199F684" w14:textId="77777777" w:rsidR="00407BBA" w:rsidRDefault="00407BBA" w:rsidP="00407BBA">
            <w:pPr>
              <w:rPr>
                <w:rFonts w:ascii="Times New Roman" w:eastAsia="仿宋_GB2312" w:hAnsi="Times New Roman" w:cs="Times New Roman"/>
                <w:color w:val="auto"/>
                <w:kern w:val="0"/>
                <w:sz w:val="24"/>
              </w:rPr>
            </w:pPr>
          </w:p>
          <w:p w14:paraId="372C20BC" w14:textId="77777777" w:rsidR="00407BBA" w:rsidRDefault="00407BBA" w:rsidP="00407BBA">
            <w:pPr>
              <w:rPr>
                <w:rFonts w:ascii="Times New Roman" w:eastAsia="仿宋_GB2312" w:hAnsi="Times New Roman" w:cs="Times New Roman"/>
                <w:color w:val="auto"/>
                <w:kern w:val="0"/>
                <w:sz w:val="24"/>
              </w:rPr>
            </w:pPr>
          </w:p>
          <w:p w14:paraId="533C943E" w14:textId="77777777" w:rsidR="00407BBA" w:rsidRDefault="00407BBA" w:rsidP="00407BBA">
            <w:pPr>
              <w:rPr>
                <w:rFonts w:ascii="Times New Roman" w:eastAsia="仿宋_GB2312" w:hAnsi="Times New Roman" w:cs="Times New Roman"/>
                <w:color w:val="auto"/>
                <w:kern w:val="0"/>
                <w:sz w:val="24"/>
              </w:rPr>
            </w:pPr>
          </w:p>
          <w:p w14:paraId="3C23E004" w14:textId="77777777" w:rsidR="00407BBA" w:rsidRDefault="00407BBA" w:rsidP="00407BBA">
            <w:pPr>
              <w:rPr>
                <w:rFonts w:ascii="Times New Roman" w:eastAsia="仿宋_GB2312" w:hAnsi="Times New Roman" w:cs="Times New Roman"/>
                <w:color w:val="auto"/>
                <w:kern w:val="0"/>
                <w:sz w:val="24"/>
              </w:rPr>
            </w:pPr>
          </w:p>
          <w:p w14:paraId="02F2B7F7" w14:textId="77777777" w:rsidR="00407BBA" w:rsidRDefault="00407BBA" w:rsidP="00407BBA">
            <w:pPr>
              <w:rPr>
                <w:rFonts w:ascii="Times New Roman" w:eastAsia="仿宋_GB2312" w:hAnsi="Times New Roman" w:cs="Times New Roman"/>
                <w:color w:val="auto"/>
                <w:kern w:val="0"/>
                <w:sz w:val="24"/>
              </w:rPr>
            </w:pPr>
          </w:p>
          <w:p w14:paraId="31A5AF34" w14:textId="2054C843" w:rsidR="00407BBA" w:rsidRDefault="00407BBA" w:rsidP="00407BBA">
            <w:pPr>
              <w:rPr>
                <w:rFonts w:ascii="Times New Roman" w:eastAsia="仿宋_GB2312" w:hAnsi="Times New Roman" w:cs="Times New Roman"/>
                <w:color w:val="auto"/>
                <w:kern w:val="0"/>
                <w:sz w:val="24"/>
              </w:rPr>
            </w:pPr>
          </w:p>
          <w:p w14:paraId="5E5B68D9" w14:textId="77777777" w:rsidR="00407BBA" w:rsidRDefault="00407BBA" w:rsidP="00407BBA">
            <w:pPr>
              <w:pStyle w:val="2"/>
              <w:outlineLvl w:val="1"/>
            </w:pPr>
          </w:p>
          <w:p w14:paraId="4F6B33CD" w14:textId="77777777" w:rsidR="00407BBA" w:rsidRDefault="00407BBA" w:rsidP="00407BBA">
            <w:pPr>
              <w:rPr>
                <w:rFonts w:ascii="Times New Roman" w:eastAsia="仿宋_GB2312" w:hAnsi="Times New Roman" w:cs="Times New Roman"/>
                <w:color w:val="auto"/>
                <w:kern w:val="0"/>
                <w:sz w:val="24"/>
              </w:rPr>
            </w:pPr>
          </w:p>
          <w:p w14:paraId="5B4CFB84" w14:textId="4755D8E9" w:rsidR="00407BBA" w:rsidRDefault="00407BBA" w:rsidP="00407BBA">
            <w:pPr>
              <w:rPr>
                <w:rFonts w:ascii="Times New Roman" w:eastAsia="仿宋_GB2312" w:hAnsi="Times New Roman" w:cs="Times New Roman" w:hint="eastAsia"/>
                <w:color w:val="auto"/>
                <w:kern w:val="0"/>
                <w:sz w:val="24"/>
              </w:rPr>
            </w:pPr>
          </w:p>
          <w:p w14:paraId="00D4E8DD" w14:textId="74E39EB8" w:rsidR="00407BBA" w:rsidRPr="00D22888" w:rsidRDefault="00407BBA" w:rsidP="00407BBA">
            <w:r w:rsidRPr="007C5296">
              <w:rPr>
                <w:rFonts w:ascii="Times New Roman" w:eastAsia="仿宋_GB2312" w:hAnsi="Times New Roman" w:cs="Times New Roman" w:hint="eastAsia"/>
                <w:color w:val="auto"/>
                <w:kern w:val="0"/>
                <w:sz w:val="24"/>
              </w:rPr>
              <w:t>提供加分项设备至少</w:t>
            </w:r>
            <w:r w:rsidRPr="007C5296">
              <w:rPr>
                <w:rFonts w:ascii="Times New Roman" w:eastAsia="仿宋_GB2312" w:hAnsi="Times New Roman" w:cs="Times New Roman" w:hint="eastAsia"/>
                <w:color w:val="auto"/>
                <w:kern w:val="0"/>
                <w:sz w:val="24"/>
              </w:rPr>
              <w:t>1</w:t>
            </w:r>
            <w:r w:rsidRPr="007C5296">
              <w:rPr>
                <w:rFonts w:ascii="Times New Roman" w:eastAsia="仿宋_GB2312" w:hAnsi="Times New Roman" w:cs="Times New Roman" w:hint="eastAsia"/>
                <w:color w:val="auto"/>
                <w:kern w:val="0"/>
                <w:sz w:val="24"/>
              </w:rPr>
              <w:t>张现场图片。</w:t>
            </w:r>
          </w:p>
        </w:tc>
        <w:tc>
          <w:tcPr>
            <w:tcW w:w="1244" w:type="dxa"/>
            <w:tcBorders>
              <w:top w:val="single" w:sz="2" w:space="0" w:color="000000"/>
            </w:tcBorders>
          </w:tcPr>
          <w:p w14:paraId="02F60FA6" w14:textId="77777777" w:rsidR="00407BBA" w:rsidRPr="00F06050" w:rsidRDefault="00407BBA" w:rsidP="00407BBA">
            <w:pPr>
              <w:rPr>
                <w:rFonts w:ascii="Times New Roman" w:eastAsia="仿宋_GB2312" w:hAnsi="Times New Roman" w:cs="Times New Roman"/>
                <w:kern w:val="0"/>
                <w:sz w:val="24"/>
              </w:rPr>
            </w:pPr>
          </w:p>
        </w:tc>
      </w:tr>
      <w:tr w:rsidR="00407BBA" w:rsidRPr="00F06050" w14:paraId="0D190F7D" w14:textId="77777777" w:rsidTr="00BF1DC2">
        <w:trPr>
          <w:trHeight w:val="72"/>
          <w:jc w:val="center"/>
        </w:trPr>
        <w:tc>
          <w:tcPr>
            <w:tcW w:w="605" w:type="dxa"/>
            <w:vMerge/>
            <w:tcBorders>
              <w:left w:val="single" w:sz="2" w:space="0" w:color="000000"/>
              <w:right w:val="single" w:sz="2" w:space="0" w:color="000000"/>
            </w:tcBorders>
            <w:vAlign w:val="center"/>
          </w:tcPr>
          <w:p w14:paraId="3A6EF23D"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4D4FEE2E" w14:textId="77777777" w:rsidR="00407BBA" w:rsidRPr="00F06050" w:rsidRDefault="00407BBA" w:rsidP="00407BBA">
            <w:pPr>
              <w:spacing w:line="126" w:lineRule="exact"/>
              <w:ind w:firstLine="4648"/>
              <w:rPr>
                <w:rFonts w:ascii="Times New Roman" w:eastAsia="仿宋_GB2312" w:hAnsi="Times New Roman" w:cs="Times New Roman"/>
                <w:kern w:val="0"/>
                <w:sz w:val="24"/>
              </w:rPr>
            </w:pPr>
          </w:p>
        </w:tc>
        <w:tc>
          <w:tcPr>
            <w:tcW w:w="6804" w:type="dxa"/>
            <w:tcBorders>
              <w:top w:val="single" w:sz="2" w:space="0" w:color="000000"/>
            </w:tcBorders>
            <w:vAlign w:val="center"/>
          </w:tcPr>
          <w:p w14:paraId="0E713EF8" w14:textId="77777777" w:rsidR="00407BBA" w:rsidRPr="00F06050" w:rsidRDefault="00407BBA" w:rsidP="00407BBA">
            <w:pPr>
              <w:pStyle w:val="af7"/>
              <w:numPr>
                <w:ilvl w:val="0"/>
                <w:numId w:val="7"/>
              </w:numPr>
              <w:spacing w:line="260" w:lineRule="exact"/>
              <w:ind w:left="480" w:hangingChars="200" w:hanging="480"/>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关节功能和肌肉评定设备</w:t>
            </w:r>
          </w:p>
        </w:tc>
        <w:tc>
          <w:tcPr>
            <w:tcW w:w="709" w:type="dxa"/>
            <w:vMerge/>
            <w:vAlign w:val="center"/>
          </w:tcPr>
          <w:p w14:paraId="298964EB" w14:textId="77777777" w:rsidR="00407BBA" w:rsidRPr="00F06050" w:rsidRDefault="00407BBA" w:rsidP="00407BBA">
            <w:pPr>
              <w:spacing w:line="280" w:lineRule="exact"/>
              <w:jc w:val="center"/>
              <w:rPr>
                <w:rFonts w:ascii="Times New Roman" w:eastAsia="仿宋_GB2312" w:hAnsi="Times New Roman" w:cs="Times New Roman"/>
                <w:kern w:val="0"/>
                <w:sz w:val="24"/>
              </w:rPr>
            </w:pPr>
          </w:p>
        </w:tc>
        <w:tc>
          <w:tcPr>
            <w:tcW w:w="3356" w:type="dxa"/>
            <w:vMerge/>
            <w:vAlign w:val="center"/>
          </w:tcPr>
          <w:p w14:paraId="16F16763" w14:textId="77777777" w:rsidR="00407BBA" w:rsidRPr="00F06050" w:rsidRDefault="00407BBA" w:rsidP="00407BBA">
            <w:pPr>
              <w:spacing w:line="280" w:lineRule="exact"/>
              <w:jc w:val="left"/>
              <w:rPr>
                <w:rFonts w:ascii="Times New Roman" w:eastAsia="仿宋_GB2312" w:hAnsi="Times New Roman" w:cs="Times New Roman"/>
                <w:kern w:val="0"/>
                <w:sz w:val="24"/>
              </w:rPr>
            </w:pPr>
          </w:p>
        </w:tc>
        <w:tc>
          <w:tcPr>
            <w:tcW w:w="709" w:type="dxa"/>
            <w:vMerge/>
            <w:vAlign w:val="center"/>
          </w:tcPr>
          <w:p w14:paraId="4617F68A" w14:textId="77777777" w:rsidR="00407BBA" w:rsidRPr="00F06050" w:rsidRDefault="00407BBA" w:rsidP="00407BBA">
            <w:pPr>
              <w:rPr>
                <w:rFonts w:ascii="Times New Roman" w:eastAsia="仿宋_GB2312" w:hAnsi="Times New Roman" w:cs="Times New Roman"/>
                <w:kern w:val="0"/>
                <w:sz w:val="24"/>
              </w:rPr>
            </w:pPr>
          </w:p>
        </w:tc>
        <w:tc>
          <w:tcPr>
            <w:tcW w:w="1134" w:type="dxa"/>
            <w:vMerge/>
            <w:vAlign w:val="center"/>
          </w:tcPr>
          <w:p w14:paraId="2059E11B" w14:textId="77777777" w:rsidR="00407BBA" w:rsidRPr="00F06050" w:rsidRDefault="00407BBA" w:rsidP="00407BBA">
            <w:pPr>
              <w:rPr>
                <w:rFonts w:ascii="Times New Roman" w:eastAsia="仿宋_GB2312" w:hAnsi="Times New Roman" w:cs="Times New Roman"/>
                <w:kern w:val="0"/>
                <w:sz w:val="24"/>
              </w:rPr>
            </w:pPr>
          </w:p>
        </w:tc>
        <w:tc>
          <w:tcPr>
            <w:tcW w:w="1244" w:type="dxa"/>
          </w:tcPr>
          <w:p w14:paraId="331D7B89" w14:textId="77777777" w:rsidR="00407BBA" w:rsidRPr="00F06050" w:rsidRDefault="00407BBA" w:rsidP="00407BBA">
            <w:pPr>
              <w:rPr>
                <w:rFonts w:ascii="Times New Roman" w:eastAsia="仿宋_GB2312" w:hAnsi="Times New Roman" w:cs="Times New Roman"/>
                <w:kern w:val="0"/>
                <w:sz w:val="24"/>
              </w:rPr>
            </w:pPr>
          </w:p>
        </w:tc>
      </w:tr>
      <w:tr w:rsidR="00407BBA" w:rsidRPr="00F06050" w14:paraId="430B15B7" w14:textId="77777777" w:rsidTr="00BF1DC2">
        <w:trPr>
          <w:trHeight w:val="72"/>
          <w:jc w:val="center"/>
        </w:trPr>
        <w:tc>
          <w:tcPr>
            <w:tcW w:w="605" w:type="dxa"/>
            <w:vMerge/>
            <w:tcBorders>
              <w:left w:val="single" w:sz="2" w:space="0" w:color="000000"/>
              <w:right w:val="single" w:sz="2" w:space="0" w:color="000000"/>
            </w:tcBorders>
            <w:vAlign w:val="center"/>
          </w:tcPr>
          <w:p w14:paraId="1573E449"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1A098F00" w14:textId="77777777" w:rsidR="00407BBA" w:rsidRPr="00F06050" w:rsidRDefault="00407BBA" w:rsidP="00407BBA">
            <w:pPr>
              <w:spacing w:line="126" w:lineRule="exact"/>
              <w:ind w:firstLine="4648"/>
              <w:rPr>
                <w:rFonts w:ascii="Times New Roman" w:eastAsia="仿宋_GB2312" w:hAnsi="Times New Roman" w:cs="Times New Roman"/>
                <w:kern w:val="0"/>
                <w:sz w:val="24"/>
              </w:rPr>
            </w:pPr>
          </w:p>
        </w:tc>
        <w:tc>
          <w:tcPr>
            <w:tcW w:w="6804" w:type="dxa"/>
            <w:tcBorders>
              <w:top w:val="single" w:sz="2" w:space="0" w:color="000000"/>
            </w:tcBorders>
            <w:vAlign w:val="center"/>
          </w:tcPr>
          <w:p w14:paraId="7BBFBB9A" w14:textId="77777777" w:rsidR="00407BBA" w:rsidRPr="00F06050" w:rsidRDefault="00407BBA" w:rsidP="00407BBA">
            <w:pPr>
              <w:pStyle w:val="af7"/>
              <w:numPr>
                <w:ilvl w:val="0"/>
                <w:numId w:val="7"/>
              </w:numPr>
              <w:spacing w:line="260" w:lineRule="exact"/>
              <w:ind w:left="480" w:hangingChars="200" w:hanging="480"/>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平衡功能评定设备</w:t>
            </w:r>
          </w:p>
        </w:tc>
        <w:tc>
          <w:tcPr>
            <w:tcW w:w="709" w:type="dxa"/>
            <w:vMerge/>
            <w:vAlign w:val="center"/>
          </w:tcPr>
          <w:p w14:paraId="058D0387" w14:textId="77777777" w:rsidR="00407BBA" w:rsidRPr="00F06050" w:rsidRDefault="00407BBA" w:rsidP="00407BBA">
            <w:pPr>
              <w:spacing w:line="280" w:lineRule="exact"/>
              <w:jc w:val="center"/>
              <w:rPr>
                <w:rFonts w:ascii="Times New Roman" w:eastAsia="仿宋_GB2312" w:hAnsi="Times New Roman" w:cs="Times New Roman"/>
                <w:kern w:val="0"/>
                <w:sz w:val="24"/>
              </w:rPr>
            </w:pPr>
          </w:p>
        </w:tc>
        <w:tc>
          <w:tcPr>
            <w:tcW w:w="3356" w:type="dxa"/>
            <w:vMerge/>
            <w:vAlign w:val="center"/>
          </w:tcPr>
          <w:p w14:paraId="0DCCF9D5" w14:textId="77777777" w:rsidR="00407BBA" w:rsidRPr="00F06050" w:rsidRDefault="00407BBA" w:rsidP="00407BBA">
            <w:pPr>
              <w:spacing w:line="280" w:lineRule="exact"/>
              <w:jc w:val="left"/>
              <w:rPr>
                <w:rFonts w:ascii="Times New Roman" w:eastAsia="仿宋_GB2312" w:hAnsi="Times New Roman" w:cs="Times New Roman"/>
                <w:kern w:val="0"/>
                <w:sz w:val="24"/>
              </w:rPr>
            </w:pPr>
          </w:p>
        </w:tc>
        <w:tc>
          <w:tcPr>
            <w:tcW w:w="709" w:type="dxa"/>
            <w:vMerge/>
            <w:vAlign w:val="center"/>
          </w:tcPr>
          <w:p w14:paraId="0B99252B" w14:textId="77777777" w:rsidR="00407BBA" w:rsidRPr="00F06050" w:rsidRDefault="00407BBA" w:rsidP="00407BBA">
            <w:pPr>
              <w:rPr>
                <w:rFonts w:ascii="Times New Roman" w:eastAsia="仿宋_GB2312" w:hAnsi="Times New Roman" w:cs="Times New Roman"/>
                <w:kern w:val="0"/>
                <w:sz w:val="24"/>
              </w:rPr>
            </w:pPr>
          </w:p>
        </w:tc>
        <w:tc>
          <w:tcPr>
            <w:tcW w:w="1134" w:type="dxa"/>
            <w:vMerge/>
            <w:vAlign w:val="center"/>
          </w:tcPr>
          <w:p w14:paraId="0D338C5C" w14:textId="77777777" w:rsidR="00407BBA" w:rsidRPr="00F06050" w:rsidRDefault="00407BBA" w:rsidP="00407BBA">
            <w:pPr>
              <w:rPr>
                <w:rFonts w:ascii="Times New Roman" w:eastAsia="仿宋_GB2312" w:hAnsi="Times New Roman" w:cs="Times New Roman"/>
                <w:kern w:val="0"/>
                <w:sz w:val="24"/>
              </w:rPr>
            </w:pPr>
          </w:p>
        </w:tc>
        <w:tc>
          <w:tcPr>
            <w:tcW w:w="1244" w:type="dxa"/>
          </w:tcPr>
          <w:p w14:paraId="0D9C5F92" w14:textId="77777777" w:rsidR="00407BBA" w:rsidRPr="00F06050" w:rsidRDefault="00407BBA" w:rsidP="00407BBA">
            <w:pPr>
              <w:rPr>
                <w:rFonts w:ascii="Times New Roman" w:eastAsia="仿宋_GB2312" w:hAnsi="Times New Roman" w:cs="Times New Roman"/>
                <w:kern w:val="0"/>
                <w:sz w:val="24"/>
              </w:rPr>
            </w:pPr>
          </w:p>
        </w:tc>
      </w:tr>
      <w:tr w:rsidR="00407BBA" w:rsidRPr="00F06050" w14:paraId="2D9004B8" w14:textId="77777777" w:rsidTr="00BF1DC2">
        <w:trPr>
          <w:trHeight w:val="72"/>
          <w:jc w:val="center"/>
        </w:trPr>
        <w:tc>
          <w:tcPr>
            <w:tcW w:w="605" w:type="dxa"/>
            <w:vMerge/>
            <w:tcBorders>
              <w:left w:val="single" w:sz="2" w:space="0" w:color="000000"/>
              <w:right w:val="single" w:sz="2" w:space="0" w:color="000000"/>
            </w:tcBorders>
            <w:vAlign w:val="center"/>
          </w:tcPr>
          <w:p w14:paraId="1B4CF7BB"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72C88A23" w14:textId="77777777" w:rsidR="00407BBA" w:rsidRPr="00F06050" w:rsidRDefault="00407BBA" w:rsidP="00407BBA">
            <w:pPr>
              <w:spacing w:line="126" w:lineRule="exact"/>
              <w:ind w:firstLine="4648"/>
              <w:rPr>
                <w:rFonts w:ascii="Times New Roman" w:eastAsia="仿宋_GB2312" w:hAnsi="Times New Roman" w:cs="Times New Roman"/>
                <w:kern w:val="0"/>
                <w:sz w:val="24"/>
              </w:rPr>
            </w:pPr>
          </w:p>
        </w:tc>
        <w:tc>
          <w:tcPr>
            <w:tcW w:w="6804" w:type="dxa"/>
            <w:tcBorders>
              <w:top w:val="single" w:sz="2" w:space="0" w:color="000000"/>
            </w:tcBorders>
            <w:vAlign w:val="center"/>
          </w:tcPr>
          <w:p w14:paraId="12684C51" w14:textId="77777777" w:rsidR="00407BBA" w:rsidRPr="00F06050" w:rsidRDefault="00407BBA" w:rsidP="00407BBA">
            <w:pPr>
              <w:pStyle w:val="af7"/>
              <w:numPr>
                <w:ilvl w:val="0"/>
                <w:numId w:val="7"/>
              </w:numPr>
              <w:spacing w:line="260" w:lineRule="exact"/>
              <w:ind w:left="480" w:hangingChars="200" w:hanging="480"/>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步态评定设备</w:t>
            </w:r>
          </w:p>
        </w:tc>
        <w:tc>
          <w:tcPr>
            <w:tcW w:w="709" w:type="dxa"/>
            <w:vMerge/>
            <w:vAlign w:val="center"/>
          </w:tcPr>
          <w:p w14:paraId="46446C9C" w14:textId="77777777" w:rsidR="00407BBA" w:rsidRPr="00F06050" w:rsidRDefault="00407BBA" w:rsidP="00407BBA">
            <w:pPr>
              <w:spacing w:line="280" w:lineRule="exact"/>
              <w:jc w:val="center"/>
              <w:rPr>
                <w:rFonts w:ascii="Times New Roman" w:eastAsia="仿宋_GB2312" w:hAnsi="Times New Roman" w:cs="Times New Roman"/>
                <w:kern w:val="0"/>
                <w:sz w:val="24"/>
              </w:rPr>
            </w:pPr>
          </w:p>
        </w:tc>
        <w:tc>
          <w:tcPr>
            <w:tcW w:w="3356" w:type="dxa"/>
            <w:vMerge/>
            <w:vAlign w:val="center"/>
          </w:tcPr>
          <w:p w14:paraId="4A076474" w14:textId="77777777" w:rsidR="00407BBA" w:rsidRPr="00F06050" w:rsidRDefault="00407BBA" w:rsidP="00407BBA">
            <w:pPr>
              <w:spacing w:line="280" w:lineRule="exact"/>
              <w:jc w:val="left"/>
              <w:rPr>
                <w:rFonts w:ascii="Times New Roman" w:eastAsia="仿宋_GB2312" w:hAnsi="Times New Roman" w:cs="Times New Roman"/>
                <w:kern w:val="0"/>
                <w:sz w:val="24"/>
              </w:rPr>
            </w:pPr>
          </w:p>
        </w:tc>
        <w:tc>
          <w:tcPr>
            <w:tcW w:w="709" w:type="dxa"/>
            <w:vMerge/>
            <w:vAlign w:val="center"/>
          </w:tcPr>
          <w:p w14:paraId="18A5906F" w14:textId="77777777" w:rsidR="00407BBA" w:rsidRPr="00F06050" w:rsidRDefault="00407BBA" w:rsidP="00407BBA">
            <w:pPr>
              <w:rPr>
                <w:rFonts w:ascii="Times New Roman" w:eastAsia="仿宋_GB2312" w:hAnsi="Times New Roman" w:cs="Times New Roman"/>
                <w:kern w:val="0"/>
                <w:sz w:val="24"/>
              </w:rPr>
            </w:pPr>
          </w:p>
        </w:tc>
        <w:tc>
          <w:tcPr>
            <w:tcW w:w="1134" w:type="dxa"/>
            <w:vMerge/>
            <w:vAlign w:val="center"/>
          </w:tcPr>
          <w:p w14:paraId="22A2A115" w14:textId="77777777" w:rsidR="00407BBA" w:rsidRPr="00F06050" w:rsidRDefault="00407BBA" w:rsidP="00407BBA">
            <w:pPr>
              <w:rPr>
                <w:rFonts w:ascii="Times New Roman" w:eastAsia="仿宋_GB2312" w:hAnsi="Times New Roman" w:cs="Times New Roman"/>
                <w:kern w:val="0"/>
                <w:sz w:val="24"/>
              </w:rPr>
            </w:pPr>
          </w:p>
        </w:tc>
        <w:tc>
          <w:tcPr>
            <w:tcW w:w="1244" w:type="dxa"/>
          </w:tcPr>
          <w:p w14:paraId="540A634B" w14:textId="77777777" w:rsidR="00407BBA" w:rsidRPr="00F06050" w:rsidRDefault="00407BBA" w:rsidP="00407BBA">
            <w:pPr>
              <w:rPr>
                <w:rFonts w:ascii="Times New Roman" w:eastAsia="仿宋_GB2312" w:hAnsi="Times New Roman" w:cs="Times New Roman"/>
                <w:kern w:val="0"/>
                <w:sz w:val="24"/>
              </w:rPr>
            </w:pPr>
          </w:p>
        </w:tc>
      </w:tr>
      <w:tr w:rsidR="00407BBA" w:rsidRPr="00F06050" w14:paraId="04F16E25" w14:textId="77777777" w:rsidTr="00BF1DC2">
        <w:trPr>
          <w:trHeight w:val="72"/>
          <w:jc w:val="center"/>
        </w:trPr>
        <w:tc>
          <w:tcPr>
            <w:tcW w:w="605" w:type="dxa"/>
            <w:vMerge/>
            <w:tcBorders>
              <w:left w:val="single" w:sz="2" w:space="0" w:color="000000"/>
              <w:right w:val="single" w:sz="2" w:space="0" w:color="000000"/>
            </w:tcBorders>
            <w:vAlign w:val="center"/>
          </w:tcPr>
          <w:p w14:paraId="0911E3D5"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0E5E25D1" w14:textId="77777777" w:rsidR="00407BBA" w:rsidRPr="00F06050" w:rsidRDefault="00407BBA" w:rsidP="00407BBA">
            <w:pPr>
              <w:spacing w:line="126" w:lineRule="exact"/>
              <w:ind w:firstLine="4648"/>
              <w:rPr>
                <w:rFonts w:ascii="Times New Roman" w:eastAsia="仿宋_GB2312" w:hAnsi="Times New Roman" w:cs="Times New Roman"/>
                <w:kern w:val="0"/>
                <w:sz w:val="24"/>
              </w:rPr>
            </w:pPr>
          </w:p>
        </w:tc>
        <w:tc>
          <w:tcPr>
            <w:tcW w:w="6804" w:type="dxa"/>
            <w:tcBorders>
              <w:top w:val="single" w:sz="2" w:space="0" w:color="000000"/>
            </w:tcBorders>
            <w:vAlign w:val="center"/>
          </w:tcPr>
          <w:p w14:paraId="4CDD88AF" w14:textId="77777777" w:rsidR="00407BBA" w:rsidRPr="00F06050" w:rsidRDefault="00407BBA" w:rsidP="00407BBA">
            <w:pPr>
              <w:pStyle w:val="af7"/>
              <w:numPr>
                <w:ilvl w:val="0"/>
                <w:numId w:val="7"/>
              </w:numPr>
              <w:spacing w:line="260" w:lineRule="exact"/>
              <w:ind w:left="480" w:hangingChars="200" w:hanging="480"/>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认知语言评定设备</w:t>
            </w:r>
          </w:p>
        </w:tc>
        <w:tc>
          <w:tcPr>
            <w:tcW w:w="709" w:type="dxa"/>
            <w:vMerge/>
            <w:vAlign w:val="center"/>
          </w:tcPr>
          <w:p w14:paraId="69D17F88" w14:textId="77777777" w:rsidR="00407BBA" w:rsidRPr="00F06050" w:rsidRDefault="00407BBA" w:rsidP="00407BBA">
            <w:pPr>
              <w:spacing w:line="280" w:lineRule="exact"/>
              <w:jc w:val="center"/>
              <w:rPr>
                <w:rFonts w:ascii="Times New Roman" w:eastAsia="仿宋_GB2312" w:hAnsi="Times New Roman" w:cs="Times New Roman"/>
                <w:kern w:val="0"/>
                <w:sz w:val="24"/>
              </w:rPr>
            </w:pPr>
          </w:p>
        </w:tc>
        <w:tc>
          <w:tcPr>
            <w:tcW w:w="3356" w:type="dxa"/>
            <w:vMerge/>
            <w:vAlign w:val="center"/>
          </w:tcPr>
          <w:p w14:paraId="25167C12" w14:textId="77777777" w:rsidR="00407BBA" w:rsidRPr="00F06050" w:rsidRDefault="00407BBA" w:rsidP="00407BBA">
            <w:pPr>
              <w:spacing w:line="280" w:lineRule="exact"/>
              <w:jc w:val="left"/>
              <w:rPr>
                <w:rFonts w:ascii="Times New Roman" w:eastAsia="仿宋_GB2312" w:hAnsi="Times New Roman" w:cs="Times New Roman"/>
                <w:kern w:val="0"/>
                <w:sz w:val="24"/>
              </w:rPr>
            </w:pPr>
          </w:p>
        </w:tc>
        <w:tc>
          <w:tcPr>
            <w:tcW w:w="709" w:type="dxa"/>
            <w:vMerge/>
            <w:vAlign w:val="center"/>
          </w:tcPr>
          <w:p w14:paraId="6AA27516" w14:textId="77777777" w:rsidR="00407BBA" w:rsidRPr="00F06050" w:rsidRDefault="00407BBA" w:rsidP="00407BBA">
            <w:pPr>
              <w:rPr>
                <w:rFonts w:ascii="Times New Roman" w:eastAsia="仿宋_GB2312" w:hAnsi="Times New Roman" w:cs="Times New Roman"/>
                <w:kern w:val="0"/>
                <w:sz w:val="24"/>
              </w:rPr>
            </w:pPr>
          </w:p>
        </w:tc>
        <w:tc>
          <w:tcPr>
            <w:tcW w:w="1134" w:type="dxa"/>
            <w:vMerge/>
            <w:vAlign w:val="center"/>
          </w:tcPr>
          <w:p w14:paraId="7572AFD2" w14:textId="77777777" w:rsidR="00407BBA" w:rsidRPr="00F06050" w:rsidRDefault="00407BBA" w:rsidP="00407BBA">
            <w:pPr>
              <w:rPr>
                <w:rFonts w:ascii="Times New Roman" w:eastAsia="仿宋_GB2312" w:hAnsi="Times New Roman" w:cs="Times New Roman"/>
                <w:kern w:val="0"/>
                <w:sz w:val="24"/>
              </w:rPr>
            </w:pPr>
          </w:p>
        </w:tc>
        <w:tc>
          <w:tcPr>
            <w:tcW w:w="1244" w:type="dxa"/>
          </w:tcPr>
          <w:p w14:paraId="4BCFFB88" w14:textId="77777777" w:rsidR="00407BBA" w:rsidRPr="00F06050" w:rsidRDefault="00407BBA" w:rsidP="00407BBA">
            <w:pPr>
              <w:rPr>
                <w:rFonts w:ascii="Times New Roman" w:eastAsia="仿宋_GB2312" w:hAnsi="Times New Roman" w:cs="Times New Roman"/>
                <w:kern w:val="0"/>
                <w:sz w:val="24"/>
              </w:rPr>
            </w:pPr>
          </w:p>
        </w:tc>
      </w:tr>
      <w:tr w:rsidR="00407BBA" w:rsidRPr="00F06050" w14:paraId="0547C691" w14:textId="77777777" w:rsidTr="00BF1DC2">
        <w:trPr>
          <w:trHeight w:val="373"/>
          <w:jc w:val="center"/>
        </w:trPr>
        <w:tc>
          <w:tcPr>
            <w:tcW w:w="605" w:type="dxa"/>
            <w:vMerge/>
            <w:tcBorders>
              <w:left w:val="single" w:sz="2" w:space="0" w:color="000000"/>
              <w:right w:val="single" w:sz="2" w:space="0" w:color="000000"/>
            </w:tcBorders>
            <w:vAlign w:val="center"/>
          </w:tcPr>
          <w:p w14:paraId="3D1B3DD6"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591FFDA7" w14:textId="77777777" w:rsidR="00407BBA" w:rsidRPr="00F06050" w:rsidRDefault="00407BBA" w:rsidP="00407BBA">
            <w:pPr>
              <w:spacing w:line="126" w:lineRule="exact"/>
              <w:ind w:firstLine="4648"/>
              <w:rPr>
                <w:rFonts w:ascii="Times New Roman" w:eastAsia="仿宋_GB2312" w:hAnsi="Times New Roman" w:cs="Times New Roman"/>
                <w:kern w:val="0"/>
                <w:sz w:val="24"/>
              </w:rPr>
            </w:pPr>
          </w:p>
        </w:tc>
        <w:tc>
          <w:tcPr>
            <w:tcW w:w="6804" w:type="dxa"/>
            <w:tcBorders>
              <w:top w:val="single" w:sz="2" w:space="0" w:color="000000"/>
            </w:tcBorders>
            <w:vAlign w:val="center"/>
          </w:tcPr>
          <w:p w14:paraId="3B52D160" w14:textId="77777777" w:rsidR="00407BBA" w:rsidRPr="00F06050" w:rsidRDefault="00407BBA" w:rsidP="00407BBA">
            <w:pPr>
              <w:pStyle w:val="af7"/>
              <w:numPr>
                <w:ilvl w:val="0"/>
                <w:numId w:val="7"/>
              </w:numPr>
              <w:spacing w:line="260" w:lineRule="exact"/>
              <w:ind w:left="480" w:hangingChars="200" w:hanging="480"/>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作业评定设备</w:t>
            </w:r>
          </w:p>
        </w:tc>
        <w:tc>
          <w:tcPr>
            <w:tcW w:w="709" w:type="dxa"/>
            <w:vMerge/>
            <w:vAlign w:val="center"/>
          </w:tcPr>
          <w:p w14:paraId="73372451" w14:textId="77777777" w:rsidR="00407BBA" w:rsidRPr="00F06050" w:rsidRDefault="00407BBA" w:rsidP="00407BBA">
            <w:pPr>
              <w:spacing w:line="280" w:lineRule="exact"/>
              <w:jc w:val="center"/>
              <w:rPr>
                <w:rFonts w:ascii="Times New Roman" w:eastAsia="仿宋_GB2312" w:hAnsi="Times New Roman" w:cs="Times New Roman"/>
                <w:kern w:val="0"/>
                <w:sz w:val="24"/>
              </w:rPr>
            </w:pPr>
          </w:p>
        </w:tc>
        <w:tc>
          <w:tcPr>
            <w:tcW w:w="3356" w:type="dxa"/>
            <w:vMerge/>
            <w:vAlign w:val="center"/>
          </w:tcPr>
          <w:p w14:paraId="25792C77" w14:textId="77777777" w:rsidR="00407BBA" w:rsidRPr="00F06050" w:rsidRDefault="00407BBA" w:rsidP="00407BBA">
            <w:pPr>
              <w:spacing w:line="280" w:lineRule="exact"/>
              <w:jc w:val="left"/>
              <w:rPr>
                <w:rFonts w:ascii="Times New Roman" w:eastAsia="仿宋_GB2312" w:hAnsi="Times New Roman" w:cs="Times New Roman"/>
                <w:kern w:val="0"/>
                <w:sz w:val="24"/>
              </w:rPr>
            </w:pPr>
          </w:p>
        </w:tc>
        <w:tc>
          <w:tcPr>
            <w:tcW w:w="709" w:type="dxa"/>
            <w:vMerge/>
            <w:vAlign w:val="center"/>
          </w:tcPr>
          <w:p w14:paraId="34ABA095" w14:textId="77777777" w:rsidR="00407BBA" w:rsidRPr="00F06050" w:rsidRDefault="00407BBA" w:rsidP="00407BBA">
            <w:pPr>
              <w:rPr>
                <w:rFonts w:ascii="Times New Roman" w:eastAsia="仿宋_GB2312" w:hAnsi="Times New Roman" w:cs="Times New Roman"/>
                <w:kern w:val="0"/>
                <w:sz w:val="24"/>
              </w:rPr>
            </w:pPr>
          </w:p>
        </w:tc>
        <w:tc>
          <w:tcPr>
            <w:tcW w:w="1134" w:type="dxa"/>
            <w:vMerge/>
            <w:vAlign w:val="center"/>
          </w:tcPr>
          <w:p w14:paraId="373C3551" w14:textId="77777777" w:rsidR="00407BBA" w:rsidRPr="00F06050" w:rsidRDefault="00407BBA" w:rsidP="00407BBA">
            <w:pPr>
              <w:rPr>
                <w:rFonts w:ascii="Times New Roman" w:eastAsia="仿宋_GB2312" w:hAnsi="Times New Roman" w:cs="Times New Roman"/>
                <w:kern w:val="0"/>
                <w:sz w:val="24"/>
              </w:rPr>
            </w:pPr>
          </w:p>
        </w:tc>
        <w:tc>
          <w:tcPr>
            <w:tcW w:w="1244" w:type="dxa"/>
          </w:tcPr>
          <w:p w14:paraId="1BD63F51" w14:textId="77777777" w:rsidR="00407BBA" w:rsidRPr="00F06050" w:rsidRDefault="00407BBA" w:rsidP="00407BBA">
            <w:pPr>
              <w:rPr>
                <w:rFonts w:ascii="Times New Roman" w:eastAsia="仿宋_GB2312" w:hAnsi="Times New Roman" w:cs="Times New Roman"/>
                <w:kern w:val="0"/>
                <w:sz w:val="24"/>
              </w:rPr>
            </w:pPr>
          </w:p>
        </w:tc>
      </w:tr>
      <w:tr w:rsidR="00407BBA" w:rsidRPr="00F06050" w14:paraId="263281CC" w14:textId="77777777" w:rsidTr="00BF1DC2">
        <w:trPr>
          <w:trHeight w:hRule="exact" w:val="287"/>
          <w:jc w:val="center"/>
        </w:trPr>
        <w:tc>
          <w:tcPr>
            <w:tcW w:w="605" w:type="dxa"/>
            <w:vMerge/>
            <w:tcBorders>
              <w:left w:val="single" w:sz="2" w:space="0" w:color="000000"/>
              <w:bottom w:val="single" w:sz="4" w:space="0" w:color="000000"/>
              <w:right w:val="single" w:sz="2" w:space="0" w:color="000000"/>
            </w:tcBorders>
            <w:vAlign w:val="center"/>
          </w:tcPr>
          <w:p w14:paraId="2D996EBC"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7239F5C4" w14:textId="77777777" w:rsidR="00407BBA" w:rsidRPr="00F06050" w:rsidRDefault="00407BBA" w:rsidP="00407BBA">
            <w:pPr>
              <w:spacing w:line="126" w:lineRule="exact"/>
              <w:ind w:firstLine="4648"/>
              <w:rPr>
                <w:rFonts w:ascii="Times New Roman" w:eastAsia="仿宋_GB2312" w:hAnsi="Times New Roman" w:cs="Times New Roman"/>
                <w:kern w:val="0"/>
                <w:sz w:val="24"/>
              </w:rPr>
            </w:pPr>
          </w:p>
        </w:tc>
        <w:tc>
          <w:tcPr>
            <w:tcW w:w="6804" w:type="dxa"/>
            <w:tcBorders>
              <w:top w:val="single" w:sz="2" w:space="0" w:color="000000"/>
            </w:tcBorders>
          </w:tcPr>
          <w:p w14:paraId="34964761" w14:textId="77777777" w:rsidR="00407BBA" w:rsidRPr="00F06050" w:rsidRDefault="00407BBA" w:rsidP="00407BBA">
            <w:pPr>
              <w:pStyle w:val="af7"/>
              <w:numPr>
                <w:ilvl w:val="0"/>
                <w:numId w:val="7"/>
              </w:numPr>
              <w:spacing w:line="260" w:lineRule="exact"/>
              <w:ind w:left="480" w:hangingChars="200" w:hanging="480"/>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电生理检查设备</w:t>
            </w:r>
          </w:p>
        </w:tc>
        <w:tc>
          <w:tcPr>
            <w:tcW w:w="709" w:type="dxa"/>
            <w:vMerge/>
            <w:vAlign w:val="center"/>
          </w:tcPr>
          <w:p w14:paraId="043D32BA" w14:textId="77777777" w:rsidR="00407BBA" w:rsidRPr="00F06050" w:rsidRDefault="00407BBA" w:rsidP="00407BBA">
            <w:pPr>
              <w:spacing w:line="280" w:lineRule="exact"/>
              <w:jc w:val="center"/>
              <w:rPr>
                <w:rFonts w:ascii="Times New Roman" w:eastAsia="仿宋_GB2312" w:hAnsi="Times New Roman" w:cs="Times New Roman"/>
                <w:kern w:val="0"/>
                <w:sz w:val="24"/>
              </w:rPr>
            </w:pPr>
          </w:p>
        </w:tc>
        <w:tc>
          <w:tcPr>
            <w:tcW w:w="3356" w:type="dxa"/>
            <w:vMerge/>
            <w:vAlign w:val="center"/>
          </w:tcPr>
          <w:p w14:paraId="3ACFBEEB" w14:textId="77777777" w:rsidR="00407BBA" w:rsidRPr="00F06050" w:rsidRDefault="00407BBA" w:rsidP="00407BBA">
            <w:pPr>
              <w:spacing w:line="280" w:lineRule="exact"/>
              <w:jc w:val="left"/>
              <w:rPr>
                <w:rFonts w:ascii="Times New Roman" w:eastAsia="仿宋_GB2312" w:hAnsi="Times New Roman" w:cs="Times New Roman"/>
                <w:kern w:val="0"/>
                <w:sz w:val="24"/>
              </w:rPr>
            </w:pPr>
          </w:p>
        </w:tc>
        <w:tc>
          <w:tcPr>
            <w:tcW w:w="709" w:type="dxa"/>
            <w:vMerge/>
            <w:vAlign w:val="center"/>
          </w:tcPr>
          <w:p w14:paraId="4EDC23CC" w14:textId="77777777" w:rsidR="00407BBA" w:rsidRPr="00F06050" w:rsidRDefault="00407BBA" w:rsidP="00407BBA">
            <w:pPr>
              <w:rPr>
                <w:rFonts w:ascii="Times New Roman" w:eastAsia="仿宋_GB2312" w:hAnsi="Times New Roman" w:cs="Times New Roman"/>
                <w:kern w:val="0"/>
                <w:sz w:val="24"/>
              </w:rPr>
            </w:pPr>
          </w:p>
        </w:tc>
        <w:tc>
          <w:tcPr>
            <w:tcW w:w="1134" w:type="dxa"/>
            <w:vMerge/>
            <w:vAlign w:val="center"/>
          </w:tcPr>
          <w:p w14:paraId="6E562E8F" w14:textId="77777777" w:rsidR="00407BBA" w:rsidRPr="00F06050" w:rsidRDefault="00407BBA" w:rsidP="00407BBA">
            <w:pPr>
              <w:rPr>
                <w:rFonts w:ascii="Times New Roman" w:eastAsia="仿宋_GB2312" w:hAnsi="Times New Roman" w:cs="Times New Roman"/>
                <w:kern w:val="0"/>
                <w:sz w:val="24"/>
              </w:rPr>
            </w:pPr>
          </w:p>
        </w:tc>
        <w:tc>
          <w:tcPr>
            <w:tcW w:w="1244" w:type="dxa"/>
          </w:tcPr>
          <w:p w14:paraId="7B4521E6" w14:textId="77777777" w:rsidR="00407BBA" w:rsidRPr="00F06050" w:rsidRDefault="00407BBA" w:rsidP="00407BBA">
            <w:pPr>
              <w:rPr>
                <w:rFonts w:ascii="Times New Roman" w:eastAsia="仿宋_GB2312" w:hAnsi="Times New Roman" w:cs="Times New Roman"/>
                <w:kern w:val="0"/>
                <w:sz w:val="24"/>
              </w:rPr>
            </w:pPr>
          </w:p>
        </w:tc>
      </w:tr>
      <w:tr w:rsidR="00407BBA" w:rsidRPr="00F06050" w14:paraId="2C9A1200" w14:textId="77777777" w:rsidTr="00BF1DC2">
        <w:trPr>
          <w:trHeight w:val="355"/>
          <w:jc w:val="center"/>
        </w:trPr>
        <w:tc>
          <w:tcPr>
            <w:tcW w:w="605" w:type="dxa"/>
            <w:vMerge w:val="restart"/>
            <w:tcBorders>
              <w:top w:val="single" w:sz="4" w:space="0" w:color="000000"/>
              <w:left w:val="single" w:sz="2" w:space="0" w:color="000000"/>
              <w:right w:val="single" w:sz="2" w:space="0" w:color="000000"/>
            </w:tcBorders>
            <w:vAlign w:val="center"/>
          </w:tcPr>
          <w:p w14:paraId="7AAA31B8" w14:textId="77777777" w:rsidR="00407BBA" w:rsidRPr="00F06050" w:rsidRDefault="00407BBA" w:rsidP="00407BBA">
            <w:pPr>
              <w:tabs>
                <w:tab w:val="left" w:pos="543"/>
              </w:tabs>
              <w:rPr>
                <w:rFonts w:ascii="Times New Roman" w:eastAsia="仿宋_GB2312" w:hAnsi="Times New Roman" w:cs="Times New Roman"/>
                <w:bCs/>
                <w:kern w:val="0"/>
                <w:sz w:val="24"/>
              </w:rPr>
            </w:pPr>
          </w:p>
          <w:p w14:paraId="6E424C0A" w14:textId="77777777" w:rsidR="00407BBA" w:rsidRPr="00F06050" w:rsidRDefault="00407BBA" w:rsidP="00407BBA">
            <w:pPr>
              <w:tabs>
                <w:tab w:val="left" w:pos="543"/>
              </w:tabs>
              <w:rPr>
                <w:rFonts w:ascii="Times New Roman" w:eastAsia="仿宋_GB2312" w:hAnsi="Times New Roman" w:cs="Times New Roman"/>
                <w:bCs/>
                <w:kern w:val="0"/>
                <w:sz w:val="24"/>
              </w:rPr>
            </w:pPr>
          </w:p>
          <w:p w14:paraId="006C0091" w14:textId="77777777" w:rsidR="00407BBA" w:rsidRPr="00F06050" w:rsidRDefault="00407BBA" w:rsidP="00407BBA">
            <w:pPr>
              <w:tabs>
                <w:tab w:val="left" w:pos="543"/>
              </w:tabs>
              <w:rPr>
                <w:rFonts w:ascii="Times New Roman" w:eastAsia="仿宋_GB2312" w:hAnsi="Times New Roman" w:cs="Times New Roman"/>
                <w:bCs/>
                <w:kern w:val="0"/>
                <w:sz w:val="24"/>
              </w:rPr>
            </w:pPr>
          </w:p>
          <w:p w14:paraId="4A5E6190" w14:textId="77777777" w:rsidR="00407BBA" w:rsidRPr="00F06050" w:rsidRDefault="00407BBA" w:rsidP="00407BBA">
            <w:pPr>
              <w:tabs>
                <w:tab w:val="left" w:pos="543"/>
              </w:tabs>
              <w:ind w:firstLineChars="100" w:firstLine="240"/>
              <w:rPr>
                <w:rFonts w:ascii="Times New Roman" w:eastAsia="仿宋_GB2312" w:hAnsi="Times New Roman" w:cs="Times New Roman"/>
                <w:bCs/>
                <w:kern w:val="0"/>
                <w:sz w:val="24"/>
              </w:rPr>
            </w:pPr>
            <w:r w:rsidRPr="00F06050">
              <w:rPr>
                <w:rFonts w:ascii="Times New Roman" w:eastAsia="仿宋_GB2312" w:hAnsi="Times New Roman" w:cs="Times New Roman"/>
                <w:bCs/>
                <w:kern w:val="0"/>
                <w:sz w:val="24"/>
              </w:rPr>
              <w:t>27</w:t>
            </w:r>
          </w:p>
          <w:p w14:paraId="21D1B592"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p w14:paraId="052F6255"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05DC0484" w14:textId="77777777" w:rsidR="00407BBA" w:rsidRPr="00F06050" w:rsidRDefault="00407BBA" w:rsidP="00407BBA">
            <w:pPr>
              <w:spacing w:line="126" w:lineRule="exact"/>
              <w:ind w:firstLine="4648"/>
              <w:rPr>
                <w:rFonts w:ascii="Times New Roman" w:eastAsia="仿宋_GB2312" w:hAnsi="Times New Roman" w:cs="Times New Roman"/>
                <w:kern w:val="0"/>
                <w:sz w:val="24"/>
              </w:rPr>
            </w:pPr>
          </w:p>
        </w:tc>
        <w:tc>
          <w:tcPr>
            <w:tcW w:w="6804" w:type="dxa"/>
            <w:tcBorders>
              <w:top w:val="single" w:sz="2" w:space="0" w:color="000000"/>
            </w:tcBorders>
            <w:vAlign w:val="center"/>
          </w:tcPr>
          <w:p w14:paraId="64A5E0D1" w14:textId="77777777" w:rsidR="00407BBA" w:rsidRPr="00F06050" w:rsidRDefault="00407BBA" w:rsidP="00407BBA">
            <w:pPr>
              <w:spacing w:line="240" w:lineRule="exact"/>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2.</w:t>
            </w:r>
            <w:r w:rsidRPr="00F06050">
              <w:rPr>
                <w:rFonts w:ascii="Times New Roman" w:eastAsia="仿宋_GB2312" w:hAnsi="Times New Roman" w:cs="Times New Roman"/>
                <w:kern w:val="0"/>
                <w:sz w:val="24"/>
              </w:rPr>
              <w:t>运动治疗</w:t>
            </w:r>
          </w:p>
        </w:tc>
        <w:tc>
          <w:tcPr>
            <w:tcW w:w="709" w:type="dxa"/>
            <w:vMerge w:val="restart"/>
            <w:vAlign w:val="center"/>
          </w:tcPr>
          <w:p w14:paraId="4AAE99DA" w14:textId="77777777" w:rsidR="00407BBA" w:rsidRPr="00F06050" w:rsidRDefault="00407BBA" w:rsidP="00407BBA">
            <w:pPr>
              <w:spacing w:line="280" w:lineRule="exact"/>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4</w:t>
            </w:r>
          </w:p>
        </w:tc>
        <w:tc>
          <w:tcPr>
            <w:tcW w:w="3356" w:type="dxa"/>
            <w:vMerge w:val="restart"/>
            <w:vAlign w:val="center"/>
          </w:tcPr>
          <w:p w14:paraId="27511790" w14:textId="77777777" w:rsidR="00407BBA" w:rsidRPr="00133ECB" w:rsidRDefault="00407BBA" w:rsidP="00407BBA">
            <w:pPr>
              <w:spacing w:line="280" w:lineRule="exact"/>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全部达标记</w:t>
            </w:r>
            <w:r w:rsidRPr="00F06050">
              <w:rPr>
                <w:rFonts w:ascii="Times New Roman" w:eastAsia="仿宋_GB2312" w:hAnsi="Times New Roman" w:cs="Times New Roman"/>
                <w:kern w:val="0"/>
                <w:sz w:val="24"/>
              </w:rPr>
              <w:t>4</w:t>
            </w:r>
            <w:r w:rsidRPr="00F06050">
              <w:rPr>
                <w:rFonts w:ascii="Times New Roman" w:eastAsia="仿宋_GB2312" w:hAnsi="Times New Roman" w:cs="Times New Roman"/>
                <w:kern w:val="0"/>
                <w:sz w:val="24"/>
              </w:rPr>
              <w:t>分；</w:t>
            </w:r>
            <w:r w:rsidRPr="00F06050">
              <w:rPr>
                <w:rFonts w:ascii="Times New Roman" w:eastAsia="仿宋_GB2312" w:hAnsi="Times New Roman" w:cs="Times New Roman"/>
                <w:kern w:val="0"/>
                <w:sz w:val="24"/>
              </w:rPr>
              <w:t>1-6</w:t>
            </w:r>
            <w:r w:rsidRPr="00F06050">
              <w:rPr>
                <w:rFonts w:ascii="Times New Roman" w:eastAsia="仿宋_GB2312" w:hAnsi="Times New Roman" w:cs="Times New Roman"/>
                <w:kern w:val="0"/>
                <w:sz w:val="24"/>
              </w:rPr>
              <w:t>项每缺一项扣</w:t>
            </w:r>
            <w:r w:rsidRPr="00F06050">
              <w:rPr>
                <w:rFonts w:ascii="Times New Roman" w:eastAsia="仿宋_GB2312" w:hAnsi="Times New Roman" w:cs="Times New Roman"/>
                <w:kern w:val="0"/>
                <w:sz w:val="24"/>
              </w:rPr>
              <w:t>0.5</w:t>
            </w:r>
            <w:r w:rsidRPr="00F06050">
              <w:rPr>
                <w:rFonts w:ascii="Times New Roman" w:eastAsia="仿宋_GB2312" w:hAnsi="Times New Roman" w:cs="Times New Roman"/>
                <w:kern w:val="0"/>
                <w:sz w:val="24"/>
              </w:rPr>
              <w:t>分，</w:t>
            </w:r>
            <w:r w:rsidRPr="00F06050">
              <w:rPr>
                <w:rFonts w:ascii="Times New Roman" w:eastAsia="仿宋_GB2312" w:hAnsi="Times New Roman" w:cs="Times New Roman"/>
                <w:kern w:val="0"/>
                <w:sz w:val="24"/>
              </w:rPr>
              <w:t xml:space="preserve"> 7-10</w:t>
            </w:r>
            <w:r w:rsidRPr="00F06050">
              <w:rPr>
                <w:rFonts w:ascii="Times New Roman" w:eastAsia="仿宋_GB2312" w:hAnsi="Times New Roman" w:cs="Times New Roman"/>
                <w:kern w:val="0"/>
                <w:sz w:val="24"/>
              </w:rPr>
              <w:t>项每缺一项扣</w:t>
            </w:r>
            <w:r w:rsidRPr="00F06050">
              <w:rPr>
                <w:rFonts w:ascii="Times New Roman" w:eastAsia="仿宋_GB2312" w:hAnsi="Times New Roman" w:cs="Times New Roman"/>
                <w:kern w:val="0"/>
                <w:sz w:val="24"/>
              </w:rPr>
              <w:t>0.25</w:t>
            </w:r>
            <w:r w:rsidRPr="00F06050">
              <w:rPr>
                <w:rFonts w:ascii="Times New Roman" w:eastAsia="仿宋_GB2312" w:hAnsi="Times New Roman" w:cs="Times New Roman"/>
                <w:kern w:val="0"/>
                <w:sz w:val="24"/>
              </w:rPr>
              <w:t>分；扣分</w:t>
            </w:r>
            <w:r w:rsidRPr="00F06050">
              <w:rPr>
                <w:rFonts w:ascii="Times New Roman" w:eastAsia="仿宋_GB2312" w:hAnsi="Times New Roman" w:cs="Times New Roman"/>
                <w:kern w:val="0"/>
                <w:sz w:val="24"/>
              </w:rPr>
              <w:t>≥3</w:t>
            </w:r>
            <w:r w:rsidRPr="00F06050">
              <w:rPr>
                <w:rFonts w:ascii="Times New Roman" w:eastAsia="仿宋_GB2312" w:hAnsi="Times New Roman" w:cs="Times New Roman"/>
                <w:kern w:val="0"/>
                <w:sz w:val="24"/>
              </w:rPr>
              <w:t>分记</w:t>
            </w:r>
            <w:r w:rsidRPr="00F06050">
              <w:rPr>
                <w:rFonts w:ascii="Times New Roman" w:eastAsia="仿宋_GB2312" w:hAnsi="Times New Roman" w:cs="Times New Roman"/>
                <w:kern w:val="0"/>
                <w:sz w:val="24"/>
              </w:rPr>
              <w:t>0</w:t>
            </w:r>
            <w:r w:rsidRPr="00F06050">
              <w:rPr>
                <w:rFonts w:ascii="Times New Roman" w:eastAsia="仿宋_GB2312" w:hAnsi="Times New Roman" w:cs="Times New Roman"/>
                <w:kern w:val="0"/>
                <w:sz w:val="24"/>
              </w:rPr>
              <w:t>分。配备康复机器人</w:t>
            </w:r>
            <w:r w:rsidRPr="00F06050">
              <w:rPr>
                <w:rFonts w:ascii="Times New Roman" w:eastAsia="仿宋_GB2312" w:hAnsi="Times New Roman" w:cs="Times New Roman"/>
                <w:color w:val="auto"/>
                <w:kern w:val="0"/>
                <w:sz w:val="24"/>
              </w:rPr>
              <w:t>加</w:t>
            </w:r>
            <w:r w:rsidRPr="00F06050">
              <w:rPr>
                <w:rFonts w:ascii="Times New Roman" w:eastAsia="仿宋_GB2312" w:hAnsi="Times New Roman" w:cs="Times New Roman"/>
                <w:color w:val="auto"/>
                <w:kern w:val="0"/>
                <w:sz w:val="24"/>
              </w:rPr>
              <w:t>0.5</w:t>
            </w:r>
            <w:r w:rsidRPr="00F06050">
              <w:rPr>
                <w:rFonts w:ascii="Times New Roman" w:eastAsia="仿宋_GB2312" w:hAnsi="Times New Roman" w:cs="Times New Roman"/>
                <w:color w:val="auto"/>
                <w:kern w:val="0"/>
                <w:sz w:val="24"/>
              </w:rPr>
              <w:t>分。</w:t>
            </w:r>
          </w:p>
        </w:tc>
        <w:tc>
          <w:tcPr>
            <w:tcW w:w="709" w:type="dxa"/>
            <w:vMerge w:val="restart"/>
            <w:vAlign w:val="center"/>
          </w:tcPr>
          <w:p w14:paraId="6D01C135" w14:textId="77777777" w:rsidR="00407BBA" w:rsidRPr="00F06050" w:rsidRDefault="00407BBA" w:rsidP="00407BBA">
            <w:pPr>
              <w:rPr>
                <w:rFonts w:ascii="Times New Roman" w:eastAsia="仿宋_GB2312" w:hAnsi="Times New Roman" w:cs="Times New Roman"/>
                <w:kern w:val="0"/>
                <w:sz w:val="24"/>
              </w:rPr>
            </w:pPr>
          </w:p>
          <w:p w14:paraId="775DFC8C" w14:textId="77777777" w:rsidR="00407BBA" w:rsidRPr="00F06050" w:rsidRDefault="00407BBA" w:rsidP="00407BBA">
            <w:pPr>
              <w:rPr>
                <w:rFonts w:ascii="Times New Roman" w:eastAsia="仿宋_GB2312" w:hAnsi="Times New Roman" w:cs="Times New Roman"/>
                <w:kern w:val="0"/>
                <w:sz w:val="24"/>
              </w:rPr>
            </w:pPr>
          </w:p>
          <w:p w14:paraId="6BAE6F15" w14:textId="77777777" w:rsidR="00407BBA" w:rsidRPr="00F06050" w:rsidRDefault="00407BBA" w:rsidP="00407BBA">
            <w:pPr>
              <w:rPr>
                <w:rFonts w:ascii="Times New Roman" w:eastAsia="仿宋_GB2312" w:hAnsi="Times New Roman" w:cs="Times New Roman"/>
                <w:kern w:val="0"/>
                <w:sz w:val="24"/>
              </w:rPr>
            </w:pPr>
          </w:p>
          <w:p w14:paraId="1DE86BF2" w14:textId="77777777" w:rsidR="00407BBA" w:rsidRPr="00F06050" w:rsidRDefault="00407BBA" w:rsidP="00407BBA">
            <w:pPr>
              <w:rPr>
                <w:rFonts w:ascii="Times New Roman" w:eastAsia="仿宋_GB2312" w:hAnsi="Times New Roman" w:cs="Times New Roman"/>
                <w:kern w:val="0"/>
                <w:sz w:val="24"/>
              </w:rPr>
            </w:pPr>
          </w:p>
          <w:p w14:paraId="7881EB5E" w14:textId="77777777" w:rsidR="00407BBA" w:rsidRPr="00F06050" w:rsidRDefault="00407BBA" w:rsidP="00407BBA">
            <w:pPr>
              <w:rPr>
                <w:rFonts w:ascii="Times New Roman" w:eastAsia="仿宋_GB2312" w:hAnsi="Times New Roman" w:cs="Times New Roman"/>
                <w:kern w:val="0"/>
                <w:sz w:val="24"/>
              </w:rPr>
            </w:pPr>
          </w:p>
          <w:p w14:paraId="2B2F67CA" w14:textId="77777777" w:rsidR="00407BBA" w:rsidRPr="00F06050" w:rsidRDefault="00407BBA" w:rsidP="00407BBA">
            <w:pPr>
              <w:rPr>
                <w:rFonts w:ascii="Times New Roman" w:eastAsia="仿宋_GB2312" w:hAnsi="Times New Roman" w:cs="Times New Roman"/>
                <w:kern w:val="0"/>
                <w:sz w:val="24"/>
              </w:rPr>
            </w:pPr>
          </w:p>
          <w:p w14:paraId="54AD86ED" w14:textId="77777777" w:rsidR="00407BBA" w:rsidRPr="00F06050" w:rsidRDefault="00407BBA" w:rsidP="00407BBA">
            <w:pPr>
              <w:rPr>
                <w:rFonts w:ascii="Times New Roman" w:eastAsia="仿宋_GB2312" w:hAnsi="Times New Roman" w:cs="Times New Roman"/>
                <w:kern w:val="0"/>
                <w:sz w:val="24"/>
              </w:rPr>
            </w:pPr>
          </w:p>
          <w:p w14:paraId="201E0412" w14:textId="77777777" w:rsidR="00407BBA" w:rsidRPr="00F06050" w:rsidRDefault="00407BBA" w:rsidP="00407BBA">
            <w:pPr>
              <w:rPr>
                <w:rFonts w:ascii="Times New Roman" w:eastAsia="仿宋_GB2312" w:hAnsi="Times New Roman" w:cs="Times New Roman"/>
                <w:kern w:val="0"/>
                <w:sz w:val="24"/>
              </w:rPr>
            </w:pPr>
          </w:p>
        </w:tc>
        <w:tc>
          <w:tcPr>
            <w:tcW w:w="1134" w:type="dxa"/>
            <w:vMerge/>
            <w:vAlign w:val="center"/>
          </w:tcPr>
          <w:p w14:paraId="3A8EF570" w14:textId="77777777" w:rsidR="00407BBA" w:rsidRPr="00F06050" w:rsidRDefault="00407BBA" w:rsidP="00407BBA">
            <w:pPr>
              <w:rPr>
                <w:rFonts w:ascii="Times New Roman" w:eastAsia="仿宋_GB2312" w:hAnsi="Times New Roman" w:cs="Times New Roman"/>
                <w:kern w:val="0"/>
                <w:sz w:val="24"/>
              </w:rPr>
            </w:pPr>
          </w:p>
        </w:tc>
        <w:tc>
          <w:tcPr>
            <w:tcW w:w="1244" w:type="dxa"/>
          </w:tcPr>
          <w:p w14:paraId="196AADCB" w14:textId="77777777" w:rsidR="00407BBA" w:rsidRPr="00F06050" w:rsidRDefault="00407BBA" w:rsidP="00407BBA">
            <w:pPr>
              <w:rPr>
                <w:rFonts w:ascii="Times New Roman" w:eastAsia="仿宋_GB2312" w:hAnsi="Times New Roman" w:cs="Times New Roman"/>
                <w:kern w:val="0"/>
                <w:sz w:val="24"/>
              </w:rPr>
            </w:pPr>
          </w:p>
        </w:tc>
      </w:tr>
      <w:tr w:rsidR="00407BBA" w:rsidRPr="00F06050" w14:paraId="163C240D" w14:textId="77777777" w:rsidTr="00BF1DC2">
        <w:trPr>
          <w:trHeight w:val="46"/>
          <w:jc w:val="center"/>
        </w:trPr>
        <w:tc>
          <w:tcPr>
            <w:tcW w:w="605" w:type="dxa"/>
            <w:vMerge/>
            <w:tcBorders>
              <w:left w:val="single" w:sz="2" w:space="0" w:color="000000"/>
              <w:right w:val="single" w:sz="2" w:space="0" w:color="000000"/>
            </w:tcBorders>
            <w:vAlign w:val="center"/>
          </w:tcPr>
          <w:p w14:paraId="2DB147E4"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051FD105" w14:textId="77777777" w:rsidR="00407BBA" w:rsidRPr="00F06050" w:rsidRDefault="00407BBA" w:rsidP="00407BBA">
            <w:pPr>
              <w:spacing w:line="126" w:lineRule="exact"/>
              <w:ind w:firstLine="4648"/>
              <w:rPr>
                <w:rFonts w:ascii="Times New Roman" w:eastAsia="仿宋_GB2312" w:hAnsi="Times New Roman" w:cs="Times New Roman"/>
                <w:kern w:val="0"/>
                <w:sz w:val="24"/>
              </w:rPr>
            </w:pPr>
          </w:p>
        </w:tc>
        <w:tc>
          <w:tcPr>
            <w:tcW w:w="6804" w:type="dxa"/>
            <w:tcBorders>
              <w:top w:val="single" w:sz="2" w:space="0" w:color="000000"/>
            </w:tcBorders>
            <w:vAlign w:val="center"/>
          </w:tcPr>
          <w:p w14:paraId="30A26277" w14:textId="77777777" w:rsidR="00407BBA" w:rsidRPr="00F06050" w:rsidRDefault="00407BBA" w:rsidP="00407BBA">
            <w:pPr>
              <w:pStyle w:val="af7"/>
              <w:numPr>
                <w:ilvl w:val="0"/>
                <w:numId w:val="8"/>
              </w:numPr>
              <w:spacing w:line="260" w:lineRule="exact"/>
              <w:ind w:left="480" w:hangingChars="200" w:hanging="480"/>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功能牵引网架</w:t>
            </w:r>
          </w:p>
        </w:tc>
        <w:tc>
          <w:tcPr>
            <w:tcW w:w="709" w:type="dxa"/>
            <w:vMerge/>
            <w:vAlign w:val="center"/>
          </w:tcPr>
          <w:p w14:paraId="60A84B2A" w14:textId="77777777" w:rsidR="00407BBA" w:rsidRPr="00F06050" w:rsidRDefault="00407BBA" w:rsidP="00407BBA">
            <w:pPr>
              <w:spacing w:line="280" w:lineRule="exact"/>
              <w:jc w:val="center"/>
              <w:rPr>
                <w:rFonts w:ascii="Times New Roman" w:eastAsia="仿宋_GB2312" w:hAnsi="Times New Roman" w:cs="Times New Roman"/>
                <w:kern w:val="0"/>
                <w:sz w:val="24"/>
              </w:rPr>
            </w:pPr>
          </w:p>
        </w:tc>
        <w:tc>
          <w:tcPr>
            <w:tcW w:w="3356" w:type="dxa"/>
            <w:vMerge/>
            <w:vAlign w:val="center"/>
          </w:tcPr>
          <w:p w14:paraId="33588597"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6609CAF1" w14:textId="77777777" w:rsidR="00407BBA" w:rsidRPr="00F06050" w:rsidRDefault="00407BBA" w:rsidP="00407BBA">
            <w:pPr>
              <w:rPr>
                <w:rFonts w:ascii="Times New Roman" w:eastAsia="仿宋_GB2312" w:hAnsi="Times New Roman" w:cs="Times New Roman"/>
                <w:kern w:val="0"/>
                <w:sz w:val="24"/>
              </w:rPr>
            </w:pPr>
          </w:p>
        </w:tc>
        <w:tc>
          <w:tcPr>
            <w:tcW w:w="1134" w:type="dxa"/>
            <w:vMerge/>
            <w:vAlign w:val="center"/>
          </w:tcPr>
          <w:p w14:paraId="20BB7EA2" w14:textId="77777777" w:rsidR="00407BBA" w:rsidRPr="00F06050" w:rsidRDefault="00407BBA" w:rsidP="00407BBA">
            <w:pPr>
              <w:rPr>
                <w:rFonts w:ascii="Times New Roman" w:eastAsia="仿宋_GB2312" w:hAnsi="Times New Roman" w:cs="Times New Roman"/>
                <w:kern w:val="0"/>
                <w:sz w:val="24"/>
              </w:rPr>
            </w:pPr>
          </w:p>
        </w:tc>
        <w:tc>
          <w:tcPr>
            <w:tcW w:w="1244" w:type="dxa"/>
          </w:tcPr>
          <w:p w14:paraId="53F5C2B9" w14:textId="77777777" w:rsidR="00407BBA" w:rsidRPr="00F06050" w:rsidRDefault="00407BBA" w:rsidP="00407BBA">
            <w:pPr>
              <w:rPr>
                <w:rFonts w:ascii="Times New Roman" w:eastAsia="仿宋_GB2312" w:hAnsi="Times New Roman" w:cs="Times New Roman"/>
                <w:kern w:val="0"/>
                <w:sz w:val="24"/>
              </w:rPr>
            </w:pPr>
          </w:p>
        </w:tc>
      </w:tr>
      <w:tr w:rsidR="00407BBA" w:rsidRPr="00F06050" w14:paraId="438BB839" w14:textId="77777777" w:rsidTr="00BF1DC2">
        <w:trPr>
          <w:trHeight w:val="46"/>
          <w:jc w:val="center"/>
        </w:trPr>
        <w:tc>
          <w:tcPr>
            <w:tcW w:w="605" w:type="dxa"/>
            <w:vMerge/>
            <w:tcBorders>
              <w:left w:val="single" w:sz="2" w:space="0" w:color="000000"/>
              <w:right w:val="single" w:sz="2" w:space="0" w:color="000000"/>
            </w:tcBorders>
            <w:vAlign w:val="center"/>
          </w:tcPr>
          <w:p w14:paraId="1C3FCF55"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5701A3BA" w14:textId="77777777" w:rsidR="00407BBA" w:rsidRPr="00F06050" w:rsidRDefault="00407BBA" w:rsidP="00407BBA">
            <w:pPr>
              <w:spacing w:line="126" w:lineRule="exact"/>
              <w:ind w:firstLine="4648"/>
              <w:rPr>
                <w:rFonts w:ascii="Times New Roman" w:eastAsia="仿宋_GB2312" w:hAnsi="Times New Roman" w:cs="Times New Roman"/>
                <w:kern w:val="0"/>
                <w:sz w:val="24"/>
              </w:rPr>
            </w:pPr>
          </w:p>
        </w:tc>
        <w:tc>
          <w:tcPr>
            <w:tcW w:w="6804" w:type="dxa"/>
            <w:tcBorders>
              <w:top w:val="single" w:sz="2" w:space="0" w:color="000000"/>
            </w:tcBorders>
            <w:vAlign w:val="center"/>
          </w:tcPr>
          <w:p w14:paraId="74F30B15" w14:textId="77777777" w:rsidR="00407BBA" w:rsidRPr="00F06050" w:rsidRDefault="00407BBA" w:rsidP="00407BBA">
            <w:pPr>
              <w:pStyle w:val="af7"/>
              <w:numPr>
                <w:ilvl w:val="0"/>
                <w:numId w:val="8"/>
              </w:numPr>
              <w:spacing w:line="260" w:lineRule="exact"/>
              <w:ind w:left="480" w:hangingChars="200" w:hanging="480"/>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功率自行车</w:t>
            </w:r>
          </w:p>
        </w:tc>
        <w:tc>
          <w:tcPr>
            <w:tcW w:w="709" w:type="dxa"/>
            <w:vMerge/>
            <w:vAlign w:val="center"/>
          </w:tcPr>
          <w:p w14:paraId="2AFD0FC7" w14:textId="77777777" w:rsidR="00407BBA" w:rsidRPr="00F06050" w:rsidRDefault="00407BBA" w:rsidP="00407BBA">
            <w:pPr>
              <w:spacing w:line="280" w:lineRule="exact"/>
              <w:jc w:val="center"/>
              <w:rPr>
                <w:rFonts w:ascii="Times New Roman" w:eastAsia="仿宋_GB2312" w:hAnsi="Times New Roman" w:cs="Times New Roman"/>
                <w:kern w:val="0"/>
                <w:sz w:val="24"/>
              </w:rPr>
            </w:pPr>
          </w:p>
        </w:tc>
        <w:tc>
          <w:tcPr>
            <w:tcW w:w="3356" w:type="dxa"/>
            <w:vMerge/>
            <w:vAlign w:val="center"/>
          </w:tcPr>
          <w:p w14:paraId="4953158A"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136E3D95" w14:textId="77777777" w:rsidR="00407BBA" w:rsidRPr="00F06050" w:rsidRDefault="00407BBA" w:rsidP="00407BBA">
            <w:pPr>
              <w:rPr>
                <w:rFonts w:ascii="Times New Roman" w:eastAsia="仿宋_GB2312" w:hAnsi="Times New Roman" w:cs="Times New Roman"/>
                <w:kern w:val="0"/>
                <w:sz w:val="24"/>
              </w:rPr>
            </w:pPr>
          </w:p>
        </w:tc>
        <w:tc>
          <w:tcPr>
            <w:tcW w:w="1134" w:type="dxa"/>
            <w:vMerge/>
            <w:vAlign w:val="center"/>
          </w:tcPr>
          <w:p w14:paraId="073D2691" w14:textId="77777777" w:rsidR="00407BBA" w:rsidRPr="00F06050" w:rsidRDefault="00407BBA" w:rsidP="00407BBA">
            <w:pPr>
              <w:rPr>
                <w:rFonts w:ascii="Times New Roman" w:eastAsia="仿宋_GB2312" w:hAnsi="Times New Roman" w:cs="Times New Roman"/>
                <w:kern w:val="0"/>
                <w:sz w:val="24"/>
              </w:rPr>
            </w:pPr>
          </w:p>
        </w:tc>
        <w:tc>
          <w:tcPr>
            <w:tcW w:w="1244" w:type="dxa"/>
          </w:tcPr>
          <w:p w14:paraId="4FFD4D4F" w14:textId="77777777" w:rsidR="00407BBA" w:rsidRPr="00F06050" w:rsidRDefault="00407BBA" w:rsidP="00407BBA">
            <w:pPr>
              <w:rPr>
                <w:rFonts w:ascii="Times New Roman" w:eastAsia="仿宋_GB2312" w:hAnsi="Times New Roman" w:cs="Times New Roman"/>
                <w:kern w:val="0"/>
                <w:sz w:val="24"/>
              </w:rPr>
            </w:pPr>
          </w:p>
        </w:tc>
      </w:tr>
      <w:tr w:rsidR="00407BBA" w:rsidRPr="00F06050" w14:paraId="3E9DC1D0" w14:textId="77777777" w:rsidTr="00BF1DC2">
        <w:trPr>
          <w:trHeight w:val="46"/>
          <w:jc w:val="center"/>
        </w:trPr>
        <w:tc>
          <w:tcPr>
            <w:tcW w:w="605" w:type="dxa"/>
            <w:vMerge/>
            <w:tcBorders>
              <w:left w:val="single" w:sz="2" w:space="0" w:color="000000"/>
              <w:right w:val="single" w:sz="2" w:space="0" w:color="000000"/>
            </w:tcBorders>
            <w:vAlign w:val="center"/>
          </w:tcPr>
          <w:p w14:paraId="62274B74"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18869ECC" w14:textId="77777777" w:rsidR="00407BBA" w:rsidRPr="00F06050" w:rsidRDefault="00407BBA" w:rsidP="00407BBA">
            <w:pPr>
              <w:spacing w:line="126" w:lineRule="exact"/>
              <w:ind w:firstLine="4648"/>
              <w:rPr>
                <w:rFonts w:ascii="Times New Roman" w:eastAsia="仿宋_GB2312" w:hAnsi="Times New Roman" w:cs="Times New Roman"/>
                <w:kern w:val="0"/>
                <w:sz w:val="24"/>
              </w:rPr>
            </w:pPr>
          </w:p>
        </w:tc>
        <w:tc>
          <w:tcPr>
            <w:tcW w:w="6804" w:type="dxa"/>
            <w:tcBorders>
              <w:top w:val="single" w:sz="2" w:space="0" w:color="000000"/>
            </w:tcBorders>
            <w:vAlign w:val="center"/>
          </w:tcPr>
          <w:p w14:paraId="7F86C309" w14:textId="77777777" w:rsidR="00407BBA" w:rsidRPr="00F06050" w:rsidRDefault="00407BBA" w:rsidP="00407BBA">
            <w:pPr>
              <w:pStyle w:val="af7"/>
              <w:numPr>
                <w:ilvl w:val="0"/>
                <w:numId w:val="8"/>
              </w:numPr>
              <w:spacing w:line="260" w:lineRule="exact"/>
              <w:ind w:left="480" w:hangingChars="200" w:hanging="480"/>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多功能关节被动训练器</w:t>
            </w:r>
          </w:p>
        </w:tc>
        <w:tc>
          <w:tcPr>
            <w:tcW w:w="709" w:type="dxa"/>
            <w:vMerge/>
            <w:vAlign w:val="center"/>
          </w:tcPr>
          <w:p w14:paraId="6FF522AF" w14:textId="77777777" w:rsidR="00407BBA" w:rsidRPr="00F06050" w:rsidRDefault="00407BBA" w:rsidP="00407BBA">
            <w:pPr>
              <w:spacing w:line="280" w:lineRule="exact"/>
              <w:jc w:val="center"/>
              <w:rPr>
                <w:rFonts w:ascii="Times New Roman" w:eastAsia="仿宋_GB2312" w:hAnsi="Times New Roman" w:cs="Times New Roman"/>
                <w:kern w:val="0"/>
                <w:sz w:val="24"/>
              </w:rPr>
            </w:pPr>
          </w:p>
        </w:tc>
        <w:tc>
          <w:tcPr>
            <w:tcW w:w="3356" w:type="dxa"/>
            <w:vMerge/>
            <w:vAlign w:val="center"/>
          </w:tcPr>
          <w:p w14:paraId="2A407B80"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06CEB4F2" w14:textId="77777777" w:rsidR="00407BBA" w:rsidRPr="00F06050" w:rsidRDefault="00407BBA" w:rsidP="00407BBA">
            <w:pPr>
              <w:rPr>
                <w:rFonts w:ascii="Times New Roman" w:eastAsia="仿宋_GB2312" w:hAnsi="Times New Roman" w:cs="Times New Roman"/>
                <w:kern w:val="0"/>
                <w:sz w:val="24"/>
              </w:rPr>
            </w:pPr>
          </w:p>
        </w:tc>
        <w:tc>
          <w:tcPr>
            <w:tcW w:w="1134" w:type="dxa"/>
            <w:vMerge/>
            <w:vAlign w:val="center"/>
          </w:tcPr>
          <w:p w14:paraId="43005A6A" w14:textId="77777777" w:rsidR="00407BBA" w:rsidRPr="00F06050" w:rsidRDefault="00407BBA" w:rsidP="00407BBA">
            <w:pPr>
              <w:rPr>
                <w:rFonts w:ascii="Times New Roman" w:eastAsia="仿宋_GB2312" w:hAnsi="Times New Roman" w:cs="Times New Roman"/>
                <w:kern w:val="0"/>
                <w:sz w:val="24"/>
              </w:rPr>
            </w:pPr>
          </w:p>
        </w:tc>
        <w:tc>
          <w:tcPr>
            <w:tcW w:w="1244" w:type="dxa"/>
          </w:tcPr>
          <w:p w14:paraId="7F997EAD" w14:textId="77777777" w:rsidR="00407BBA" w:rsidRPr="00F06050" w:rsidRDefault="00407BBA" w:rsidP="00407BBA">
            <w:pPr>
              <w:rPr>
                <w:rFonts w:ascii="Times New Roman" w:eastAsia="仿宋_GB2312" w:hAnsi="Times New Roman" w:cs="Times New Roman"/>
                <w:kern w:val="0"/>
                <w:sz w:val="24"/>
              </w:rPr>
            </w:pPr>
          </w:p>
        </w:tc>
      </w:tr>
      <w:tr w:rsidR="00407BBA" w:rsidRPr="00F06050" w14:paraId="5F2E23E1" w14:textId="77777777" w:rsidTr="00BF1DC2">
        <w:trPr>
          <w:trHeight w:hRule="exact" w:val="340"/>
          <w:jc w:val="center"/>
        </w:trPr>
        <w:tc>
          <w:tcPr>
            <w:tcW w:w="605" w:type="dxa"/>
            <w:vMerge/>
            <w:tcBorders>
              <w:left w:val="single" w:sz="2" w:space="0" w:color="000000"/>
              <w:right w:val="single" w:sz="2" w:space="0" w:color="000000"/>
            </w:tcBorders>
            <w:vAlign w:val="center"/>
          </w:tcPr>
          <w:p w14:paraId="452111EB"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20B9378B" w14:textId="77777777" w:rsidR="00407BBA" w:rsidRPr="00F06050" w:rsidRDefault="00407BBA" w:rsidP="00407BBA">
            <w:pPr>
              <w:spacing w:line="126" w:lineRule="exact"/>
              <w:ind w:firstLine="4648"/>
              <w:rPr>
                <w:rFonts w:ascii="Times New Roman" w:eastAsia="仿宋_GB2312" w:hAnsi="Times New Roman" w:cs="Times New Roman"/>
                <w:kern w:val="0"/>
                <w:sz w:val="24"/>
              </w:rPr>
            </w:pPr>
          </w:p>
        </w:tc>
        <w:tc>
          <w:tcPr>
            <w:tcW w:w="6804" w:type="dxa"/>
            <w:tcBorders>
              <w:top w:val="single" w:sz="2" w:space="0" w:color="000000"/>
            </w:tcBorders>
            <w:vAlign w:val="center"/>
          </w:tcPr>
          <w:p w14:paraId="7C949ACC" w14:textId="77777777" w:rsidR="00407BBA" w:rsidRPr="00F06050" w:rsidRDefault="00407BBA" w:rsidP="00407BBA">
            <w:pPr>
              <w:pStyle w:val="af7"/>
              <w:numPr>
                <w:ilvl w:val="0"/>
                <w:numId w:val="8"/>
              </w:numPr>
              <w:spacing w:line="260" w:lineRule="exact"/>
              <w:ind w:left="480" w:hangingChars="200" w:hanging="480"/>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电动站立床</w:t>
            </w:r>
          </w:p>
        </w:tc>
        <w:tc>
          <w:tcPr>
            <w:tcW w:w="709" w:type="dxa"/>
            <w:vMerge/>
            <w:vAlign w:val="center"/>
          </w:tcPr>
          <w:p w14:paraId="6C037300" w14:textId="77777777" w:rsidR="00407BBA" w:rsidRPr="00F06050" w:rsidRDefault="00407BBA" w:rsidP="00407BBA">
            <w:pPr>
              <w:spacing w:line="280" w:lineRule="exact"/>
              <w:jc w:val="center"/>
              <w:rPr>
                <w:rFonts w:ascii="Times New Roman" w:eastAsia="仿宋_GB2312" w:hAnsi="Times New Roman" w:cs="Times New Roman"/>
                <w:kern w:val="0"/>
                <w:sz w:val="24"/>
              </w:rPr>
            </w:pPr>
          </w:p>
        </w:tc>
        <w:tc>
          <w:tcPr>
            <w:tcW w:w="3356" w:type="dxa"/>
            <w:vMerge/>
            <w:vAlign w:val="center"/>
          </w:tcPr>
          <w:p w14:paraId="5B5FC09B"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036CF306" w14:textId="77777777" w:rsidR="00407BBA" w:rsidRPr="00F06050" w:rsidRDefault="00407BBA" w:rsidP="00407BBA">
            <w:pPr>
              <w:rPr>
                <w:rFonts w:ascii="Times New Roman" w:eastAsia="仿宋_GB2312" w:hAnsi="Times New Roman" w:cs="Times New Roman"/>
                <w:kern w:val="0"/>
                <w:sz w:val="24"/>
              </w:rPr>
            </w:pPr>
          </w:p>
        </w:tc>
        <w:tc>
          <w:tcPr>
            <w:tcW w:w="1134" w:type="dxa"/>
            <w:vMerge/>
            <w:vAlign w:val="center"/>
          </w:tcPr>
          <w:p w14:paraId="05B3D233" w14:textId="77777777" w:rsidR="00407BBA" w:rsidRPr="00F06050" w:rsidRDefault="00407BBA" w:rsidP="00407BBA">
            <w:pPr>
              <w:rPr>
                <w:rFonts w:ascii="Times New Roman" w:eastAsia="仿宋_GB2312" w:hAnsi="Times New Roman" w:cs="Times New Roman"/>
                <w:kern w:val="0"/>
                <w:sz w:val="24"/>
              </w:rPr>
            </w:pPr>
          </w:p>
        </w:tc>
        <w:tc>
          <w:tcPr>
            <w:tcW w:w="1244" w:type="dxa"/>
          </w:tcPr>
          <w:p w14:paraId="5E9397A9" w14:textId="77777777" w:rsidR="00407BBA" w:rsidRPr="00F06050" w:rsidRDefault="00407BBA" w:rsidP="00407BBA">
            <w:pPr>
              <w:rPr>
                <w:rFonts w:ascii="Times New Roman" w:eastAsia="仿宋_GB2312" w:hAnsi="Times New Roman" w:cs="Times New Roman"/>
                <w:kern w:val="0"/>
                <w:sz w:val="24"/>
              </w:rPr>
            </w:pPr>
          </w:p>
        </w:tc>
      </w:tr>
      <w:tr w:rsidR="00407BBA" w:rsidRPr="00F06050" w14:paraId="72AC4D89" w14:textId="77777777" w:rsidTr="00BF1DC2">
        <w:trPr>
          <w:trHeight w:hRule="exact" w:val="340"/>
          <w:jc w:val="center"/>
        </w:trPr>
        <w:tc>
          <w:tcPr>
            <w:tcW w:w="605" w:type="dxa"/>
            <w:vMerge/>
            <w:tcBorders>
              <w:left w:val="single" w:sz="2" w:space="0" w:color="000000"/>
              <w:right w:val="single" w:sz="2" w:space="0" w:color="000000"/>
            </w:tcBorders>
            <w:vAlign w:val="center"/>
          </w:tcPr>
          <w:p w14:paraId="082367C0"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514FF1A3" w14:textId="77777777" w:rsidR="00407BBA" w:rsidRPr="00F06050" w:rsidRDefault="00407BBA" w:rsidP="00407BBA">
            <w:pPr>
              <w:spacing w:line="126" w:lineRule="exact"/>
              <w:ind w:firstLine="4648"/>
              <w:rPr>
                <w:rFonts w:ascii="Times New Roman" w:eastAsia="仿宋_GB2312" w:hAnsi="Times New Roman" w:cs="Times New Roman"/>
                <w:kern w:val="0"/>
                <w:sz w:val="24"/>
              </w:rPr>
            </w:pPr>
          </w:p>
        </w:tc>
        <w:tc>
          <w:tcPr>
            <w:tcW w:w="6804" w:type="dxa"/>
            <w:tcBorders>
              <w:top w:val="single" w:sz="2" w:space="0" w:color="000000"/>
            </w:tcBorders>
            <w:vAlign w:val="center"/>
          </w:tcPr>
          <w:p w14:paraId="02F5DF99" w14:textId="77777777" w:rsidR="00407BBA" w:rsidRPr="00F06050" w:rsidRDefault="00407BBA" w:rsidP="00407BBA">
            <w:pPr>
              <w:pStyle w:val="af7"/>
              <w:numPr>
                <w:ilvl w:val="0"/>
                <w:numId w:val="8"/>
              </w:numPr>
              <w:spacing w:line="260" w:lineRule="exact"/>
              <w:ind w:left="480" w:hangingChars="200" w:hanging="480"/>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训练用扶梯</w:t>
            </w:r>
          </w:p>
        </w:tc>
        <w:tc>
          <w:tcPr>
            <w:tcW w:w="709" w:type="dxa"/>
            <w:vMerge/>
            <w:vAlign w:val="center"/>
          </w:tcPr>
          <w:p w14:paraId="2D8F9AD8" w14:textId="77777777" w:rsidR="00407BBA" w:rsidRPr="00F06050" w:rsidRDefault="00407BBA" w:rsidP="00407BBA">
            <w:pPr>
              <w:spacing w:line="280" w:lineRule="exact"/>
              <w:jc w:val="center"/>
              <w:rPr>
                <w:rFonts w:ascii="Times New Roman" w:eastAsia="仿宋_GB2312" w:hAnsi="Times New Roman" w:cs="Times New Roman"/>
                <w:kern w:val="0"/>
                <w:sz w:val="24"/>
              </w:rPr>
            </w:pPr>
          </w:p>
        </w:tc>
        <w:tc>
          <w:tcPr>
            <w:tcW w:w="3356" w:type="dxa"/>
            <w:vMerge/>
            <w:vAlign w:val="center"/>
          </w:tcPr>
          <w:p w14:paraId="79341507"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5E17A61A" w14:textId="77777777" w:rsidR="00407BBA" w:rsidRPr="00F06050" w:rsidRDefault="00407BBA" w:rsidP="00407BBA">
            <w:pPr>
              <w:rPr>
                <w:rFonts w:ascii="Times New Roman" w:eastAsia="仿宋_GB2312" w:hAnsi="Times New Roman" w:cs="Times New Roman"/>
                <w:kern w:val="0"/>
                <w:sz w:val="24"/>
              </w:rPr>
            </w:pPr>
          </w:p>
        </w:tc>
        <w:tc>
          <w:tcPr>
            <w:tcW w:w="1134" w:type="dxa"/>
            <w:vMerge/>
            <w:vAlign w:val="center"/>
          </w:tcPr>
          <w:p w14:paraId="4C4C1753" w14:textId="77777777" w:rsidR="00407BBA" w:rsidRPr="00F06050" w:rsidRDefault="00407BBA" w:rsidP="00407BBA">
            <w:pPr>
              <w:rPr>
                <w:rFonts w:ascii="Times New Roman" w:eastAsia="仿宋_GB2312" w:hAnsi="Times New Roman" w:cs="Times New Roman"/>
                <w:kern w:val="0"/>
                <w:sz w:val="24"/>
              </w:rPr>
            </w:pPr>
          </w:p>
        </w:tc>
        <w:tc>
          <w:tcPr>
            <w:tcW w:w="1244" w:type="dxa"/>
          </w:tcPr>
          <w:p w14:paraId="1E27A9DD" w14:textId="77777777" w:rsidR="00407BBA" w:rsidRPr="00F06050" w:rsidRDefault="00407BBA" w:rsidP="00407BBA">
            <w:pPr>
              <w:rPr>
                <w:rFonts w:ascii="Times New Roman" w:eastAsia="仿宋_GB2312" w:hAnsi="Times New Roman" w:cs="Times New Roman"/>
                <w:kern w:val="0"/>
                <w:sz w:val="24"/>
              </w:rPr>
            </w:pPr>
          </w:p>
        </w:tc>
      </w:tr>
      <w:tr w:rsidR="00407BBA" w:rsidRPr="00F06050" w14:paraId="6F7C0442" w14:textId="77777777" w:rsidTr="00BF1DC2">
        <w:trPr>
          <w:trHeight w:hRule="exact" w:val="340"/>
          <w:jc w:val="center"/>
        </w:trPr>
        <w:tc>
          <w:tcPr>
            <w:tcW w:w="605" w:type="dxa"/>
            <w:vMerge/>
            <w:tcBorders>
              <w:left w:val="single" w:sz="2" w:space="0" w:color="000000"/>
              <w:right w:val="single" w:sz="2" w:space="0" w:color="000000"/>
            </w:tcBorders>
            <w:vAlign w:val="center"/>
          </w:tcPr>
          <w:p w14:paraId="57278132"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219441E5" w14:textId="77777777" w:rsidR="00407BBA" w:rsidRPr="00F06050" w:rsidRDefault="00407BBA" w:rsidP="00407BBA">
            <w:pPr>
              <w:spacing w:line="126" w:lineRule="exact"/>
              <w:ind w:firstLine="4648"/>
              <w:rPr>
                <w:rFonts w:ascii="Times New Roman" w:eastAsia="仿宋_GB2312" w:hAnsi="Times New Roman" w:cs="Times New Roman"/>
                <w:kern w:val="0"/>
                <w:sz w:val="24"/>
              </w:rPr>
            </w:pPr>
          </w:p>
        </w:tc>
        <w:tc>
          <w:tcPr>
            <w:tcW w:w="6804" w:type="dxa"/>
            <w:tcBorders>
              <w:top w:val="single" w:sz="2" w:space="0" w:color="000000"/>
            </w:tcBorders>
            <w:vAlign w:val="center"/>
          </w:tcPr>
          <w:p w14:paraId="4FB0A2CA" w14:textId="77777777" w:rsidR="00407BBA" w:rsidRPr="00F06050" w:rsidRDefault="00407BBA" w:rsidP="00407BBA">
            <w:pPr>
              <w:pStyle w:val="af7"/>
              <w:numPr>
                <w:ilvl w:val="0"/>
                <w:numId w:val="8"/>
              </w:numPr>
              <w:spacing w:line="260" w:lineRule="exact"/>
              <w:ind w:left="480" w:hangingChars="200" w:hanging="480"/>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运动平板仪</w:t>
            </w:r>
          </w:p>
        </w:tc>
        <w:tc>
          <w:tcPr>
            <w:tcW w:w="709" w:type="dxa"/>
            <w:vMerge/>
            <w:vAlign w:val="center"/>
          </w:tcPr>
          <w:p w14:paraId="46620CDA" w14:textId="77777777" w:rsidR="00407BBA" w:rsidRPr="00F06050" w:rsidRDefault="00407BBA" w:rsidP="00407BBA">
            <w:pPr>
              <w:spacing w:line="280" w:lineRule="exact"/>
              <w:jc w:val="center"/>
              <w:rPr>
                <w:rFonts w:ascii="Times New Roman" w:eastAsia="仿宋_GB2312" w:hAnsi="Times New Roman" w:cs="Times New Roman"/>
                <w:kern w:val="0"/>
                <w:sz w:val="24"/>
              </w:rPr>
            </w:pPr>
          </w:p>
        </w:tc>
        <w:tc>
          <w:tcPr>
            <w:tcW w:w="3356" w:type="dxa"/>
            <w:vMerge/>
            <w:vAlign w:val="center"/>
          </w:tcPr>
          <w:p w14:paraId="3A93EF7F"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5857AEFB" w14:textId="77777777" w:rsidR="00407BBA" w:rsidRPr="00F06050" w:rsidRDefault="00407BBA" w:rsidP="00407BBA">
            <w:pPr>
              <w:rPr>
                <w:rFonts w:ascii="Times New Roman" w:eastAsia="仿宋_GB2312" w:hAnsi="Times New Roman" w:cs="Times New Roman"/>
                <w:kern w:val="0"/>
                <w:sz w:val="24"/>
              </w:rPr>
            </w:pPr>
          </w:p>
        </w:tc>
        <w:tc>
          <w:tcPr>
            <w:tcW w:w="1134" w:type="dxa"/>
            <w:vMerge/>
            <w:vAlign w:val="center"/>
          </w:tcPr>
          <w:p w14:paraId="36E0B6D7" w14:textId="77777777" w:rsidR="00407BBA" w:rsidRPr="00F06050" w:rsidRDefault="00407BBA" w:rsidP="00407BBA">
            <w:pPr>
              <w:rPr>
                <w:rFonts w:ascii="Times New Roman" w:eastAsia="仿宋_GB2312" w:hAnsi="Times New Roman" w:cs="Times New Roman"/>
                <w:kern w:val="0"/>
                <w:sz w:val="24"/>
              </w:rPr>
            </w:pPr>
          </w:p>
        </w:tc>
        <w:tc>
          <w:tcPr>
            <w:tcW w:w="1244" w:type="dxa"/>
          </w:tcPr>
          <w:p w14:paraId="65D31FE8" w14:textId="77777777" w:rsidR="00407BBA" w:rsidRPr="00F06050" w:rsidRDefault="00407BBA" w:rsidP="00407BBA">
            <w:pPr>
              <w:rPr>
                <w:rFonts w:ascii="Times New Roman" w:eastAsia="仿宋_GB2312" w:hAnsi="Times New Roman" w:cs="Times New Roman"/>
                <w:kern w:val="0"/>
                <w:sz w:val="24"/>
              </w:rPr>
            </w:pPr>
          </w:p>
        </w:tc>
      </w:tr>
      <w:tr w:rsidR="00407BBA" w:rsidRPr="00F06050" w14:paraId="23647685" w14:textId="77777777" w:rsidTr="00BF1DC2">
        <w:trPr>
          <w:trHeight w:hRule="exact" w:val="340"/>
          <w:jc w:val="center"/>
        </w:trPr>
        <w:tc>
          <w:tcPr>
            <w:tcW w:w="605" w:type="dxa"/>
            <w:vMerge/>
            <w:tcBorders>
              <w:left w:val="single" w:sz="2" w:space="0" w:color="000000"/>
              <w:right w:val="single" w:sz="2" w:space="0" w:color="000000"/>
            </w:tcBorders>
            <w:vAlign w:val="center"/>
          </w:tcPr>
          <w:p w14:paraId="03BC5749"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6B6D3002" w14:textId="77777777" w:rsidR="00407BBA" w:rsidRPr="00F06050" w:rsidRDefault="00407BBA" w:rsidP="00407BBA">
            <w:pPr>
              <w:spacing w:line="126" w:lineRule="exact"/>
              <w:ind w:firstLine="4648"/>
              <w:rPr>
                <w:rFonts w:ascii="Times New Roman" w:eastAsia="仿宋_GB2312" w:hAnsi="Times New Roman" w:cs="Times New Roman"/>
                <w:kern w:val="0"/>
                <w:sz w:val="24"/>
              </w:rPr>
            </w:pPr>
          </w:p>
        </w:tc>
        <w:tc>
          <w:tcPr>
            <w:tcW w:w="6804" w:type="dxa"/>
            <w:tcBorders>
              <w:top w:val="single" w:sz="2" w:space="0" w:color="000000"/>
            </w:tcBorders>
            <w:vAlign w:val="center"/>
          </w:tcPr>
          <w:p w14:paraId="56D7A82C" w14:textId="77777777" w:rsidR="00407BBA" w:rsidRPr="00F06050" w:rsidRDefault="00407BBA" w:rsidP="00407BBA">
            <w:pPr>
              <w:pStyle w:val="af7"/>
              <w:numPr>
                <w:ilvl w:val="0"/>
                <w:numId w:val="8"/>
              </w:numPr>
              <w:spacing w:line="260" w:lineRule="exact"/>
              <w:ind w:left="480" w:hangingChars="200" w:hanging="480"/>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减重训练系统</w:t>
            </w:r>
          </w:p>
        </w:tc>
        <w:tc>
          <w:tcPr>
            <w:tcW w:w="709" w:type="dxa"/>
            <w:vMerge/>
            <w:vAlign w:val="center"/>
          </w:tcPr>
          <w:p w14:paraId="2A5B8C1C" w14:textId="77777777" w:rsidR="00407BBA" w:rsidRPr="00F06050" w:rsidRDefault="00407BBA" w:rsidP="00407BBA">
            <w:pPr>
              <w:spacing w:line="280" w:lineRule="exact"/>
              <w:jc w:val="center"/>
              <w:rPr>
                <w:rFonts w:ascii="Times New Roman" w:eastAsia="仿宋_GB2312" w:hAnsi="Times New Roman" w:cs="Times New Roman"/>
                <w:kern w:val="0"/>
                <w:sz w:val="24"/>
              </w:rPr>
            </w:pPr>
          </w:p>
        </w:tc>
        <w:tc>
          <w:tcPr>
            <w:tcW w:w="3356" w:type="dxa"/>
            <w:vMerge/>
            <w:vAlign w:val="center"/>
          </w:tcPr>
          <w:p w14:paraId="151AC5C6"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3F21E7DD" w14:textId="77777777" w:rsidR="00407BBA" w:rsidRPr="00F06050" w:rsidRDefault="00407BBA" w:rsidP="00407BBA">
            <w:pPr>
              <w:rPr>
                <w:rFonts w:ascii="Times New Roman" w:eastAsia="仿宋_GB2312" w:hAnsi="Times New Roman" w:cs="Times New Roman"/>
                <w:kern w:val="0"/>
                <w:sz w:val="24"/>
              </w:rPr>
            </w:pPr>
          </w:p>
        </w:tc>
        <w:tc>
          <w:tcPr>
            <w:tcW w:w="1134" w:type="dxa"/>
            <w:vMerge/>
            <w:vAlign w:val="center"/>
          </w:tcPr>
          <w:p w14:paraId="12C8E633" w14:textId="77777777" w:rsidR="00407BBA" w:rsidRPr="00F06050" w:rsidRDefault="00407BBA" w:rsidP="00407BBA">
            <w:pPr>
              <w:rPr>
                <w:rFonts w:ascii="Times New Roman" w:eastAsia="仿宋_GB2312" w:hAnsi="Times New Roman" w:cs="Times New Roman"/>
                <w:kern w:val="0"/>
                <w:sz w:val="24"/>
              </w:rPr>
            </w:pPr>
          </w:p>
        </w:tc>
        <w:tc>
          <w:tcPr>
            <w:tcW w:w="1244" w:type="dxa"/>
          </w:tcPr>
          <w:p w14:paraId="4033EEFF" w14:textId="77777777" w:rsidR="00407BBA" w:rsidRPr="00F06050" w:rsidRDefault="00407BBA" w:rsidP="00407BBA">
            <w:pPr>
              <w:rPr>
                <w:rFonts w:ascii="Times New Roman" w:eastAsia="仿宋_GB2312" w:hAnsi="Times New Roman" w:cs="Times New Roman"/>
                <w:kern w:val="0"/>
                <w:sz w:val="24"/>
              </w:rPr>
            </w:pPr>
          </w:p>
        </w:tc>
      </w:tr>
      <w:tr w:rsidR="00407BBA" w:rsidRPr="00F06050" w14:paraId="20359D30" w14:textId="77777777" w:rsidTr="00BF1DC2">
        <w:trPr>
          <w:trHeight w:hRule="exact" w:val="340"/>
          <w:jc w:val="center"/>
        </w:trPr>
        <w:tc>
          <w:tcPr>
            <w:tcW w:w="605" w:type="dxa"/>
            <w:vMerge/>
            <w:tcBorders>
              <w:left w:val="single" w:sz="2" w:space="0" w:color="000000"/>
              <w:right w:val="single" w:sz="2" w:space="0" w:color="000000"/>
            </w:tcBorders>
            <w:vAlign w:val="center"/>
          </w:tcPr>
          <w:p w14:paraId="60238389"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4D7A19F3" w14:textId="77777777" w:rsidR="00407BBA" w:rsidRPr="00F06050" w:rsidRDefault="00407BBA" w:rsidP="00407BBA">
            <w:pPr>
              <w:spacing w:line="126" w:lineRule="exact"/>
              <w:ind w:firstLine="4648"/>
              <w:rPr>
                <w:rFonts w:ascii="Times New Roman" w:eastAsia="仿宋_GB2312" w:hAnsi="Times New Roman" w:cs="Times New Roman"/>
                <w:kern w:val="0"/>
                <w:sz w:val="24"/>
              </w:rPr>
            </w:pPr>
          </w:p>
        </w:tc>
        <w:tc>
          <w:tcPr>
            <w:tcW w:w="6804" w:type="dxa"/>
            <w:tcBorders>
              <w:top w:val="single" w:sz="2" w:space="0" w:color="000000"/>
            </w:tcBorders>
            <w:vAlign w:val="center"/>
          </w:tcPr>
          <w:p w14:paraId="604270CB" w14:textId="77777777" w:rsidR="00407BBA" w:rsidRPr="00F06050" w:rsidRDefault="00407BBA" w:rsidP="00407BBA">
            <w:pPr>
              <w:pStyle w:val="af7"/>
              <w:numPr>
                <w:ilvl w:val="0"/>
                <w:numId w:val="8"/>
              </w:numPr>
              <w:spacing w:line="260" w:lineRule="exact"/>
              <w:ind w:left="480" w:hangingChars="200" w:hanging="480"/>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平衡检测训练系统</w:t>
            </w:r>
          </w:p>
        </w:tc>
        <w:tc>
          <w:tcPr>
            <w:tcW w:w="709" w:type="dxa"/>
            <w:vMerge/>
            <w:vAlign w:val="center"/>
          </w:tcPr>
          <w:p w14:paraId="6FEDFCB3" w14:textId="77777777" w:rsidR="00407BBA" w:rsidRPr="00F06050" w:rsidRDefault="00407BBA" w:rsidP="00407BBA">
            <w:pPr>
              <w:spacing w:line="280" w:lineRule="exact"/>
              <w:jc w:val="center"/>
              <w:rPr>
                <w:rFonts w:ascii="Times New Roman" w:eastAsia="仿宋_GB2312" w:hAnsi="Times New Roman" w:cs="Times New Roman"/>
                <w:kern w:val="0"/>
                <w:sz w:val="24"/>
              </w:rPr>
            </w:pPr>
          </w:p>
        </w:tc>
        <w:tc>
          <w:tcPr>
            <w:tcW w:w="3356" w:type="dxa"/>
            <w:vMerge/>
            <w:vAlign w:val="center"/>
          </w:tcPr>
          <w:p w14:paraId="180460E1"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7B056955" w14:textId="77777777" w:rsidR="00407BBA" w:rsidRPr="00F06050" w:rsidRDefault="00407BBA" w:rsidP="00407BBA">
            <w:pPr>
              <w:rPr>
                <w:rFonts w:ascii="Times New Roman" w:eastAsia="仿宋_GB2312" w:hAnsi="Times New Roman" w:cs="Times New Roman"/>
                <w:kern w:val="0"/>
                <w:sz w:val="24"/>
              </w:rPr>
            </w:pPr>
          </w:p>
        </w:tc>
        <w:tc>
          <w:tcPr>
            <w:tcW w:w="1134" w:type="dxa"/>
            <w:vMerge/>
            <w:vAlign w:val="center"/>
          </w:tcPr>
          <w:p w14:paraId="19A6DAAA" w14:textId="77777777" w:rsidR="00407BBA" w:rsidRPr="00F06050" w:rsidRDefault="00407BBA" w:rsidP="00407BBA">
            <w:pPr>
              <w:rPr>
                <w:rFonts w:ascii="Times New Roman" w:eastAsia="仿宋_GB2312" w:hAnsi="Times New Roman" w:cs="Times New Roman"/>
                <w:kern w:val="0"/>
                <w:sz w:val="24"/>
              </w:rPr>
            </w:pPr>
          </w:p>
        </w:tc>
        <w:tc>
          <w:tcPr>
            <w:tcW w:w="1244" w:type="dxa"/>
          </w:tcPr>
          <w:p w14:paraId="311F7E1B" w14:textId="77777777" w:rsidR="00407BBA" w:rsidRPr="00F06050" w:rsidRDefault="00407BBA" w:rsidP="00407BBA">
            <w:pPr>
              <w:rPr>
                <w:rFonts w:ascii="Times New Roman" w:eastAsia="仿宋_GB2312" w:hAnsi="Times New Roman" w:cs="Times New Roman"/>
                <w:kern w:val="0"/>
                <w:sz w:val="24"/>
              </w:rPr>
            </w:pPr>
          </w:p>
        </w:tc>
      </w:tr>
      <w:tr w:rsidR="00407BBA" w:rsidRPr="00F06050" w14:paraId="1890CFE3" w14:textId="77777777" w:rsidTr="00BF1DC2">
        <w:trPr>
          <w:trHeight w:hRule="exact" w:val="340"/>
          <w:jc w:val="center"/>
        </w:trPr>
        <w:tc>
          <w:tcPr>
            <w:tcW w:w="605" w:type="dxa"/>
            <w:vMerge/>
            <w:tcBorders>
              <w:left w:val="single" w:sz="2" w:space="0" w:color="000000"/>
              <w:right w:val="single" w:sz="2" w:space="0" w:color="000000"/>
            </w:tcBorders>
            <w:vAlign w:val="center"/>
          </w:tcPr>
          <w:p w14:paraId="43DC09F0"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6B760B4F" w14:textId="77777777" w:rsidR="00407BBA" w:rsidRPr="00F06050" w:rsidRDefault="00407BBA" w:rsidP="00407BBA">
            <w:pPr>
              <w:spacing w:line="126" w:lineRule="exact"/>
              <w:ind w:firstLine="4648"/>
              <w:rPr>
                <w:rFonts w:ascii="Times New Roman" w:eastAsia="仿宋_GB2312" w:hAnsi="Times New Roman" w:cs="Times New Roman"/>
                <w:kern w:val="0"/>
                <w:sz w:val="24"/>
              </w:rPr>
            </w:pPr>
          </w:p>
        </w:tc>
        <w:tc>
          <w:tcPr>
            <w:tcW w:w="6804" w:type="dxa"/>
            <w:tcBorders>
              <w:top w:val="single" w:sz="2" w:space="0" w:color="000000"/>
            </w:tcBorders>
            <w:vAlign w:val="center"/>
          </w:tcPr>
          <w:p w14:paraId="2A9CCEB6" w14:textId="77777777" w:rsidR="00407BBA" w:rsidRPr="00F06050" w:rsidRDefault="00407BBA" w:rsidP="00407BBA">
            <w:pPr>
              <w:pStyle w:val="af7"/>
              <w:numPr>
                <w:ilvl w:val="0"/>
                <w:numId w:val="8"/>
              </w:numPr>
              <w:spacing w:line="260" w:lineRule="exact"/>
              <w:ind w:left="480" w:hangingChars="200" w:hanging="480"/>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等速训练系统</w:t>
            </w:r>
          </w:p>
        </w:tc>
        <w:tc>
          <w:tcPr>
            <w:tcW w:w="709" w:type="dxa"/>
            <w:vMerge/>
            <w:vAlign w:val="center"/>
          </w:tcPr>
          <w:p w14:paraId="5CB2DD14" w14:textId="77777777" w:rsidR="00407BBA" w:rsidRPr="00F06050" w:rsidRDefault="00407BBA" w:rsidP="00407BBA">
            <w:pPr>
              <w:spacing w:line="280" w:lineRule="exact"/>
              <w:jc w:val="center"/>
              <w:rPr>
                <w:rFonts w:ascii="Times New Roman" w:eastAsia="仿宋_GB2312" w:hAnsi="Times New Roman" w:cs="Times New Roman"/>
                <w:kern w:val="0"/>
                <w:sz w:val="24"/>
              </w:rPr>
            </w:pPr>
          </w:p>
        </w:tc>
        <w:tc>
          <w:tcPr>
            <w:tcW w:w="3356" w:type="dxa"/>
            <w:vMerge/>
            <w:vAlign w:val="center"/>
          </w:tcPr>
          <w:p w14:paraId="54D8349C"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0567378A" w14:textId="77777777" w:rsidR="00407BBA" w:rsidRPr="00F06050" w:rsidRDefault="00407BBA" w:rsidP="00407BBA">
            <w:pPr>
              <w:rPr>
                <w:rFonts w:ascii="Times New Roman" w:eastAsia="仿宋_GB2312" w:hAnsi="Times New Roman" w:cs="Times New Roman"/>
                <w:kern w:val="0"/>
                <w:sz w:val="24"/>
              </w:rPr>
            </w:pPr>
          </w:p>
        </w:tc>
        <w:tc>
          <w:tcPr>
            <w:tcW w:w="1134" w:type="dxa"/>
            <w:vMerge/>
            <w:vAlign w:val="center"/>
          </w:tcPr>
          <w:p w14:paraId="63CA6E11" w14:textId="77777777" w:rsidR="00407BBA" w:rsidRPr="00F06050" w:rsidRDefault="00407BBA" w:rsidP="00407BBA">
            <w:pPr>
              <w:rPr>
                <w:rFonts w:ascii="Times New Roman" w:eastAsia="仿宋_GB2312" w:hAnsi="Times New Roman" w:cs="Times New Roman"/>
                <w:kern w:val="0"/>
                <w:sz w:val="24"/>
              </w:rPr>
            </w:pPr>
          </w:p>
        </w:tc>
        <w:tc>
          <w:tcPr>
            <w:tcW w:w="1244" w:type="dxa"/>
          </w:tcPr>
          <w:p w14:paraId="67ED6035" w14:textId="77777777" w:rsidR="00407BBA" w:rsidRPr="00F06050" w:rsidRDefault="00407BBA" w:rsidP="00407BBA">
            <w:pPr>
              <w:rPr>
                <w:rFonts w:ascii="Times New Roman" w:eastAsia="仿宋_GB2312" w:hAnsi="Times New Roman" w:cs="Times New Roman"/>
                <w:kern w:val="0"/>
                <w:sz w:val="24"/>
              </w:rPr>
            </w:pPr>
          </w:p>
        </w:tc>
      </w:tr>
      <w:tr w:rsidR="00407BBA" w:rsidRPr="00F06050" w14:paraId="5CF14CD2" w14:textId="77777777" w:rsidTr="00BF1DC2">
        <w:trPr>
          <w:trHeight w:hRule="exact" w:val="340"/>
          <w:jc w:val="center"/>
        </w:trPr>
        <w:tc>
          <w:tcPr>
            <w:tcW w:w="605" w:type="dxa"/>
            <w:vMerge/>
            <w:tcBorders>
              <w:left w:val="single" w:sz="2" w:space="0" w:color="000000"/>
              <w:bottom w:val="single" w:sz="4" w:space="0" w:color="000000"/>
              <w:right w:val="single" w:sz="2" w:space="0" w:color="000000"/>
            </w:tcBorders>
            <w:vAlign w:val="center"/>
          </w:tcPr>
          <w:p w14:paraId="0683E9E5"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0DB0B309" w14:textId="77777777" w:rsidR="00407BBA" w:rsidRPr="00F06050" w:rsidRDefault="00407BBA" w:rsidP="00407BBA">
            <w:pPr>
              <w:spacing w:line="126" w:lineRule="exact"/>
              <w:ind w:firstLine="4648"/>
              <w:rPr>
                <w:rFonts w:ascii="Times New Roman" w:eastAsia="仿宋_GB2312" w:hAnsi="Times New Roman" w:cs="Times New Roman"/>
                <w:kern w:val="0"/>
                <w:sz w:val="24"/>
              </w:rPr>
            </w:pPr>
          </w:p>
        </w:tc>
        <w:tc>
          <w:tcPr>
            <w:tcW w:w="6804" w:type="dxa"/>
            <w:tcBorders>
              <w:top w:val="single" w:sz="2" w:space="0" w:color="000000"/>
            </w:tcBorders>
            <w:vAlign w:val="center"/>
          </w:tcPr>
          <w:p w14:paraId="4ED126A0" w14:textId="77777777" w:rsidR="00407BBA" w:rsidRPr="00F06050" w:rsidRDefault="00407BBA" w:rsidP="00407BBA">
            <w:pPr>
              <w:pStyle w:val="af7"/>
              <w:numPr>
                <w:ilvl w:val="0"/>
                <w:numId w:val="8"/>
              </w:numPr>
              <w:spacing w:line="260" w:lineRule="exact"/>
              <w:ind w:left="480" w:hangingChars="200" w:hanging="480"/>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步态分析</w:t>
            </w:r>
          </w:p>
        </w:tc>
        <w:tc>
          <w:tcPr>
            <w:tcW w:w="709" w:type="dxa"/>
            <w:vMerge/>
            <w:vAlign w:val="center"/>
          </w:tcPr>
          <w:p w14:paraId="48C3B778" w14:textId="77777777" w:rsidR="00407BBA" w:rsidRPr="00F06050" w:rsidRDefault="00407BBA" w:rsidP="00407BBA">
            <w:pPr>
              <w:spacing w:line="280" w:lineRule="exact"/>
              <w:jc w:val="center"/>
              <w:rPr>
                <w:rFonts w:ascii="Times New Roman" w:eastAsia="仿宋_GB2312" w:hAnsi="Times New Roman" w:cs="Times New Roman"/>
                <w:kern w:val="0"/>
                <w:sz w:val="24"/>
              </w:rPr>
            </w:pPr>
          </w:p>
        </w:tc>
        <w:tc>
          <w:tcPr>
            <w:tcW w:w="3356" w:type="dxa"/>
            <w:vMerge/>
            <w:vAlign w:val="center"/>
          </w:tcPr>
          <w:p w14:paraId="17624D4A"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313BC96E" w14:textId="77777777" w:rsidR="00407BBA" w:rsidRPr="00F06050" w:rsidRDefault="00407BBA" w:rsidP="00407BBA">
            <w:pPr>
              <w:rPr>
                <w:rFonts w:ascii="Times New Roman" w:eastAsia="仿宋_GB2312" w:hAnsi="Times New Roman" w:cs="Times New Roman"/>
                <w:kern w:val="0"/>
                <w:sz w:val="24"/>
              </w:rPr>
            </w:pPr>
          </w:p>
        </w:tc>
        <w:tc>
          <w:tcPr>
            <w:tcW w:w="1134" w:type="dxa"/>
            <w:vMerge/>
            <w:vAlign w:val="center"/>
          </w:tcPr>
          <w:p w14:paraId="5DAB479E" w14:textId="77777777" w:rsidR="00407BBA" w:rsidRPr="00F06050" w:rsidRDefault="00407BBA" w:rsidP="00407BBA">
            <w:pPr>
              <w:rPr>
                <w:rFonts w:ascii="Times New Roman" w:eastAsia="仿宋_GB2312" w:hAnsi="Times New Roman" w:cs="Times New Roman"/>
                <w:kern w:val="0"/>
                <w:sz w:val="24"/>
              </w:rPr>
            </w:pPr>
          </w:p>
        </w:tc>
        <w:tc>
          <w:tcPr>
            <w:tcW w:w="1244" w:type="dxa"/>
          </w:tcPr>
          <w:p w14:paraId="0EE75D41" w14:textId="77777777" w:rsidR="00407BBA" w:rsidRPr="00F06050" w:rsidRDefault="00407BBA" w:rsidP="00407BBA">
            <w:pPr>
              <w:rPr>
                <w:rFonts w:ascii="Times New Roman" w:eastAsia="仿宋_GB2312" w:hAnsi="Times New Roman" w:cs="Times New Roman"/>
                <w:kern w:val="0"/>
                <w:sz w:val="24"/>
              </w:rPr>
            </w:pPr>
          </w:p>
        </w:tc>
      </w:tr>
      <w:tr w:rsidR="00407BBA" w:rsidRPr="00F06050" w14:paraId="7E4DC892" w14:textId="77777777" w:rsidTr="00BF1DC2">
        <w:trPr>
          <w:trHeight w:val="321"/>
          <w:jc w:val="center"/>
        </w:trPr>
        <w:tc>
          <w:tcPr>
            <w:tcW w:w="605" w:type="dxa"/>
            <w:vMerge w:val="restart"/>
            <w:tcBorders>
              <w:top w:val="single" w:sz="4" w:space="0" w:color="000000"/>
              <w:left w:val="single" w:sz="2" w:space="0" w:color="000000"/>
              <w:right w:val="single" w:sz="2" w:space="0" w:color="000000"/>
            </w:tcBorders>
            <w:vAlign w:val="center"/>
          </w:tcPr>
          <w:p w14:paraId="301CF5B2"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r w:rsidRPr="00F06050">
              <w:rPr>
                <w:rFonts w:ascii="Times New Roman" w:eastAsia="仿宋_GB2312" w:hAnsi="Times New Roman" w:cs="Times New Roman"/>
                <w:bCs/>
                <w:kern w:val="0"/>
                <w:sz w:val="24"/>
              </w:rPr>
              <w:t>28</w:t>
            </w:r>
          </w:p>
        </w:tc>
        <w:tc>
          <w:tcPr>
            <w:tcW w:w="619" w:type="dxa"/>
            <w:vMerge/>
            <w:tcBorders>
              <w:left w:val="single" w:sz="2" w:space="0" w:color="000000"/>
            </w:tcBorders>
          </w:tcPr>
          <w:p w14:paraId="620A8C99" w14:textId="77777777" w:rsidR="00407BBA" w:rsidRPr="00F06050" w:rsidRDefault="00407BBA" w:rsidP="00407BBA">
            <w:pPr>
              <w:spacing w:line="126" w:lineRule="exact"/>
              <w:ind w:firstLine="4648"/>
              <w:rPr>
                <w:rFonts w:ascii="Times New Roman" w:eastAsia="仿宋_GB2312" w:hAnsi="Times New Roman" w:cs="Times New Roman"/>
                <w:kern w:val="0"/>
                <w:sz w:val="24"/>
              </w:rPr>
            </w:pPr>
          </w:p>
        </w:tc>
        <w:tc>
          <w:tcPr>
            <w:tcW w:w="6804" w:type="dxa"/>
            <w:tcBorders>
              <w:top w:val="single" w:sz="2" w:space="0" w:color="000000"/>
            </w:tcBorders>
            <w:vAlign w:val="center"/>
          </w:tcPr>
          <w:p w14:paraId="49C0A8BE" w14:textId="77777777" w:rsidR="00407BBA" w:rsidRPr="00F06050" w:rsidRDefault="00407BBA" w:rsidP="00407BBA">
            <w:pPr>
              <w:spacing w:line="260" w:lineRule="exact"/>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3.</w:t>
            </w:r>
            <w:r w:rsidRPr="00F06050">
              <w:rPr>
                <w:rFonts w:ascii="Times New Roman" w:eastAsia="仿宋_GB2312" w:hAnsi="Times New Roman" w:cs="Times New Roman"/>
                <w:kern w:val="0"/>
                <w:sz w:val="24"/>
              </w:rPr>
              <w:t>理疗</w:t>
            </w:r>
          </w:p>
        </w:tc>
        <w:tc>
          <w:tcPr>
            <w:tcW w:w="709" w:type="dxa"/>
            <w:vMerge w:val="restart"/>
            <w:tcBorders>
              <w:top w:val="single" w:sz="2" w:space="0" w:color="000000"/>
            </w:tcBorders>
            <w:vAlign w:val="center"/>
          </w:tcPr>
          <w:p w14:paraId="7F164EB8" w14:textId="77777777" w:rsidR="00407BBA" w:rsidRPr="00F06050" w:rsidRDefault="00407BBA" w:rsidP="00407BBA">
            <w:pPr>
              <w:spacing w:line="280" w:lineRule="exact"/>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3.5</w:t>
            </w:r>
          </w:p>
        </w:tc>
        <w:tc>
          <w:tcPr>
            <w:tcW w:w="3356" w:type="dxa"/>
            <w:vMerge w:val="restart"/>
            <w:tcBorders>
              <w:top w:val="single" w:sz="2" w:space="0" w:color="000000"/>
            </w:tcBorders>
            <w:vAlign w:val="center"/>
          </w:tcPr>
          <w:p w14:paraId="15D6F6E9" w14:textId="77777777" w:rsidR="00407BBA" w:rsidRPr="00F06050" w:rsidRDefault="00407BBA" w:rsidP="00407BBA">
            <w:pPr>
              <w:spacing w:line="280" w:lineRule="exact"/>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全部达标记</w:t>
            </w:r>
            <w:r w:rsidRPr="00F06050">
              <w:rPr>
                <w:rFonts w:ascii="Times New Roman" w:eastAsia="仿宋_GB2312" w:hAnsi="Times New Roman" w:cs="Times New Roman"/>
                <w:kern w:val="0"/>
                <w:sz w:val="24"/>
              </w:rPr>
              <w:t>3.5</w:t>
            </w:r>
            <w:r w:rsidRPr="00F06050">
              <w:rPr>
                <w:rFonts w:ascii="Times New Roman" w:eastAsia="仿宋_GB2312" w:hAnsi="Times New Roman" w:cs="Times New Roman"/>
                <w:kern w:val="0"/>
                <w:sz w:val="24"/>
              </w:rPr>
              <w:t>分；每缺</w:t>
            </w:r>
            <w:r w:rsidRPr="007C5296">
              <w:rPr>
                <w:rFonts w:ascii="Times New Roman" w:eastAsia="仿宋_GB2312" w:hAnsi="Times New Roman" w:cs="Times New Roman"/>
                <w:kern w:val="0"/>
                <w:sz w:val="24"/>
              </w:rPr>
              <w:t>一项扣</w:t>
            </w:r>
            <w:r w:rsidRPr="007C5296">
              <w:rPr>
                <w:rFonts w:ascii="Times New Roman" w:eastAsia="仿宋_GB2312" w:hAnsi="Times New Roman" w:cs="Times New Roman"/>
                <w:kern w:val="0"/>
                <w:sz w:val="24"/>
              </w:rPr>
              <w:t>0.5</w:t>
            </w:r>
            <w:r w:rsidRPr="007C5296">
              <w:rPr>
                <w:rFonts w:ascii="Times New Roman" w:eastAsia="仿宋_GB2312" w:hAnsi="Times New Roman" w:cs="Times New Roman"/>
                <w:kern w:val="0"/>
                <w:sz w:val="24"/>
              </w:rPr>
              <w:t>分；扣分</w:t>
            </w:r>
            <w:r w:rsidRPr="007C5296">
              <w:rPr>
                <w:rFonts w:ascii="Times New Roman" w:eastAsia="仿宋_GB2312" w:hAnsi="Times New Roman" w:cs="Times New Roman"/>
                <w:kern w:val="0"/>
                <w:sz w:val="24"/>
              </w:rPr>
              <w:t>≥2</w:t>
            </w:r>
            <w:r w:rsidRPr="007C5296">
              <w:rPr>
                <w:rFonts w:ascii="Times New Roman" w:eastAsia="仿宋_GB2312" w:hAnsi="Times New Roman" w:cs="Times New Roman"/>
                <w:kern w:val="0"/>
                <w:sz w:val="24"/>
              </w:rPr>
              <w:t>分记</w:t>
            </w:r>
            <w:r w:rsidRPr="007C5296">
              <w:rPr>
                <w:rFonts w:ascii="Times New Roman" w:eastAsia="仿宋_GB2312" w:hAnsi="Times New Roman" w:cs="Times New Roman"/>
                <w:kern w:val="0"/>
                <w:sz w:val="24"/>
              </w:rPr>
              <w:t>0</w:t>
            </w:r>
            <w:r w:rsidRPr="007C5296">
              <w:rPr>
                <w:rFonts w:ascii="Times New Roman" w:eastAsia="仿宋_GB2312" w:hAnsi="Times New Roman" w:cs="Times New Roman"/>
                <w:kern w:val="0"/>
                <w:sz w:val="24"/>
              </w:rPr>
              <w:t>分。配备冲击波治疗仪、经颅磁</w:t>
            </w:r>
            <w:r w:rsidRPr="007C5296">
              <w:rPr>
                <w:rFonts w:ascii="Times New Roman" w:eastAsia="仿宋_GB2312" w:hAnsi="Times New Roman" w:cs="Times New Roman"/>
                <w:kern w:val="0"/>
                <w:sz w:val="24"/>
              </w:rPr>
              <w:t>/</w:t>
            </w:r>
            <w:r w:rsidRPr="007C5296">
              <w:rPr>
                <w:rFonts w:ascii="Times New Roman" w:eastAsia="仿宋_GB2312" w:hAnsi="Times New Roman" w:cs="Times New Roman"/>
                <w:kern w:val="0"/>
                <w:sz w:val="24"/>
              </w:rPr>
              <w:t>电刺激治疗仪、水疗设备等</w:t>
            </w:r>
            <w:r w:rsidRPr="007C5296">
              <w:rPr>
                <w:rFonts w:ascii="Times New Roman" w:eastAsia="仿宋_GB2312" w:hAnsi="Times New Roman" w:cs="Times New Roman"/>
                <w:color w:val="auto"/>
                <w:kern w:val="0"/>
                <w:sz w:val="24"/>
              </w:rPr>
              <w:t>加</w:t>
            </w:r>
            <w:r w:rsidRPr="007C5296">
              <w:rPr>
                <w:rFonts w:ascii="Times New Roman" w:eastAsia="仿宋_GB2312" w:hAnsi="Times New Roman" w:cs="Times New Roman"/>
                <w:color w:val="auto"/>
                <w:kern w:val="0"/>
                <w:sz w:val="24"/>
              </w:rPr>
              <w:t>0.5</w:t>
            </w:r>
            <w:r w:rsidRPr="007C5296">
              <w:rPr>
                <w:rFonts w:ascii="Times New Roman" w:eastAsia="仿宋_GB2312" w:hAnsi="Times New Roman" w:cs="Times New Roman"/>
                <w:color w:val="auto"/>
                <w:kern w:val="0"/>
                <w:sz w:val="24"/>
              </w:rPr>
              <w:t>分</w:t>
            </w:r>
            <w:r w:rsidRPr="007C5296">
              <w:rPr>
                <w:rFonts w:ascii="Times New Roman" w:eastAsia="仿宋_GB2312" w:hAnsi="Times New Roman" w:cs="Times New Roman"/>
                <w:kern w:val="0"/>
                <w:sz w:val="24"/>
              </w:rPr>
              <w:t>。</w:t>
            </w:r>
          </w:p>
        </w:tc>
        <w:tc>
          <w:tcPr>
            <w:tcW w:w="709" w:type="dxa"/>
            <w:vMerge w:val="restart"/>
            <w:tcBorders>
              <w:top w:val="single" w:sz="2" w:space="0" w:color="000000"/>
            </w:tcBorders>
            <w:vAlign w:val="center"/>
          </w:tcPr>
          <w:p w14:paraId="72CB0B1A" w14:textId="77777777" w:rsidR="00407BBA" w:rsidRPr="00F06050" w:rsidRDefault="00407BBA" w:rsidP="00407BBA">
            <w:pPr>
              <w:rPr>
                <w:rFonts w:ascii="Times New Roman" w:eastAsia="仿宋_GB2312" w:hAnsi="Times New Roman" w:cs="Times New Roman"/>
                <w:kern w:val="0"/>
                <w:sz w:val="24"/>
              </w:rPr>
            </w:pPr>
          </w:p>
        </w:tc>
        <w:tc>
          <w:tcPr>
            <w:tcW w:w="1134" w:type="dxa"/>
            <w:vMerge/>
            <w:vAlign w:val="center"/>
          </w:tcPr>
          <w:p w14:paraId="7275E911" w14:textId="77777777" w:rsidR="00407BBA" w:rsidRPr="00F06050" w:rsidRDefault="00407BBA" w:rsidP="00407BBA">
            <w:pPr>
              <w:rPr>
                <w:rFonts w:ascii="Times New Roman" w:eastAsia="仿宋_GB2312" w:hAnsi="Times New Roman" w:cs="Times New Roman"/>
                <w:kern w:val="0"/>
                <w:sz w:val="24"/>
              </w:rPr>
            </w:pPr>
          </w:p>
        </w:tc>
        <w:tc>
          <w:tcPr>
            <w:tcW w:w="1244" w:type="dxa"/>
          </w:tcPr>
          <w:p w14:paraId="307B1E7F" w14:textId="77777777" w:rsidR="00407BBA" w:rsidRPr="00F06050" w:rsidRDefault="00407BBA" w:rsidP="00407BBA">
            <w:pPr>
              <w:rPr>
                <w:rFonts w:ascii="Times New Roman" w:eastAsia="仿宋_GB2312" w:hAnsi="Times New Roman" w:cs="Times New Roman"/>
                <w:kern w:val="0"/>
                <w:sz w:val="24"/>
              </w:rPr>
            </w:pPr>
          </w:p>
        </w:tc>
      </w:tr>
      <w:tr w:rsidR="00407BBA" w:rsidRPr="00F06050" w14:paraId="0BDDAD36" w14:textId="77777777" w:rsidTr="00E97840">
        <w:trPr>
          <w:trHeight w:hRule="exact" w:val="397"/>
          <w:jc w:val="center"/>
        </w:trPr>
        <w:tc>
          <w:tcPr>
            <w:tcW w:w="605" w:type="dxa"/>
            <w:vMerge/>
            <w:tcBorders>
              <w:left w:val="single" w:sz="2" w:space="0" w:color="000000"/>
              <w:right w:val="single" w:sz="2" w:space="0" w:color="000000"/>
            </w:tcBorders>
            <w:vAlign w:val="center"/>
          </w:tcPr>
          <w:p w14:paraId="09149276"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7543716F" w14:textId="77777777" w:rsidR="00407BBA" w:rsidRPr="00F06050" w:rsidRDefault="00407BBA" w:rsidP="00407BBA">
            <w:pPr>
              <w:spacing w:line="126" w:lineRule="exact"/>
              <w:ind w:firstLine="4648"/>
              <w:rPr>
                <w:rFonts w:ascii="Times New Roman" w:eastAsia="仿宋_GB2312" w:hAnsi="Times New Roman" w:cs="Times New Roman"/>
                <w:kern w:val="0"/>
                <w:sz w:val="24"/>
              </w:rPr>
            </w:pPr>
          </w:p>
        </w:tc>
        <w:tc>
          <w:tcPr>
            <w:tcW w:w="6804" w:type="dxa"/>
            <w:tcBorders>
              <w:top w:val="single" w:sz="2" w:space="0" w:color="000000"/>
            </w:tcBorders>
            <w:vAlign w:val="center"/>
          </w:tcPr>
          <w:p w14:paraId="3763B4D9" w14:textId="77777777" w:rsidR="00407BBA" w:rsidRPr="00F06050" w:rsidRDefault="00407BBA" w:rsidP="00407BBA">
            <w:pPr>
              <w:pStyle w:val="af7"/>
              <w:numPr>
                <w:ilvl w:val="0"/>
                <w:numId w:val="9"/>
              </w:numPr>
              <w:spacing w:line="260" w:lineRule="exact"/>
              <w:ind w:firstLineChars="0"/>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低中高频治疗仪</w:t>
            </w:r>
          </w:p>
        </w:tc>
        <w:tc>
          <w:tcPr>
            <w:tcW w:w="709" w:type="dxa"/>
            <w:vMerge/>
            <w:vAlign w:val="center"/>
          </w:tcPr>
          <w:p w14:paraId="071DB6B0" w14:textId="77777777" w:rsidR="00407BBA" w:rsidRPr="00F06050" w:rsidRDefault="00407BBA" w:rsidP="00407BBA">
            <w:pPr>
              <w:spacing w:line="280" w:lineRule="exact"/>
              <w:jc w:val="center"/>
              <w:rPr>
                <w:rFonts w:ascii="Times New Roman" w:eastAsia="仿宋_GB2312" w:hAnsi="Times New Roman" w:cs="Times New Roman"/>
                <w:kern w:val="0"/>
                <w:sz w:val="24"/>
              </w:rPr>
            </w:pPr>
          </w:p>
        </w:tc>
        <w:tc>
          <w:tcPr>
            <w:tcW w:w="3356" w:type="dxa"/>
            <w:vMerge/>
            <w:vAlign w:val="center"/>
          </w:tcPr>
          <w:p w14:paraId="19F626DA"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133D336B" w14:textId="77777777" w:rsidR="00407BBA" w:rsidRPr="00F06050" w:rsidRDefault="00407BBA" w:rsidP="00407BBA">
            <w:pPr>
              <w:rPr>
                <w:rFonts w:ascii="Times New Roman" w:eastAsia="仿宋_GB2312" w:hAnsi="Times New Roman" w:cs="Times New Roman"/>
                <w:kern w:val="0"/>
                <w:sz w:val="24"/>
              </w:rPr>
            </w:pPr>
          </w:p>
        </w:tc>
        <w:tc>
          <w:tcPr>
            <w:tcW w:w="1134" w:type="dxa"/>
            <w:vMerge/>
            <w:vAlign w:val="center"/>
          </w:tcPr>
          <w:p w14:paraId="2DEA4885" w14:textId="77777777" w:rsidR="00407BBA" w:rsidRPr="00F06050" w:rsidRDefault="00407BBA" w:rsidP="00407BBA">
            <w:pPr>
              <w:rPr>
                <w:rFonts w:ascii="Times New Roman" w:eastAsia="仿宋_GB2312" w:hAnsi="Times New Roman" w:cs="Times New Roman"/>
                <w:kern w:val="0"/>
                <w:sz w:val="24"/>
              </w:rPr>
            </w:pPr>
          </w:p>
        </w:tc>
        <w:tc>
          <w:tcPr>
            <w:tcW w:w="1244" w:type="dxa"/>
          </w:tcPr>
          <w:p w14:paraId="0FECD615" w14:textId="77777777" w:rsidR="00407BBA" w:rsidRPr="00F06050" w:rsidRDefault="00407BBA" w:rsidP="00407BBA">
            <w:pPr>
              <w:rPr>
                <w:rFonts w:ascii="Times New Roman" w:eastAsia="仿宋_GB2312" w:hAnsi="Times New Roman" w:cs="Times New Roman"/>
                <w:kern w:val="0"/>
                <w:sz w:val="24"/>
              </w:rPr>
            </w:pPr>
          </w:p>
        </w:tc>
      </w:tr>
      <w:tr w:rsidR="00407BBA" w:rsidRPr="00F06050" w14:paraId="32BAC51B" w14:textId="77777777" w:rsidTr="00E97840">
        <w:trPr>
          <w:trHeight w:hRule="exact" w:val="397"/>
          <w:jc w:val="center"/>
        </w:trPr>
        <w:tc>
          <w:tcPr>
            <w:tcW w:w="605" w:type="dxa"/>
            <w:vMerge/>
            <w:tcBorders>
              <w:left w:val="single" w:sz="2" w:space="0" w:color="000000"/>
              <w:right w:val="single" w:sz="2" w:space="0" w:color="000000"/>
            </w:tcBorders>
            <w:vAlign w:val="center"/>
          </w:tcPr>
          <w:p w14:paraId="524AB254"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16A825D2" w14:textId="77777777" w:rsidR="00407BBA" w:rsidRPr="00F06050" w:rsidRDefault="00407BBA" w:rsidP="00407BBA">
            <w:pPr>
              <w:spacing w:line="126" w:lineRule="exact"/>
              <w:ind w:firstLine="4648"/>
              <w:rPr>
                <w:rFonts w:ascii="Times New Roman" w:eastAsia="仿宋_GB2312" w:hAnsi="Times New Roman" w:cs="Times New Roman"/>
                <w:kern w:val="0"/>
                <w:sz w:val="24"/>
              </w:rPr>
            </w:pPr>
          </w:p>
        </w:tc>
        <w:tc>
          <w:tcPr>
            <w:tcW w:w="6804" w:type="dxa"/>
            <w:tcBorders>
              <w:top w:val="single" w:sz="2" w:space="0" w:color="000000"/>
            </w:tcBorders>
            <w:vAlign w:val="center"/>
          </w:tcPr>
          <w:p w14:paraId="4BBFB2F1" w14:textId="77777777" w:rsidR="00407BBA" w:rsidRPr="00F06050" w:rsidRDefault="00407BBA" w:rsidP="00407BBA">
            <w:pPr>
              <w:pStyle w:val="af7"/>
              <w:numPr>
                <w:ilvl w:val="0"/>
                <w:numId w:val="9"/>
              </w:numPr>
              <w:spacing w:line="260" w:lineRule="exact"/>
              <w:ind w:firstLineChars="0"/>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光疗治疗仪</w:t>
            </w:r>
          </w:p>
        </w:tc>
        <w:tc>
          <w:tcPr>
            <w:tcW w:w="709" w:type="dxa"/>
            <w:vMerge/>
            <w:vAlign w:val="center"/>
          </w:tcPr>
          <w:p w14:paraId="1440B699" w14:textId="77777777" w:rsidR="00407BBA" w:rsidRPr="00F06050" w:rsidRDefault="00407BBA" w:rsidP="00407BBA">
            <w:pPr>
              <w:spacing w:line="280" w:lineRule="exact"/>
              <w:jc w:val="center"/>
              <w:rPr>
                <w:rFonts w:ascii="Times New Roman" w:eastAsia="仿宋_GB2312" w:hAnsi="Times New Roman" w:cs="Times New Roman"/>
                <w:kern w:val="0"/>
                <w:sz w:val="24"/>
              </w:rPr>
            </w:pPr>
          </w:p>
        </w:tc>
        <w:tc>
          <w:tcPr>
            <w:tcW w:w="3356" w:type="dxa"/>
            <w:vMerge/>
            <w:vAlign w:val="center"/>
          </w:tcPr>
          <w:p w14:paraId="11A9C667"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392D2773" w14:textId="77777777" w:rsidR="00407BBA" w:rsidRPr="00F06050" w:rsidRDefault="00407BBA" w:rsidP="00407BBA">
            <w:pPr>
              <w:rPr>
                <w:rFonts w:ascii="Times New Roman" w:eastAsia="仿宋_GB2312" w:hAnsi="Times New Roman" w:cs="Times New Roman"/>
                <w:kern w:val="0"/>
                <w:sz w:val="24"/>
              </w:rPr>
            </w:pPr>
          </w:p>
        </w:tc>
        <w:tc>
          <w:tcPr>
            <w:tcW w:w="1134" w:type="dxa"/>
            <w:vMerge/>
            <w:vAlign w:val="center"/>
          </w:tcPr>
          <w:p w14:paraId="144F2BF0" w14:textId="77777777" w:rsidR="00407BBA" w:rsidRPr="00F06050" w:rsidRDefault="00407BBA" w:rsidP="00407BBA">
            <w:pPr>
              <w:rPr>
                <w:rFonts w:ascii="Times New Roman" w:eastAsia="仿宋_GB2312" w:hAnsi="Times New Roman" w:cs="Times New Roman"/>
                <w:kern w:val="0"/>
                <w:sz w:val="24"/>
              </w:rPr>
            </w:pPr>
          </w:p>
        </w:tc>
        <w:tc>
          <w:tcPr>
            <w:tcW w:w="1244" w:type="dxa"/>
          </w:tcPr>
          <w:p w14:paraId="3C5562C4" w14:textId="77777777" w:rsidR="00407BBA" w:rsidRPr="00F06050" w:rsidRDefault="00407BBA" w:rsidP="00407BBA">
            <w:pPr>
              <w:rPr>
                <w:rFonts w:ascii="Times New Roman" w:eastAsia="仿宋_GB2312" w:hAnsi="Times New Roman" w:cs="Times New Roman"/>
                <w:kern w:val="0"/>
                <w:sz w:val="24"/>
              </w:rPr>
            </w:pPr>
          </w:p>
        </w:tc>
      </w:tr>
      <w:tr w:rsidR="00407BBA" w:rsidRPr="00F06050" w14:paraId="1FAC589F" w14:textId="77777777" w:rsidTr="00E97840">
        <w:trPr>
          <w:trHeight w:hRule="exact" w:val="397"/>
          <w:jc w:val="center"/>
        </w:trPr>
        <w:tc>
          <w:tcPr>
            <w:tcW w:w="605" w:type="dxa"/>
            <w:vMerge/>
            <w:tcBorders>
              <w:left w:val="single" w:sz="2" w:space="0" w:color="000000"/>
              <w:right w:val="single" w:sz="2" w:space="0" w:color="000000"/>
            </w:tcBorders>
            <w:vAlign w:val="center"/>
          </w:tcPr>
          <w:p w14:paraId="422876B9"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255F6FD9" w14:textId="77777777" w:rsidR="00407BBA" w:rsidRPr="00F06050" w:rsidRDefault="00407BBA" w:rsidP="00407BBA">
            <w:pPr>
              <w:spacing w:line="126" w:lineRule="exact"/>
              <w:ind w:firstLine="4648"/>
              <w:rPr>
                <w:rFonts w:ascii="Times New Roman" w:eastAsia="仿宋_GB2312" w:hAnsi="Times New Roman" w:cs="Times New Roman"/>
                <w:kern w:val="0"/>
                <w:sz w:val="24"/>
              </w:rPr>
            </w:pPr>
          </w:p>
        </w:tc>
        <w:tc>
          <w:tcPr>
            <w:tcW w:w="6804" w:type="dxa"/>
            <w:tcBorders>
              <w:top w:val="single" w:sz="2" w:space="0" w:color="000000"/>
            </w:tcBorders>
            <w:vAlign w:val="center"/>
          </w:tcPr>
          <w:p w14:paraId="5952AD19" w14:textId="77777777" w:rsidR="00407BBA" w:rsidRPr="00F06050" w:rsidRDefault="00407BBA" w:rsidP="00407BBA">
            <w:pPr>
              <w:pStyle w:val="af7"/>
              <w:numPr>
                <w:ilvl w:val="0"/>
                <w:numId w:val="9"/>
              </w:numPr>
              <w:spacing w:line="260" w:lineRule="exact"/>
              <w:ind w:firstLineChars="0"/>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超声波治疗机</w:t>
            </w:r>
          </w:p>
        </w:tc>
        <w:tc>
          <w:tcPr>
            <w:tcW w:w="709" w:type="dxa"/>
            <w:vMerge/>
            <w:vAlign w:val="center"/>
          </w:tcPr>
          <w:p w14:paraId="53C78D0B" w14:textId="77777777" w:rsidR="00407BBA" w:rsidRPr="00F06050" w:rsidRDefault="00407BBA" w:rsidP="00407BBA">
            <w:pPr>
              <w:spacing w:line="280" w:lineRule="exact"/>
              <w:jc w:val="center"/>
              <w:rPr>
                <w:rFonts w:ascii="Times New Roman" w:eastAsia="仿宋_GB2312" w:hAnsi="Times New Roman" w:cs="Times New Roman"/>
                <w:kern w:val="0"/>
                <w:sz w:val="24"/>
              </w:rPr>
            </w:pPr>
          </w:p>
        </w:tc>
        <w:tc>
          <w:tcPr>
            <w:tcW w:w="3356" w:type="dxa"/>
            <w:vMerge/>
            <w:vAlign w:val="center"/>
          </w:tcPr>
          <w:p w14:paraId="297ACD98"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672DF797" w14:textId="77777777" w:rsidR="00407BBA" w:rsidRPr="00F06050" w:rsidRDefault="00407BBA" w:rsidP="00407BBA">
            <w:pPr>
              <w:rPr>
                <w:rFonts w:ascii="Times New Roman" w:eastAsia="仿宋_GB2312" w:hAnsi="Times New Roman" w:cs="Times New Roman"/>
                <w:kern w:val="0"/>
                <w:sz w:val="24"/>
              </w:rPr>
            </w:pPr>
          </w:p>
        </w:tc>
        <w:tc>
          <w:tcPr>
            <w:tcW w:w="1134" w:type="dxa"/>
            <w:vMerge/>
            <w:vAlign w:val="center"/>
          </w:tcPr>
          <w:p w14:paraId="69803E9C" w14:textId="77777777" w:rsidR="00407BBA" w:rsidRPr="00F06050" w:rsidRDefault="00407BBA" w:rsidP="00407BBA">
            <w:pPr>
              <w:rPr>
                <w:rFonts w:ascii="Times New Roman" w:eastAsia="仿宋_GB2312" w:hAnsi="Times New Roman" w:cs="Times New Roman"/>
                <w:kern w:val="0"/>
                <w:sz w:val="24"/>
              </w:rPr>
            </w:pPr>
          </w:p>
        </w:tc>
        <w:tc>
          <w:tcPr>
            <w:tcW w:w="1244" w:type="dxa"/>
          </w:tcPr>
          <w:p w14:paraId="77EECFF1" w14:textId="77777777" w:rsidR="00407BBA" w:rsidRPr="00F06050" w:rsidRDefault="00407BBA" w:rsidP="00407BBA">
            <w:pPr>
              <w:rPr>
                <w:rFonts w:ascii="Times New Roman" w:eastAsia="仿宋_GB2312" w:hAnsi="Times New Roman" w:cs="Times New Roman"/>
                <w:kern w:val="0"/>
                <w:sz w:val="24"/>
              </w:rPr>
            </w:pPr>
          </w:p>
        </w:tc>
      </w:tr>
      <w:tr w:rsidR="00407BBA" w:rsidRPr="00F06050" w14:paraId="2C664456" w14:textId="77777777" w:rsidTr="00E97840">
        <w:trPr>
          <w:trHeight w:hRule="exact" w:val="397"/>
          <w:jc w:val="center"/>
        </w:trPr>
        <w:tc>
          <w:tcPr>
            <w:tcW w:w="605" w:type="dxa"/>
            <w:vMerge/>
            <w:tcBorders>
              <w:left w:val="single" w:sz="2" w:space="0" w:color="000000"/>
              <w:right w:val="single" w:sz="2" w:space="0" w:color="000000"/>
            </w:tcBorders>
            <w:vAlign w:val="center"/>
          </w:tcPr>
          <w:p w14:paraId="31D0A035"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2B9EDFEE" w14:textId="77777777" w:rsidR="00407BBA" w:rsidRPr="00F06050" w:rsidRDefault="00407BBA" w:rsidP="00407BBA">
            <w:pPr>
              <w:spacing w:line="126" w:lineRule="exact"/>
              <w:ind w:firstLine="4648"/>
              <w:rPr>
                <w:rFonts w:ascii="Times New Roman" w:eastAsia="仿宋_GB2312" w:hAnsi="Times New Roman" w:cs="Times New Roman"/>
                <w:kern w:val="0"/>
                <w:sz w:val="24"/>
              </w:rPr>
            </w:pPr>
          </w:p>
        </w:tc>
        <w:tc>
          <w:tcPr>
            <w:tcW w:w="6804" w:type="dxa"/>
            <w:tcBorders>
              <w:top w:val="single" w:sz="2" w:space="0" w:color="000000"/>
            </w:tcBorders>
            <w:vAlign w:val="center"/>
          </w:tcPr>
          <w:p w14:paraId="09017CAA" w14:textId="77777777" w:rsidR="00407BBA" w:rsidRPr="00F06050" w:rsidRDefault="00407BBA" w:rsidP="00407BBA">
            <w:pPr>
              <w:pStyle w:val="af7"/>
              <w:numPr>
                <w:ilvl w:val="0"/>
                <w:numId w:val="9"/>
              </w:numPr>
              <w:spacing w:line="260" w:lineRule="exact"/>
              <w:ind w:firstLineChars="0"/>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蜡疗设备</w:t>
            </w:r>
          </w:p>
        </w:tc>
        <w:tc>
          <w:tcPr>
            <w:tcW w:w="709" w:type="dxa"/>
            <w:vMerge/>
            <w:vAlign w:val="center"/>
          </w:tcPr>
          <w:p w14:paraId="19183903" w14:textId="77777777" w:rsidR="00407BBA" w:rsidRPr="00F06050" w:rsidRDefault="00407BBA" w:rsidP="00407BBA">
            <w:pPr>
              <w:spacing w:line="280" w:lineRule="exact"/>
              <w:jc w:val="center"/>
              <w:rPr>
                <w:rFonts w:ascii="Times New Roman" w:eastAsia="仿宋_GB2312" w:hAnsi="Times New Roman" w:cs="Times New Roman"/>
                <w:kern w:val="0"/>
                <w:sz w:val="24"/>
              </w:rPr>
            </w:pPr>
          </w:p>
        </w:tc>
        <w:tc>
          <w:tcPr>
            <w:tcW w:w="3356" w:type="dxa"/>
            <w:vMerge/>
            <w:vAlign w:val="center"/>
          </w:tcPr>
          <w:p w14:paraId="514FE4DB"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010B8B51" w14:textId="77777777" w:rsidR="00407BBA" w:rsidRPr="00F06050" w:rsidRDefault="00407BBA" w:rsidP="00407BBA">
            <w:pPr>
              <w:rPr>
                <w:rFonts w:ascii="Times New Roman" w:eastAsia="仿宋_GB2312" w:hAnsi="Times New Roman" w:cs="Times New Roman"/>
                <w:kern w:val="0"/>
                <w:sz w:val="24"/>
              </w:rPr>
            </w:pPr>
          </w:p>
        </w:tc>
        <w:tc>
          <w:tcPr>
            <w:tcW w:w="1134" w:type="dxa"/>
            <w:vMerge/>
            <w:vAlign w:val="center"/>
          </w:tcPr>
          <w:p w14:paraId="32EC492A" w14:textId="77777777" w:rsidR="00407BBA" w:rsidRPr="00F06050" w:rsidRDefault="00407BBA" w:rsidP="00407BBA">
            <w:pPr>
              <w:rPr>
                <w:rFonts w:ascii="Times New Roman" w:eastAsia="仿宋_GB2312" w:hAnsi="Times New Roman" w:cs="Times New Roman"/>
                <w:kern w:val="0"/>
                <w:sz w:val="24"/>
              </w:rPr>
            </w:pPr>
          </w:p>
        </w:tc>
        <w:tc>
          <w:tcPr>
            <w:tcW w:w="1244" w:type="dxa"/>
          </w:tcPr>
          <w:p w14:paraId="2DBFA694" w14:textId="77777777" w:rsidR="00407BBA" w:rsidRPr="00F06050" w:rsidRDefault="00407BBA" w:rsidP="00407BBA">
            <w:pPr>
              <w:rPr>
                <w:rFonts w:ascii="Times New Roman" w:eastAsia="仿宋_GB2312" w:hAnsi="Times New Roman" w:cs="Times New Roman"/>
                <w:kern w:val="0"/>
                <w:sz w:val="24"/>
              </w:rPr>
            </w:pPr>
          </w:p>
        </w:tc>
      </w:tr>
      <w:tr w:rsidR="00407BBA" w:rsidRPr="00F06050" w14:paraId="37F5EDDB" w14:textId="77777777" w:rsidTr="00E97840">
        <w:trPr>
          <w:trHeight w:hRule="exact" w:val="397"/>
          <w:jc w:val="center"/>
        </w:trPr>
        <w:tc>
          <w:tcPr>
            <w:tcW w:w="605" w:type="dxa"/>
            <w:vMerge/>
            <w:tcBorders>
              <w:left w:val="single" w:sz="2" w:space="0" w:color="000000"/>
              <w:right w:val="single" w:sz="2" w:space="0" w:color="000000"/>
            </w:tcBorders>
            <w:vAlign w:val="center"/>
          </w:tcPr>
          <w:p w14:paraId="6A585ACA"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5A9FDAC6" w14:textId="77777777" w:rsidR="00407BBA" w:rsidRPr="00F06050" w:rsidRDefault="00407BBA" w:rsidP="00407BBA">
            <w:pPr>
              <w:spacing w:line="126" w:lineRule="exact"/>
              <w:ind w:firstLine="4648"/>
              <w:rPr>
                <w:rFonts w:ascii="Times New Roman" w:eastAsia="仿宋_GB2312" w:hAnsi="Times New Roman" w:cs="Times New Roman"/>
                <w:kern w:val="0"/>
                <w:sz w:val="24"/>
              </w:rPr>
            </w:pPr>
          </w:p>
        </w:tc>
        <w:tc>
          <w:tcPr>
            <w:tcW w:w="6804" w:type="dxa"/>
            <w:tcBorders>
              <w:top w:val="single" w:sz="2" w:space="0" w:color="000000"/>
            </w:tcBorders>
            <w:vAlign w:val="center"/>
          </w:tcPr>
          <w:p w14:paraId="4198C8ED" w14:textId="77777777" w:rsidR="00407BBA" w:rsidRPr="00F06050" w:rsidRDefault="00407BBA" w:rsidP="00407BBA">
            <w:pPr>
              <w:pStyle w:val="af7"/>
              <w:numPr>
                <w:ilvl w:val="0"/>
                <w:numId w:val="9"/>
              </w:numPr>
              <w:spacing w:line="260" w:lineRule="exact"/>
              <w:ind w:firstLineChars="0"/>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制冰设备</w:t>
            </w:r>
          </w:p>
        </w:tc>
        <w:tc>
          <w:tcPr>
            <w:tcW w:w="709" w:type="dxa"/>
            <w:vMerge/>
            <w:vAlign w:val="center"/>
          </w:tcPr>
          <w:p w14:paraId="1D6114A0" w14:textId="77777777" w:rsidR="00407BBA" w:rsidRPr="00F06050" w:rsidRDefault="00407BBA" w:rsidP="00407BBA">
            <w:pPr>
              <w:spacing w:line="280" w:lineRule="exact"/>
              <w:jc w:val="center"/>
              <w:rPr>
                <w:rFonts w:ascii="Times New Roman" w:eastAsia="仿宋_GB2312" w:hAnsi="Times New Roman" w:cs="Times New Roman"/>
                <w:kern w:val="0"/>
                <w:sz w:val="24"/>
              </w:rPr>
            </w:pPr>
          </w:p>
        </w:tc>
        <w:tc>
          <w:tcPr>
            <w:tcW w:w="3356" w:type="dxa"/>
            <w:vMerge/>
            <w:vAlign w:val="center"/>
          </w:tcPr>
          <w:p w14:paraId="30610083"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145D78E2" w14:textId="77777777" w:rsidR="00407BBA" w:rsidRPr="00F06050" w:rsidRDefault="00407BBA" w:rsidP="00407BBA">
            <w:pPr>
              <w:rPr>
                <w:rFonts w:ascii="Times New Roman" w:eastAsia="仿宋_GB2312" w:hAnsi="Times New Roman" w:cs="Times New Roman"/>
                <w:kern w:val="0"/>
                <w:sz w:val="24"/>
              </w:rPr>
            </w:pPr>
          </w:p>
        </w:tc>
        <w:tc>
          <w:tcPr>
            <w:tcW w:w="1134" w:type="dxa"/>
            <w:vMerge/>
            <w:vAlign w:val="center"/>
          </w:tcPr>
          <w:p w14:paraId="60F34107" w14:textId="77777777" w:rsidR="00407BBA" w:rsidRPr="00F06050" w:rsidRDefault="00407BBA" w:rsidP="00407BBA">
            <w:pPr>
              <w:rPr>
                <w:rFonts w:ascii="Times New Roman" w:eastAsia="仿宋_GB2312" w:hAnsi="Times New Roman" w:cs="Times New Roman"/>
                <w:kern w:val="0"/>
                <w:sz w:val="24"/>
              </w:rPr>
            </w:pPr>
          </w:p>
        </w:tc>
        <w:tc>
          <w:tcPr>
            <w:tcW w:w="1244" w:type="dxa"/>
          </w:tcPr>
          <w:p w14:paraId="6F129BF5" w14:textId="77777777" w:rsidR="00407BBA" w:rsidRPr="00F06050" w:rsidRDefault="00407BBA" w:rsidP="00407BBA">
            <w:pPr>
              <w:rPr>
                <w:rFonts w:ascii="Times New Roman" w:eastAsia="仿宋_GB2312" w:hAnsi="Times New Roman" w:cs="Times New Roman"/>
                <w:kern w:val="0"/>
                <w:sz w:val="24"/>
              </w:rPr>
            </w:pPr>
          </w:p>
        </w:tc>
      </w:tr>
      <w:tr w:rsidR="00407BBA" w:rsidRPr="00F06050" w14:paraId="6ECE89F3" w14:textId="77777777" w:rsidTr="00E97840">
        <w:trPr>
          <w:trHeight w:hRule="exact" w:val="397"/>
          <w:jc w:val="center"/>
        </w:trPr>
        <w:tc>
          <w:tcPr>
            <w:tcW w:w="605" w:type="dxa"/>
            <w:vMerge/>
            <w:tcBorders>
              <w:left w:val="single" w:sz="2" w:space="0" w:color="000000"/>
              <w:right w:val="single" w:sz="2" w:space="0" w:color="000000"/>
            </w:tcBorders>
            <w:vAlign w:val="center"/>
          </w:tcPr>
          <w:p w14:paraId="70B2BB1B" w14:textId="77777777" w:rsidR="00407BBA" w:rsidRPr="00F06050" w:rsidRDefault="00407BBA" w:rsidP="00407BBA">
            <w:pPr>
              <w:spacing w:line="126" w:lineRule="exact"/>
              <w:ind w:firstLine="4648"/>
              <w:jc w:val="center"/>
              <w:rPr>
                <w:rFonts w:ascii="Times New Roman" w:eastAsia="仿宋_GB2312" w:hAnsi="Times New Roman" w:cs="Times New Roman"/>
                <w:kern w:val="0"/>
                <w:sz w:val="24"/>
              </w:rPr>
            </w:pPr>
          </w:p>
        </w:tc>
        <w:tc>
          <w:tcPr>
            <w:tcW w:w="619" w:type="dxa"/>
            <w:vMerge/>
            <w:tcBorders>
              <w:left w:val="single" w:sz="2" w:space="0" w:color="000000"/>
            </w:tcBorders>
          </w:tcPr>
          <w:p w14:paraId="13C0DEC4" w14:textId="77777777" w:rsidR="00407BBA" w:rsidRPr="00F06050" w:rsidRDefault="00407BBA" w:rsidP="00407BBA">
            <w:pPr>
              <w:spacing w:line="126" w:lineRule="exact"/>
              <w:ind w:firstLine="4648"/>
              <w:rPr>
                <w:rFonts w:ascii="Times New Roman" w:eastAsia="仿宋_GB2312" w:hAnsi="Times New Roman" w:cs="Times New Roman"/>
                <w:kern w:val="0"/>
                <w:sz w:val="24"/>
              </w:rPr>
            </w:pPr>
          </w:p>
        </w:tc>
        <w:tc>
          <w:tcPr>
            <w:tcW w:w="6804" w:type="dxa"/>
            <w:tcBorders>
              <w:top w:val="single" w:sz="2" w:space="0" w:color="000000"/>
            </w:tcBorders>
            <w:vAlign w:val="center"/>
          </w:tcPr>
          <w:p w14:paraId="692EC4AA" w14:textId="77777777" w:rsidR="00407BBA" w:rsidRPr="00F06050" w:rsidRDefault="00407BBA" w:rsidP="00407BBA">
            <w:pPr>
              <w:pStyle w:val="af7"/>
              <w:numPr>
                <w:ilvl w:val="0"/>
                <w:numId w:val="9"/>
              </w:numPr>
              <w:spacing w:line="260" w:lineRule="exact"/>
              <w:ind w:firstLineChars="0"/>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牵引设备</w:t>
            </w:r>
          </w:p>
        </w:tc>
        <w:tc>
          <w:tcPr>
            <w:tcW w:w="709" w:type="dxa"/>
            <w:vMerge/>
            <w:vAlign w:val="center"/>
          </w:tcPr>
          <w:p w14:paraId="423BA831" w14:textId="77777777" w:rsidR="00407BBA" w:rsidRPr="00F06050" w:rsidRDefault="00407BBA" w:rsidP="00407BBA">
            <w:pPr>
              <w:spacing w:line="280" w:lineRule="exact"/>
              <w:jc w:val="center"/>
              <w:rPr>
                <w:rFonts w:ascii="Times New Roman" w:eastAsia="仿宋_GB2312" w:hAnsi="Times New Roman" w:cs="Times New Roman"/>
                <w:kern w:val="0"/>
                <w:sz w:val="24"/>
              </w:rPr>
            </w:pPr>
          </w:p>
        </w:tc>
        <w:tc>
          <w:tcPr>
            <w:tcW w:w="3356" w:type="dxa"/>
            <w:vMerge/>
            <w:vAlign w:val="center"/>
          </w:tcPr>
          <w:p w14:paraId="05B03200"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537AE771" w14:textId="77777777" w:rsidR="00407BBA" w:rsidRPr="00F06050" w:rsidRDefault="00407BBA" w:rsidP="00407BBA">
            <w:pPr>
              <w:rPr>
                <w:rFonts w:ascii="Times New Roman" w:eastAsia="仿宋_GB2312" w:hAnsi="Times New Roman" w:cs="Times New Roman"/>
                <w:kern w:val="0"/>
                <w:sz w:val="24"/>
              </w:rPr>
            </w:pPr>
          </w:p>
        </w:tc>
        <w:tc>
          <w:tcPr>
            <w:tcW w:w="1134" w:type="dxa"/>
            <w:vMerge/>
            <w:vAlign w:val="center"/>
          </w:tcPr>
          <w:p w14:paraId="2D0DB1CB" w14:textId="77777777" w:rsidR="00407BBA" w:rsidRPr="00F06050" w:rsidRDefault="00407BBA" w:rsidP="00407BBA">
            <w:pPr>
              <w:rPr>
                <w:rFonts w:ascii="Times New Roman" w:eastAsia="仿宋_GB2312" w:hAnsi="Times New Roman" w:cs="Times New Roman"/>
                <w:kern w:val="0"/>
                <w:sz w:val="24"/>
              </w:rPr>
            </w:pPr>
          </w:p>
        </w:tc>
        <w:tc>
          <w:tcPr>
            <w:tcW w:w="1244" w:type="dxa"/>
          </w:tcPr>
          <w:p w14:paraId="016A8720" w14:textId="77777777" w:rsidR="00407BBA" w:rsidRPr="00F06050" w:rsidRDefault="00407BBA" w:rsidP="00407BBA">
            <w:pPr>
              <w:rPr>
                <w:rFonts w:ascii="Times New Roman" w:eastAsia="仿宋_GB2312" w:hAnsi="Times New Roman" w:cs="Times New Roman"/>
                <w:kern w:val="0"/>
                <w:sz w:val="24"/>
              </w:rPr>
            </w:pPr>
          </w:p>
        </w:tc>
      </w:tr>
      <w:tr w:rsidR="00407BBA" w:rsidRPr="00F06050" w14:paraId="10DED056" w14:textId="77777777" w:rsidTr="00E97840">
        <w:trPr>
          <w:trHeight w:hRule="exact" w:val="397"/>
          <w:jc w:val="center"/>
        </w:trPr>
        <w:tc>
          <w:tcPr>
            <w:tcW w:w="605" w:type="dxa"/>
            <w:vMerge/>
            <w:tcBorders>
              <w:left w:val="single" w:sz="2" w:space="0" w:color="000000"/>
              <w:bottom w:val="single" w:sz="4" w:space="0" w:color="auto"/>
              <w:right w:val="single" w:sz="2" w:space="0" w:color="000000"/>
            </w:tcBorders>
            <w:vAlign w:val="center"/>
          </w:tcPr>
          <w:p w14:paraId="048F1962" w14:textId="77777777" w:rsidR="00407BBA" w:rsidRPr="00F06050" w:rsidRDefault="00407BBA" w:rsidP="00407BBA">
            <w:pPr>
              <w:spacing w:line="126" w:lineRule="exact"/>
              <w:ind w:firstLine="4648"/>
              <w:jc w:val="center"/>
              <w:rPr>
                <w:rFonts w:ascii="Times New Roman" w:eastAsia="仿宋_GB2312" w:hAnsi="Times New Roman" w:cs="Times New Roman"/>
                <w:kern w:val="0"/>
                <w:sz w:val="24"/>
              </w:rPr>
            </w:pPr>
          </w:p>
        </w:tc>
        <w:tc>
          <w:tcPr>
            <w:tcW w:w="619" w:type="dxa"/>
            <w:vMerge/>
            <w:tcBorders>
              <w:left w:val="single" w:sz="2" w:space="0" w:color="000000"/>
              <w:bottom w:val="single" w:sz="4" w:space="0" w:color="auto"/>
            </w:tcBorders>
          </w:tcPr>
          <w:p w14:paraId="00CD650D" w14:textId="77777777" w:rsidR="00407BBA" w:rsidRPr="00F06050" w:rsidRDefault="00407BBA" w:rsidP="00407BBA">
            <w:pPr>
              <w:spacing w:line="126" w:lineRule="exact"/>
              <w:ind w:firstLine="4648"/>
              <w:rPr>
                <w:rFonts w:ascii="Times New Roman" w:eastAsia="仿宋_GB2312" w:hAnsi="Times New Roman" w:cs="Times New Roman"/>
                <w:kern w:val="0"/>
                <w:sz w:val="24"/>
              </w:rPr>
            </w:pPr>
          </w:p>
        </w:tc>
        <w:tc>
          <w:tcPr>
            <w:tcW w:w="6804" w:type="dxa"/>
            <w:tcBorders>
              <w:top w:val="single" w:sz="2" w:space="0" w:color="000000"/>
              <w:bottom w:val="single" w:sz="4" w:space="0" w:color="auto"/>
            </w:tcBorders>
            <w:vAlign w:val="center"/>
          </w:tcPr>
          <w:p w14:paraId="62AA49C9" w14:textId="77777777" w:rsidR="00407BBA" w:rsidRPr="00F06050" w:rsidRDefault="00407BBA" w:rsidP="00407BBA">
            <w:pPr>
              <w:pStyle w:val="af7"/>
              <w:numPr>
                <w:ilvl w:val="0"/>
                <w:numId w:val="9"/>
              </w:numPr>
              <w:spacing w:line="260" w:lineRule="exact"/>
              <w:ind w:firstLineChars="0"/>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气压循环治疗设备</w:t>
            </w:r>
          </w:p>
        </w:tc>
        <w:tc>
          <w:tcPr>
            <w:tcW w:w="709" w:type="dxa"/>
            <w:vMerge/>
            <w:tcBorders>
              <w:bottom w:val="single" w:sz="4" w:space="0" w:color="000000"/>
            </w:tcBorders>
            <w:vAlign w:val="center"/>
          </w:tcPr>
          <w:p w14:paraId="39DD885A" w14:textId="77777777" w:rsidR="00407BBA" w:rsidRPr="00F06050" w:rsidRDefault="00407BBA" w:rsidP="00407BBA">
            <w:pPr>
              <w:spacing w:line="280" w:lineRule="exact"/>
              <w:jc w:val="center"/>
              <w:rPr>
                <w:rFonts w:ascii="Times New Roman" w:eastAsia="仿宋_GB2312" w:hAnsi="Times New Roman" w:cs="Times New Roman"/>
                <w:kern w:val="0"/>
                <w:sz w:val="24"/>
              </w:rPr>
            </w:pPr>
          </w:p>
        </w:tc>
        <w:tc>
          <w:tcPr>
            <w:tcW w:w="3356" w:type="dxa"/>
            <w:vMerge/>
            <w:tcBorders>
              <w:bottom w:val="single" w:sz="4" w:space="0" w:color="000000"/>
            </w:tcBorders>
            <w:vAlign w:val="center"/>
          </w:tcPr>
          <w:p w14:paraId="02C4ABF5"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4E057F83" w14:textId="77777777" w:rsidR="00407BBA" w:rsidRPr="00F06050" w:rsidRDefault="00407BBA" w:rsidP="00407BBA">
            <w:pPr>
              <w:rPr>
                <w:rFonts w:ascii="Times New Roman" w:eastAsia="仿宋_GB2312" w:hAnsi="Times New Roman" w:cs="Times New Roman"/>
                <w:kern w:val="0"/>
                <w:sz w:val="24"/>
              </w:rPr>
            </w:pPr>
          </w:p>
        </w:tc>
        <w:tc>
          <w:tcPr>
            <w:tcW w:w="1134" w:type="dxa"/>
            <w:vMerge/>
            <w:vAlign w:val="center"/>
          </w:tcPr>
          <w:p w14:paraId="43F9B68F" w14:textId="77777777" w:rsidR="00407BBA" w:rsidRPr="00F06050" w:rsidRDefault="00407BBA" w:rsidP="00407BBA">
            <w:pPr>
              <w:rPr>
                <w:rFonts w:ascii="Times New Roman" w:eastAsia="仿宋_GB2312" w:hAnsi="Times New Roman" w:cs="Times New Roman"/>
                <w:kern w:val="0"/>
                <w:sz w:val="24"/>
              </w:rPr>
            </w:pPr>
          </w:p>
        </w:tc>
        <w:tc>
          <w:tcPr>
            <w:tcW w:w="1244" w:type="dxa"/>
          </w:tcPr>
          <w:p w14:paraId="5DDD60FE" w14:textId="77777777" w:rsidR="00407BBA" w:rsidRPr="00F06050" w:rsidRDefault="00407BBA" w:rsidP="00407BBA">
            <w:pPr>
              <w:rPr>
                <w:rFonts w:ascii="Times New Roman" w:eastAsia="仿宋_GB2312" w:hAnsi="Times New Roman" w:cs="Times New Roman"/>
                <w:kern w:val="0"/>
                <w:sz w:val="24"/>
              </w:rPr>
            </w:pPr>
          </w:p>
        </w:tc>
      </w:tr>
      <w:tr w:rsidR="00407BBA" w:rsidRPr="00F06050" w14:paraId="0D2A884C" w14:textId="77777777" w:rsidTr="00E97840">
        <w:trPr>
          <w:trHeight w:val="340"/>
          <w:jc w:val="center"/>
        </w:trPr>
        <w:tc>
          <w:tcPr>
            <w:tcW w:w="605" w:type="dxa"/>
            <w:vMerge w:val="restart"/>
            <w:tcBorders>
              <w:top w:val="single" w:sz="4" w:space="0" w:color="auto"/>
              <w:left w:val="single" w:sz="4" w:space="0" w:color="auto"/>
              <w:bottom w:val="single" w:sz="4" w:space="0" w:color="auto"/>
              <w:right w:val="single" w:sz="4" w:space="0" w:color="auto"/>
            </w:tcBorders>
            <w:vAlign w:val="center"/>
          </w:tcPr>
          <w:p w14:paraId="4EEB2179"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r w:rsidRPr="00F06050">
              <w:rPr>
                <w:rFonts w:ascii="Times New Roman" w:eastAsia="仿宋_GB2312" w:hAnsi="Times New Roman" w:cs="Times New Roman"/>
                <w:bCs/>
                <w:kern w:val="0"/>
                <w:sz w:val="24"/>
              </w:rPr>
              <w:t>29</w:t>
            </w:r>
          </w:p>
        </w:tc>
        <w:tc>
          <w:tcPr>
            <w:tcW w:w="619" w:type="dxa"/>
            <w:vMerge/>
            <w:tcBorders>
              <w:top w:val="single" w:sz="4" w:space="0" w:color="auto"/>
              <w:left w:val="single" w:sz="4" w:space="0" w:color="auto"/>
              <w:bottom w:val="single" w:sz="4" w:space="0" w:color="auto"/>
              <w:right w:val="single" w:sz="4" w:space="0" w:color="auto"/>
            </w:tcBorders>
          </w:tcPr>
          <w:p w14:paraId="2D6FFB92" w14:textId="77777777" w:rsidR="00407BBA" w:rsidRPr="00F06050" w:rsidRDefault="00407BBA" w:rsidP="00407BBA">
            <w:pPr>
              <w:spacing w:line="126" w:lineRule="exact"/>
              <w:ind w:firstLine="4648"/>
              <w:rPr>
                <w:rFonts w:ascii="Times New Roman" w:eastAsia="仿宋_GB2312" w:hAnsi="Times New Roman" w:cs="Times New Roman"/>
                <w:kern w:val="0"/>
                <w:sz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3C12D6FF" w14:textId="77777777" w:rsidR="00407BBA" w:rsidRPr="00F06050" w:rsidRDefault="00407BBA" w:rsidP="00407BBA">
            <w:pPr>
              <w:spacing w:line="260" w:lineRule="exact"/>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4.</w:t>
            </w:r>
            <w:r w:rsidRPr="00F06050">
              <w:rPr>
                <w:rFonts w:ascii="Times New Roman" w:eastAsia="仿宋_GB2312" w:hAnsi="Times New Roman" w:cs="Times New Roman"/>
                <w:kern w:val="0"/>
                <w:sz w:val="24"/>
              </w:rPr>
              <w:t>作业治疗</w:t>
            </w:r>
          </w:p>
        </w:tc>
        <w:tc>
          <w:tcPr>
            <w:tcW w:w="709" w:type="dxa"/>
            <w:vMerge w:val="restart"/>
            <w:tcBorders>
              <w:top w:val="single" w:sz="4" w:space="0" w:color="000000"/>
              <w:left w:val="single" w:sz="4" w:space="0" w:color="auto"/>
              <w:bottom w:val="single" w:sz="4" w:space="0" w:color="auto"/>
            </w:tcBorders>
            <w:vAlign w:val="center"/>
          </w:tcPr>
          <w:p w14:paraId="39CECF00" w14:textId="77777777" w:rsidR="00407BBA" w:rsidRPr="00F06050" w:rsidRDefault="00407BBA" w:rsidP="00407BBA">
            <w:pPr>
              <w:spacing w:line="280" w:lineRule="exact"/>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3</w:t>
            </w:r>
          </w:p>
        </w:tc>
        <w:tc>
          <w:tcPr>
            <w:tcW w:w="3356" w:type="dxa"/>
            <w:vMerge w:val="restart"/>
            <w:tcBorders>
              <w:top w:val="single" w:sz="4" w:space="0" w:color="000000"/>
              <w:bottom w:val="single" w:sz="4" w:space="0" w:color="auto"/>
            </w:tcBorders>
            <w:vAlign w:val="center"/>
          </w:tcPr>
          <w:p w14:paraId="4DE80F16" w14:textId="77777777" w:rsidR="00407BBA" w:rsidRPr="00F06050" w:rsidRDefault="00407BBA" w:rsidP="00407BBA">
            <w:pPr>
              <w:spacing w:line="280" w:lineRule="exact"/>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全部达标记</w:t>
            </w:r>
            <w:r w:rsidRPr="00F06050">
              <w:rPr>
                <w:rFonts w:ascii="Times New Roman" w:eastAsia="仿宋_GB2312" w:hAnsi="Times New Roman" w:cs="Times New Roman"/>
                <w:kern w:val="0"/>
                <w:sz w:val="24"/>
              </w:rPr>
              <w:t>3</w:t>
            </w:r>
            <w:r w:rsidRPr="00F06050">
              <w:rPr>
                <w:rFonts w:ascii="Times New Roman" w:eastAsia="仿宋_GB2312" w:hAnsi="Times New Roman" w:cs="Times New Roman"/>
                <w:kern w:val="0"/>
                <w:sz w:val="24"/>
              </w:rPr>
              <w:t>分；</w:t>
            </w:r>
            <w:r w:rsidRPr="00F06050">
              <w:rPr>
                <w:rFonts w:ascii="Times New Roman" w:eastAsia="仿宋_GB2312" w:hAnsi="Times New Roman" w:cs="Times New Roman"/>
                <w:kern w:val="0"/>
                <w:sz w:val="24"/>
              </w:rPr>
              <w:t>1-5</w:t>
            </w:r>
            <w:r w:rsidRPr="00F06050">
              <w:rPr>
                <w:rFonts w:ascii="Times New Roman" w:eastAsia="仿宋_GB2312" w:hAnsi="Times New Roman" w:cs="Times New Roman"/>
                <w:kern w:val="0"/>
                <w:sz w:val="24"/>
              </w:rPr>
              <w:t>项每缺一项扣</w:t>
            </w:r>
            <w:r w:rsidRPr="00F06050">
              <w:rPr>
                <w:rFonts w:ascii="Times New Roman" w:eastAsia="仿宋_GB2312" w:hAnsi="Times New Roman" w:cs="Times New Roman"/>
                <w:kern w:val="0"/>
                <w:sz w:val="24"/>
              </w:rPr>
              <w:t>0.5</w:t>
            </w:r>
            <w:r w:rsidRPr="00F06050">
              <w:rPr>
                <w:rFonts w:ascii="Times New Roman" w:eastAsia="仿宋_GB2312" w:hAnsi="Times New Roman" w:cs="Times New Roman"/>
                <w:kern w:val="0"/>
                <w:sz w:val="24"/>
              </w:rPr>
              <w:t>分，</w:t>
            </w:r>
            <w:r w:rsidRPr="00F06050">
              <w:rPr>
                <w:rFonts w:ascii="Times New Roman" w:eastAsia="仿宋_GB2312" w:hAnsi="Times New Roman" w:cs="Times New Roman"/>
                <w:kern w:val="0"/>
                <w:sz w:val="24"/>
              </w:rPr>
              <w:t>6</w:t>
            </w:r>
            <w:r w:rsidRPr="00F06050">
              <w:rPr>
                <w:rFonts w:ascii="Times New Roman" w:eastAsia="仿宋_GB2312" w:hAnsi="Times New Roman" w:cs="Times New Roman"/>
                <w:kern w:val="0"/>
                <w:sz w:val="24"/>
              </w:rPr>
              <w:t>－</w:t>
            </w:r>
            <w:r w:rsidRPr="00F06050">
              <w:rPr>
                <w:rFonts w:ascii="Times New Roman" w:eastAsia="仿宋_GB2312" w:hAnsi="Times New Roman" w:cs="Times New Roman"/>
                <w:kern w:val="0"/>
                <w:sz w:val="24"/>
              </w:rPr>
              <w:t>7</w:t>
            </w:r>
            <w:r w:rsidRPr="00F06050">
              <w:rPr>
                <w:rFonts w:ascii="Times New Roman" w:eastAsia="仿宋_GB2312" w:hAnsi="Times New Roman" w:cs="Times New Roman"/>
                <w:kern w:val="0"/>
                <w:sz w:val="24"/>
              </w:rPr>
              <w:t>项每缺一项扣</w:t>
            </w:r>
            <w:r w:rsidRPr="00F06050">
              <w:rPr>
                <w:rFonts w:ascii="Times New Roman" w:eastAsia="仿宋_GB2312" w:hAnsi="Times New Roman" w:cs="Times New Roman"/>
                <w:kern w:val="0"/>
                <w:sz w:val="24"/>
              </w:rPr>
              <w:t>0.25</w:t>
            </w:r>
            <w:r w:rsidRPr="00F06050">
              <w:rPr>
                <w:rFonts w:ascii="Times New Roman" w:eastAsia="仿宋_GB2312" w:hAnsi="Times New Roman" w:cs="Times New Roman"/>
                <w:kern w:val="0"/>
                <w:sz w:val="24"/>
              </w:rPr>
              <w:t>分；扣分</w:t>
            </w:r>
            <w:r w:rsidRPr="00F06050">
              <w:rPr>
                <w:rFonts w:ascii="Times New Roman" w:eastAsia="仿宋_GB2312" w:hAnsi="Times New Roman" w:cs="Times New Roman"/>
                <w:kern w:val="0"/>
                <w:sz w:val="24"/>
              </w:rPr>
              <w:t>≥2</w:t>
            </w:r>
            <w:r w:rsidRPr="00F06050">
              <w:rPr>
                <w:rFonts w:ascii="Times New Roman" w:eastAsia="仿宋_GB2312" w:hAnsi="Times New Roman" w:cs="Times New Roman"/>
                <w:kern w:val="0"/>
                <w:sz w:val="24"/>
              </w:rPr>
              <w:t>分记</w:t>
            </w:r>
            <w:r w:rsidRPr="00F06050">
              <w:rPr>
                <w:rFonts w:ascii="Times New Roman" w:eastAsia="仿宋_GB2312" w:hAnsi="Times New Roman" w:cs="Times New Roman"/>
                <w:kern w:val="0"/>
                <w:sz w:val="24"/>
              </w:rPr>
              <w:t>0</w:t>
            </w:r>
            <w:r w:rsidRPr="00F06050">
              <w:rPr>
                <w:rFonts w:ascii="Times New Roman" w:eastAsia="仿宋_GB2312" w:hAnsi="Times New Roman" w:cs="Times New Roman"/>
                <w:kern w:val="0"/>
                <w:sz w:val="24"/>
              </w:rPr>
              <w:t>分</w:t>
            </w:r>
            <w:r w:rsidRPr="007C5296">
              <w:rPr>
                <w:rFonts w:ascii="Times New Roman" w:eastAsia="仿宋_GB2312" w:hAnsi="Times New Roman" w:cs="Times New Roman"/>
                <w:kern w:val="0"/>
                <w:sz w:val="24"/>
              </w:rPr>
              <w:t>。配备情境模拟及虚拟现实训练工具、模拟职业作业设备等</w:t>
            </w:r>
            <w:r w:rsidRPr="007C5296">
              <w:rPr>
                <w:rFonts w:ascii="Times New Roman" w:eastAsia="仿宋_GB2312" w:hAnsi="Times New Roman" w:cs="Times New Roman"/>
                <w:color w:val="auto"/>
                <w:kern w:val="0"/>
                <w:sz w:val="24"/>
              </w:rPr>
              <w:t>加</w:t>
            </w:r>
            <w:r w:rsidRPr="007C5296">
              <w:rPr>
                <w:rFonts w:ascii="Times New Roman" w:eastAsia="仿宋_GB2312" w:hAnsi="Times New Roman" w:cs="Times New Roman"/>
                <w:color w:val="auto"/>
                <w:kern w:val="0"/>
                <w:sz w:val="24"/>
              </w:rPr>
              <w:t>0.5</w:t>
            </w:r>
            <w:r w:rsidRPr="007C5296">
              <w:rPr>
                <w:rFonts w:ascii="Times New Roman" w:eastAsia="仿宋_GB2312" w:hAnsi="Times New Roman" w:cs="Times New Roman"/>
                <w:color w:val="auto"/>
                <w:kern w:val="0"/>
                <w:sz w:val="24"/>
              </w:rPr>
              <w:t>分。</w:t>
            </w:r>
          </w:p>
        </w:tc>
        <w:tc>
          <w:tcPr>
            <w:tcW w:w="709" w:type="dxa"/>
            <w:vMerge w:val="restart"/>
            <w:tcBorders>
              <w:top w:val="single" w:sz="2" w:space="0" w:color="000000"/>
            </w:tcBorders>
            <w:vAlign w:val="center"/>
          </w:tcPr>
          <w:p w14:paraId="5A97A1E5" w14:textId="77777777" w:rsidR="00407BBA" w:rsidRPr="00F06050" w:rsidRDefault="00407BBA" w:rsidP="00407BBA">
            <w:pPr>
              <w:rPr>
                <w:rFonts w:ascii="Times New Roman" w:eastAsia="仿宋_GB2312" w:hAnsi="Times New Roman" w:cs="Times New Roman"/>
                <w:kern w:val="0"/>
                <w:sz w:val="24"/>
              </w:rPr>
            </w:pPr>
          </w:p>
        </w:tc>
        <w:tc>
          <w:tcPr>
            <w:tcW w:w="1134" w:type="dxa"/>
            <w:vMerge/>
            <w:vAlign w:val="center"/>
          </w:tcPr>
          <w:p w14:paraId="062AC568" w14:textId="77777777" w:rsidR="00407BBA" w:rsidRPr="00F06050" w:rsidRDefault="00407BBA" w:rsidP="00407BBA">
            <w:pPr>
              <w:rPr>
                <w:rFonts w:ascii="Times New Roman" w:eastAsia="仿宋_GB2312" w:hAnsi="Times New Roman" w:cs="Times New Roman"/>
                <w:kern w:val="0"/>
                <w:sz w:val="24"/>
              </w:rPr>
            </w:pPr>
          </w:p>
        </w:tc>
        <w:tc>
          <w:tcPr>
            <w:tcW w:w="1244" w:type="dxa"/>
          </w:tcPr>
          <w:p w14:paraId="31E3D9E2" w14:textId="77777777" w:rsidR="00407BBA" w:rsidRPr="00F06050" w:rsidRDefault="00407BBA" w:rsidP="00407BBA">
            <w:pPr>
              <w:rPr>
                <w:rFonts w:ascii="Times New Roman" w:eastAsia="仿宋_GB2312" w:hAnsi="Times New Roman" w:cs="Times New Roman"/>
                <w:kern w:val="0"/>
                <w:sz w:val="24"/>
              </w:rPr>
            </w:pPr>
          </w:p>
        </w:tc>
      </w:tr>
      <w:tr w:rsidR="00407BBA" w:rsidRPr="00F06050" w14:paraId="1071462E" w14:textId="77777777" w:rsidTr="00E97840">
        <w:trPr>
          <w:trHeight w:val="340"/>
          <w:jc w:val="center"/>
        </w:trPr>
        <w:tc>
          <w:tcPr>
            <w:tcW w:w="605" w:type="dxa"/>
            <w:vMerge/>
            <w:tcBorders>
              <w:top w:val="single" w:sz="4" w:space="0" w:color="auto"/>
              <w:left w:val="single" w:sz="4" w:space="0" w:color="auto"/>
              <w:bottom w:val="single" w:sz="4" w:space="0" w:color="auto"/>
              <w:right w:val="single" w:sz="4" w:space="0" w:color="auto"/>
            </w:tcBorders>
            <w:vAlign w:val="center"/>
          </w:tcPr>
          <w:p w14:paraId="33BB933E"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top w:val="single" w:sz="4" w:space="0" w:color="auto"/>
              <w:left w:val="single" w:sz="4" w:space="0" w:color="auto"/>
              <w:bottom w:val="single" w:sz="4" w:space="0" w:color="auto"/>
              <w:right w:val="single" w:sz="4" w:space="0" w:color="auto"/>
            </w:tcBorders>
          </w:tcPr>
          <w:p w14:paraId="3E0C7DE0" w14:textId="77777777" w:rsidR="00407BBA" w:rsidRPr="00F06050" w:rsidRDefault="00407BBA" w:rsidP="00407BBA">
            <w:pPr>
              <w:spacing w:line="126" w:lineRule="exact"/>
              <w:ind w:firstLine="4648"/>
              <w:rPr>
                <w:rFonts w:ascii="Times New Roman" w:eastAsia="仿宋_GB2312" w:hAnsi="Times New Roman" w:cs="Times New Roman"/>
                <w:kern w:val="0"/>
                <w:sz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0045D7BD" w14:textId="77777777" w:rsidR="00407BBA" w:rsidRPr="00F06050" w:rsidRDefault="00407BBA" w:rsidP="00407BBA">
            <w:pPr>
              <w:pStyle w:val="af7"/>
              <w:numPr>
                <w:ilvl w:val="0"/>
                <w:numId w:val="10"/>
              </w:numPr>
              <w:spacing w:line="240" w:lineRule="exact"/>
              <w:ind w:firstLineChars="0"/>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磨砂训练台</w:t>
            </w:r>
          </w:p>
        </w:tc>
        <w:tc>
          <w:tcPr>
            <w:tcW w:w="709" w:type="dxa"/>
            <w:vMerge/>
            <w:tcBorders>
              <w:top w:val="single" w:sz="4" w:space="0" w:color="auto"/>
              <w:left w:val="single" w:sz="4" w:space="0" w:color="auto"/>
            </w:tcBorders>
            <w:vAlign w:val="center"/>
          </w:tcPr>
          <w:p w14:paraId="12722D94" w14:textId="77777777" w:rsidR="00407BBA" w:rsidRPr="00F06050" w:rsidRDefault="00407BBA" w:rsidP="00407BBA">
            <w:pPr>
              <w:spacing w:line="280" w:lineRule="exact"/>
              <w:jc w:val="center"/>
              <w:rPr>
                <w:rFonts w:ascii="Times New Roman" w:eastAsia="仿宋_GB2312" w:hAnsi="Times New Roman" w:cs="Times New Roman"/>
                <w:kern w:val="0"/>
                <w:sz w:val="24"/>
              </w:rPr>
            </w:pPr>
          </w:p>
        </w:tc>
        <w:tc>
          <w:tcPr>
            <w:tcW w:w="3356" w:type="dxa"/>
            <w:vMerge/>
            <w:tcBorders>
              <w:top w:val="single" w:sz="4" w:space="0" w:color="auto"/>
            </w:tcBorders>
            <w:vAlign w:val="center"/>
          </w:tcPr>
          <w:p w14:paraId="414B37EC"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7DAD2092" w14:textId="77777777" w:rsidR="00407BBA" w:rsidRPr="00F06050" w:rsidRDefault="00407BBA" w:rsidP="00407BBA">
            <w:pPr>
              <w:rPr>
                <w:rFonts w:ascii="Times New Roman" w:eastAsia="仿宋_GB2312" w:hAnsi="Times New Roman" w:cs="Times New Roman"/>
                <w:kern w:val="0"/>
                <w:sz w:val="24"/>
              </w:rPr>
            </w:pPr>
          </w:p>
        </w:tc>
        <w:tc>
          <w:tcPr>
            <w:tcW w:w="1134" w:type="dxa"/>
            <w:vMerge/>
            <w:vAlign w:val="center"/>
          </w:tcPr>
          <w:p w14:paraId="75C76A29" w14:textId="77777777" w:rsidR="00407BBA" w:rsidRPr="00F06050" w:rsidRDefault="00407BBA" w:rsidP="00407BBA">
            <w:pPr>
              <w:rPr>
                <w:rFonts w:ascii="Times New Roman" w:eastAsia="仿宋_GB2312" w:hAnsi="Times New Roman" w:cs="Times New Roman"/>
                <w:kern w:val="0"/>
                <w:sz w:val="24"/>
              </w:rPr>
            </w:pPr>
          </w:p>
        </w:tc>
        <w:tc>
          <w:tcPr>
            <w:tcW w:w="1244" w:type="dxa"/>
          </w:tcPr>
          <w:p w14:paraId="7E40A119" w14:textId="77777777" w:rsidR="00407BBA" w:rsidRPr="00F06050" w:rsidRDefault="00407BBA" w:rsidP="00407BBA">
            <w:pPr>
              <w:rPr>
                <w:rFonts w:ascii="Times New Roman" w:eastAsia="仿宋_GB2312" w:hAnsi="Times New Roman" w:cs="Times New Roman"/>
                <w:kern w:val="0"/>
                <w:sz w:val="24"/>
              </w:rPr>
            </w:pPr>
          </w:p>
        </w:tc>
      </w:tr>
      <w:tr w:rsidR="00407BBA" w:rsidRPr="00F06050" w14:paraId="15C970E0" w14:textId="77777777" w:rsidTr="00E97840">
        <w:trPr>
          <w:trHeight w:val="340"/>
          <w:jc w:val="center"/>
        </w:trPr>
        <w:tc>
          <w:tcPr>
            <w:tcW w:w="605" w:type="dxa"/>
            <w:vMerge/>
            <w:tcBorders>
              <w:top w:val="single" w:sz="4" w:space="0" w:color="auto"/>
              <w:left w:val="single" w:sz="4" w:space="0" w:color="auto"/>
              <w:bottom w:val="single" w:sz="4" w:space="0" w:color="auto"/>
              <w:right w:val="single" w:sz="4" w:space="0" w:color="auto"/>
            </w:tcBorders>
            <w:vAlign w:val="center"/>
          </w:tcPr>
          <w:p w14:paraId="649DFD32"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top w:val="single" w:sz="4" w:space="0" w:color="auto"/>
              <w:left w:val="single" w:sz="4" w:space="0" w:color="auto"/>
              <w:bottom w:val="single" w:sz="4" w:space="0" w:color="auto"/>
              <w:right w:val="single" w:sz="4" w:space="0" w:color="auto"/>
            </w:tcBorders>
          </w:tcPr>
          <w:p w14:paraId="1C0740A2" w14:textId="77777777" w:rsidR="00407BBA" w:rsidRPr="00F06050" w:rsidRDefault="00407BBA" w:rsidP="00407BBA">
            <w:pPr>
              <w:spacing w:line="126" w:lineRule="exact"/>
              <w:ind w:firstLine="4648"/>
              <w:rPr>
                <w:rFonts w:ascii="Times New Roman" w:eastAsia="仿宋_GB2312" w:hAnsi="Times New Roman" w:cs="Times New Roman"/>
                <w:kern w:val="0"/>
                <w:sz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5D4735AE" w14:textId="77777777" w:rsidR="00407BBA" w:rsidRPr="00F06050" w:rsidRDefault="00407BBA" w:rsidP="00407BBA">
            <w:pPr>
              <w:pStyle w:val="af7"/>
              <w:numPr>
                <w:ilvl w:val="0"/>
                <w:numId w:val="10"/>
              </w:numPr>
              <w:spacing w:line="240" w:lineRule="exact"/>
              <w:ind w:firstLineChars="0"/>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拼板、积木、橡皮泥</w:t>
            </w:r>
          </w:p>
        </w:tc>
        <w:tc>
          <w:tcPr>
            <w:tcW w:w="709" w:type="dxa"/>
            <w:vMerge/>
            <w:tcBorders>
              <w:left w:val="single" w:sz="4" w:space="0" w:color="auto"/>
            </w:tcBorders>
            <w:vAlign w:val="center"/>
          </w:tcPr>
          <w:p w14:paraId="0FE34235" w14:textId="77777777" w:rsidR="00407BBA" w:rsidRPr="00F06050" w:rsidRDefault="00407BBA" w:rsidP="00407BBA">
            <w:pPr>
              <w:spacing w:line="280" w:lineRule="exact"/>
              <w:jc w:val="center"/>
              <w:rPr>
                <w:rFonts w:ascii="Times New Roman" w:eastAsia="仿宋_GB2312" w:hAnsi="Times New Roman" w:cs="Times New Roman"/>
                <w:kern w:val="0"/>
                <w:sz w:val="24"/>
              </w:rPr>
            </w:pPr>
          </w:p>
        </w:tc>
        <w:tc>
          <w:tcPr>
            <w:tcW w:w="3356" w:type="dxa"/>
            <w:vMerge/>
            <w:vAlign w:val="center"/>
          </w:tcPr>
          <w:p w14:paraId="1C6FB79C"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04E392AC" w14:textId="77777777" w:rsidR="00407BBA" w:rsidRPr="00F06050" w:rsidRDefault="00407BBA" w:rsidP="00407BBA">
            <w:pPr>
              <w:rPr>
                <w:rFonts w:ascii="Times New Roman" w:eastAsia="仿宋_GB2312" w:hAnsi="Times New Roman" w:cs="Times New Roman"/>
                <w:kern w:val="0"/>
                <w:sz w:val="24"/>
              </w:rPr>
            </w:pPr>
          </w:p>
        </w:tc>
        <w:tc>
          <w:tcPr>
            <w:tcW w:w="1134" w:type="dxa"/>
            <w:vMerge/>
            <w:vAlign w:val="center"/>
          </w:tcPr>
          <w:p w14:paraId="297E9066" w14:textId="77777777" w:rsidR="00407BBA" w:rsidRPr="00F06050" w:rsidRDefault="00407BBA" w:rsidP="00407BBA">
            <w:pPr>
              <w:rPr>
                <w:rFonts w:ascii="Times New Roman" w:eastAsia="仿宋_GB2312" w:hAnsi="Times New Roman" w:cs="Times New Roman"/>
                <w:kern w:val="0"/>
                <w:sz w:val="24"/>
              </w:rPr>
            </w:pPr>
          </w:p>
        </w:tc>
        <w:tc>
          <w:tcPr>
            <w:tcW w:w="1244" w:type="dxa"/>
          </w:tcPr>
          <w:p w14:paraId="77767091" w14:textId="77777777" w:rsidR="00407BBA" w:rsidRPr="00F06050" w:rsidRDefault="00407BBA" w:rsidP="00407BBA">
            <w:pPr>
              <w:rPr>
                <w:rFonts w:ascii="Times New Roman" w:eastAsia="仿宋_GB2312" w:hAnsi="Times New Roman" w:cs="Times New Roman"/>
                <w:kern w:val="0"/>
                <w:sz w:val="24"/>
              </w:rPr>
            </w:pPr>
          </w:p>
        </w:tc>
      </w:tr>
      <w:tr w:rsidR="00407BBA" w:rsidRPr="00F06050" w14:paraId="08DAB8E3" w14:textId="77777777" w:rsidTr="00E97840">
        <w:trPr>
          <w:trHeight w:val="340"/>
          <w:jc w:val="center"/>
        </w:trPr>
        <w:tc>
          <w:tcPr>
            <w:tcW w:w="605" w:type="dxa"/>
            <w:vMerge/>
            <w:tcBorders>
              <w:top w:val="single" w:sz="4" w:space="0" w:color="auto"/>
              <w:left w:val="single" w:sz="4" w:space="0" w:color="auto"/>
              <w:bottom w:val="single" w:sz="4" w:space="0" w:color="auto"/>
              <w:right w:val="single" w:sz="4" w:space="0" w:color="auto"/>
            </w:tcBorders>
            <w:vAlign w:val="center"/>
          </w:tcPr>
          <w:p w14:paraId="6BFC0123"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top w:val="single" w:sz="4" w:space="0" w:color="auto"/>
              <w:left w:val="single" w:sz="4" w:space="0" w:color="auto"/>
              <w:bottom w:val="single" w:sz="4" w:space="0" w:color="auto"/>
              <w:right w:val="single" w:sz="4" w:space="0" w:color="auto"/>
            </w:tcBorders>
          </w:tcPr>
          <w:p w14:paraId="3DC48BA8" w14:textId="77777777" w:rsidR="00407BBA" w:rsidRPr="00F06050" w:rsidRDefault="00407BBA" w:rsidP="00407BBA">
            <w:pPr>
              <w:spacing w:line="126" w:lineRule="exact"/>
              <w:ind w:firstLine="4648"/>
              <w:rPr>
                <w:rFonts w:ascii="Times New Roman" w:eastAsia="仿宋_GB2312" w:hAnsi="Times New Roman" w:cs="Times New Roman"/>
                <w:kern w:val="0"/>
                <w:sz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382E9442" w14:textId="77777777" w:rsidR="00407BBA" w:rsidRPr="00F06050" w:rsidRDefault="00407BBA" w:rsidP="00407BBA">
            <w:pPr>
              <w:pStyle w:val="af7"/>
              <w:numPr>
                <w:ilvl w:val="0"/>
                <w:numId w:val="10"/>
              </w:numPr>
              <w:spacing w:line="240" w:lineRule="exact"/>
              <w:ind w:firstLineChars="0"/>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编织用具</w:t>
            </w:r>
          </w:p>
        </w:tc>
        <w:tc>
          <w:tcPr>
            <w:tcW w:w="709" w:type="dxa"/>
            <w:vMerge/>
            <w:tcBorders>
              <w:left w:val="single" w:sz="4" w:space="0" w:color="auto"/>
            </w:tcBorders>
            <w:vAlign w:val="center"/>
          </w:tcPr>
          <w:p w14:paraId="6DFA74DA" w14:textId="77777777" w:rsidR="00407BBA" w:rsidRPr="00F06050" w:rsidRDefault="00407BBA" w:rsidP="00407BBA">
            <w:pPr>
              <w:spacing w:line="280" w:lineRule="exact"/>
              <w:jc w:val="center"/>
              <w:rPr>
                <w:rFonts w:ascii="Times New Roman" w:eastAsia="仿宋_GB2312" w:hAnsi="Times New Roman" w:cs="Times New Roman"/>
                <w:kern w:val="0"/>
                <w:sz w:val="24"/>
              </w:rPr>
            </w:pPr>
          </w:p>
        </w:tc>
        <w:tc>
          <w:tcPr>
            <w:tcW w:w="3356" w:type="dxa"/>
            <w:vMerge/>
            <w:vAlign w:val="center"/>
          </w:tcPr>
          <w:p w14:paraId="3C61B6F9"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0BB537F7" w14:textId="77777777" w:rsidR="00407BBA" w:rsidRPr="00F06050" w:rsidRDefault="00407BBA" w:rsidP="00407BBA">
            <w:pPr>
              <w:rPr>
                <w:rFonts w:ascii="Times New Roman" w:eastAsia="仿宋_GB2312" w:hAnsi="Times New Roman" w:cs="Times New Roman"/>
                <w:kern w:val="0"/>
                <w:sz w:val="24"/>
              </w:rPr>
            </w:pPr>
          </w:p>
        </w:tc>
        <w:tc>
          <w:tcPr>
            <w:tcW w:w="1134" w:type="dxa"/>
            <w:vMerge/>
            <w:vAlign w:val="center"/>
          </w:tcPr>
          <w:p w14:paraId="4230B979" w14:textId="77777777" w:rsidR="00407BBA" w:rsidRPr="00F06050" w:rsidRDefault="00407BBA" w:rsidP="00407BBA">
            <w:pPr>
              <w:rPr>
                <w:rFonts w:ascii="Times New Roman" w:eastAsia="仿宋_GB2312" w:hAnsi="Times New Roman" w:cs="Times New Roman"/>
                <w:kern w:val="0"/>
                <w:sz w:val="24"/>
              </w:rPr>
            </w:pPr>
          </w:p>
        </w:tc>
        <w:tc>
          <w:tcPr>
            <w:tcW w:w="1244" w:type="dxa"/>
          </w:tcPr>
          <w:p w14:paraId="62484061" w14:textId="77777777" w:rsidR="00407BBA" w:rsidRPr="00F06050" w:rsidRDefault="00407BBA" w:rsidP="00407BBA">
            <w:pPr>
              <w:rPr>
                <w:rFonts w:ascii="Times New Roman" w:eastAsia="仿宋_GB2312" w:hAnsi="Times New Roman" w:cs="Times New Roman"/>
                <w:kern w:val="0"/>
                <w:sz w:val="24"/>
              </w:rPr>
            </w:pPr>
          </w:p>
        </w:tc>
      </w:tr>
      <w:tr w:rsidR="00407BBA" w:rsidRPr="00F06050" w14:paraId="66AAF286" w14:textId="77777777" w:rsidTr="00E97840">
        <w:trPr>
          <w:trHeight w:val="340"/>
          <w:jc w:val="center"/>
        </w:trPr>
        <w:tc>
          <w:tcPr>
            <w:tcW w:w="605" w:type="dxa"/>
            <w:vMerge/>
            <w:tcBorders>
              <w:top w:val="single" w:sz="4" w:space="0" w:color="auto"/>
              <w:left w:val="single" w:sz="4" w:space="0" w:color="auto"/>
              <w:bottom w:val="single" w:sz="4" w:space="0" w:color="auto"/>
              <w:right w:val="single" w:sz="4" w:space="0" w:color="auto"/>
            </w:tcBorders>
            <w:vAlign w:val="center"/>
          </w:tcPr>
          <w:p w14:paraId="49F3824E"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top w:val="single" w:sz="4" w:space="0" w:color="auto"/>
              <w:left w:val="single" w:sz="4" w:space="0" w:color="auto"/>
              <w:bottom w:val="single" w:sz="4" w:space="0" w:color="auto"/>
              <w:right w:val="single" w:sz="4" w:space="0" w:color="auto"/>
            </w:tcBorders>
          </w:tcPr>
          <w:p w14:paraId="1DDAB9C3" w14:textId="77777777" w:rsidR="00407BBA" w:rsidRPr="00F06050" w:rsidRDefault="00407BBA" w:rsidP="00407BBA">
            <w:pPr>
              <w:spacing w:line="126" w:lineRule="exact"/>
              <w:ind w:firstLine="4648"/>
              <w:rPr>
                <w:rFonts w:ascii="Times New Roman" w:eastAsia="仿宋_GB2312" w:hAnsi="Times New Roman" w:cs="Times New Roman"/>
                <w:kern w:val="0"/>
                <w:sz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6B1535FE" w14:textId="77777777" w:rsidR="00407BBA" w:rsidRPr="00F06050" w:rsidRDefault="00407BBA" w:rsidP="00407BBA">
            <w:pPr>
              <w:pStyle w:val="af7"/>
              <w:numPr>
                <w:ilvl w:val="0"/>
                <w:numId w:val="10"/>
              </w:numPr>
              <w:spacing w:line="240" w:lineRule="exact"/>
              <w:ind w:firstLineChars="0"/>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木工、金工用具</w:t>
            </w:r>
          </w:p>
        </w:tc>
        <w:tc>
          <w:tcPr>
            <w:tcW w:w="709" w:type="dxa"/>
            <w:vMerge/>
            <w:tcBorders>
              <w:left w:val="single" w:sz="4" w:space="0" w:color="auto"/>
            </w:tcBorders>
            <w:vAlign w:val="center"/>
          </w:tcPr>
          <w:p w14:paraId="27C54E68" w14:textId="77777777" w:rsidR="00407BBA" w:rsidRPr="00F06050" w:rsidRDefault="00407BBA" w:rsidP="00407BBA">
            <w:pPr>
              <w:spacing w:line="280" w:lineRule="exact"/>
              <w:jc w:val="center"/>
              <w:rPr>
                <w:rFonts w:ascii="Times New Roman" w:eastAsia="仿宋_GB2312" w:hAnsi="Times New Roman" w:cs="Times New Roman"/>
                <w:kern w:val="0"/>
                <w:sz w:val="24"/>
              </w:rPr>
            </w:pPr>
          </w:p>
        </w:tc>
        <w:tc>
          <w:tcPr>
            <w:tcW w:w="3356" w:type="dxa"/>
            <w:vMerge/>
            <w:vAlign w:val="center"/>
          </w:tcPr>
          <w:p w14:paraId="575DAC71"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3FAD61E3" w14:textId="77777777" w:rsidR="00407BBA" w:rsidRPr="00F06050" w:rsidRDefault="00407BBA" w:rsidP="00407BBA">
            <w:pPr>
              <w:rPr>
                <w:rFonts w:ascii="Times New Roman" w:eastAsia="仿宋_GB2312" w:hAnsi="Times New Roman" w:cs="Times New Roman"/>
                <w:kern w:val="0"/>
                <w:sz w:val="24"/>
              </w:rPr>
            </w:pPr>
          </w:p>
        </w:tc>
        <w:tc>
          <w:tcPr>
            <w:tcW w:w="1134" w:type="dxa"/>
            <w:vMerge/>
            <w:vAlign w:val="center"/>
          </w:tcPr>
          <w:p w14:paraId="79911E73" w14:textId="77777777" w:rsidR="00407BBA" w:rsidRPr="00F06050" w:rsidRDefault="00407BBA" w:rsidP="00407BBA">
            <w:pPr>
              <w:rPr>
                <w:rFonts w:ascii="Times New Roman" w:eastAsia="仿宋_GB2312" w:hAnsi="Times New Roman" w:cs="Times New Roman"/>
                <w:kern w:val="0"/>
                <w:sz w:val="24"/>
              </w:rPr>
            </w:pPr>
          </w:p>
        </w:tc>
        <w:tc>
          <w:tcPr>
            <w:tcW w:w="1244" w:type="dxa"/>
          </w:tcPr>
          <w:p w14:paraId="4F4A0B93" w14:textId="77777777" w:rsidR="00407BBA" w:rsidRPr="00F06050" w:rsidRDefault="00407BBA" w:rsidP="00407BBA">
            <w:pPr>
              <w:rPr>
                <w:rFonts w:ascii="Times New Roman" w:eastAsia="仿宋_GB2312" w:hAnsi="Times New Roman" w:cs="Times New Roman"/>
                <w:kern w:val="0"/>
                <w:sz w:val="24"/>
              </w:rPr>
            </w:pPr>
          </w:p>
        </w:tc>
      </w:tr>
      <w:tr w:rsidR="00407BBA" w:rsidRPr="00F06050" w14:paraId="17F4275C" w14:textId="77777777" w:rsidTr="00E97840">
        <w:trPr>
          <w:trHeight w:val="340"/>
          <w:jc w:val="center"/>
        </w:trPr>
        <w:tc>
          <w:tcPr>
            <w:tcW w:w="605" w:type="dxa"/>
            <w:vMerge/>
            <w:tcBorders>
              <w:top w:val="single" w:sz="4" w:space="0" w:color="auto"/>
              <w:left w:val="single" w:sz="4" w:space="0" w:color="auto"/>
              <w:bottom w:val="single" w:sz="4" w:space="0" w:color="auto"/>
              <w:right w:val="single" w:sz="4" w:space="0" w:color="auto"/>
            </w:tcBorders>
            <w:vAlign w:val="center"/>
          </w:tcPr>
          <w:p w14:paraId="4726DCA4"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top w:val="single" w:sz="4" w:space="0" w:color="auto"/>
              <w:left w:val="single" w:sz="4" w:space="0" w:color="auto"/>
              <w:bottom w:val="single" w:sz="4" w:space="0" w:color="auto"/>
              <w:right w:val="single" w:sz="4" w:space="0" w:color="auto"/>
            </w:tcBorders>
          </w:tcPr>
          <w:p w14:paraId="38EB50E0" w14:textId="77777777" w:rsidR="00407BBA" w:rsidRPr="00F06050" w:rsidRDefault="00407BBA" w:rsidP="00407BBA">
            <w:pPr>
              <w:spacing w:line="126" w:lineRule="exact"/>
              <w:ind w:firstLine="4648"/>
              <w:rPr>
                <w:rFonts w:ascii="Times New Roman" w:eastAsia="仿宋_GB2312" w:hAnsi="Times New Roman" w:cs="Times New Roman"/>
                <w:kern w:val="0"/>
                <w:sz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368A7E49" w14:textId="77777777" w:rsidR="00407BBA" w:rsidRPr="00F06050" w:rsidRDefault="00407BBA" w:rsidP="00407BBA">
            <w:pPr>
              <w:pStyle w:val="af7"/>
              <w:numPr>
                <w:ilvl w:val="0"/>
                <w:numId w:val="10"/>
              </w:numPr>
              <w:spacing w:line="240" w:lineRule="exact"/>
              <w:ind w:firstLineChars="0"/>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ADL</w:t>
            </w:r>
            <w:r w:rsidRPr="00F06050">
              <w:rPr>
                <w:rFonts w:ascii="Times New Roman" w:eastAsia="仿宋_GB2312" w:hAnsi="Times New Roman" w:cs="Times New Roman"/>
                <w:kern w:val="0"/>
                <w:sz w:val="24"/>
              </w:rPr>
              <w:t>训练成套设施</w:t>
            </w:r>
          </w:p>
        </w:tc>
        <w:tc>
          <w:tcPr>
            <w:tcW w:w="709" w:type="dxa"/>
            <w:vMerge/>
            <w:tcBorders>
              <w:left w:val="single" w:sz="4" w:space="0" w:color="auto"/>
            </w:tcBorders>
            <w:vAlign w:val="center"/>
          </w:tcPr>
          <w:p w14:paraId="7A1B9959" w14:textId="77777777" w:rsidR="00407BBA" w:rsidRPr="00F06050" w:rsidRDefault="00407BBA" w:rsidP="00407BBA">
            <w:pPr>
              <w:spacing w:line="280" w:lineRule="exact"/>
              <w:jc w:val="center"/>
              <w:rPr>
                <w:rFonts w:ascii="Times New Roman" w:eastAsia="仿宋_GB2312" w:hAnsi="Times New Roman" w:cs="Times New Roman"/>
                <w:kern w:val="0"/>
                <w:sz w:val="24"/>
              </w:rPr>
            </w:pPr>
          </w:p>
        </w:tc>
        <w:tc>
          <w:tcPr>
            <w:tcW w:w="3356" w:type="dxa"/>
            <w:vMerge/>
            <w:vAlign w:val="center"/>
          </w:tcPr>
          <w:p w14:paraId="0FD6DB94"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40B27423" w14:textId="77777777" w:rsidR="00407BBA" w:rsidRPr="00F06050" w:rsidRDefault="00407BBA" w:rsidP="00407BBA">
            <w:pPr>
              <w:rPr>
                <w:rFonts w:ascii="Times New Roman" w:eastAsia="仿宋_GB2312" w:hAnsi="Times New Roman" w:cs="Times New Roman"/>
                <w:kern w:val="0"/>
                <w:sz w:val="24"/>
              </w:rPr>
            </w:pPr>
          </w:p>
        </w:tc>
        <w:tc>
          <w:tcPr>
            <w:tcW w:w="1134" w:type="dxa"/>
            <w:vMerge/>
            <w:vAlign w:val="center"/>
          </w:tcPr>
          <w:p w14:paraId="191E4579" w14:textId="77777777" w:rsidR="00407BBA" w:rsidRPr="00F06050" w:rsidRDefault="00407BBA" w:rsidP="00407BBA">
            <w:pPr>
              <w:rPr>
                <w:rFonts w:ascii="Times New Roman" w:eastAsia="仿宋_GB2312" w:hAnsi="Times New Roman" w:cs="Times New Roman"/>
                <w:kern w:val="0"/>
                <w:sz w:val="24"/>
              </w:rPr>
            </w:pPr>
          </w:p>
        </w:tc>
        <w:tc>
          <w:tcPr>
            <w:tcW w:w="1244" w:type="dxa"/>
          </w:tcPr>
          <w:p w14:paraId="395BF5DE" w14:textId="77777777" w:rsidR="00407BBA" w:rsidRPr="00F06050" w:rsidRDefault="00407BBA" w:rsidP="00407BBA">
            <w:pPr>
              <w:rPr>
                <w:rFonts w:ascii="Times New Roman" w:eastAsia="仿宋_GB2312" w:hAnsi="Times New Roman" w:cs="Times New Roman"/>
                <w:kern w:val="0"/>
                <w:sz w:val="24"/>
              </w:rPr>
            </w:pPr>
          </w:p>
        </w:tc>
      </w:tr>
      <w:tr w:rsidR="00407BBA" w:rsidRPr="00F06050" w14:paraId="5549CAA1" w14:textId="77777777" w:rsidTr="00E97840">
        <w:trPr>
          <w:trHeight w:val="340"/>
          <w:jc w:val="center"/>
        </w:trPr>
        <w:tc>
          <w:tcPr>
            <w:tcW w:w="605" w:type="dxa"/>
            <w:vMerge/>
            <w:tcBorders>
              <w:top w:val="single" w:sz="4" w:space="0" w:color="auto"/>
              <w:left w:val="single" w:sz="4" w:space="0" w:color="auto"/>
              <w:bottom w:val="single" w:sz="4" w:space="0" w:color="auto"/>
              <w:right w:val="single" w:sz="4" w:space="0" w:color="auto"/>
            </w:tcBorders>
            <w:vAlign w:val="center"/>
          </w:tcPr>
          <w:p w14:paraId="0C96A282"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top w:val="single" w:sz="4" w:space="0" w:color="auto"/>
              <w:left w:val="single" w:sz="4" w:space="0" w:color="auto"/>
              <w:bottom w:val="single" w:sz="4" w:space="0" w:color="auto"/>
              <w:right w:val="single" w:sz="4" w:space="0" w:color="auto"/>
            </w:tcBorders>
          </w:tcPr>
          <w:p w14:paraId="09E4FD8B" w14:textId="77777777" w:rsidR="00407BBA" w:rsidRPr="00F06050" w:rsidRDefault="00407BBA" w:rsidP="00407BBA">
            <w:pPr>
              <w:spacing w:line="126" w:lineRule="exact"/>
              <w:ind w:firstLine="4648"/>
              <w:rPr>
                <w:rFonts w:ascii="Times New Roman" w:eastAsia="仿宋_GB2312" w:hAnsi="Times New Roman" w:cs="Times New Roman"/>
                <w:kern w:val="0"/>
                <w:sz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30DF6655" w14:textId="77777777" w:rsidR="00407BBA" w:rsidRPr="00F06050" w:rsidRDefault="00407BBA" w:rsidP="00407BBA">
            <w:pPr>
              <w:pStyle w:val="af7"/>
              <w:numPr>
                <w:ilvl w:val="0"/>
                <w:numId w:val="10"/>
              </w:numPr>
              <w:spacing w:line="240" w:lineRule="exact"/>
              <w:ind w:firstLineChars="0"/>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电脑辅助认知训练系统</w:t>
            </w:r>
          </w:p>
        </w:tc>
        <w:tc>
          <w:tcPr>
            <w:tcW w:w="709" w:type="dxa"/>
            <w:vMerge/>
            <w:tcBorders>
              <w:left w:val="single" w:sz="4" w:space="0" w:color="auto"/>
            </w:tcBorders>
            <w:vAlign w:val="center"/>
          </w:tcPr>
          <w:p w14:paraId="0565A47F" w14:textId="77777777" w:rsidR="00407BBA" w:rsidRPr="00F06050" w:rsidRDefault="00407BBA" w:rsidP="00407BBA">
            <w:pPr>
              <w:spacing w:line="280" w:lineRule="exact"/>
              <w:jc w:val="center"/>
              <w:rPr>
                <w:rFonts w:ascii="Times New Roman" w:eastAsia="仿宋_GB2312" w:hAnsi="Times New Roman" w:cs="Times New Roman"/>
                <w:kern w:val="0"/>
                <w:sz w:val="24"/>
              </w:rPr>
            </w:pPr>
          </w:p>
        </w:tc>
        <w:tc>
          <w:tcPr>
            <w:tcW w:w="3356" w:type="dxa"/>
            <w:vMerge/>
            <w:vAlign w:val="center"/>
          </w:tcPr>
          <w:p w14:paraId="276458E8"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4FB37BAC" w14:textId="77777777" w:rsidR="00407BBA" w:rsidRPr="00F06050" w:rsidRDefault="00407BBA" w:rsidP="00407BBA">
            <w:pPr>
              <w:rPr>
                <w:rFonts w:ascii="Times New Roman" w:eastAsia="仿宋_GB2312" w:hAnsi="Times New Roman" w:cs="Times New Roman"/>
                <w:kern w:val="0"/>
                <w:sz w:val="24"/>
              </w:rPr>
            </w:pPr>
          </w:p>
        </w:tc>
        <w:tc>
          <w:tcPr>
            <w:tcW w:w="1134" w:type="dxa"/>
            <w:vMerge/>
            <w:vAlign w:val="center"/>
          </w:tcPr>
          <w:p w14:paraId="339C4296" w14:textId="77777777" w:rsidR="00407BBA" w:rsidRPr="00F06050" w:rsidRDefault="00407BBA" w:rsidP="00407BBA">
            <w:pPr>
              <w:rPr>
                <w:rFonts w:ascii="Times New Roman" w:eastAsia="仿宋_GB2312" w:hAnsi="Times New Roman" w:cs="Times New Roman"/>
                <w:kern w:val="0"/>
                <w:sz w:val="24"/>
              </w:rPr>
            </w:pPr>
          </w:p>
        </w:tc>
        <w:tc>
          <w:tcPr>
            <w:tcW w:w="1244" w:type="dxa"/>
          </w:tcPr>
          <w:p w14:paraId="0CB34AD0" w14:textId="77777777" w:rsidR="00407BBA" w:rsidRPr="00F06050" w:rsidRDefault="00407BBA" w:rsidP="00407BBA">
            <w:pPr>
              <w:rPr>
                <w:rFonts w:ascii="Times New Roman" w:eastAsia="仿宋_GB2312" w:hAnsi="Times New Roman" w:cs="Times New Roman"/>
                <w:kern w:val="0"/>
                <w:sz w:val="24"/>
              </w:rPr>
            </w:pPr>
          </w:p>
        </w:tc>
      </w:tr>
      <w:tr w:rsidR="00407BBA" w:rsidRPr="00F06050" w14:paraId="46DA2D4D" w14:textId="77777777" w:rsidTr="00BF1DC2">
        <w:trPr>
          <w:trHeight w:hRule="exact" w:val="381"/>
          <w:jc w:val="center"/>
        </w:trPr>
        <w:tc>
          <w:tcPr>
            <w:tcW w:w="605" w:type="dxa"/>
            <w:vMerge/>
            <w:tcBorders>
              <w:top w:val="single" w:sz="4" w:space="0" w:color="auto"/>
              <w:left w:val="single" w:sz="4" w:space="0" w:color="auto"/>
              <w:bottom w:val="single" w:sz="4" w:space="0" w:color="auto"/>
              <w:right w:val="single" w:sz="4" w:space="0" w:color="auto"/>
            </w:tcBorders>
            <w:vAlign w:val="center"/>
          </w:tcPr>
          <w:p w14:paraId="0AEF5DC1"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top w:val="single" w:sz="4" w:space="0" w:color="auto"/>
              <w:left w:val="single" w:sz="4" w:space="0" w:color="auto"/>
              <w:bottom w:val="single" w:sz="4" w:space="0" w:color="auto"/>
              <w:right w:val="single" w:sz="4" w:space="0" w:color="auto"/>
            </w:tcBorders>
          </w:tcPr>
          <w:p w14:paraId="1BEC71BC" w14:textId="77777777" w:rsidR="00407BBA" w:rsidRPr="00F06050" w:rsidRDefault="00407BBA" w:rsidP="00407BBA">
            <w:pPr>
              <w:spacing w:line="126" w:lineRule="exact"/>
              <w:ind w:firstLine="4648"/>
              <w:rPr>
                <w:rFonts w:ascii="Times New Roman" w:eastAsia="仿宋_GB2312" w:hAnsi="Times New Roman" w:cs="Times New Roman"/>
                <w:kern w:val="0"/>
                <w:sz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58D3EAC0" w14:textId="77777777" w:rsidR="00407BBA" w:rsidRPr="00F06050" w:rsidRDefault="00407BBA" w:rsidP="00407BBA">
            <w:pPr>
              <w:pStyle w:val="af7"/>
              <w:numPr>
                <w:ilvl w:val="0"/>
                <w:numId w:val="10"/>
              </w:numPr>
              <w:spacing w:line="240" w:lineRule="exact"/>
              <w:ind w:firstLineChars="0"/>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电脑上肢评定训练系统</w:t>
            </w:r>
          </w:p>
        </w:tc>
        <w:tc>
          <w:tcPr>
            <w:tcW w:w="709" w:type="dxa"/>
            <w:vMerge/>
            <w:tcBorders>
              <w:left w:val="single" w:sz="4" w:space="0" w:color="auto"/>
            </w:tcBorders>
            <w:vAlign w:val="center"/>
          </w:tcPr>
          <w:p w14:paraId="54E19D18" w14:textId="77777777" w:rsidR="00407BBA" w:rsidRPr="00F06050" w:rsidRDefault="00407BBA" w:rsidP="00407BBA">
            <w:pPr>
              <w:spacing w:line="280" w:lineRule="exact"/>
              <w:jc w:val="center"/>
              <w:rPr>
                <w:rFonts w:ascii="Times New Roman" w:eastAsia="仿宋_GB2312" w:hAnsi="Times New Roman" w:cs="Times New Roman"/>
                <w:kern w:val="0"/>
                <w:sz w:val="24"/>
              </w:rPr>
            </w:pPr>
          </w:p>
        </w:tc>
        <w:tc>
          <w:tcPr>
            <w:tcW w:w="3356" w:type="dxa"/>
            <w:vMerge/>
            <w:vAlign w:val="center"/>
          </w:tcPr>
          <w:p w14:paraId="6E547749"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397115FE" w14:textId="77777777" w:rsidR="00407BBA" w:rsidRPr="00F06050" w:rsidRDefault="00407BBA" w:rsidP="00407BBA">
            <w:pPr>
              <w:rPr>
                <w:rFonts w:ascii="Times New Roman" w:eastAsia="仿宋_GB2312" w:hAnsi="Times New Roman" w:cs="Times New Roman"/>
                <w:kern w:val="0"/>
                <w:sz w:val="24"/>
              </w:rPr>
            </w:pPr>
          </w:p>
        </w:tc>
        <w:tc>
          <w:tcPr>
            <w:tcW w:w="1134" w:type="dxa"/>
            <w:vMerge/>
            <w:vAlign w:val="center"/>
          </w:tcPr>
          <w:p w14:paraId="42658F75" w14:textId="77777777" w:rsidR="00407BBA" w:rsidRPr="00F06050" w:rsidRDefault="00407BBA" w:rsidP="00407BBA">
            <w:pPr>
              <w:rPr>
                <w:rFonts w:ascii="Times New Roman" w:eastAsia="仿宋_GB2312" w:hAnsi="Times New Roman" w:cs="Times New Roman"/>
                <w:kern w:val="0"/>
                <w:sz w:val="24"/>
              </w:rPr>
            </w:pPr>
          </w:p>
        </w:tc>
        <w:tc>
          <w:tcPr>
            <w:tcW w:w="1244" w:type="dxa"/>
          </w:tcPr>
          <w:p w14:paraId="4D3D61B5" w14:textId="77777777" w:rsidR="00407BBA" w:rsidRPr="00F06050" w:rsidRDefault="00407BBA" w:rsidP="00407BBA">
            <w:pPr>
              <w:rPr>
                <w:rFonts w:ascii="Times New Roman" w:eastAsia="仿宋_GB2312" w:hAnsi="Times New Roman" w:cs="Times New Roman"/>
                <w:kern w:val="0"/>
                <w:sz w:val="24"/>
              </w:rPr>
            </w:pPr>
          </w:p>
        </w:tc>
      </w:tr>
      <w:tr w:rsidR="00407BBA" w:rsidRPr="00F06050" w14:paraId="21BED25A" w14:textId="77777777" w:rsidTr="00627F3B">
        <w:trPr>
          <w:trHeight w:hRule="exact" w:val="454"/>
          <w:jc w:val="center"/>
        </w:trPr>
        <w:tc>
          <w:tcPr>
            <w:tcW w:w="605" w:type="dxa"/>
            <w:vMerge w:val="restart"/>
            <w:tcBorders>
              <w:top w:val="single" w:sz="4" w:space="0" w:color="auto"/>
              <w:left w:val="single" w:sz="2" w:space="0" w:color="000000"/>
              <w:right w:val="single" w:sz="2" w:space="0" w:color="000000"/>
            </w:tcBorders>
            <w:vAlign w:val="center"/>
          </w:tcPr>
          <w:p w14:paraId="3B08C6ED"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r w:rsidRPr="00F06050">
              <w:rPr>
                <w:rFonts w:ascii="Times New Roman" w:eastAsia="仿宋_GB2312" w:hAnsi="Times New Roman" w:cs="Times New Roman"/>
                <w:bCs/>
                <w:kern w:val="0"/>
                <w:sz w:val="24"/>
              </w:rPr>
              <w:lastRenderedPageBreak/>
              <w:t>30</w:t>
            </w:r>
          </w:p>
        </w:tc>
        <w:tc>
          <w:tcPr>
            <w:tcW w:w="619" w:type="dxa"/>
            <w:vMerge/>
            <w:tcBorders>
              <w:top w:val="single" w:sz="4" w:space="0" w:color="auto"/>
              <w:left w:val="single" w:sz="2" w:space="0" w:color="000000"/>
            </w:tcBorders>
          </w:tcPr>
          <w:p w14:paraId="5AC457C6" w14:textId="77777777" w:rsidR="00407BBA" w:rsidRPr="00F06050" w:rsidRDefault="00407BBA" w:rsidP="00407BBA">
            <w:pPr>
              <w:spacing w:line="126" w:lineRule="exact"/>
              <w:ind w:firstLine="4648"/>
              <w:rPr>
                <w:rFonts w:ascii="Times New Roman" w:eastAsia="仿宋_GB2312" w:hAnsi="Times New Roman" w:cs="Times New Roman"/>
                <w:kern w:val="0"/>
                <w:sz w:val="24"/>
              </w:rPr>
            </w:pPr>
          </w:p>
        </w:tc>
        <w:tc>
          <w:tcPr>
            <w:tcW w:w="6804" w:type="dxa"/>
            <w:tcBorders>
              <w:top w:val="single" w:sz="4" w:space="0" w:color="auto"/>
            </w:tcBorders>
            <w:vAlign w:val="center"/>
          </w:tcPr>
          <w:p w14:paraId="3968336D" w14:textId="77777777" w:rsidR="00407BBA" w:rsidRPr="00F06050" w:rsidRDefault="00407BBA" w:rsidP="00407BBA">
            <w:pPr>
              <w:spacing w:line="240" w:lineRule="exact"/>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5.</w:t>
            </w:r>
            <w:r w:rsidRPr="00F06050">
              <w:rPr>
                <w:rFonts w:ascii="Times New Roman" w:eastAsia="仿宋_GB2312" w:hAnsi="Times New Roman" w:cs="Times New Roman"/>
                <w:kern w:val="0"/>
                <w:sz w:val="24"/>
              </w:rPr>
              <w:t>言语治疗</w:t>
            </w:r>
          </w:p>
        </w:tc>
        <w:tc>
          <w:tcPr>
            <w:tcW w:w="709" w:type="dxa"/>
            <w:vMerge w:val="restart"/>
            <w:tcBorders>
              <w:top w:val="single" w:sz="2" w:space="0" w:color="000000"/>
            </w:tcBorders>
            <w:vAlign w:val="center"/>
          </w:tcPr>
          <w:p w14:paraId="6D89B709" w14:textId="77777777" w:rsidR="00407BBA" w:rsidRPr="00F06050" w:rsidRDefault="00407BBA" w:rsidP="00407BBA">
            <w:pPr>
              <w:spacing w:line="280" w:lineRule="exact"/>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2</w:t>
            </w:r>
          </w:p>
        </w:tc>
        <w:tc>
          <w:tcPr>
            <w:tcW w:w="3356" w:type="dxa"/>
            <w:vMerge w:val="restart"/>
            <w:tcBorders>
              <w:top w:val="single" w:sz="2" w:space="0" w:color="000000"/>
            </w:tcBorders>
            <w:vAlign w:val="center"/>
          </w:tcPr>
          <w:p w14:paraId="573FB753" w14:textId="77777777" w:rsidR="00407BBA" w:rsidRPr="00F06050" w:rsidRDefault="00407BBA" w:rsidP="00407BBA">
            <w:pPr>
              <w:spacing w:line="280" w:lineRule="exact"/>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全部达标记</w:t>
            </w:r>
            <w:r w:rsidRPr="00F06050">
              <w:rPr>
                <w:rFonts w:ascii="Times New Roman" w:eastAsia="仿宋_GB2312" w:hAnsi="Times New Roman" w:cs="Times New Roman"/>
                <w:kern w:val="0"/>
                <w:sz w:val="24"/>
              </w:rPr>
              <w:t>2</w:t>
            </w:r>
            <w:r w:rsidRPr="00F06050">
              <w:rPr>
                <w:rFonts w:ascii="Times New Roman" w:eastAsia="仿宋_GB2312" w:hAnsi="Times New Roman" w:cs="Times New Roman"/>
                <w:kern w:val="0"/>
                <w:sz w:val="24"/>
              </w:rPr>
              <w:t>分；</w:t>
            </w:r>
            <w:r w:rsidRPr="00F06050">
              <w:rPr>
                <w:rFonts w:ascii="Times New Roman" w:eastAsia="仿宋_GB2312" w:hAnsi="Times New Roman" w:cs="Times New Roman"/>
                <w:kern w:val="0"/>
                <w:sz w:val="24"/>
              </w:rPr>
              <w:t>1-3</w:t>
            </w:r>
            <w:r w:rsidRPr="00F06050">
              <w:rPr>
                <w:rFonts w:ascii="Times New Roman" w:eastAsia="仿宋_GB2312" w:hAnsi="Times New Roman" w:cs="Times New Roman"/>
                <w:kern w:val="0"/>
                <w:sz w:val="24"/>
              </w:rPr>
              <w:t>项每缺一项扣</w:t>
            </w:r>
            <w:r w:rsidRPr="00F06050">
              <w:rPr>
                <w:rFonts w:ascii="Times New Roman" w:eastAsia="仿宋_GB2312" w:hAnsi="Times New Roman" w:cs="Times New Roman"/>
                <w:kern w:val="0"/>
                <w:sz w:val="24"/>
              </w:rPr>
              <w:t>0.5</w:t>
            </w:r>
            <w:r w:rsidRPr="00F06050">
              <w:rPr>
                <w:rFonts w:ascii="Times New Roman" w:eastAsia="仿宋_GB2312" w:hAnsi="Times New Roman" w:cs="Times New Roman"/>
                <w:kern w:val="0"/>
                <w:sz w:val="24"/>
              </w:rPr>
              <w:t>分，</w:t>
            </w:r>
            <w:r w:rsidRPr="00F06050">
              <w:rPr>
                <w:rFonts w:ascii="Times New Roman" w:eastAsia="仿宋_GB2312" w:hAnsi="Times New Roman" w:cs="Times New Roman"/>
                <w:kern w:val="0"/>
                <w:sz w:val="24"/>
              </w:rPr>
              <w:t>4</w:t>
            </w:r>
            <w:r w:rsidRPr="00F06050">
              <w:rPr>
                <w:rFonts w:ascii="Times New Roman" w:eastAsia="仿宋_GB2312" w:hAnsi="Times New Roman" w:cs="Times New Roman"/>
                <w:kern w:val="0"/>
                <w:sz w:val="24"/>
              </w:rPr>
              <w:t>－</w:t>
            </w:r>
            <w:r w:rsidRPr="00F06050">
              <w:rPr>
                <w:rFonts w:ascii="Times New Roman" w:eastAsia="仿宋_GB2312" w:hAnsi="Times New Roman" w:cs="Times New Roman"/>
                <w:kern w:val="0"/>
                <w:sz w:val="24"/>
              </w:rPr>
              <w:t>5</w:t>
            </w:r>
            <w:r w:rsidRPr="00F06050">
              <w:rPr>
                <w:rFonts w:ascii="Times New Roman" w:eastAsia="仿宋_GB2312" w:hAnsi="Times New Roman" w:cs="Times New Roman"/>
                <w:kern w:val="0"/>
                <w:sz w:val="24"/>
              </w:rPr>
              <w:t>项每缺一项扣</w:t>
            </w:r>
            <w:r w:rsidRPr="00F06050">
              <w:rPr>
                <w:rFonts w:ascii="Times New Roman" w:eastAsia="仿宋_GB2312" w:hAnsi="Times New Roman" w:cs="Times New Roman"/>
                <w:kern w:val="0"/>
                <w:sz w:val="24"/>
              </w:rPr>
              <w:t>0.25</w:t>
            </w:r>
            <w:r w:rsidRPr="00F06050">
              <w:rPr>
                <w:rFonts w:ascii="Times New Roman" w:eastAsia="仿宋_GB2312" w:hAnsi="Times New Roman" w:cs="Times New Roman"/>
                <w:kern w:val="0"/>
                <w:sz w:val="24"/>
              </w:rPr>
              <w:t>分；扣分</w:t>
            </w:r>
            <w:r w:rsidRPr="00F06050">
              <w:rPr>
                <w:rFonts w:ascii="Times New Roman" w:eastAsia="仿宋_GB2312" w:hAnsi="Times New Roman" w:cs="Times New Roman"/>
                <w:kern w:val="0"/>
                <w:sz w:val="24"/>
              </w:rPr>
              <w:t>≥1</w:t>
            </w:r>
            <w:r w:rsidRPr="00F06050">
              <w:rPr>
                <w:rFonts w:ascii="Times New Roman" w:eastAsia="仿宋_GB2312" w:hAnsi="Times New Roman" w:cs="Times New Roman"/>
                <w:kern w:val="0"/>
                <w:sz w:val="24"/>
              </w:rPr>
              <w:t>分记</w:t>
            </w:r>
            <w:r w:rsidRPr="00F06050">
              <w:rPr>
                <w:rFonts w:ascii="Times New Roman" w:eastAsia="仿宋_GB2312" w:hAnsi="Times New Roman" w:cs="Times New Roman"/>
                <w:kern w:val="0"/>
                <w:sz w:val="24"/>
              </w:rPr>
              <w:t>0</w:t>
            </w:r>
            <w:r w:rsidRPr="00F06050">
              <w:rPr>
                <w:rFonts w:ascii="Times New Roman" w:eastAsia="仿宋_GB2312" w:hAnsi="Times New Roman" w:cs="Times New Roman"/>
                <w:kern w:val="0"/>
                <w:sz w:val="24"/>
              </w:rPr>
              <w:t>分。</w:t>
            </w:r>
          </w:p>
        </w:tc>
        <w:tc>
          <w:tcPr>
            <w:tcW w:w="709" w:type="dxa"/>
            <w:vMerge w:val="restart"/>
            <w:tcBorders>
              <w:top w:val="single" w:sz="2" w:space="0" w:color="000000"/>
            </w:tcBorders>
            <w:vAlign w:val="center"/>
          </w:tcPr>
          <w:p w14:paraId="4268CA16" w14:textId="77777777" w:rsidR="00407BBA" w:rsidRPr="00F06050" w:rsidRDefault="00407BBA" w:rsidP="00407BBA">
            <w:pPr>
              <w:rPr>
                <w:rFonts w:ascii="Times New Roman" w:eastAsia="仿宋_GB2312" w:hAnsi="Times New Roman" w:cs="Times New Roman"/>
                <w:kern w:val="0"/>
                <w:sz w:val="24"/>
              </w:rPr>
            </w:pPr>
          </w:p>
        </w:tc>
        <w:tc>
          <w:tcPr>
            <w:tcW w:w="1134" w:type="dxa"/>
            <w:vMerge/>
            <w:vAlign w:val="center"/>
          </w:tcPr>
          <w:p w14:paraId="491D8D27" w14:textId="77777777" w:rsidR="00407BBA" w:rsidRPr="00F06050" w:rsidRDefault="00407BBA" w:rsidP="00407BBA">
            <w:pPr>
              <w:rPr>
                <w:rFonts w:ascii="Times New Roman" w:eastAsia="仿宋_GB2312" w:hAnsi="Times New Roman" w:cs="Times New Roman"/>
                <w:kern w:val="0"/>
                <w:sz w:val="24"/>
              </w:rPr>
            </w:pPr>
          </w:p>
        </w:tc>
        <w:tc>
          <w:tcPr>
            <w:tcW w:w="1244" w:type="dxa"/>
          </w:tcPr>
          <w:p w14:paraId="0DBCDEDF" w14:textId="77777777" w:rsidR="00407BBA" w:rsidRPr="00F06050" w:rsidRDefault="00407BBA" w:rsidP="00407BBA">
            <w:pPr>
              <w:rPr>
                <w:rFonts w:ascii="Times New Roman" w:eastAsia="仿宋_GB2312" w:hAnsi="Times New Roman" w:cs="Times New Roman"/>
                <w:kern w:val="0"/>
                <w:sz w:val="24"/>
              </w:rPr>
            </w:pPr>
          </w:p>
        </w:tc>
      </w:tr>
      <w:tr w:rsidR="00407BBA" w:rsidRPr="00F06050" w14:paraId="7AE441A9" w14:textId="77777777" w:rsidTr="00627F3B">
        <w:trPr>
          <w:trHeight w:hRule="exact" w:val="454"/>
          <w:jc w:val="center"/>
        </w:trPr>
        <w:tc>
          <w:tcPr>
            <w:tcW w:w="605" w:type="dxa"/>
            <w:vMerge/>
            <w:tcBorders>
              <w:left w:val="single" w:sz="2" w:space="0" w:color="000000"/>
              <w:right w:val="single" w:sz="2" w:space="0" w:color="000000"/>
            </w:tcBorders>
            <w:vAlign w:val="center"/>
          </w:tcPr>
          <w:p w14:paraId="30988928"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66D2A1CA" w14:textId="77777777" w:rsidR="00407BBA" w:rsidRPr="00F06050" w:rsidRDefault="00407BBA" w:rsidP="00407BBA">
            <w:pPr>
              <w:spacing w:line="126" w:lineRule="exact"/>
              <w:ind w:firstLine="4648"/>
              <w:rPr>
                <w:rFonts w:ascii="Times New Roman" w:eastAsia="仿宋_GB2312" w:hAnsi="Times New Roman" w:cs="Times New Roman"/>
                <w:kern w:val="0"/>
                <w:sz w:val="24"/>
              </w:rPr>
            </w:pPr>
          </w:p>
        </w:tc>
        <w:tc>
          <w:tcPr>
            <w:tcW w:w="6804" w:type="dxa"/>
            <w:tcBorders>
              <w:top w:val="single" w:sz="2" w:space="0" w:color="000000"/>
            </w:tcBorders>
            <w:vAlign w:val="center"/>
          </w:tcPr>
          <w:p w14:paraId="3995AF8E" w14:textId="77777777" w:rsidR="00407BBA" w:rsidRPr="00F06050" w:rsidRDefault="00407BBA" w:rsidP="00407BBA">
            <w:pPr>
              <w:pStyle w:val="af7"/>
              <w:numPr>
                <w:ilvl w:val="0"/>
                <w:numId w:val="11"/>
              </w:numPr>
              <w:spacing w:line="240" w:lineRule="exact"/>
              <w:ind w:firstLineChars="0"/>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言语治疗机</w:t>
            </w:r>
          </w:p>
        </w:tc>
        <w:tc>
          <w:tcPr>
            <w:tcW w:w="709" w:type="dxa"/>
            <w:vMerge/>
            <w:vAlign w:val="center"/>
          </w:tcPr>
          <w:p w14:paraId="3E7CA703" w14:textId="77777777" w:rsidR="00407BBA" w:rsidRPr="00F06050" w:rsidRDefault="00407BBA" w:rsidP="00407BBA">
            <w:pPr>
              <w:jc w:val="center"/>
              <w:rPr>
                <w:rFonts w:ascii="Times New Roman" w:eastAsia="仿宋_GB2312" w:hAnsi="Times New Roman" w:cs="Times New Roman"/>
                <w:kern w:val="0"/>
                <w:sz w:val="24"/>
              </w:rPr>
            </w:pPr>
          </w:p>
        </w:tc>
        <w:tc>
          <w:tcPr>
            <w:tcW w:w="3356" w:type="dxa"/>
            <w:vMerge/>
            <w:vAlign w:val="center"/>
          </w:tcPr>
          <w:p w14:paraId="4F20026B"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1A09A508" w14:textId="77777777" w:rsidR="00407BBA" w:rsidRPr="00F06050" w:rsidRDefault="00407BBA" w:rsidP="00407BBA">
            <w:pPr>
              <w:rPr>
                <w:rFonts w:ascii="Times New Roman" w:eastAsia="仿宋_GB2312" w:hAnsi="Times New Roman" w:cs="Times New Roman"/>
                <w:kern w:val="0"/>
                <w:sz w:val="24"/>
              </w:rPr>
            </w:pPr>
          </w:p>
        </w:tc>
        <w:tc>
          <w:tcPr>
            <w:tcW w:w="1134" w:type="dxa"/>
            <w:vMerge/>
            <w:vAlign w:val="center"/>
          </w:tcPr>
          <w:p w14:paraId="7F0CD56E" w14:textId="77777777" w:rsidR="00407BBA" w:rsidRPr="00F06050" w:rsidRDefault="00407BBA" w:rsidP="00407BBA">
            <w:pPr>
              <w:rPr>
                <w:rFonts w:ascii="Times New Roman" w:eastAsia="仿宋_GB2312" w:hAnsi="Times New Roman" w:cs="Times New Roman"/>
                <w:kern w:val="0"/>
                <w:sz w:val="24"/>
              </w:rPr>
            </w:pPr>
          </w:p>
        </w:tc>
        <w:tc>
          <w:tcPr>
            <w:tcW w:w="1244" w:type="dxa"/>
          </w:tcPr>
          <w:p w14:paraId="2A64DFA3" w14:textId="77777777" w:rsidR="00407BBA" w:rsidRPr="00F06050" w:rsidRDefault="00407BBA" w:rsidP="00407BBA">
            <w:pPr>
              <w:rPr>
                <w:rFonts w:ascii="Times New Roman" w:eastAsia="仿宋_GB2312" w:hAnsi="Times New Roman" w:cs="Times New Roman"/>
                <w:kern w:val="0"/>
                <w:sz w:val="24"/>
              </w:rPr>
            </w:pPr>
          </w:p>
        </w:tc>
      </w:tr>
      <w:tr w:rsidR="00407BBA" w:rsidRPr="00F06050" w14:paraId="78A471DA" w14:textId="77777777" w:rsidTr="00627F3B">
        <w:trPr>
          <w:trHeight w:hRule="exact" w:val="454"/>
          <w:jc w:val="center"/>
        </w:trPr>
        <w:tc>
          <w:tcPr>
            <w:tcW w:w="605" w:type="dxa"/>
            <w:vMerge/>
            <w:tcBorders>
              <w:left w:val="single" w:sz="2" w:space="0" w:color="000000"/>
              <w:right w:val="single" w:sz="2" w:space="0" w:color="000000"/>
            </w:tcBorders>
            <w:vAlign w:val="center"/>
          </w:tcPr>
          <w:p w14:paraId="21B7DB3F"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2562B443" w14:textId="77777777" w:rsidR="00407BBA" w:rsidRPr="00F06050" w:rsidRDefault="00407BBA" w:rsidP="00407BBA">
            <w:pPr>
              <w:spacing w:line="126" w:lineRule="exact"/>
              <w:ind w:firstLine="4648"/>
              <w:rPr>
                <w:rFonts w:ascii="Times New Roman" w:eastAsia="仿宋_GB2312" w:hAnsi="Times New Roman" w:cs="Times New Roman"/>
                <w:kern w:val="0"/>
                <w:sz w:val="24"/>
              </w:rPr>
            </w:pPr>
          </w:p>
        </w:tc>
        <w:tc>
          <w:tcPr>
            <w:tcW w:w="6804" w:type="dxa"/>
            <w:tcBorders>
              <w:top w:val="single" w:sz="2" w:space="0" w:color="000000"/>
            </w:tcBorders>
            <w:vAlign w:val="center"/>
          </w:tcPr>
          <w:p w14:paraId="56AA46E7" w14:textId="77777777" w:rsidR="00407BBA" w:rsidRPr="00F06050" w:rsidRDefault="00407BBA" w:rsidP="00407BBA">
            <w:pPr>
              <w:pStyle w:val="af7"/>
              <w:numPr>
                <w:ilvl w:val="0"/>
                <w:numId w:val="11"/>
              </w:numPr>
              <w:spacing w:line="240" w:lineRule="exact"/>
              <w:ind w:firstLineChars="0"/>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语言测评和治疗成套用具</w:t>
            </w:r>
          </w:p>
        </w:tc>
        <w:tc>
          <w:tcPr>
            <w:tcW w:w="709" w:type="dxa"/>
            <w:vMerge/>
            <w:vAlign w:val="center"/>
          </w:tcPr>
          <w:p w14:paraId="5D6F0094" w14:textId="77777777" w:rsidR="00407BBA" w:rsidRPr="00F06050" w:rsidRDefault="00407BBA" w:rsidP="00407BBA">
            <w:pPr>
              <w:jc w:val="center"/>
              <w:rPr>
                <w:rFonts w:ascii="Times New Roman" w:eastAsia="仿宋_GB2312" w:hAnsi="Times New Roman" w:cs="Times New Roman"/>
                <w:kern w:val="0"/>
                <w:sz w:val="24"/>
              </w:rPr>
            </w:pPr>
          </w:p>
        </w:tc>
        <w:tc>
          <w:tcPr>
            <w:tcW w:w="3356" w:type="dxa"/>
            <w:vMerge/>
            <w:vAlign w:val="center"/>
          </w:tcPr>
          <w:p w14:paraId="067626DB"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7DBD410C" w14:textId="77777777" w:rsidR="00407BBA" w:rsidRPr="00F06050" w:rsidRDefault="00407BBA" w:rsidP="00407BBA">
            <w:pPr>
              <w:rPr>
                <w:rFonts w:ascii="Times New Roman" w:eastAsia="仿宋_GB2312" w:hAnsi="Times New Roman" w:cs="Times New Roman"/>
                <w:kern w:val="0"/>
                <w:sz w:val="24"/>
              </w:rPr>
            </w:pPr>
          </w:p>
        </w:tc>
        <w:tc>
          <w:tcPr>
            <w:tcW w:w="1134" w:type="dxa"/>
            <w:vMerge/>
            <w:vAlign w:val="center"/>
          </w:tcPr>
          <w:p w14:paraId="607570FA" w14:textId="77777777" w:rsidR="00407BBA" w:rsidRPr="00F06050" w:rsidRDefault="00407BBA" w:rsidP="00407BBA">
            <w:pPr>
              <w:rPr>
                <w:rFonts w:ascii="Times New Roman" w:eastAsia="仿宋_GB2312" w:hAnsi="Times New Roman" w:cs="Times New Roman"/>
                <w:kern w:val="0"/>
                <w:sz w:val="24"/>
              </w:rPr>
            </w:pPr>
          </w:p>
        </w:tc>
        <w:tc>
          <w:tcPr>
            <w:tcW w:w="1244" w:type="dxa"/>
          </w:tcPr>
          <w:p w14:paraId="147C1E55" w14:textId="77777777" w:rsidR="00407BBA" w:rsidRPr="00F06050" w:rsidRDefault="00407BBA" w:rsidP="00407BBA">
            <w:pPr>
              <w:rPr>
                <w:rFonts w:ascii="Times New Roman" w:eastAsia="仿宋_GB2312" w:hAnsi="Times New Roman" w:cs="Times New Roman"/>
                <w:kern w:val="0"/>
                <w:sz w:val="24"/>
              </w:rPr>
            </w:pPr>
          </w:p>
        </w:tc>
      </w:tr>
      <w:tr w:rsidR="00407BBA" w:rsidRPr="00F06050" w14:paraId="19F55683" w14:textId="77777777" w:rsidTr="00627F3B">
        <w:trPr>
          <w:trHeight w:hRule="exact" w:val="454"/>
          <w:jc w:val="center"/>
        </w:trPr>
        <w:tc>
          <w:tcPr>
            <w:tcW w:w="605" w:type="dxa"/>
            <w:vMerge/>
            <w:tcBorders>
              <w:left w:val="single" w:sz="2" w:space="0" w:color="000000"/>
              <w:right w:val="single" w:sz="2" w:space="0" w:color="000000"/>
            </w:tcBorders>
            <w:vAlign w:val="center"/>
          </w:tcPr>
          <w:p w14:paraId="57B0A344"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2E745746" w14:textId="77777777" w:rsidR="00407BBA" w:rsidRPr="00F06050" w:rsidRDefault="00407BBA" w:rsidP="00407BBA">
            <w:pPr>
              <w:spacing w:line="126" w:lineRule="exact"/>
              <w:ind w:firstLine="4648"/>
              <w:rPr>
                <w:rFonts w:ascii="Times New Roman" w:eastAsia="仿宋_GB2312" w:hAnsi="Times New Roman" w:cs="Times New Roman"/>
                <w:kern w:val="0"/>
                <w:sz w:val="24"/>
              </w:rPr>
            </w:pPr>
          </w:p>
        </w:tc>
        <w:tc>
          <w:tcPr>
            <w:tcW w:w="6804" w:type="dxa"/>
            <w:tcBorders>
              <w:top w:val="single" w:sz="2" w:space="0" w:color="000000"/>
            </w:tcBorders>
            <w:vAlign w:val="center"/>
          </w:tcPr>
          <w:p w14:paraId="4044DDAA" w14:textId="77777777" w:rsidR="00407BBA" w:rsidRPr="00F06050" w:rsidRDefault="00407BBA" w:rsidP="00407BBA">
            <w:pPr>
              <w:pStyle w:val="af7"/>
              <w:numPr>
                <w:ilvl w:val="0"/>
                <w:numId w:val="11"/>
              </w:numPr>
              <w:spacing w:line="240" w:lineRule="exact"/>
              <w:ind w:firstLineChars="0"/>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非语言交流板</w:t>
            </w:r>
          </w:p>
        </w:tc>
        <w:tc>
          <w:tcPr>
            <w:tcW w:w="709" w:type="dxa"/>
            <w:vMerge/>
            <w:vAlign w:val="center"/>
          </w:tcPr>
          <w:p w14:paraId="2CF8964E" w14:textId="77777777" w:rsidR="00407BBA" w:rsidRPr="00F06050" w:rsidRDefault="00407BBA" w:rsidP="00407BBA">
            <w:pPr>
              <w:jc w:val="center"/>
              <w:rPr>
                <w:rFonts w:ascii="Times New Roman" w:eastAsia="仿宋_GB2312" w:hAnsi="Times New Roman" w:cs="Times New Roman"/>
                <w:kern w:val="0"/>
                <w:sz w:val="24"/>
              </w:rPr>
            </w:pPr>
          </w:p>
        </w:tc>
        <w:tc>
          <w:tcPr>
            <w:tcW w:w="3356" w:type="dxa"/>
            <w:vMerge/>
            <w:vAlign w:val="center"/>
          </w:tcPr>
          <w:p w14:paraId="57AAF61E"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54B0B730" w14:textId="77777777" w:rsidR="00407BBA" w:rsidRPr="00F06050" w:rsidRDefault="00407BBA" w:rsidP="00407BBA">
            <w:pPr>
              <w:rPr>
                <w:rFonts w:ascii="Times New Roman" w:eastAsia="仿宋_GB2312" w:hAnsi="Times New Roman" w:cs="Times New Roman"/>
                <w:kern w:val="0"/>
                <w:sz w:val="24"/>
              </w:rPr>
            </w:pPr>
          </w:p>
        </w:tc>
        <w:tc>
          <w:tcPr>
            <w:tcW w:w="1134" w:type="dxa"/>
            <w:vMerge/>
            <w:vAlign w:val="center"/>
          </w:tcPr>
          <w:p w14:paraId="1A70818F" w14:textId="77777777" w:rsidR="00407BBA" w:rsidRPr="00F06050" w:rsidRDefault="00407BBA" w:rsidP="00407BBA">
            <w:pPr>
              <w:rPr>
                <w:rFonts w:ascii="Times New Roman" w:eastAsia="仿宋_GB2312" w:hAnsi="Times New Roman" w:cs="Times New Roman"/>
                <w:kern w:val="0"/>
                <w:sz w:val="24"/>
              </w:rPr>
            </w:pPr>
          </w:p>
        </w:tc>
        <w:tc>
          <w:tcPr>
            <w:tcW w:w="1244" w:type="dxa"/>
          </w:tcPr>
          <w:p w14:paraId="69270B9C" w14:textId="77777777" w:rsidR="00407BBA" w:rsidRPr="00F06050" w:rsidRDefault="00407BBA" w:rsidP="00407BBA">
            <w:pPr>
              <w:rPr>
                <w:rFonts w:ascii="Times New Roman" w:eastAsia="仿宋_GB2312" w:hAnsi="Times New Roman" w:cs="Times New Roman"/>
                <w:kern w:val="0"/>
                <w:sz w:val="24"/>
              </w:rPr>
            </w:pPr>
          </w:p>
        </w:tc>
      </w:tr>
      <w:tr w:rsidR="00407BBA" w:rsidRPr="00F06050" w14:paraId="3F2F67E6" w14:textId="77777777" w:rsidTr="00627F3B">
        <w:trPr>
          <w:trHeight w:hRule="exact" w:val="454"/>
          <w:jc w:val="center"/>
        </w:trPr>
        <w:tc>
          <w:tcPr>
            <w:tcW w:w="605" w:type="dxa"/>
            <w:vMerge/>
            <w:tcBorders>
              <w:left w:val="single" w:sz="2" w:space="0" w:color="000000"/>
              <w:right w:val="single" w:sz="2" w:space="0" w:color="000000"/>
            </w:tcBorders>
            <w:vAlign w:val="center"/>
          </w:tcPr>
          <w:p w14:paraId="74049636"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6F037F6A" w14:textId="77777777" w:rsidR="00407BBA" w:rsidRPr="00F06050" w:rsidRDefault="00407BBA" w:rsidP="00407BBA">
            <w:pPr>
              <w:spacing w:line="126" w:lineRule="exact"/>
              <w:ind w:firstLine="4648"/>
              <w:rPr>
                <w:rFonts w:ascii="Times New Roman" w:eastAsia="仿宋_GB2312" w:hAnsi="Times New Roman" w:cs="Times New Roman"/>
                <w:kern w:val="0"/>
                <w:sz w:val="24"/>
              </w:rPr>
            </w:pPr>
          </w:p>
        </w:tc>
        <w:tc>
          <w:tcPr>
            <w:tcW w:w="6804" w:type="dxa"/>
            <w:tcBorders>
              <w:top w:val="single" w:sz="2" w:space="0" w:color="000000"/>
            </w:tcBorders>
            <w:vAlign w:val="center"/>
          </w:tcPr>
          <w:p w14:paraId="743BF1A0" w14:textId="77777777" w:rsidR="00407BBA" w:rsidRPr="00F06050" w:rsidRDefault="00407BBA" w:rsidP="00407BBA">
            <w:pPr>
              <w:pStyle w:val="af7"/>
              <w:numPr>
                <w:ilvl w:val="0"/>
                <w:numId w:val="11"/>
              </w:numPr>
              <w:spacing w:line="240" w:lineRule="exact"/>
              <w:ind w:firstLineChars="0"/>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吞咽训练仪</w:t>
            </w:r>
          </w:p>
        </w:tc>
        <w:tc>
          <w:tcPr>
            <w:tcW w:w="709" w:type="dxa"/>
            <w:vMerge/>
            <w:vAlign w:val="center"/>
          </w:tcPr>
          <w:p w14:paraId="3AB18B86" w14:textId="77777777" w:rsidR="00407BBA" w:rsidRPr="00F06050" w:rsidRDefault="00407BBA" w:rsidP="00407BBA">
            <w:pPr>
              <w:jc w:val="center"/>
              <w:rPr>
                <w:rFonts w:ascii="Times New Roman" w:eastAsia="仿宋_GB2312" w:hAnsi="Times New Roman" w:cs="Times New Roman"/>
                <w:kern w:val="0"/>
                <w:sz w:val="24"/>
              </w:rPr>
            </w:pPr>
          </w:p>
        </w:tc>
        <w:tc>
          <w:tcPr>
            <w:tcW w:w="3356" w:type="dxa"/>
            <w:vMerge/>
            <w:vAlign w:val="center"/>
          </w:tcPr>
          <w:p w14:paraId="48426C05"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3736DB93" w14:textId="77777777" w:rsidR="00407BBA" w:rsidRPr="00F06050" w:rsidRDefault="00407BBA" w:rsidP="00407BBA">
            <w:pPr>
              <w:rPr>
                <w:rFonts w:ascii="Times New Roman" w:eastAsia="仿宋_GB2312" w:hAnsi="Times New Roman" w:cs="Times New Roman"/>
                <w:kern w:val="0"/>
                <w:sz w:val="24"/>
              </w:rPr>
            </w:pPr>
          </w:p>
        </w:tc>
        <w:tc>
          <w:tcPr>
            <w:tcW w:w="1134" w:type="dxa"/>
            <w:vMerge/>
            <w:vAlign w:val="center"/>
          </w:tcPr>
          <w:p w14:paraId="4E92757C" w14:textId="77777777" w:rsidR="00407BBA" w:rsidRPr="00F06050" w:rsidRDefault="00407BBA" w:rsidP="00407BBA">
            <w:pPr>
              <w:rPr>
                <w:rFonts w:ascii="Times New Roman" w:eastAsia="仿宋_GB2312" w:hAnsi="Times New Roman" w:cs="Times New Roman"/>
                <w:kern w:val="0"/>
                <w:sz w:val="24"/>
              </w:rPr>
            </w:pPr>
          </w:p>
        </w:tc>
        <w:tc>
          <w:tcPr>
            <w:tcW w:w="1244" w:type="dxa"/>
          </w:tcPr>
          <w:p w14:paraId="63B20324" w14:textId="77777777" w:rsidR="00407BBA" w:rsidRPr="00F06050" w:rsidRDefault="00407BBA" w:rsidP="00407BBA">
            <w:pPr>
              <w:rPr>
                <w:rFonts w:ascii="Times New Roman" w:eastAsia="仿宋_GB2312" w:hAnsi="Times New Roman" w:cs="Times New Roman"/>
                <w:kern w:val="0"/>
                <w:sz w:val="24"/>
              </w:rPr>
            </w:pPr>
          </w:p>
        </w:tc>
      </w:tr>
      <w:tr w:rsidR="00407BBA" w:rsidRPr="00F06050" w14:paraId="3C4859E4" w14:textId="77777777" w:rsidTr="00627F3B">
        <w:trPr>
          <w:trHeight w:hRule="exact" w:val="454"/>
          <w:jc w:val="center"/>
        </w:trPr>
        <w:tc>
          <w:tcPr>
            <w:tcW w:w="605" w:type="dxa"/>
            <w:vMerge/>
            <w:tcBorders>
              <w:left w:val="single" w:sz="2" w:space="0" w:color="000000"/>
              <w:bottom w:val="single" w:sz="4" w:space="0" w:color="000000"/>
              <w:right w:val="single" w:sz="2" w:space="0" w:color="000000"/>
            </w:tcBorders>
            <w:vAlign w:val="center"/>
          </w:tcPr>
          <w:p w14:paraId="18B1CB02"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77C5C724" w14:textId="77777777" w:rsidR="00407BBA" w:rsidRPr="00F06050" w:rsidRDefault="00407BBA" w:rsidP="00407BBA">
            <w:pPr>
              <w:spacing w:line="126" w:lineRule="exact"/>
              <w:ind w:firstLine="4648"/>
              <w:rPr>
                <w:rFonts w:ascii="Times New Roman" w:eastAsia="仿宋_GB2312" w:hAnsi="Times New Roman" w:cs="Times New Roman"/>
                <w:kern w:val="0"/>
                <w:sz w:val="24"/>
              </w:rPr>
            </w:pPr>
          </w:p>
        </w:tc>
        <w:tc>
          <w:tcPr>
            <w:tcW w:w="6804" w:type="dxa"/>
            <w:tcBorders>
              <w:top w:val="single" w:sz="2" w:space="0" w:color="000000"/>
            </w:tcBorders>
            <w:vAlign w:val="center"/>
          </w:tcPr>
          <w:p w14:paraId="7975B1DA" w14:textId="77777777" w:rsidR="00407BBA" w:rsidRPr="00F06050" w:rsidRDefault="00407BBA" w:rsidP="00407BBA">
            <w:pPr>
              <w:pStyle w:val="af7"/>
              <w:numPr>
                <w:ilvl w:val="0"/>
                <w:numId w:val="11"/>
              </w:numPr>
              <w:spacing w:line="240" w:lineRule="exact"/>
              <w:ind w:firstLineChars="0"/>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电脑语言检测训练系统</w:t>
            </w:r>
          </w:p>
        </w:tc>
        <w:tc>
          <w:tcPr>
            <w:tcW w:w="709" w:type="dxa"/>
            <w:vMerge/>
            <w:vAlign w:val="center"/>
          </w:tcPr>
          <w:p w14:paraId="3334E91D" w14:textId="77777777" w:rsidR="00407BBA" w:rsidRPr="00F06050" w:rsidRDefault="00407BBA" w:rsidP="00407BBA">
            <w:pPr>
              <w:jc w:val="center"/>
              <w:rPr>
                <w:rFonts w:ascii="Times New Roman" w:eastAsia="仿宋_GB2312" w:hAnsi="Times New Roman" w:cs="Times New Roman"/>
                <w:kern w:val="0"/>
                <w:sz w:val="24"/>
              </w:rPr>
            </w:pPr>
          </w:p>
        </w:tc>
        <w:tc>
          <w:tcPr>
            <w:tcW w:w="3356" w:type="dxa"/>
            <w:vMerge/>
            <w:vAlign w:val="center"/>
          </w:tcPr>
          <w:p w14:paraId="0FDFCD30"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17CF6123" w14:textId="77777777" w:rsidR="00407BBA" w:rsidRPr="00F06050" w:rsidRDefault="00407BBA" w:rsidP="00407BBA">
            <w:pPr>
              <w:rPr>
                <w:rFonts w:ascii="Times New Roman" w:eastAsia="仿宋_GB2312" w:hAnsi="Times New Roman" w:cs="Times New Roman"/>
                <w:kern w:val="0"/>
                <w:sz w:val="24"/>
              </w:rPr>
            </w:pPr>
          </w:p>
        </w:tc>
        <w:tc>
          <w:tcPr>
            <w:tcW w:w="1134" w:type="dxa"/>
            <w:vMerge/>
            <w:vAlign w:val="center"/>
          </w:tcPr>
          <w:p w14:paraId="09CE461F" w14:textId="77777777" w:rsidR="00407BBA" w:rsidRPr="00F06050" w:rsidRDefault="00407BBA" w:rsidP="00407BBA">
            <w:pPr>
              <w:rPr>
                <w:rFonts w:ascii="Times New Roman" w:eastAsia="仿宋_GB2312" w:hAnsi="Times New Roman" w:cs="Times New Roman"/>
                <w:kern w:val="0"/>
                <w:sz w:val="24"/>
              </w:rPr>
            </w:pPr>
          </w:p>
        </w:tc>
        <w:tc>
          <w:tcPr>
            <w:tcW w:w="1244" w:type="dxa"/>
          </w:tcPr>
          <w:p w14:paraId="4964D4E6" w14:textId="77777777" w:rsidR="00407BBA" w:rsidRPr="00F06050" w:rsidRDefault="00407BBA" w:rsidP="00407BBA">
            <w:pPr>
              <w:rPr>
                <w:rFonts w:ascii="Times New Roman" w:eastAsia="仿宋_GB2312" w:hAnsi="Times New Roman" w:cs="Times New Roman"/>
                <w:kern w:val="0"/>
                <w:sz w:val="24"/>
              </w:rPr>
            </w:pPr>
          </w:p>
        </w:tc>
      </w:tr>
      <w:tr w:rsidR="00407BBA" w:rsidRPr="00F06050" w14:paraId="1A055569" w14:textId="77777777" w:rsidTr="00627F3B">
        <w:trPr>
          <w:trHeight w:hRule="exact" w:val="454"/>
          <w:jc w:val="center"/>
        </w:trPr>
        <w:tc>
          <w:tcPr>
            <w:tcW w:w="605" w:type="dxa"/>
            <w:vMerge w:val="restart"/>
            <w:tcBorders>
              <w:top w:val="single" w:sz="4" w:space="0" w:color="000000"/>
              <w:left w:val="single" w:sz="2" w:space="0" w:color="000000"/>
              <w:right w:val="single" w:sz="2" w:space="0" w:color="000000"/>
            </w:tcBorders>
            <w:vAlign w:val="center"/>
          </w:tcPr>
          <w:p w14:paraId="3EAD4D9B"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r w:rsidRPr="00F06050">
              <w:rPr>
                <w:rFonts w:ascii="Times New Roman" w:eastAsia="仿宋_GB2312" w:hAnsi="Times New Roman" w:cs="Times New Roman"/>
                <w:bCs/>
                <w:kern w:val="0"/>
                <w:sz w:val="24"/>
              </w:rPr>
              <w:t>31</w:t>
            </w:r>
          </w:p>
        </w:tc>
        <w:tc>
          <w:tcPr>
            <w:tcW w:w="619" w:type="dxa"/>
            <w:vMerge/>
            <w:tcBorders>
              <w:left w:val="single" w:sz="2" w:space="0" w:color="000000"/>
            </w:tcBorders>
          </w:tcPr>
          <w:p w14:paraId="1986FB9E" w14:textId="77777777" w:rsidR="00407BBA" w:rsidRPr="00F06050" w:rsidRDefault="00407BBA" w:rsidP="00407BBA">
            <w:pPr>
              <w:spacing w:line="126" w:lineRule="exact"/>
              <w:ind w:firstLine="4648"/>
              <w:rPr>
                <w:rFonts w:ascii="Times New Roman" w:eastAsia="仿宋_GB2312" w:hAnsi="Times New Roman" w:cs="Times New Roman"/>
                <w:kern w:val="0"/>
                <w:sz w:val="24"/>
              </w:rPr>
            </w:pPr>
          </w:p>
        </w:tc>
        <w:tc>
          <w:tcPr>
            <w:tcW w:w="6804" w:type="dxa"/>
            <w:tcBorders>
              <w:top w:val="single" w:sz="2" w:space="0" w:color="000000"/>
            </w:tcBorders>
            <w:vAlign w:val="center"/>
          </w:tcPr>
          <w:p w14:paraId="6A6F9ABD" w14:textId="77777777" w:rsidR="00407BBA" w:rsidRPr="00F06050" w:rsidRDefault="00407BBA" w:rsidP="00407BBA">
            <w:pPr>
              <w:spacing w:line="240" w:lineRule="exact"/>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6.</w:t>
            </w:r>
            <w:r w:rsidRPr="00F06050">
              <w:rPr>
                <w:rFonts w:ascii="Times New Roman" w:eastAsia="仿宋_GB2312" w:hAnsi="Times New Roman" w:cs="Times New Roman"/>
                <w:kern w:val="0"/>
                <w:sz w:val="24"/>
              </w:rPr>
              <w:t>心理治疗</w:t>
            </w:r>
          </w:p>
        </w:tc>
        <w:tc>
          <w:tcPr>
            <w:tcW w:w="709" w:type="dxa"/>
            <w:vMerge w:val="restart"/>
            <w:vAlign w:val="center"/>
          </w:tcPr>
          <w:p w14:paraId="5690234B" w14:textId="77777777" w:rsidR="00407BBA" w:rsidRPr="00F06050" w:rsidRDefault="00407BBA" w:rsidP="00407BBA">
            <w:pPr>
              <w:spacing w:line="280" w:lineRule="exact"/>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1</w:t>
            </w:r>
          </w:p>
        </w:tc>
        <w:tc>
          <w:tcPr>
            <w:tcW w:w="3356" w:type="dxa"/>
            <w:vMerge w:val="restart"/>
            <w:vAlign w:val="center"/>
          </w:tcPr>
          <w:p w14:paraId="72A6DDE4" w14:textId="77777777" w:rsidR="00407BBA" w:rsidRPr="00F06050" w:rsidRDefault="00407BBA" w:rsidP="00407BBA">
            <w:pPr>
              <w:spacing w:line="280" w:lineRule="exact"/>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全部达标记</w:t>
            </w:r>
            <w:r w:rsidRPr="00F06050">
              <w:rPr>
                <w:rFonts w:ascii="Times New Roman" w:eastAsia="仿宋_GB2312" w:hAnsi="Times New Roman" w:cs="Times New Roman"/>
                <w:kern w:val="0"/>
                <w:sz w:val="24"/>
              </w:rPr>
              <w:t>1</w:t>
            </w:r>
            <w:r w:rsidRPr="00F06050">
              <w:rPr>
                <w:rFonts w:ascii="Times New Roman" w:eastAsia="仿宋_GB2312" w:hAnsi="Times New Roman" w:cs="Times New Roman"/>
                <w:kern w:val="0"/>
                <w:sz w:val="24"/>
              </w:rPr>
              <w:t>分。</w:t>
            </w:r>
          </w:p>
        </w:tc>
        <w:tc>
          <w:tcPr>
            <w:tcW w:w="709" w:type="dxa"/>
            <w:vMerge w:val="restart"/>
            <w:vAlign w:val="center"/>
          </w:tcPr>
          <w:p w14:paraId="069B7861" w14:textId="77777777" w:rsidR="00407BBA" w:rsidRPr="00F06050" w:rsidRDefault="00407BBA" w:rsidP="00407BBA">
            <w:pPr>
              <w:rPr>
                <w:rFonts w:ascii="Times New Roman" w:eastAsia="仿宋_GB2312" w:hAnsi="Times New Roman" w:cs="Times New Roman"/>
                <w:kern w:val="0"/>
                <w:sz w:val="24"/>
              </w:rPr>
            </w:pPr>
          </w:p>
        </w:tc>
        <w:tc>
          <w:tcPr>
            <w:tcW w:w="1134" w:type="dxa"/>
            <w:vMerge/>
            <w:vAlign w:val="center"/>
          </w:tcPr>
          <w:p w14:paraId="1565E128" w14:textId="77777777" w:rsidR="00407BBA" w:rsidRPr="00F06050" w:rsidRDefault="00407BBA" w:rsidP="00407BBA">
            <w:pPr>
              <w:rPr>
                <w:rFonts w:ascii="Times New Roman" w:eastAsia="仿宋_GB2312" w:hAnsi="Times New Roman" w:cs="Times New Roman"/>
                <w:kern w:val="0"/>
                <w:sz w:val="24"/>
              </w:rPr>
            </w:pPr>
          </w:p>
        </w:tc>
        <w:tc>
          <w:tcPr>
            <w:tcW w:w="1244" w:type="dxa"/>
          </w:tcPr>
          <w:p w14:paraId="007B6CB0" w14:textId="77777777" w:rsidR="00407BBA" w:rsidRPr="00F06050" w:rsidRDefault="00407BBA" w:rsidP="00407BBA">
            <w:pPr>
              <w:rPr>
                <w:rFonts w:ascii="Times New Roman" w:eastAsia="仿宋_GB2312" w:hAnsi="Times New Roman" w:cs="Times New Roman"/>
                <w:kern w:val="0"/>
                <w:sz w:val="24"/>
              </w:rPr>
            </w:pPr>
          </w:p>
        </w:tc>
      </w:tr>
      <w:tr w:rsidR="00407BBA" w:rsidRPr="00F06050" w14:paraId="57AF387B" w14:textId="77777777" w:rsidTr="00627F3B">
        <w:trPr>
          <w:trHeight w:hRule="exact" w:val="454"/>
          <w:jc w:val="center"/>
        </w:trPr>
        <w:tc>
          <w:tcPr>
            <w:tcW w:w="605" w:type="dxa"/>
            <w:vMerge/>
            <w:tcBorders>
              <w:left w:val="single" w:sz="2" w:space="0" w:color="000000"/>
              <w:bottom w:val="single" w:sz="4" w:space="0" w:color="000000"/>
              <w:right w:val="single" w:sz="2" w:space="0" w:color="000000"/>
            </w:tcBorders>
            <w:vAlign w:val="center"/>
          </w:tcPr>
          <w:p w14:paraId="59AA5CD5"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77B84BDA" w14:textId="77777777" w:rsidR="00407BBA" w:rsidRPr="00F06050" w:rsidRDefault="00407BBA" w:rsidP="00407BBA">
            <w:pPr>
              <w:spacing w:line="126" w:lineRule="exact"/>
              <w:ind w:firstLine="4648"/>
              <w:rPr>
                <w:rFonts w:ascii="Times New Roman" w:eastAsia="仿宋_GB2312" w:hAnsi="Times New Roman" w:cs="Times New Roman"/>
                <w:kern w:val="0"/>
                <w:sz w:val="24"/>
              </w:rPr>
            </w:pPr>
          </w:p>
        </w:tc>
        <w:tc>
          <w:tcPr>
            <w:tcW w:w="6804" w:type="dxa"/>
            <w:tcBorders>
              <w:top w:val="single" w:sz="2" w:space="0" w:color="000000"/>
            </w:tcBorders>
            <w:vAlign w:val="center"/>
          </w:tcPr>
          <w:p w14:paraId="7442E513" w14:textId="77777777" w:rsidR="00407BBA" w:rsidRPr="00F06050" w:rsidRDefault="00407BBA" w:rsidP="00407BBA">
            <w:pPr>
              <w:spacing w:line="240" w:lineRule="exac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常用的心理测验量表及用具</w:t>
            </w:r>
          </w:p>
        </w:tc>
        <w:tc>
          <w:tcPr>
            <w:tcW w:w="709" w:type="dxa"/>
            <w:vMerge/>
            <w:vAlign w:val="center"/>
          </w:tcPr>
          <w:p w14:paraId="455B05E9" w14:textId="77777777" w:rsidR="00407BBA" w:rsidRPr="00F06050" w:rsidRDefault="00407BBA" w:rsidP="00407BBA">
            <w:pPr>
              <w:spacing w:line="280" w:lineRule="exact"/>
              <w:jc w:val="center"/>
              <w:rPr>
                <w:rFonts w:ascii="Times New Roman" w:eastAsia="仿宋_GB2312" w:hAnsi="Times New Roman" w:cs="Times New Roman"/>
                <w:kern w:val="0"/>
                <w:sz w:val="24"/>
              </w:rPr>
            </w:pPr>
          </w:p>
        </w:tc>
        <w:tc>
          <w:tcPr>
            <w:tcW w:w="3356" w:type="dxa"/>
            <w:vMerge/>
            <w:vAlign w:val="center"/>
          </w:tcPr>
          <w:p w14:paraId="4FFE86CC" w14:textId="77777777" w:rsidR="00407BBA" w:rsidRPr="00F06050" w:rsidRDefault="00407BBA" w:rsidP="00407BBA">
            <w:pPr>
              <w:spacing w:line="280" w:lineRule="exact"/>
              <w:jc w:val="center"/>
              <w:rPr>
                <w:rFonts w:ascii="Times New Roman" w:eastAsia="仿宋_GB2312" w:hAnsi="Times New Roman" w:cs="Times New Roman"/>
                <w:kern w:val="0"/>
                <w:sz w:val="24"/>
              </w:rPr>
            </w:pPr>
          </w:p>
        </w:tc>
        <w:tc>
          <w:tcPr>
            <w:tcW w:w="709" w:type="dxa"/>
            <w:vMerge/>
            <w:vAlign w:val="center"/>
          </w:tcPr>
          <w:p w14:paraId="72862110" w14:textId="77777777" w:rsidR="00407BBA" w:rsidRPr="00F06050" w:rsidRDefault="00407BBA" w:rsidP="00407BBA">
            <w:pPr>
              <w:rPr>
                <w:rFonts w:ascii="Times New Roman" w:eastAsia="仿宋_GB2312" w:hAnsi="Times New Roman" w:cs="Times New Roman"/>
                <w:kern w:val="0"/>
                <w:sz w:val="24"/>
              </w:rPr>
            </w:pPr>
          </w:p>
        </w:tc>
        <w:tc>
          <w:tcPr>
            <w:tcW w:w="1134" w:type="dxa"/>
            <w:vMerge/>
            <w:vAlign w:val="center"/>
          </w:tcPr>
          <w:p w14:paraId="1EAF64AA" w14:textId="77777777" w:rsidR="00407BBA" w:rsidRPr="00F06050" w:rsidRDefault="00407BBA" w:rsidP="00407BBA">
            <w:pPr>
              <w:rPr>
                <w:rFonts w:ascii="Times New Roman" w:eastAsia="仿宋_GB2312" w:hAnsi="Times New Roman" w:cs="Times New Roman"/>
                <w:kern w:val="0"/>
                <w:sz w:val="24"/>
              </w:rPr>
            </w:pPr>
          </w:p>
        </w:tc>
        <w:tc>
          <w:tcPr>
            <w:tcW w:w="1244" w:type="dxa"/>
          </w:tcPr>
          <w:p w14:paraId="49B59F5B" w14:textId="77777777" w:rsidR="00407BBA" w:rsidRPr="00F06050" w:rsidRDefault="00407BBA" w:rsidP="00407BBA">
            <w:pPr>
              <w:rPr>
                <w:rFonts w:ascii="Times New Roman" w:eastAsia="仿宋_GB2312" w:hAnsi="Times New Roman" w:cs="Times New Roman"/>
                <w:kern w:val="0"/>
                <w:sz w:val="24"/>
              </w:rPr>
            </w:pPr>
          </w:p>
        </w:tc>
      </w:tr>
      <w:tr w:rsidR="00407BBA" w:rsidRPr="00F06050" w14:paraId="062C8561" w14:textId="77777777" w:rsidTr="00627F3B">
        <w:trPr>
          <w:trHeight w:hRule="exact" w:val="454"/>
          <w:jc w:val="center"/>
        </w:trPr>
        <w:tc>
          <w:tcPr>
            <w:tcW w:w="605" w:type="dxa"/>
            <w:vMerge w:val="restart"/>
            <w:tcBorders>
              <w:top w:val="single" w:sz="4" w:space="0" w:color="000000"/>
              <w:left w:val="single" w:sz="2" w:space="0" w:color="000000"/>
              <w:right w:val="single" w:sz="2" w:space="0" w:color="000000"/>
            </w:tcBorders>
            <w:vAlign w:val="center"/>
          </w:tcPr>
          <w:p w14:paraId="78169907"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r w:rsidRPr="00F06050">
              <w:rPr>
                <w:rFonts w:ascii="Times New Roman" w:eastAsia="仿宋_GB2312" w:hAnsi="Times New Roman" w:cs="Times New Roman"/>
                <w:bCs/>
                <w:kern w:val="0"/>
                <w:sz w:val="24"/>
              </w:rPr>
              <w:t>32</w:t>
            </w:r>
          </w:p>
        </w:tc>
        <w:tc>
          <w:tcPr>
            <w:tcW w:w="619" w:type="dxa"/>
            <w:vMerge/>
            <w:tcBorders>
              <w:left w:val="single" w:sz="2" w:space="0" w:color="000000"/>
            </w:tcBorders>
          </w:tcPr>
          <w:p w14:paraId="15F99349" w14:textId="77777777" w:rsidR="00407BBA" w:rsidRPr="00F06050" w:rsidRDefault="00407BBA" w:rsidP="00407BBA">
            <w:pPr>
              <w:spacing w:line="126" w:lineRule="exact"/>
              <w:ind w:firstLine="4648"/>
              <w:rPr>
                <w:rFonts w:ascii="Times New Roman" w:eastAsia="仿宋_GB2312" w:hAnsi="Times New Roman" w:cs="Times New Roman"/>
                <w:kern w:val="0"/>
                <w:sz w:val="24"/>
              </w:rPr>
            </w:pPr>
          </w:p>
        </w:tc>
        <w:tc>
          <w:tcPr>
            <w:tcW w:w="6804" w:type="dxa"/>
            <w:tcBorders>
              <w:top w:val="single" w:sz="2" w:space="0" w:color="000000"/>
            </w:tcBorders>
            <w:vAlign w:val="center"/>
          </w:tcPr>
          <w:p w14:paraId="2294272C" w14:textId="77777777" w:rsidR="00407BBA" w:rsidRPr="00F06050" w:rsidRDefault="00407BBA" w:rsidP="00407BBA">
            <w:pPr>
              <w:spacing w:line="240" w:lineRule="exac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7.</w:t>
            </w:r>
            <w:r w:rsidRPr="00F06050">
              <w:rPr>
                <w:rFonts w:ascii="Times New Roman" w:eastAsia="仿宋_GB2312" w:hAnsi="Times New Roman" w:cs="Times New Roman"/>
                <w:kern w:val="0"/>
                <w:sz w:val="24"/>
              </w:rPr>
              <w:t>康复工程</w:t>
            </w:r>
          </w:p>
        </w:tc>
        <w:tc>
          <w:tcPr>
            <w:tcW w:w="709" w:type="dxa"/>
            <w:vMerge w:val="restart"/>
            <w:vAlign w:val="center"/>
          </w:tcPr>
          <w:p w14:paraId="28AF79AF" w14:textId="77777777" w:rsidR="00407BBA" w:rsidRPr="00F06050" w:rsidRDefault="00407BBA" w:rsidP="00407BBA">
            <w:pPr>
              <w:spacing w:line="280" w:lineRule="exact"/>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1</w:t>
            </w:r>
          </w:p>
        </w:tc>
        <w:tc>
          <w:tcPr>
            <w:tcW w:w="3356" w:type="dxa"/>
            <w:vMerge w:val="restart"/>
            <w:vAlign w:val="center"/>
          </w:tcPr>
          <w:p w14:paraId="6EDBF8FA" w14:textId="77777777" w:rsidR="00407BBA" w:rsidRPr="00F06050" w:rsidRDefault="00407BBA" w:rsidP="00407BBA">
            <w:pPr>
              <w:spacing w:line="280" w:lineRule="exact"/>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全部达标记</w:t>
            </w:r>
            <w:r w:rsidRPr="00F06050">
              <w:rPr>
                <w:rFonts w:ascii="Times New Roman" w:eastAsia="仿宋_GB2312" w:hAnsi="Times New Roman" w:cs="Times New Roman"/>
                <w:kern w:val="0"/>
                <w:sz w:val="24"/>
              </w:rPr>
              <w:t>1</w:t>
            </w:r>
            <w:r w:rsidRPr="00F06050">
              <w:rPr>
                <w:rFonts w:ascii="Times New Roman" w:eastAsia="仿宋_GB2312" w:hAnsi="Times New Roman" w:cs="Times New Roman"/>
                <w:kern w:val="0"/>
                <w:sz w:val="24"/>
              </w:rPr>
              <w:t>分。未达标，但与工伤保险辅助器具配置协议机构有合作关系记</w:t>
            </w:r>
            <w:r w:rsidRPr="00F06050">
              <w:rPr>
                <w:rFonts w:ascii="Times New Roman" w:eastAsia="仿宋_GB2312" w:hAnsi="Times New Roman" w:cs="Times New Roman"/>
                <w:kern w:val="0"/>
                <w:sz w:val="24"/>
              </w:rPr>
              <w:t>0.5</w:t>
            </w:r>
            <w:r w:rsidRPr="00F06050">
              <w:rPr>
                <w:rFonts w:ascii="Times New Roman" w:eastAsia="仿宋_GB2312" w:hAnsi="Times New Roman" w:cs="Times New Roman"/>
                <w:kern w:val="0"/>
                <w:sz w:val="24"/>
              </w:rPr>
              <w:t>分。</w:t>
            </w:r>
          </w:p>
        </w:tc>
        <w:tc>
          <w:tcPr>
            <w:tcW w:w="709" w:type="dxa"/>
            <w:vMerge w:val="restart"/>
            <w:vAlign w:val="center"/>
          </w:tcPr>
          <w:p w14:paraId="07EB76D3" w14:textId="77777777" w:rsidR="00407BBA" w:rsidRPr="00F06050" w:rsidRDefault="00407BBA" w:rsidP="00407BBA">
            <w:pPr>
              <w:rPr>
                <w:rFonts w:ascii="Times New Roman" w:eastAsia="仿宋_GB2312" w:hAnsi="Times New Roman" w:cs="Times New Roman"/>
                <w:kern w:val="0"/>
                <w:sz w:val="24"/>
              </w:rPr>
            </w:pPr>
          </w:p>
        </w:tc>
        <w:tc>
          <w:tcPr>
            <w:tcW w:w="1134" w:type="dxa"/>
            <w:vMerge/>
            <w:vAlign w:val="center"/>
          </w:tcPr>
          <w:p w14:paraId="6F3A349F" w14:textId="77777777" w:rsidR="00407BBA" w:rsidRPr="00F06050" w:rsidRDefault="00407BBA" w:rsidP="00407BBA">
            <w:pPr>
              <w:rPr>
                <w:rFonts w:ascii="Times New Roman" w:eastAsia="仿宋_GB2312" w:hAnsi="Times New Roman" w:cs="Times New Roman"/>
                <w:kern w:val="0"/>
                <w:sz w:val="24"/>
              </w:rPr>
            </w:pPr>
          </w:p>
        </w:tc>
        <w:tc>
          <w:tcPr>
            <w:tcW w:w="1244" w:type="dxa"/>
          </w:tcPr>
          <w:p w14:paraId="2701ABE7" w14:textId="77777777" w:rsidR="00407BBA" w:rsidRPr="00F06050" w:rsidRDefault="00407BBA" w:rsidP="00407BBA">
            <w:pPr>
              <w:rPr>
                <w:rFonts w:ascii="Times New Roman" w:eastAsia="仿宋_GB2312" w:hAnsi="Times New Roman" w:cs="Times New Roman"/>
                <w:kern w:val="0"/>
                <w:sz w:val="24"/>
              </w:rPr>
            </w:pPr>
          </w:p>
        </w:tc>
      </w:tr>
      <w:tr w:rsidR="00407BBA" w:rsidRPr="00F06050" w14:paraId="6BF7D299" w14:textId="77777777" w:rsidTr="00627F3B">
        <w:trPr>
          <w:trHeight w:hRule="exact" w:val="454"/>
          <w:jc w:val="center"/>
        </w:trPr>
        <w:tc>
          <w:tcPr>
            <w:tcW w:w="605" w:type="dxa"/>
            <w:vMerge/>
            <w:tcBorders>
              <w:left w:val="single" w:sz="2" w:space="0" w:color="000000"/>
              <w:bottom w:val="single" w:sz="4" w:space="0" w:color="000000"/>
              <w:right w:val="single" w:sz="2" w:space="0" w:color="000000"/>
            </w:tcBorders>
            <w:vAlign w:val="center"/>
          </w:tcPr>
          <w:p w14:paraId="75058026"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bottom w:val="nil"/>
            </w:tcBorders>
          </w:tcPr>
          <w:p w14:paraId="6F122E8F" w14:textId="77777777" w:rsidR="00407BBA" w:rsidRPr="00F06050" w:rsidRDefault="00407BBA" w:rsidP="00407BBA">
            <w:pPr>
              <w:spacing w:line="126" w:lineRule="exact"/>
              <w:ind w:firstLine="4648"/>
              <w:rPr>
                <w:rFonts w:ascii="Times New Roman" w:eastAsia="仿宋_GB2312" w:hAnsi="Times New Roman" w:cs="Times New Roman"/>
                <w:kern w:val="0"/>
                <w:sz w:val="24"/>
              </w:rPr>
            </w:pPr>
          </w:p>
        </w:tc>
        <w:tc>
          <w:tcPr>
            <w:tcW w:w="6804" w:type="dxa"/>
            <w:tcBorders>
              <w:top w:val="single" w:sz="2" w:space="0" w:color="000000"/>
            </w:tcBorders>
            <w:vAlign w:val="center"/>
          </w:tcPr>
          <w:p w14:paraId="27910E6D" w14:textId="77777777" w:rsidR="00407BBA" w:rsidRPr="00F06050" w:rsidRDefault="00407BBA" w:rsidP="00407BBA">
            <w:pPr>
              <w:spacing w:line="240" w:lineRule="exact"/>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制作临床常用的低温和高温矫形器的设备、器材、材料。</w:t>
            </w:r>
          </w:p>
        </w:tc>
        <w:tc>
          <w:tcPr>
            <w:tcW w:w="709" w:type="dxa"/>
            <w:vMerge/>
            <w:vAlign w:val="center"/>
          </w:tcPr>
          <w:p w14:paraId="02E3236C" w14:textId="77777777" w:rsidR="00407BBA" w:rsidRPr="00F06050" w:rsidRDefault="00407BBA" w:rsidP="00407BBA">
            <w:pPr>
              <w:spacing w:line="280" w:lineRule="exact"/>
              <w:jc w:val="center"/>
              <w:rPr>
                <w:rFonts w:ascii="Times New Roman" w:eastAsia="仿宋_GB2312" w:hAnsi="Times New Roman" w:cs="Times New Roman"/>
                <w:kern w:val="0"/>
                <w:sz w:val="24"/>
              </w:rPr>
            </w:pPr>
          </w:p>
        </w:tc>
        <w:tc>
          <w:tcPr>
            <w:tcW w:w="3356" w:type="dxa"/>
            <w:vMerge/>
            <w:vAlign w:val="center"/>
          </w:tcPr>
          <w:p w14:paraId="5ED2A612" w14:textId="77777777" w:rsidR="00407BBA" w:rsidRPr="00F06050" w:rsidRDefault="00407BBA" w:rsidP="00407BBA">
            <w:pPr>
              <w:spacing w:line="280" w:lineRule="exact"/>
              <w:jc w:val="center"/>
              <w:rPr>
                <w:rFonts w:ascii="Times New Roman" w:eastAsia="仿宋_GB2312" w:hAnsi="Times New Roman" w:cs="Times New Roman"/>
                <w:kern w:val="0"/>
                <w:sz w:val="24"/>
              </w:rPr>
            </w:pPr>
          </w:p>
        </w:tc>
        <w:tc>
          <w:tcPr>
            <w:tcW w:w="709" w:type="dxa"/>
            <w:vMerge/>
            <w:vAlign w:val="center"/>
          </w:tcPr>
          <w:p w14:paraId="5239F774" w14:textId="77777777" w:rsidR="00407BBA" w:rsidRPr="00F06050" w:rsidRDefault="00407BBA" w:rsidP="00407BBA">
            <w:pPr>
              <w:rPr>
                <w:rFonts w:ascii="Times New Roman" w:eastAsia="仿宋_GB2312" w:hAnsi="Times New Roman" w:cs="Times New Roman"/>
                <w:kern w:val="0"/>
                <w:sz w:val="24"/>
              </w:rPr>
            </w:pPr>
          </w:p>
        </w:tc>
        <w:tc>
          <w:tcPr>
            <w:tcW w:w="1134" w:type="dxa"/>
            <w:vMerge/>
            <w:vAlign w:val="center"/>
          </w:tcPr>
          <w:p w14:paraId="14D6F1BD" w14:textId="77777777" w:rsidR="00407BBA" w:rsidRPr="00F06050" w:rsidRDefault="00407BBA" w:rsidP="00407BBA">
            <w:pPr>
              <w:rPr>
                <w:rFonts w:ascii="Times New Roman" w:eastAsia="仿宋_GB2312" w:hAnsi="Times New Roman" w:cs="Times New Roman"/>
                <w:kern w:val="0"/>
                <w:sz w:val="24"/>
              </w:rPr>
            </w:pPr>
          </w:p>
        </w:tc>
        <w:tc>
          <w:tcPr>
            <w:tcW w:w="1244" w:type="dxa"/>
          </w:tcPr>
          <w:p w14:paraId="150495E9" w14:textId="77777777" w:rsidR="00407BBA" w:rsidRPr="00F06050" w:rsidRDefault="00407BBA" w:rsidP="00407BBA">
            <w:pPr>
              <w:rPr>
                <w:rFonts w:ascii="Times New Roman" w:eastAsia="仿宋_GB2312" w:hAnsi="Times New Roman" w:cs="Times New Roman"/>
                <w:kern w:val="0"/>
                <w:sz w:val="24"/>
              </w:rPr>
            </w:pPr>
          </w:p>
        </w:tc>
      </w:tr>
      <w:tr w:rsidR="00407BBA" w:rsidRPr="00F06050" w14:paraId="2805CA9D" w14:textId="77777777" w:rsidTr="00407BBA">
        <w:trPr>
          <w:trHeight w:hRule="exact" w:val="454"/>
          <w:jc w:val="center"/>
        </w:trPr>
        <w:tc>
          <w:tcPr>
            <w:tcW w:w="605" w:type="dxa"/>
            <w:vMerge w:val="restart"/>
            <w:tcBorders>
              <w:top w:val="single" w:sz="4" w:space="0" w:color="000000"/>
              <w:left w:val="single" w:sz="2" w:space="0" w:color="000000"/>
              <w:right w:val="single" w:sz="2" w:space="0" w:color="000000"/>
            </w:tcBorders>
            <w:vAlign w:val="center"/>
          </w:tcPr>
          <w:p w14:paraId="1D573850" w14:textId="77777777" w:rsidR="00407BBA" w:rsidRPr="00F06050" w:rsidRDefault="00407BBA" w:rsidP="00407BBA">
            <w:pPr>
              <w:tabs>
                <w:tab w:val="left" w:pos="543"/>
              </w:tabs>
              <w:rPr>
                <w:rFonts w:ascii="Times New Roman" w:eastAsia="仿宋_GB2312" w:hAnsi="Times New Roman" w:cs="Times New Roman"/>
                <w:bCs/>
                <w:kern w:val="0"/>
                <w:sz w:val="24"/>
              </w:rPr>
            </w:pPr>
          </w:p>
          <w:p w14:paraId="36180AF0"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r w:rsidRPr="00F06050">
              <w:rPr>
                <w:rFonts w:ascii="Times New Roman" w:eastAsia="仿宋_GB2312" w:hAnsi="Times New Roman" w:cs="Times New Roman"/>
                <w:bCs/>
                <w:kern w:val="0"/>
                <w:sz w:val="24"/>
              </w:rPr>
              <w:t>33</w:t>
            </w:r>
          </w:p>
          <w:p w14:paraId="536863AA" w14:textId="77777777" w:rsidR="00407BBA" w:rsidRPr="00F06050" w:rsidRDefault="00407BBA" w:rsidP="00407BBA">
            <w:pPr>
              <w:tabs>
                <w:tab w:val="left" w:pos="543"/>
              </w:tabs>
              <w:rPr>
                <w:rFonts w:ascii="Times New Roman" w:eastAsia="仿宋_GB2312" w:hAnsi="Times New Roman" w:cs="Times New Roman"/>
                <w:bCs/>
                <w:kern w:val="0"/>
                <w:sz w:val="24"/>
              </w:rPr>
            </w:pPr>
          </w:p>
        </w:tc>
        <w:tc>
          <w:tcPr>
            <w:tcW w:w="619" w:type="dxa"/>
            <w:vMerge w:val="restart"/>
            <w:tcBorders>
              <w:top w:val="single" w:sz="2" w:space="0" w:color="000000"/>
              <w:left w:val="single" w:sz="2" w:space="0" w:color="000000"/>
            </w:tcBorders>
            <w:vAlign w:val="center"/>
          </w:tcPr>
          <w:p w14:paraId="66C45FB9" w14:textId="77777777" w:rsidR="00407BBA" w:rsidRPr="00F06050" w:rsidRDefault="00407BBA" w:rsidP="00407BBA">
            <w:pPr>
              <w:tabs>
                <w:tab w:val="left" w:pos="540"/>
              </w:tabs>
              <w:jc w:val="center"/>
              <w:rPr>
                <w:rFonts w:ascii="Times New Roman" w:eastAsia="仿宋_GB2312" w:hAnsi="Times New Roman" w:cs="Times New Roman"/>
                <w:bCs/>
                <w:kern w:val="0"/>
                <w:sz w:val="24"/>
              </w:rPr>
            </w:pPr>
          </w:p>
          <w:p w14:paraId="16993CC9" w14:textId="77777777" w:rsidR="00407BBA" w:rsidRPr="00F06050" w:rsidRDefault="00407BBA" w:rsidP="00407BBA">
            <w:pPr>
              <w:tabs>
                <w:tab w:val="left" w:pos="540"/>
              </w:tabs>
              <w:jc w:val="center"/>
              <w:rPr>
                <w:rFonts w:ascii="Times New Roman" w:eastAsia="仿宋_GB2312" w:hAnsi="Times New Roman" w:cs="Times New Roman"/>
                <w:bCs/>
                <w:kern w:val="0"/>
                <w:sz w:val="24"/>
              </w:rPr>
            </w:pPr>
          </w:p>
          <w:p w14:paraId="0FBDB92C" w14:textId="77777777" w:rsidR="00407BBA" w:rsidRPr="00F06050" w:rsidRDefault="00407BBA" w:rsidP="00407BBA">
            <w:pPr>
              <w:tabs>
                <w:tab w:val="left" w:pos="540"/>
              </w:tabs>
              <w:jc w:val="center"/>
              <w:rPr>
                <w:rFonts w:ascii="Times New Roman" w:eastAsia="仿宋_GB2312" w:hAnsi="Times New Roman" w:cs="Times New Roman"/>
                <w:bCs/>
                <w:kern w:val="0"/>
                <w:sz w:val="24"/>
              </w:rPr>
            </w:pPr>
          </w:p>
          <w:p w14:paraId="7C7591C4" w14:textId="77777777" w:rsidR="00407BBA" w:rsidRPr="00F06050" w:rsidRDefault="00407BBA" w:rsidP="00407BBA">
            <w:pPr>
              <w:tabs>
                <w:tab w:val="left" w:pos="540"/>
              </w:tabs>
              <w:jc w:val="center"/>
              <w:rPr>
                <w:rFonts w:ascii="Times New Roman" w:eastAsia="仿宋_GB2312" w:hAnsi="Times New Roman" w:cs="Times New Roman"/>
                <w:bCs/>
                <w:kern w:val="0"/>
                <w:sz w:val="24"/>
              </w:rPr>
            </w:pPr>
          </w:p>
          <w:p w14:paraId="0AA35CA6" w14:textId="77777777" w:rsidR="00407BBA" w:rsidRDefault="00407BBA" w:rsidP="00407BBA">
            <w:pPr>
              <w:tabs>
                <w:tab w:val="left" w:pos="540"/>
              </w:tabs>
              <w:jc w:val="center"/>
              <w:rPr>
                <w:rFonts w:ascii="Times New Roman" w:eastAsia="仿宋_GB2312" w:hAnsi="Times New Roman" w:cs="Times New Roman"/>
                <w:bCs/>
                <w:kern w:val="0"/>
                <w:sz w:val="24"/>
              </w:rPr>
            </w:pPr>
          </w:p>
          <w:p w14:paraId="282826EC" w14:textId="77777777" w:rsidR="00407BBA" w:rsidRDefault="00407BBA" w:rsidP="00407BBA">
            <w:pPr>
              <w:tabs>
                <w:tab w:val="left" w:pos="540"/>
              </w:tabs>
              <w:jc w:val="center"/>
              <w:rPr>
                <w:rFonts w:ascii="Times New Roman" w:eastAsia="仿宋_GB2312" w:hAnsi="Times New Roman" w:cs="Times New Roman"/>
                <w:bCs/>
                <w:kern w:val="0"/>
                <w:sz w:val="24"/>
              </w:rPr>
            </w:pPr>
          </w:p>
          <w:p w14:paraId="456602AA" w14:textId="38261609" w:rsidR="00407BBA" w:rsidRPr="00F06050" w:rsidRDefault="00407BBA" w:rsidP="00407BBA">
            <w:pPr>
              <w:tabs>
                <w:tab w:val="left" w:pos="540"/>
              </w:tabs>
              <w:jc w:val="center"/>
              <w:rPr>
                <w:rFonts w:ascii="Times New Roman" w:eastAsia="仿宋_GB2312" w:hAnsi="Times New Roman" w:cs="Times New Roman"/>
                <w:bCs/>
                <w:kern w:val="0"/>
                <w:sz w:val="24"/>
              </w:rPr>
            </w:pPr>
            <w:r w:rsidRPr="00F06050">
              <w:rPr>
                <w:rFonts w:ascii="Times New Roman" w:eastAsia="仿宋_GB2312" w:hAnsi="Times New Roman" w:cs="Times New Roman"/>
                <w:bCs/>
                <w:kern w:val="0"/>
                <w:sz w:val="24"/>
              </w:rPr>
              <w:t>服</w:t>
            </w:r>
          </w:p>
          <w:p w14:paraId="75811456" w14:textId="77777777" w:rsidR="00407BBA" w:rsidRPr="00F06050" w:rsidRDefault="00407BBA" w:rsidP="00407BBA">
            <w:pPr>
              <w:tabs>
                <w:tab w:val="left" w:pos="540"/>
              </w:tabs>
              <w:jc w:val="center"/>
              <w:rPr>
                <w:rFonts w:ascii="Times New Roman" w:eastAsia="仿宋_GB2312" w:hAnsi="Times New Roman" w:cs="Times New Roman"/>
                <w:bCs/>
                <w:kern w:val="0"/>
                <w:sz w:val="24"/>
              </w:rPr>
            </w:pPr>
            <w:proofErr w:type="gramStart"/>
            <w:r w:rsidRPr="00F06050">
              <w:rPr>
                <w:rFonts w:ascii="Times New Roman" w:eastAsia="仿宋_GB2312" w:hAnsi="Times New Roman" w:cs="Times New Roman"/>
                <w:bCs/>
                <w:kern w:val="0"/>
                <w:sz w:val="24"/>
              </w:rPr>
              <w:t>务</w:t>
            </w:r>
            <w:proofErr w:type="gramEnd"/>
          </w:p>
          <w:p w14:paraId="73F62C9D" w14:textId="77777777" w:rsidR="00407BBA" w:rsidRPr="00F06050" w:rsidRDefault="00407BBA" w:rsidP="00407BBA">
            <w:pPr>
              <w:tabs>
                <w:tab w:val="left" w:pos="540"/>
              </w:tabs>
              <w:jc w:val="center"/>
              <w:rPr>
                <w:rFonts w:ascii="Times New Roman" w:eastAsia="仿宋_GB2312" w:hAnsi="Times New Roman" w:cs="Times New Roman"/>
                <w:bCs/>
                <w:kern w:val="0"/>
                <w:sz w:val="24"/>
              </w:rPr>
            </w:pPr>
            <w:r w:rsidRPr="00F06050">
              <w:rPr>
                <w:rFonts w:ascii="Times New Roman" w:eastAsia="仿宋_GB2312" w:hAnsi="Times New Roman" w:cs="Times New Roman"/>
                <w:bCs/>
                <w:kern w:val="0"/>
                <w:sz w:val="24"/>
              </w:rPr>
              <w:t>能</w:t>
            </w:r>
          </w:p>
          <w:p w14:paraId="461A692A" w14:textId="77777777" w:rsidR="00407BBA" w:rsidRPr="00F06050" w:rsidRDefault="00407BBA" w:rsidP="00407BBA">
            <w:pPr>
              <w:tabs>
                <w:tab w:val="left" w:pos="540"/>
              </w:tabs>
              <w:jc w:val="center"/>
              <w:rPr>
                <w:rFonts w:ascii="Times New Roman" w:eastAsia="仿宋_GB2312" w:hAnsi="Times New Roman" w:cs="Times New Roman"/>
                <w:bCs/>
                <w:kern w:val="0"/>
                <w:sz w:val="24"/>
              </w:rPr>
            </w:pPr>
            <w:r w:rsidRPr="00F06050">
              <w:rPr>
                <w:rFonts w:ascii="Times New Roman" w:eastAsia="仿宋_GB2312" w:hAnsi="Times New Roman" w:cs="Times New Roman"/>
                <w:bCs/>
                <w:kern w:val="0"/>
                <w:sz w:val="24"/>
              </w:rPr>
              <w:t>力</w:t>
            </w:r>
          </w:p>
          <w:p w14:paraId="7E4139E9" w14:textId="77777777" w:rsidR="00407BBA" w:rsidRPr="00F06050" w:rsidRDefault="00407BBA" w:rsidP="00407BBA">
            <w:pPr>
              <w:tabs>
                <w:tab w:val="left" w:pos="540"/>
              </w:tabs>
              <w:rPr>
                <w:rFonts w:ascii="Times New Roman" w:eastAsia="仿宋_GB2312" w:hAnsi="Times New Roman" w:cs="Times New Roman"/>
                <w:bCs/>
                <w:kern w:val="0"/>
                <w:sz w:val="24"/>
              </w:rPr>
            </w:pPr>
            <w:r w:rsidRPr="00F06050">
              <w:rPr>
                <w:rFonts w:ascii="Times New Roman" w:eastAsia="仿宋_GB2312" w:hAnsi="Times New Roman" w:cs="Times New Roman"/>
                <w:bCs/>
                <w:kern w:val="0"/>
                <w:sz w:val="24"/>
              </w:rPr>
              <w:t>30</w:t>
            </w:r>
            <w:r w:rsidRPr="00F06050">
              <w:rPr>
                <w:rFonts w:ascii="Times New Roman" w:eastAsia="仿宋_GB2312" w:hAnsi="Times New Roman" w:cs="Times New Roman"/>
                <w:bCs/>
                <w:kern w:val="0"/>
                <w:sz w:val="24"/>
              </w:rPr>
              <w:t>分</w:t>
            </w:r>
          </w:p>
          <w:p w14:paraId="27578EB1" w14:textId="77777777" w:rsidR="00407BBA" w:rsidRPr="00F06050" w:rsidRDefault="00407BBA" w:rsidP="00407BBA">
            <w:pPr>
              <w:tabs>
                <w:tab w:val="left" w:pos="540"/>
              </w:tabs>
              <w:jc w:val="center"/>
              <w:rPr>
                <w:rFonts w:ascii="Times New Roman" w:eastAsia="仿宋_GB2312" w:hAnsi="Times New Roman" w:cs="Times New Roman"/>
                <w:bCs/>
                <w:kern w:val="0"/>
                <w:sz w:val="24"/>
              </w:rPr>
            </w:pPr>
          </w:p>
          <w:p w14:paraId="64E8F82F" w14:textId="77777777" w:rsidR="00407BBA" w:rsidRPr="00F06050" w:rsidRDefault="00407BBA" w:rsidP="00407BBA">
            <w:pPr>
              <w:tabs>
                <w:tab w:val="left" w:pos="540"/>
              </w:tabs>
              <w:rPr>
                <w:rFonts w:ascii="Times New Roman" w:eastAsia="仿宋_GB2312" w:hAnsi="Times New Roman" w:cs="Times New Roman"/>
                <w:bCs/>
                <w:kern w:val="0"/>
                <w:sz w:val="24"/>
              </w:rPr>
            </w:pPr>
          </w:p>
          <w:p w14:paraId="588616C3" w14:textId="77777777" w:rsidR="00407BBA" w:rsidRPr="00F06050" w:rsidRDefault="00407BBA" w:rsidP="00407BBA">
            <w:pPr>
              <w:tabs>
                <w:tab w:val="left" w:pos="540"/>
              </w:tabs>
              <w:jc w:val="center"/>
              <w:rPr>
                <w:rFonts w:ascii="Times New Roman" w:eastAsia="仿宋_GB2312" w:hAnsi="Times New Roman" w:cs="Times New Roman"/>
                <w:bCs/>
                <w:kern w:val="0"/>
                <w:sz w:val="24"/>
              </w:rPr>
            </w:pPr>
          </w:p>
          <w:p w14:paraId="2B242210" w14:textId="77777777" w:rsidR="00407BBA" w:rsidRPr="00F06050" w:rsidRDefault="00407BBA" w:rsidP="00407BBA">
            <w:pPr>
              <w:tabs>
                <w:tab w:val="left" w:pos="540"/>
              </w:tabs>
              <w:jc w:val="center"/>
              <w:rPr>
                <w:rFonts w:ascii="Times New Roman" w:eastAsia="仿宋_GB2312" w:hAnsi="Times New Roman" w:cs="Times New Roman"/>
                <w:bCs/>
                <w:kern w:val="0"/>
                <w:sz w:val="24"/>
              </w:rPr>
            </w:pPr>
          </w:p>
          <w:p w14:paraId="243B96E2" w14:textId="77777777" w:rsidR="00407BBA" w:rsidRPr="00F06050" w:rsidRDefault="00407BBA" w:rsidP="00407BBA">
            <w:pPr>
              <w:tabs>
                <w:tab w:val="left" w:pos="540"/>
              </w:tabs>
              <w:jc w:val="center"/>
              <w:rPr>
                <w:rFonts w:ascii="Times New Roman" w:eastAsia="仿宋_GB2312" w:hAnsi="Times New Roman" w:cs="Times New Roman"/>
                <w:bCs/>
                <w:kern w:val="0"/>
                <w:sz w:val="24"/>
              </w:rPr>
            </w:pPr>
          </w:p>
          <w:p w14:paraId="2C14D124" w14:textId="77777777" w:rsidR="00407BBA" w:rsidRPr="00F06050" w:rsidRDefault="00407BBA" w:rsidP="00407BBA">
            <w:pPr>
              <w:tabs>
                <w:tab w:val="left" w:pos="540"/>
              </w:tabs>
              <w:jc w:val="center"/>
              <w:rPr>
                <w:rFonts w:ascii="Times New Roman" w:eastAsia="仿宋_GB2312" w:hAnsi="Times New Roman" w:cs="Times New Roman"/>
                <w:bCs/>
                <w:kern w:val="0"/>
                <w:sz w:val="24"/>
              </w:rPr>
            </w:pPr>
          </w:p>
          <w:p w14:paraId="35A82A58" w14:textId="77777777" w:rsidR="00407BBA" w:rsidRPr="00F06050" w:rsidRDefault="00407BBA" w:rsidP="00407BBA">
            <w:pPr>
              <w:tabs>
                <w:tab w:val="left" w:pos="540"/>
              </w:tabs>
              <w:jc w:val="center"/>
              <w:rPr>
                <w:rFonts w:ascii="Times New Roman" w:eastAsia="仿宋_GB2312" w:hAnsi="Times New Roman" w:cs="Times New Roman"/>
                <w:bCs/>
                <w:kern w:val="0"/>
                <w:sz w:val="24"/>
              </w:rPr>
            </w:pPr>
          </w:p>
          <w:p w14:paraId="0F6D4AC3" w14:textId="77777777" w:rsidR="00407BBA" w:rsidRPr="00F06050" w:rsidRDefault="00407BBA" w:rsidP="00407BBA">
            <w:pPr>
              <w:tabs>
                <w:tab w:val="left" w:pos="540"/>
              </w:tabs>
              <w:jc w:val="center"/>
              <w:rPr>
                <w:rFonts w:ascii="Times New Roman" w:eastAsia="仿宋_GB2312" w:hAnsi="Times New Roman" w:cs="Times New Roman"/>
                <w:bCs/>
                <w:kern w:val="0"/>
                <w:sz w:val="24"/>
              </w:rPr>
            </w:pPr>
          </w:p>
          <w:p w14:paraId="6ED9D7AE" w14:textId="77777777" w:rsidR="00407BBA" w:rsidRPr="00F06050" w:rsidRDefault="00407BBA" w:rsidP="00407BBA">
            <w:pPr>
              <w:tabs>
                <w:tab w:val="left" w:pos="540"/>
              </w:tabs>
              <w:jc w:val="center"/>
              <w:rPr>
                <w:rFonts w:ascii="Times New Roman" w:eastAsia="仿宋_GB2312" w:hAnsi="Times New Roman" w:cs="Times New Roman"/>
                <w:bCs/>
                <w:kern w:val="0"/>
                <w:sz w:val="24"/>
              </w:rPr>
            </w:pPr>
          </w:p>
          <w:p w14:paraId="3906CB58" w14:textId="77777777" w:rsidR="00407BBA" w:rsidRPr="00F06050" w:rsidRDefault="00407BBA" w:rsidP="00407BBA">
            <w:pPr>
              <w:tabs>
                <w:tab w:val="left" w:pos="540"/>
              </w:tabs>
              <w:jc w:val="center"/>
              <w:rPr>
                <w:rFonts w:ascii="Times New Roman" w:eastAsia="仿宋_GB2312" w:hAnsi="Times New Roman" w:cs="Times New Roman"/>
                <w:bCs/>
                <w:kern w:val="0"/>
                <w:sz w:val="24"/>
              </w:rPr>
            </w:pPr>
          </w:p>
          <w:p w14:paraId="54B3D23F" w14:textId="77777777" w:rsidR="00407BBA" w:rsidRPr="00F06050" w:rsidRDefault="00407BBA" w:rsidP="00407BBA">
            <w:pPr>
              <w:tabs>
                <w:tab w:val="left" w:pos="540"/>
              </w:tabs>
              <w:jc w:val="center"/>
              <w:rPr>
                <w:rFonts w:ascii="Times New Roman" w:eastAsia="仿宋_GB2312" w:hAnsi="Times New Roman" w:cs="Times New Roman"/>
                <w:bCs/>
                <w:kern w:val="0"/>
                <w:sz w:val="24"/>
              </w:rPr>
            </w:pPr>
          </w:p>
          <w:p w14:paraId="433DB101" w14:textId="77777777" w:rsidR="00407BBA" w:rsidRDefault="00407BBA" w:rsidP="00407BBA">
            <w:pPr>
              <w:tabs>
                <w:tab w:val="left" w:pos="540"/>
              </w:tabs>
              <w:rPr>
                <w:rFonts w:ascii="Times New Roman" w:eastAsia="仿宋_GB2312" w:hAnsi="Times New Roman" w:cs="Times New Roman" w:hint="eastAsia"/>
                <w:bCs/>
                <w:kern w:val="0"/>
                <w:sz w:val="24"/>
              </w:rPr>
            </w:pPr>
          </w:p>
          <w:p w14:paraId="0D1A2D13" w14:textId="47DEA3C6" w:rsidR="00407BBA" w:rsidRPr="00F06050" w:rsidRDefault="00407BBA" w:rsidP="00407BBA">
            <w:pPr>
              <w:tabs>
                <w:tab w:val="left" w:pos="540"/>
              </w:tabs>
              <w:jc w:val="center"/>
              <w:rPr>
                <w:rFonts w:ascii="Times New Roman" w:eastAsia="仿宋_GB2312" w:hAnsi="Times New Roman" w:cs="Times New Roman"/>
                <w:bCs/>
                <w:kern w:val="0"/>
                <w:sz w:val="24"/>
              </w:rPr>
            </w:pPr>
            <w:r w:rsidRPr="00F06050">
              <w:rPr>
                <w:rFonts w:ascii="Times New Roman" w:eastAsia="仿宋_GB2312" w:hAnsi="Times New Roman" w:cs="Times New Roman"/>
                <w:bCs/>
                <w:kern w:val="0"/>
                <w:sz w:val="24"/>
              </w:rPr>
              <w:t>服</w:t>
            </w:r>
          </w:p>
          <w:p w14:paraId="403FF3EA" w14:textId="77777777" w:rsidR="00407BBA" w:rsidRPr="00F06050" w:rsidRDefault="00407BBA" w:rsidP="00407BBA">
            <w:pPr>
              <w:tabs>
                <w:tab w:val="left" w:pos="540"/>
              </w:tabs>
              <w:jc w:val="center"/>
              <w:rPr>
                <w:rFonts w:ascii="Times New Roman" w:eastAsia="仿宋_GB2312" w:hAnsi="Times New Roman" w:cs="Times New Roman"/>
                <w:bCs/>
                <w:kern w:val="0"/>
                <w:sz w:val="24"/>
              </w:rPr>
            </w:pPr>
            <w:proofErr w:type="gramStart"/>
            <w:r w:rsidRPr="00F06050">
              <w:rPr>
                <w:rFonts w:ascii="Times New Roman" w:eastAsia="仿宋_GB2312" w:hAnsi="Times New Roman" w:cs="Times New Roman"/>
                <w:bCs/>
                <w:kern w:val="0"/>
                <w:sz w:val="24"/>
              </w:rPr>
              <w:t>务</w:t>
            </w:r>
            <w:proofErr w:type="gramEnd"/>
          </w:p>
          <w:p w14:paraId="707D32D1" w14:textId="77777777" w:rsidR="00407BBA" w:rsidRPr="00F06050" w:rsidRDefault="00407BBA" w:rsidP="00407BBA">
            <w:pPr>
              <w:tabs>
                <w:tab w:val="left" w:pos="540"/>
              </w:tabs>
              <w:jc w:val="center"/>
              <w:rPr>
                <w:rFonts w:ascii="Times New Roman" w:eastAsia="仿宋_GB2312" w:hAnsi="Times New Roman" w:cs="Times New Roman"/>
                <w:bCs/>
                <w:kern w:val="0"/>
                <w:sz w:val="24"/>
              </w:rPr>
            </w:pPr>
            <w:r w:rsidRPr="00F06050">
              <w:rPr>
                <w:rFonts w:ascii="Times New Roman" w:eastAsia="仿宋_GB2312" w:hAnsi="Times New Roman" w:cs="Times New Roman"/>
                <w:bCs/>
                <w:kern w:val="0"/>
                <w:sz w:val="24"/>
              </w:rPr>
              <w:t>能</w:t>
            </w:r>
          </w:p>
          <w:p w14:paraId="0E1381D3" w14:textId="77777777" w:rsidR="00407BBA" w:rsidRPr="00F06050" w:rsidRDefault="00407BBA" w:rsidP="00407BBA">
            <w:pPr>
              <w:tabs>
                <w:tab w:val="left" w:pos="540"/>
              </w:tabs>
              <w:jc w:val="center"/>
              <w:rPr>
                <w:rFonts w:ascii="Times New Roman" w:eastAsia="仿宋_GB2312" w:hAnsi="Times New Roman" w:cs="Times New Roman"/>
                <w:bCs/>
                <w:kern w:val="0"/>
                <w:sz w:val="24"/>
              </w:rPr>
            </w:pPr>
            <w:r w:rsidRPr="00F06050">
              <w:rPr>
                <w:rFonts w:ascii="Times New Roman" w:eastAsia="仿宋_GB2312" w:hAnsi="Times New Roman" w:cs="Times New Roman"/>
                <w:bCs/>
                <w:kern w:val="0"/>
                <w:sz w:val="24"/>
              </w:rPr>
              <w:t>力</w:t>
            </w:r>
          </w:p>
          <w:p w14:paraId="1D6845E9" w14:textId="77777777" w:rsidR="00407BBA" w:rsidRPr="00F06050" w:rsidRDefault="00407BBA" w:rsidP="00407BBA">
            <w:pPr>
              <w:tabs>
                <w:tab w:val="left" w:pos="540"/>
              </w:tabs>
              <w:jc w:val="center"/>
              <w:rPr>
                <w:rFonts w:ascii="Times New Roman" w:eastAsia="仿宋_GB2312" w:hAnsi="Times New Roman" w:cs="Times New Roman"/>
                <w:bCs/>
                <w:kern w:val="0"/>
                <w:sz w:val="24"/>
              </w:rPr>
            </w:pPr>
            <w:r w:rsidRPr="00F06050">
              <w:rPr>
                <w:rFonts w:ascii="Times New Roman" w:eastAsia="仿宋_GB2312" w:hAnsi="Times New Roman" w:cs="Times New Roman"/>
                <w:bCs/>
                <w:kern w:val="0"/>
                <w:sz w:val="24"/>
              </w:rPr>
              <w:t>30</w:t>
            </w:r>
            <w:r w:rsidRPr="00F06050">
              <w:rPr>
                <w:rFonts w:ascii="Times New Roman" w:eastAsia="仿宋_GB2312" w:hAnsi="Times New Roman" w:cs="Times New Roman"/>
                <w:bCs/>
                <w:kern w:val="0"/>
                <w:sz w:val="24"/>
              </w:rPr>
              <w:t>分</w:t>
            </w:r>
          </w:p>
        </w:tc>
        <w:tc>
          <w:tcPr>
            <w:tcW w:w="6804" w:type="dxa"/>
            <w:tcBorders>
              <w:top w:val="single" w:sz="2" w:space="0" w:color="000000"/>
              <w:bottom w:val="single" w:sz="2" w:space="0" w:color="000000"/>
            </w:tcBorders>
            <w:vAlign w:val="center"/>
          </w:tcPr>
          <w:p w14:paraId="444EAF58" w14:textId="77777777" w:rsidR="00407BBA" w:rsidRPr="00F06050" w:rsidRDefault="00407BBA" w:rsidP="00407BBA">
            <w:pPr>
              <w:spacing w:line="240" w:lineRule="exac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lastRenderedPageBreak/>
              <w:t>（一）独立开展常见工伤康复病种</w:t>
            </w:r>
          </w:p>
        </w:tc>
        <w:tc>
          <w:tcPr>
            <w:tcW w:w="709" w:type="dxa"/>
            <w:vMerge w:val="restart"/>
            <w:tcBorders>
              <w:top w:val="single" w:sz="2" w:space="0" w:color="000000"/>
            </w:tcBorders>
            <w:vAlign w:val="center"/>
          </w:tcPr>
          <w:p w14:paraId="19A9A98C" w14:textId="77777777" w:rsidR="00407BBA" w:rsidRPr="00F06050" w:rsidRDefault="00407BBA" w:rsidP="00407BBA">
            <w:pPr>
              <w:spacing w:line="280" w:lineRule="exact"/>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13</w:t>
            </w:r>
          </w:p>
        </w:tc>
        <w:tc>
          <w:tcPr>
            <w:tcW w:w="3356" w:type="dxa"/>
            <w:vMerge w:val="restart"/>
            <w:tcBorders>
              <w:top w:val="single" w:sz="2" w:space="0" w:color="000000"/>
            </w:tcBorders>
            <w:vAlign w:val="center"/>
          </w:tcPr>
          <w:p w14:paraId="1CDA2CE3" w14:textId="77777777" w:rsidR="00407BBA" w:rsidRPr="00F06050" w:rsidRDefault="00407BBA" w:rsidP="00407BBA">
            <w:pPr>
              <w:spacing w:line="260" w:lineRule="exac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全部达标记</w:t>
            </w:r>
            <w:r w:rsidRPr="00F06050">
              <w:rPr>
                <w:rFonts w:ascii="Times New Roman" w:eastAsia="仿宋_GB2312" w:hAnsi="Times New Roman" w:cs="Times New Roman"/>
                <w:kern w:val="0"/>
                <w:sz w:val="24"/>
              </w:rPr>
              <w:t>13</w:t>
            </w:r>
            <w:r w:rsidRPr="00F06050">
              <w:rPr>
                <w:rFonts w:ascii="Times New Roman" w:eastAsia="仿宋_GB2312" w:hAnsi="Times New Roman" w:cs="Times New Roman"/>
                <w:kern w:val="0"/>
                <w:sz w:val="24"/>
              </w:rPr>
              <w:t>分；每缺一项扣</w:t>
            </w:r>
            <w:r w:rsidRPr="00F06050">
              <w:rPr>
                <w:rFonts w:ascii="Times New Roman" w:eastAsia="仿宋_GB2312" w:hAnsi="Times New Roman" w:cs="Times New Roman"/>
                <w:kern w:val="0"/>
                <w:sz w:val="24"/>
              </w:rPr>
              <w:t>2</w:t>
            </w:r>
            <w:r w:rsidRPr="00F06050">
              <w:rPr>
                <w:rFonts w:ascii="Times New Roman" w:eastAsia="仿宋_GB2312" w:hAnsi="Times New Roman" w:cs="Times New Roman"/>
                <w:kern w:val="0"/>
                <w:sz w:val="24"/>
              </w:rPr>
              <w:t>分；</w:t>
            </w:r>
          </w:p>
          <w:p w14:paraId="78F8CFD0" w14:textId="77777777" w:rsidR="00407BBA" w:rsidRPr="00F06050" w:rsidRDefault="00407BBA" w:rsidP="00407BBA">
            <w:pPr>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扣分</w:t>
            </w:r>
            <w:r w:rsidRPr="00F06050">
              <w:rPr>
                <w:rFonts w:ascii="Times New Roman" w:eastAsia="仿宋_GB2312" w:hAnsi="Times New Roman" w:cs="Times New Roman"/>
                <w:kern w:val="0"/>
                <w:sz w:val="24"/>
              </w:rPr>
              <w:t>≥6</w:t>
            </w:r>
            <w:r w:rsidRPr="00F06050">
              <w:rPr>
                <w:rFonts w:ascii="Times New Roman" w:eastAsia="仿宋_GB2312" w:hAnsi="Times New Roman" w:cs="Times New Roman"/>
                <w:kern w:val="0"/>
                <w:sz w:val="24"/>
              </w:rPr>
              <w:t>分记</w:t>
            </w:r>
            <w:r w:rsidRPr="00F06050">
              <w:rPr>
                <w:rFonts w:ascii="Times New Roman" w:eastAsia="仿宋_GB2312" w:hAnsi="Times New Roman" w:cs="Times New Roman"/>
                <w:kern w:val="0"/>
                <w:sz w:val="24"/>
              </w:rPr>
              <w:t>0</w:t>
            </w:r>
            <w:r w:rsidRPr="00F06050">
              <w:rPr>
                <w:rFonts w:ascii="Times New Roman" w:eastAsia="仿宋_GB2312" w:hAnsi="Times New Roman" w:cs="Times New Roman"/>
                <w:kern w:val="0"/>
                <w:sz w:val="24"/>
              </w:rPr>
              <w:t>分。</w:t>
            </w:r>
          </w:p>
          <w:p w14:paraId="7C49461C" w14:textId="77777777" w:rsidR="00407BBA" w:rsidRPr="00F06050" w:rsidRDefault="00407BBA" w:rsidP="00407BBA">
            <w:pPr>
              <w:rPr>
                <w:rFonts w:ascii="Times New Roman" w:eastAsia="仿宋_GB2312" w:hAnsi="Times New Roman" w:cs="Times New Roman"/>
                <w:kern w:val="0"/>
                <w:sz w:val="24"/>
              </w:rPr>
            </w:pPr>
          </w:p>
        </w:tc>
        <w:tc>
          <w:tcPr>
            <w:tcW w:w="709" w:type="dxa"/>
            <w:vMerge w:val="restart"/>
            <w:tcBorders>
              <w:top w:val="single" w:sz="2" w:space="0" w:color="000000"/>
            </w:tcBorders>
            <w:vAlign w:val="center"/>
          </w:tcPr>
          <w:p w14:paraId="2213A193" w14:textId="77777777" w:rsidR="00407BBA" w:rsidRPr="00F06050" w:rsidRDefault="00407BBA" w:rsidP="00407BBA">
            <w:pPr>
              <w:rPr>
                <w:rFonts w:ascii="Times New Roman" w:eastAsia="仿宋_GB2312" w:hAnsi="Times New Roman" w:cs="Times New Roman"/>
                <w:kern w:val="0"/>
                <w:sz w:val="24"/>
              </w:rPr>
            </w:pPr>
          </w:p>
        </w:tc>
        <w:tc>
          <w:tcPr>
            <w:tcW w:w="1134" w:type="dxa"/>
            <w:tcBorders>
              <w:top w:val="single" w:sz="2" w:space="0" w:color="000000"/>
            </w:tcBorders>
            <w:vAlign w:val="center"/>
          </w:tcPr>
          <w:p w14:paraId="662A528D" w14:textId="77777777" w:rsidR="00407BBA" w:rsidRPr="00F06050" w:rsidRDefault="00407BBA" w:rsidP="00407BBA">
            <w:pPr>
              <w:rPr>
                <w:rFonts w:ascii="Times New Roman" w:eastAsia="仿宋_GB2312" w:hAnsi="Times New Roman" w:cs="Times New Roman"/>
                <w:kern w:val="0"/>
                <w:sz w:val="24"/>
              </w:rPr>
            </w:pPr>
          </w:p>
        </w:tc>
        <w:tc>
          <w:tcPr>
            <w:tcW w:w="1244" w:type="dxa"/>
            <w:tcBorders>
              <w:top w:val="single" w:sz="2" w:space="0" w:color="000000"/>
            </w:tcBorders>
          </w:tcPr>
          <w:p w14:paraId="00ADD660" w14:textId="77777777" w:rsidR="00407BBA" w:rsidRPr="00F06050" w:rsidRDefault="00407BBA" w:rsidP="00407BBA">
            <w:pPr>
              <w:rPr>
                <w:rFonts w:ascii="Times New Roman" w:eastAsia="仿宋_GB2312" w:hAnsi="Times New Roman" w:cs="Times New Roman"/>
                <w:kern w:val="0"/>
                <w:sz w:val="24"/>
              </w:rPr>
            </w:pPr>
          </w:p>
        </w:tc>
      </w:tr>
      <w:tr w:rsidR="00407BBA" w:rsidRPr="00F06050" w14:paraId="1206CC87" w14:textId="77777777" w:rsidTr="00407BBA">
        <w:trPr>
          <w:trHeight w:hRule="exact" w:val="454"/>
          <w:jc w:val="center"/>
        </w:trPr>
        <w:tc>
          <w:tcPr>
            <w:tcW w:w="605" w:type="dxa"/>
            <w:vMerge/>
            <w:tcBorders>
              <w:left w:val="single" w:sz="2" w:space="0" w:color="000000"/>
              <w:right w:val="single" w:sz="2" w:space="0" w:color="000000"/>
            </w:tcBorders>
            <w:vAlign w:val="center"/>
          </w:tcPr>
          <w:p w14:paraId="013AA32F"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4192FF41" w14:textId="77777777" w:rsidR="00407BBA" w:rsidRPr="00F06050" w:rsidRDefault="00407BBA" w:rsidP="00407BBA">
            <w:pPr>
              <w:spacing w:line="219" w:lineRule="auto"/>
              <w:ind w:firstLine="225"/>
              <w:rPr>
                <w:rFonts w:ascii="Times New Roman" w:eastAsia="仿宋_GB2312" w:hAnsi="Times New Roman" w:cs="Times New Roman"/>
                <w:spacing w:val="-2"/>
                <w:kern w:val="0"/>
                <w:sz w:val="24"/>
              </w:rPr>
            </w:pPr>
          </w:p>
        </w:tc>
        <w:tc>
          <w:tcPr>
            <w:tcW w:w="6804" w:type="dxa"/>
            <w:tcBorders>
              <w:top w:val="single" w:sz="2" w:space="0" w:color="000000"/>
              <w:bottom w:val="single" w:sz="2" w:space="0" w:color="000000"/>
            </w:tcBorders>
            <w:vAlign w:val="center"/>
          </w:tcPr>
          <w:p w14:paraId="3F573326" w14:textId="77777777" w:rsidR="00407BBA" w:rsidRPr="00F06050" w:rsidRDefault="00407BBA" w:rsidP="00407BBA">
            <w:pPr>
              <w:spacing w:line="240" w:lineRule="exact"/>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1.</w:t>
            </w:r>
            <w:r w:rsidRPr="00F06050">
              <w:rPr>
                <w:rFonts w:ascii="Times New Roman" w:eastAsia="仿宋_GB2312" w:hAnsi="Times New Roman" w:cs="Times New Roman"/>
                <w:kern w:val="0"/>
                <w:sz w:val="24"/>
              </w:rPr>
              <w:t>常见骨折</w:t>
            </w:r>
          </w:p>
        </w:tc>
        <w:tc>
          <w:tcPr>
            <w:tcW w:w="709" w:type="dxa"/>
            <w:vMerge/>
            <w:vAlign w:val="center"/>
          </w:tcPr>
          <w:p w14:paraId="0F520DED" w14:textId="77777777" w:rsidR="00407BBA" w:rsidRPr="00F06050" w:rsidRDefault="00407BBA" w:rsidP="00407BBA">
            <w:pPr>
              <w:jc w:val="center"/>
              <w:rPr>
                <w:rFonts w:ascii="Times New Roman" w:eastAsia="仿宋_GB2312" w:hAnsi="Times New Roman" w:cs="Times New Roman"/>
                <w:kern w:val="0"/>
                <w:sz w:val="24"/>
              </w:rPr>
            </w:pPr>
          </w:p>
        </w:tc>
        <w:tc>
          <w:tcPr>
            <w:tcW w:w="3356" w:type="dxa"/>
            <w:vMerge/>
            <w:vAlign w:val="center"/>
          </w:tcPr>
          <w:p w14:paraId="59ECFDC2"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73CFF24F" w14:textId="77777777" w:rsidR="00407BBA" w:rsidRPr="00F06050" w:rsidRDefault="00407BBA" w:rsidP="00407BBA">
            <w:pPr>
              <w:jc w:val="center"/>
              <w:rPr>
                <w:rFonts w:ascii="Times New Roman" w:eastAsia="仿宋_GB2312" w:hAnsi="Times New Roman" w:cs="Times New Roman"/>
                <w:kern w:val="0"/>
                <w:sz w:val="24"/>
              </w:rPr>
            </w:pPr>
          </w:p>
        </w:tc>
        <w:tc>
          <w:tcPr>
            <w:tcW w:w="1134" w:type="dxa"/>
            <w:vAlign w:val="center"/>
          </w:tcPr>
          <w:p w14:paraId="0B8FC40D" w14:textId="77777777" w:rsidR="00407BBA" w:rsidRPr="00F06050" w:rsidRDefault="00407BBA" w:rsidP="00407BBA">
            <w:pPr>
              <w:jc w:val="center"/>
              <w:rPr>
                <w:rFonts w:ascii="Times New Roman" w:eastAsia="仿宋_GB2312" w:hAnsi="Times New Roman" w:cs="Times New Roman"/>
                <w:kern w:val="0"/>
                <w:sz w:val="24"/>
              </w:rPr>
            </w:pPr>
          </w:p>
        </w:tc>
        <w:tc>
          <w:tcPr>
            <w:tcW w:w="1244" w:type="dxa"/>
          </w:tcPr>
          <w:p w14:paraId="2560EA3C" w14:textId="77777777" w:rsidR="00407BBA" w:rsidRPr="00F06050" w:rsidRDefault="00407BBA" w:rsidP="00407BBA">
            <w:pPr>
              <w:jc w:val="center"/>
              <w:rPr>
                <w:rFonts w:ascii="Times New Roman" w:eastAsia="仿宋_GB2312" w:hAnsi="Times New Roman" w:cs="Times New Roman"/>
                <w:kern w:val="0"/>
                <w:sz w:val="24"/>
              </w:rPr>
            </w:pPr>
          </w:p>
        </w:tc>
      </w:tr>
      <w:tr w:rsidR="00407BBA" w:rsidRPr="00F06050" w14:paraId="68AF9A11" w14:textId="77777777" w:rsidTr="00407BBA">
        <w:trPr>
          <w:trHeight w:hRule="exact" w:val="454"/>
          <w:jc w:val="center"/>
        </w:trPr>
        <w:tc>
          <w:tcPr>
            <w:tcW w:w="605" w:type="dxa"/>
            <w:vMerge/>
            <w:tcBorders>
              <w:left w:val="single" w:sz="2" w:space="0" w:color="000000"/>
              <w:right w:val="single" w:sz="2" w:space="0" w:color="000000"/>
            </w:tcBorders>
            <w:vAlign w:val="center"/>
          </w:tcPr>
          <w:p w14:paraId="29E10A85"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395D61FD" w14:textId="77777777" w:rsidR="00407BBA" w:rsidRPr="00F06050" w:rsidRDefault="00407BBA" w:rsidP="00407BBA">
            <w:pPr>
              <w:spacing w:line="219" w:lineRule="auto"/>
              <w:ind w:firstLine="225"/>
              <w:rPr>
                <w:rFonts w:ascii="Times New Roman" w:eastAsia="仿宋_GB2312" w:hAnsi="Times New Roman" w:cs="Times New Roman"/>
                <w:spacing w:val="-2"/>
                <w:kern w:val="0"/>
                <w:sz w:val="24"/>
              </w:rPr>
            </w:pPr>
          </w:p>
        </w:tc>
        <w:tc>
          <w:tcPr>
            <w:tcW w:w="6804" w:type="dxa"/>
            <w:tcBorders>
              <w:top w:val="single" w:sz="2" w:space="0" w:color="000000"/>
              <w:bottom w:val="single" w:sz="2" w:space="0" w:color="000000"/>
            </w:tcBorders>
            <w:vAlign w:val="center"/>
          </w:tcPr>
          <w:p w14:paraId="4E85004D" w14:textId="77777777" w:rsidR="00407BBA" w:rsidRPr="00F06050" w:rsidRDefault="00407BBA" w:rsidP="00407BBA">
            <w:pPr>
              <w:spacing w:line="240" w:lineRule="exact"/>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2.</w:t>
            </w:r>
            <w:r w:rsidRPr="00F06050">
              <w:rPr>
                <w:rFonts w:ascii="Times New Roman" w:eastAsia="仿宋_GB2312" w:hAnsi="Times New Roman" w:cs="Times New Roman"/>
                <w:kern w:val="0"/>
                <w:sz w:val="24"/>
              </w:rPr>
              <w:t>截肢</w:t>
            </w:r>
          </w:p>
        </w:tc>
        <w:tc>
          <w:tcPr>
            <w:tcW w:w="709" w:type="dxa"/>
            <w:vMerge/>
            <w:vAlign w:val="center"/>
          </w:tcPr>
          <w:p w14:paraId="5F695832" w14:textId="77777777" w:rsidR="00407BBA" w:rsidRPr="00F06050" w:rsidRDefault="00407BBA" w:rsidP="00407BBA">
            <w:pPr>
              <w:jc w:val="center"/>
              <w:rPr>
                <w:rFonts w:ascii="Times New Roman" w:eastAsia="仿宋_GB2312" w:hAnsi="Times New Roman" w:cs="Times New Roman"/>
                <w:kern w:val="0"/>
                <w:sz w:val="24"/>
              </w:rPr>
            </w:pPr>
          </w:p>
        </w:tc>
        <w:tc>
          <w:tcPr>
            <w:tcW w:w="3356" w:type="dxa"/>
            <w:vMerge/>
            <w:vAlign w:val="center"/>
          </w:tcPr>
          <w:p w14:paraId="67696847"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51D25E22" w14:textId="77777777" w:rsidR="00407BBA" w:rsidRPr="00F06050" w:rsidRDefault="00407BBA" w:rsidP="00407BBA">
            <w:pPr>
              <w:jc w:val="center"/>
              <w:rPr>
                <w:rFonts w:ascii="Times New Roman" w:eastAsia="仿宋_GB2312" w:hAnsi="Times New Roman" w:cs="Times New Roman"/>
                <w:kern w:val="0"/>
                <w:sz w:val="24"/>
              </w:rPr>
            </w:pPr>
          </w:p>
        </w:tc>
        <w:tc>
          <w:tcPr>
            <w:tcW w:w="1134" w:type="dxa"/>
            <w:vAlign w:val="center"/>
          </w:tcPr>
          <w:p w14:paraId="0E721F3D" w14:textId="77777777" w:rsidR="00407BBA" w:rsidRPr="00F06050" w:rsidRDefault="00407BBA" w:rsidP="00407BBA">
            <w:pPr>
              <w:jc w:val="center"/>
              <w:rPr>
                <w:rFonts w:ascii="Times New Roman" w:eastAsia="仿宋_GB2312" w:hAnsi="Times New Roman" w:cs="Times New Roman"/>
                <w:kern w:val="0"/>
                <w:sz w:val="24"/>
              </w:rPr>
            </w:pPr>
          </w:p>
        </w:tc>
        <w:tc>
          <w:tcPr>
            <w:tcW w:w="1244" w:type="dxa"/>
          </w:tcPr>
          <w:p w14:paraId="4B251551" w14:textId="77777777" w:rsidR="00407BBA" w:rsidRPr="00F06050" w:rsidRDefault="00407BBA" w:rsidP="00407BBA">
            <w:pPr>
              <w:jc w:val="center"/>
              <w:rPr>
                <w:rFonts w:ascii="Times New Roman" w:eastAsia="仿宋_GB2312" w:hAnsi="Times New Roman" w:cs="Times New Roman"/>
                <w:kern w:val="0"/>
                <w:sz w:val="24"/>
              </w:rPr>
            </w:pPr>
          </w:p>
        </w:tc>
      </w:tr>
      <w:tr w:rsidR="00407BBA" w:rsidRPr="00F06050" w14:paraId="644F18A0" w14:textId="77777777" w:rsidTr="00407BBA">
        <w:trPr>
          <w:trHeight w:hRule="exact" w:val="454"/>
          <w:jc w:val="center"/>
        </w:trPr>
        <w:tc>
          <w:tcPr>
            <w:tcW w:w="605" w:type="dxa"/>
            <w:vMerge/>
            <w:tcBorders>
              <w:left w:val="single" w:sz="2" w:space="0" w:color="000000"/>
              <w:right w:val="single" w:sz="2" w:space="0" w:color="000000"/>
            </w:tcBorders>
            <w:vAlign w:val="center"/>
          </w:tcPr>
          <w:p w14:paraId="33B66F9E"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78E4DA62" w14:textId="77777777" w:rsidR="00407BBA" w:rsidRPr="00F06050" w:rsidRDefault="00407BBA" w:rsidP="00407BBA">
            <w:pPr>
              <w:spacing w:line="219" w:lineRule="auto"/>
              <w:ind w:firstLine="225"/>
              <w:rPr>
                <w:rFonts w:ascii="Times New Roman" w:eastAsia="仿宋_GB2312" w:hAnsi="Times New Roman" w:cs="Times New Roman"/>
                <w:spacing w:val="-2"/>
                <w:kern w:val="0"/>
                <w:sz w:val="24"/>
              </w:rPr>
            </w:pPr>
          </w:p>
        </w:tc>
        <w:tc>
          <w:tcPr>
            <w:tcW w:w="6804" w:type="dxa"/>
            <w:tcBorders>
              <w:top w:val="single" w:sz="2" w:space="0" w:color="000000"/>
              <w:bottom w:val="single" w:sz="2" w:space="0" w:color="000000"/>
            </w:tcBorders>
            <w:vAlign w:val="center"/>
          </w:tcPr>
          <w:p w14:paraId="7E9AE792" w14:textId="77777777" w:rsidR="00407BBA" w:rsidRPr="00F06050" w:rsidRDefault="00407BBA" w:rsidP="00407BBA">
            <w:pPr>
              <w:spacing w:line="240" w:lineRule="exact"/>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3.</w:t>
            </w:r>
            <w:r w:rsidRPr="00F06050">
              <w:rPr>
                <w:rFonts w:ascii="Times New Roman" w:eastAsia="仿宋_GB2312" w:hAnsi="Times New Roman" w:cs="Times New Roman"/>
                <w:kern w:val="0"/>
                <w:sz w:val="24"/>
              </w:rPr>
              <w:t>手外伤</w:t>
            </w:r>
          </w:p>
        </w:tc>
        <w:tc>
          <w:tcPr>
            <w:tcW w:w="709" w:type="dxa"/>
            <w:vMerge/>
            <w:vAlign w:val="center"/>
          </w:tcPr>
          <w:p w14:paraId="17B2C38D" w14:textId="77777777" w:rsidR="00407BBA" w:rsidRPr="00F06050" w:rsidRDefault="00407BBA" w:rsidP="00407BBA">
            <w:pPr>
              <w:jc w:val="center"/>
              <w:rPr>
                <w:rFonts w:ascii="Times New Roman" w:eastAsia="仿宋_GB2312" w:hAnsi="Times New Roman" w:cs="Times New Roman"/>
                <w:kern w:val="0"/>
                <w:sz w:val="24"/>
              </w:rPr>
            </w:pPr>
          </w:p>
        </w:tc>
        <w:tc>
          <w:tcPr>
            <w:tcW w:w="3356" w:type="dxa"/>
            <w:vMerge/>
            <w:vAlign w:val="center"/>
          </w:tcPr>
          <w:p w14:paraId="4004C746"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125D941C" w14:textId="77777777" w:rsidR="00407BBA" w:rsidRPr="00F06050" w:rsidRDefault="00407BBA" w:rsidP="00407BBA">
            <w:pPr>
              <w:jc w:val="center"/>
              <w:rPr>
                <w:rFonts w:ascii="Times New Roman" w:eastAsia="仿宋_GB2312" w:hAnsi="Times New Roman" w:cs="Times New Roman"/>
                <w:kern w:val="0"/>
                <w:sz w:val="24"/>
              </w:rPr>
            </w:pPr>
          </w:p>
        </w:tc>
        <w:tc>
          <w:tcPr>
            <w:tcW w:w="1134" w:type="dxa"/>
            <w:vAlign w:val="center"/>
          </w:tcPr>
          <w:p w14:paraId="2B07BB2F" w14:textId="77777777" w:rsidR="00407BBA" w:rsidRPr="00F06050" w:rsidRDefault="00407BBA" w:rsidP="00407BBA">
            <w:pPr>
              <w:jc w:val="center"/>
              <w:rPr>
                <w:rFonts w:ascii="Times New Roman" w:eastAsia="仿宋_GB2312" w:hAnsi="Times New Roman" w:cs="Times New Roman"/>
                <w:kern w:val="0"/>
                <w:sz w:val="24"/>
              </w:rPr>
            </w:pPr>
          </w:p>
        </w:tc>
        <w:tc>
          <w:tcPr>
            <w:tcW w:w="1244" w:type="dxa"/>
          </w:tcPr>
          <w:p w14:paraId="62A4B8B6" w14:textId="77777777" w:rsidR="00407BBA" w:rsidRPr="00F06050" w:rsidRDefault="00407BBA" w:rsidP="00407BBA">
            <w:pPr>
              <w:jc w:val="center"/>
              <w:rPr>
                <w:rFonts w:ascii="Times New Roman" w:eastAsia="仿宋_GB2312" w:hAnsi="Times New Roman" w:cs="Times New Roman"/>
                <w:kern w:val="0"/>
                <w:sz w:val="24"/>
              </w:rPr>
            </w:pPr>
          </w:p>
        </w:tc>
      </w:tr>
      <w:tr w:rsidR="00407BBA" w:rsidRPr="00F06050" w14:paraId="5126F5F4" w14:textId="77777777" w:rsidTr="00407BBA">
        <w:trPr>
          <w:trHeight w:hRule="exact" w:val="454"/>
          <w:jc w:val="center"/>
        </w:trPr>
        <w:tc>
          <w:tcPr>
            <w:tcW w:w="605" w:type="dxa"/>
            <w:vMerge/>
            <w:tcBorders>
              <w:left w:val="single" w:sz="2" w:space="0" w:color="000000"/>
              <w:right w:val="single" w:sz="2" w:space="0" w:color="000000"/>
            </w:tcBorders>
            <w:vAlign w:val="center"/>
          </w:tcPr>
          <w:p w14:paraId="49708B4A"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7D9C7590" w14:textId="77777777" w:rsidR="00407BBA" w:rsidRPr="00F06050" w:rsidRDefault="00407BBA" w:rsidP="00407BBA">
            <w:pPr>
              <w:spacing w:line="219" w:lineRule="auto"/>
              <w:ind w:firstLine="225"/>
              <w:rPr>
                <w:rFonts w:ascii="Times New Roman" w:eastAsia="仿宋_GB2312" w:hAnsi="Times New Roman" w:cs="Times New Roman"/>
                <w:spacing w:val="-2"/>
                <w:kern w:val="0"/>
                <w:sz w:val="24"/>
              </w:rPr>
            </w:pPr>
          </w:p>
        </w:tc>
        <w:tc>
          <w:tcPr>
            <w:tcW w:w="6804" w:type="dxa"/>
            <w:tcBorders>
              <w:top w:val="single" w:sz="2" w:space="0" w:color="000000"/>
              <w:bottom w:val="single" w:sz="2" w:space="0" w:color="000000"/>
            </w:tcBorders>
            <w:vAlign w:val="center"/>
          </w:tcPr>
          <w:p w14:paraId="765713CA" w14:textId="77777777" w:rsidR="00407BBA" w:rsidRPr="00F06050" w:rsidRDefault="00407BBA" w:rsidP="00407BBA">
            <w:pPr>
              <w:spacing w:line="240" w:lineRule="exact"/>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4.</w:t>
            </w:r>
            <w:r w:rsidRPr="00F06050">
              <w:rPr>
                <w:rFonts w:ascii="Times New Roman" w:eastAsia="仿宋_GB2312" w:hAnsi="Times New Roman" w:cs="Times New Roman"/>
                <w:kern w:val="0"/>
                <w:sz w:val="24"/>
              </w:rPr>
              <w:t>骨关节疾病（包括运动创伤）</w:t>
            </w:r>
          </w:p>
        </w:tc>
        <w:tc>
          <w:tcPr>
            <w:tcW w:w="709" w:type="dxa"/>
            <w:vMerge/>
            <w:vAlign w:val="center"/>
          </w:tcPr>
          <w:p w14:paraId="059F1D9A" w14:textId="77777777" w:rsidR="00407BBA" w:rsidRPr="00F06050" w:rsidRDefault="00407BBA" w:rsidP="00407BBA">
            <w:pPr>
              <w:jc w:val="center"/>
              <w:rPr>
                <w:rFonts w:ascii="Times New Roman" w:eastAsia="仿宋_GB2312" w:hAnsi="Times New Roman" w:cs="Times New Roman"/>
                <w:kern w:val="0"/>
                <w:sz w:val="24"/>
              </w:rPr>
            </w:pPr>
          </w:p>
        </w:tc>
        <w:tc>
          <w:tcPr>
            <w:tcW w:w="3356" w:type="dxa"/>
            <w:vMerge/>
            <w:vAlign w:val="center"/>
          </w:tcPr>
          <w:p w14:paraId="443F621B"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4EA37262" w14:textId="77777777" w:rsidR="00407BBA" w:rsidRPr="00F06050" w:rsidRDefault="00407BBA" w:rsidP="00407BBA">
            <w:pPr>
              <w:jc w:val="center"/>
              <w:rPr>
                <w:rFonts w:ascii="Times New Roman" w:eastAsia="仿宋_GB2312" w:hAnsi="Times New Roman" w:cs="Times New Roman"/>
                <w:kern w:val="0"/>
                <w:sz w:val="24"/>
              </w:rPr>
            </w:pPr>
          </w:p>
        </w:tc>
        <w:tc>
          <w:tcPr>
            <w:tcW w:w="1134" w:type="dxa"/>
            <w:vAlign w:val="center"/>
          </w:tcPr>
          <w:p w14:paraId="6F680BDD" w14:textId="77777777" w:rsidR="00407BBA" w:rsidRPr="00F06050" w:rsidRDefault="00407BBA" w:rsidP="00407BBA">
            <w:pPr>
              <w:jc w:val="center"/>
              <w:rPr>
                <w:rFonts w:ascii="Times New Roman" w:eastAsia="仿宋_GB2312" w:hAnsi="Times New Roman" w:cs="Times New Roman"/>
                <w:kern w:val="0"/>
                <w:sz w:val="24"/>
              </w:rPr>
            </w:pPr>
          </w:p>
        </w:tc>
        <w:tc>
          <w:tcPr>
            <w:tcW w:w="1244" w:type="dxa"/>
          </w:tcPr>
          <w:p w14:paraId="059C1D91" w14:textId="77777777" w:rsidR="00407BBA" w:rsidRPr="00F06050" w:rsidRDefault="00407BBA" w:rsidP="00407BBA">
            <w:pPr>
              <w:jc w:val="center"/>
              <w:rPr>
                <w:rFonts w:ascii="Times New Roman" w:eastAsia="仿宋_GB2312" w:hAnsi="Times New Roman" w:cs="Times New Roman"/>
                <w:kern w:val="0"/>
                <w:sz w:val="24"/>
              </w:rPr>
            </w:pPr>
          </w:p>
        </w:tc>
      </w:tr>
      <w:tr w:rsidR="00407BBA" w:rsidRPr="00F06050" w14:paraId="4C5ACD01" w14:textId="77777777" w:rsidTr="00407BBA">
        <w:trPr>
          <w:trHeight w:hRule="exact" w:val="454"/>
          <w:jc w:val="center"/>
        </w:trPr>
        <w:tc>
          <w:tcPr>
            <w:tcW w:w="605" w:type="dxa"/>
            <w:vMerge/>
            <w:tcBorders>
              <w:left w:val="single" w:sz="2" w:space="0" w:color="000000"/>
              <w:right w:val="single" w:sz="2" w:space="0" w:color="000000"/>
            </w:tcBorders>
            <w:vAlign w:val="center"/>
          </w:tcPr>
          <w:p w14:paraId="5EB666E8"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1696C73F" w14:textId="77777777" w:rsidR="00407BBA" w:rsidRPr="00F06050" w:rsidRDefault="00407BBA" w:rsidP="00407BBA">
            <w:pPr>
              <w:spacing w:line="219" w:lineRule="auto"/>
              <w:ind w:firstLine="225"/>
              <w:rPr>
                <w:rFonts w:ascii="Times New Roman" w:eastAsia="仿宋_GB2312" w:hAnsi="Times New Roman" w:cs="Times New Roman"/>
                <w:spacing w:val="-2"/>
                <w:kern w:val="0"/>
                <w:sz w:val="24"/>
              </w:rPr>
            </w:pPr>
          </w:p>
        </w:tc>
        <w:tc>
          <w:tcPr>
            <w:tcW w:w="6804" w:type="dxa"/>
            <w:tcBorders>
              <w:top w:val="single" w:sz="2" w:space="0" w:color="000000"/>
              <w:bottom w:val="single" w:sz="2" w:space="0" w:color="000000"/>
            </w:tcBorders>
            <w:vAlign w:val="center"/>
          </w:tcPr>
          <w:p w14:paraId="3166841E" w14:textId="77777777" w:rsidR="00407BBA" w:rsidRPr="00F06050" w:rsidRDefault="00407BBA" w:rsidP="00407BBA">
            <w:pPr>
              <w:spacing w:line="240" w:lineRule="exact"/>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5.</w:t>
            </w:r>
            <w:r w:rsidRPr="00F06050">
              <w:rPr>
                <w:rFonts w:ascii="Times New Roman" w:eastAsia="仿宋_GB2312" w:hAnsi="Times New Roman" w:cs="Times New Roman"/>
                <w:kern w:val="0"/>
                <w:sz w:val="24"/>
              </w:rPr>
              <w:t>软组织损伤</w:t>
            </w:r>
          </w:p>
        </w:tc>
        <w:tc>
          <w:tcPr>
            <w:tcW w:w="709" w:type="dxa"/>
            <w:vMerge/>
            <w:vAlign w:val="center"/>
          </w:tcPr>
          <w:p w14:paraId="44E750A2" w14:textId="77777777" w:rsidR="00407BBA" w:rsidRPr="00F06050" w:rsidRDefault="00407BBA" w:rsidP="00407BBA">
            <w:pPr>
              <w:jc w:val="center"/>
              <w:rPr>
                <w:rFonts w:ascii="Times New Roman" w:eastAsia="仿宋_GB2312" w:hAnsi="Times New Roman" w:cs="Times New Roman"/>
                <w:kern w:val="0"/>
                <w:sz w:val="24"/>
              </w:rPr>
            </w:pPr>
          </w:p>
        </w:tc>
        <w:tc>
          <w:tcPr>
            <w:tcW w:w="3356" w:type="dxa"/>
            <w:vMerge/>
            <w:vAlign w:val="center"/>
          </w:tcPr>
          <w:p w14:paraId="790D399B"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0B67D896" w14:textId="77777777" w:rsidR="00407BBA" w:rsidRPr="00F06050" w:rsidRDefault="00407BBA" w:rsidP="00407BBA">
            <w:pPr>
              <w:jc w:val="center"/>
              <w:rPr>
                <w:rFonts w:ascii="Times New Roman" w:eastAsia="仿宋_GB2312" w:hAnsi="Times New Roman" w:cs="Times New Roman"/>
                <w:kern w:val="0"/>
                <w:sz w:val="24"/>
              </w:rPr>
            </w:pPr>
          </w:p>
        </w:tc>
        <w:tc>
          <w:tcPr>
            <w:tcW w:w="1134" w:type="dxa"/>
            <w:vAlign w:val="center"/>
          </w:tcPr>
          <w:p w14:paraId="29ECADE9" w14:textId="77777777" w:rsidR="00407BBA" w:rsidRPr="00F06050" w:rsidRDefault="00407BBA" w:rsidP="00407BBA">
            <w:pPr>
              <w:jc w:val="center"/>
              <w:rPr>
                <w:rFonts w:ascii="Times New Roman" w:eastAsia="仿宋_GB2312" w:hAnsi="Times New Roman" w:cs="Times New Roman"/>
                <w:kern w:val="0"/>
                <w:sz w:val="24"/>
              </w:rPr>
            </w:pPr>
          </w:p>
        </w:tc>
        <w:tc>
          <w:tcPr>
            <w:tcW w:w="1244" w:type="dxa"/>
          </w:tcPr>
          <w:p w14:paraId="77D89F0E" w14:textId="77777777" w:rsidR="00407BBA" w:rsidRPr="00F06050" w:rsidRDefault="00407BBA" w:rsidP="00407BBA">
            <w:pPr>
              <w:jc w:val="center"/>
              <w:rPr>
                <w:rFonts w:ascii="Times New Roman" w:eastAsia="仿宋_GB2312" w:hAnsi="Times New Roman" w:cs="Times New Roman"/>
                <w:kern w:val="0"/>
                <w:sz w:val="24"/>
              </w:rPr>
            </w:pPr>
          </w:p>
        </w:tc>
      </w:tr>
      <w:tr w:rsidR="00407BBA" w:rsidRPr="00F06050" w14:paraId="172BC9A0" w14:textId="77777777" w:rsidTr="00407BBA">
        <w:trPr>
          <w:trHeight w:hRule="exact" w:val="454"/>
          <w:jc w:val="center"/>
        </w:trPr>
        <w:tc>
          <w:tcPr>
            <w:tcW w:w="605" w:type="dxa"/>
            <w:vMerge/>
            <w:tcBorders>
              <w:left w:val="single" w:sz="2" w:space="0" w:color="000000"/>
              <w:right w:val="single" w:sz="2" w:space="0" w:color="000000"/>
            </w:tcBorders>
            <w:vAlign w:val="center"/>
          </w:tcPr>
          <w:p w14:paraId="52776F03"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4AEAA327" w14:textId="77777777" w:rsidR="00407BBA" w:rsidRPr="00F06050" w:rsidRDefault="00407BBA" w:rsidP="00407BBA">
            <w:pPr>
              <w:spacing w:line="219" w:lineRule="auto"/>
              <w:ind w:firstLine="225"/>
              <w:rPr>
                <w:rFonts w:ascii="Times New Roman" w:eastAsia="仿宋_GB2312" w:hAnsi="Times New Roman" w:cs="Times New Roman"/>
                <w:spacing w:val="-2"/>
                <w:kern w:val="0"/>
                <w:sz w:val="24"/>
              </w:rPr>
            </w:pPr>
          </w:p>
        </w:tc>
        <w:tc>
          <w:tcPr>
            <w:tcW w:w="6804" w:type="dxa"/>
            <w:tcBorders>
              <w:top w:val="single" w:sz="2" w:space="0" w:color="000000"/>
              <w:bottom w:val="single" w:sz="2" w:space="0" w:color="000000"/>
            </w:tcBorders>
            <w:vAlign w:val="center"/>
          </w:tcPr>
          <w:p w14:paraId="2681D993" w14:textId="77777777" w:rsidR="00407BBA" w:rsidRPr="00F06050" w:rsidRDefault="00407BBA" w:rsidP="00407BBA">
            <w:pPr>
              <w:spacing w:line="240" w:lineRule="exact"/>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6.</w:t>
            </w:r>
            <w:r w:rsidRPr="00F06050">
              <w:rPr>
                <w:rFonts w:ascii="Times New Roman" w:eastAsia="仿宋_GB2312" w:hAnsi="Times New Roman" w:cs="Times New Roman"/>
                <w:kern w:val="0"/>
                <w:sz w:val="24"/>
              </w:rPr>
              <w:t>常见慢性疼痛处理</w:t>
            </w:r>
          </w:p>
        </w:tc>
        <w:tc>
          <w:tcPr>
            <w:tcW w:w="709" w:type="dxa"/>
            <w:vMerge/>
            <w:vAlign w:val="center"/>
          </w:tcPr>
          <w:p w14:paraId="5E849E0A" w14:textId="77777777" w:rsidR="00407BBA" w:rsidRPr="00F06050" w:rsidRDefault="00407BBA" w:rsidP="00407BBA">
            <w:pPr>
              <w:jc w:val="center"/>
              <w:rPr>
                <w:rFonts w:ascii="Times New Roman" w:eastAsia="仿宋_GB2312" w:hAnsi="Times New Roman" w:cs="Times New Roman"/>
                <w:kern w:val="0"/>
                <w:sz w:val="24"/>
              </w:rPr>
            </w:pPr>
          </w:p>
        </w:tc>
        <w:tc>
          <w:tcPr>
            <w:tcW w:w="3356" w:type="dxa"/>
            <w:vMerge/>
            <w:vAlign w:val="center"/>
          </w:tcPr>
          <w:p w14:paraId="20AFC3F8"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11FDCEDF" w14:textId="77777777" w:rsidR="00407BBA" w:rsidRPr="00F06050" w:rsidRDefault="00407BBA" w:rsidP="00407BBA">
            <w:pPr>
              <w:jc w:val="center"/>
              <w:rPr>
                <w:rFonts w:ascii="Times New Roman" w:eastAsia="仿宋_GB2312" w:hAnsi="Times New Roman" w:cs="Times New Roman"/>
                <w:kern w:val="0"/>
                <w:sz w:val="24"/>
              </w:rPr>
            </w:pPr>
          </w:p>
        </w:tc>
        <w:tc>
          <w:tcPr>
            <w:tcW w:w="1134" w:type="dxa"/>
            <w:vAlign w:val="center"/>
          </w:tcPr>
          <w:p w14:paraId="50F60951" w14:textId="77777777" w:rsidR="00407BBA" w:rsidRPr="00F06050" w:rsidRDefault="00407BBA" w:rsidP="00407BBA">
            <w:pPr>
              <w:jc w:val="center"/>
              <w:rPr>
                <w:rFonts w:ascii="Times New Roman" w:eastAsia="仿宋_GB2312" w:hAnsi="Times New Roman" w:cs="Times New Roman"/>
                <w:kern w:val="0"/>
                <w:sz w:val="24"/>
              </w:rPr>
            </w:pPr>
          </w:p>
        </w:tc>
        <w:tc>
          <w:tcPr>
            <w:tcW w:w="1244" w:type="dxa"/>
          </w:tcPr>
          <w:p w14:paraId="09D04D22" w14:textId="77777777" w:rsidR="00407BBA" w:rsidRPr="00F06050" w:rsidRDefault="00407BBA" w:rsidP="00407BBA">
            <w:pPr>
              <w:jc w:val="center"/>
              <w:rPr>
                <w:rFonts w:ascii="Times New Roman" w:eastAsia="仿宋_GB2312" w:hAnsi="Times New Roman" w:cs="Times New Roman"/>
                <w:kern w:val="0"/>
                <w:sz w:val="24"/>
              </w:rPr>
            </w:pPr>
          </w:p>
        </w:tc>
      </w:tr>
      <w:tr w:rsidR="00407BBA" w:rsidRPr="00F06050" w14:paraId="410E25DC" w14:textId="77777777" w:rsidTr="00407BBA">
        <w:trPr>
          <w:trHeight w:hRule="exact" w:val="454"/>
          <w:jc w:val="center"/>
        </w:trPr>
        <w:tc>
          <w:tcPr>
            <w:tcW w:w="605" w:type="dxa"/>
            <w:vMerge/>
            <w:tcBorders>
              <w:left w:val="single" w:sz="2" w:space="0" w:color="000000"/>
              <w:right w:val="single" w:sz="2" w:space="0" w:color="000000"/>
            </w:tcBorders>
            <w:vAlign w:val="center"/>
          </w:tcPr>
          <w:p w14:paraId="05E2C26A"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67491454" w14:textId="77777777" w:rsidR="00407BBA" w:rsidRPr="00F06050" w:rsidRDefault="00407BBA" w:rsidP="00407BBA">
            <w:pPr>
              <w:spacing w:line="219" w:lineRule="auto"/>
              <w:ind w:firstLine="225"/>
              <w:rPr>
                <w:rFonts w:ascii="Times New Roman" w:eastAsia="仿宋_GB2312" w:hAnsi="Times New Roman" w:cs="Times New Roman"/>
                <w:spacing w:val="-2"/>
                <w:kern w:val="0"/>
                <w:sz w:val="24"/>
              </w:rPr>
            </w:pPr>
          </w:p>
        </w:tc>
        <w:tc>
          <w:tcPr>
            <w:tcW w:w="6804" w:type="dxa"/>
            <w:tcBorders>
              <w:top w:val="single" w:sz="2" w:space="0" w:color="000000"/>
              <w:bottom w:val="single" w:sz="2" w:space="0" w:color="000000"/>
            </w:tcBorders>
            <w:vAlign w:val="center"/>
          </w:tcPr>
          <w:p w14:paraId="799DC0B7" w14:textId="77777777" w:rsidR="00407BBA" w:rsidRPr="00F06050" w:rsidRDefault="00407BBA" w:rsidP="00407BBA">
            <w:pPr>
              <w:spacing w:line="240" w:lineRule="exact"/>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7.</w:t>
            </w:r>
            <w:r w:rsidRPr="00F06050">
              <w:rPr>
                <w:rFonts w:ascii="Times New Roman" w:eastAsia="仿宋_GB2312" w:hAnsi="Times New Roman" w:cs="Times New Roman"/>
                <w:kern w:val="0"/>
                <w:sz w:val="24"/>
              </w:rPr>
              <w:t>颅脑损伤</w:t>
            </w:r>
          </w:p>
        </w:tc>
        <w:tc>
          <w:tcPr>
            <w:tcW w:w="709" w:type="dxa"/>
            <w:vMerge/>
            <w:vAlign w:val="center"/>
          </w:tcPr>
          <w:p w14:paraId="33F72365" w14:textId="77777777" w:rsidR="00407BBA" w:rsidRPr="00F06050" w:rsidRDefault="00407BBA" w:rsidP="00407BBA">
            <w:pPr>
              <w:jc w:val="center"/>
              <w:rPr>
                <w:rFonts w:ascii="Times New Roman" w:eastAsia="仿宋_GB2312" w:hAnsi="Times New Roman" w:cs="Times New Roman"/>
                <w:kern w:val="0"/>
                <w:sz w:val="24"/>
              </w:rPr>
            </w:pPr>
          </w:p>
        </w:tc>
        <w:tc>
          <w:tcPr>
            <w:tcW w:w="3356" w:type="dxa"/>
            <w:vMerge/>
            <w:vAlign w:val="center"/>
          </w:tcPr>
          <w:p w14:paraId="2B15975C"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765C6AB4" w14:textId="77777777" w:rsidR="00407BBA" w:rsidRPr="00F06050" w:rsidRDefault="00407BBA" w:rsidP="00407BBA">
            <w:pPr>
              <w:jc w:val="center"/>
              <w:rPr>
                <w:rFonts w:ascii="Times New Roman" w:eastAsia="仿宋_GB2312" w:hAnsi="Times New Roman" w:cs="Times New Roman"/>
                <w:kern w:val="0"/>
                <w:sz w:val="24"/>
              </w:rPr>
            </w:pPr>
          </w:p>
        </w:tc>
        <w:tc>
          <w:tcPr>
            <w:tcW w:w="1134" w:type="dxa"/>
            <w:vAlign w:val="center"/>
          </w:tcPr>
          <w:p w14:paraId="527663C4" w14:textId="77777777" w:rsidR="00407BBA" w:rsidRPr="00F06050" w:rsidRDefault="00407BBA" w:rsidP="00407BBA">
            <w:pPr>
              <w:jc w:val="center"/>
              <w:rPr>
                <w:rFonts w:ascii="Times New Roman" w:eastAsia="仿宋_GB2312" w:hAnsi="Times New Roman" w:cs="Times New Roman"/>
                <w:kern w:val="0"/>
                <w:sz w:val="24"/>
              </w:rPr>
            </w:pPr>
          </w:p>
        </w:tc>
        <w:tc>
          <w:tcPr>
            <w:tcW w:w="1244" w:type="dxa"/>
          </w:tcPr>
          <w:p w14:paraId="22DE3118" w14:textId="77777777" w:rsidR="00407BBA" w:rsidRPr="00F06050" w:rsidRDefault="00407BBA" w:rsidP="00407BBA">
            <w:pPr>
              <w:jc w:val="center"/>
              <w:rPr>
                <w:rFonts w:ascii="Times New Roman" w:eastAsia="仿宋_GB2312" w:hAnsi="Times New Roman" w:cs="Times New Roman"/>
                <w:kern w:val="0"/>
                <w:sz w:val="24"/>
              </w:rPr>
            </w:pPr>
          </w:p>
        </w:tc>
      </w:tr>
      <w:tr w:rsidR="00407BBA" w:rsidRPr="00F06050" w14:paraId="19B64E70" w14:textId="77777777" w:rsidTr="00407BBA">
        <w:trPr>
          <w:trHeight w:hRule="exact" w:val="454"/>
          <w:jc w:val="center"/>
        </w:trPr>
        <w:tc>
          <w:tcPr>
            <w:tcW w:w="605" w:type="dxa"/>
            <w:vMerge/>
            <w:tcBorders>
              <w:left w:val="single" w:sz="2" w:space="0" w:color="000000"/>
              <w:right w:val="single" w:sz="2" w:space="0" w:color="000000"/>
            </w:tcBorders>
            <w:vAlign w:val="center"/>
          </w:tcPr>
          <w:p w14:paraId="56CF2EFB"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654A26A7" w14:textId="77777777" w:rsidR="00407BBA" w:rsidRPr="00F06050" w:rsidRDefault="00407BBA" w:rsidP="00407BBA">
            <w:pPr>
              <w:spacing w:line="219" w:lineRule="auto"/>
              <w:ind w:firstLine="225"/>
              <w:rPr>
                <w:rFonts w:ascii="Times New Roman" w:eastAsia="仿宋_GB2312" w:hAnsi="Times New Roman" w:cs="Times New Roman"/>
                <w:spacing w:val="-2"/>
                <w:kern w:val="0"/>
                <w:sz w:val="24"/>
              </w:rPr>
            </w:pPr>
          </w:p>
        </w:tc>
        <w:tc>
          <w:tcPr>
            <w:tcW w:w="6804" w:type="dxa"/>
            <w:tcBorders>
              <w:top w:val="single" w:sz="2" w:space="0" w:color="000000"/>
              <w:bottom w:val="single" w:sz="2" w:space="0" w:color="000000"/>
            </w:tcBorders>
            <w:vAlign w:val="center"/>
          </w:tcPr>
          <w:p w14:paraId="68B9BBD8" w14:textId="77777777" w:rsidR="00407BBA" w:rsidRPr="00F06050" w:rsidRDefault="00407BBA" w:rsidP="00407BBA">
            <w:pPr>
              <w:spacing w:line="240" w:lineRule="exact"/>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8.</w:t>
            </w:r>
            <w:r w:rsidRPr="00F06050">
              <w:rPr>
                <w:rFonts w:ascii="Times New Roman" w:eastAsia="仿宋_GB2312" w:hAnsi="Times New Roman" w:cs="Times New Roman"/>
                <w:kern w:val="0"/>
                <w:sz w:val="24"/>
              </w:rPr>
              <w:t>脊柱脊髓损伤</w:t>
            </w:r>
          </w:p>
        </w:tc>
        <w:tc>
          <w:tcPr>
            <w:tcW w:w="709" w:type="dxa"/>
            <w:vMerge/>
            <w:vAlign w:val="center"/>
          </w:tcPr>
          <w:p w14:paraId="38682BE1" w14:textId="77777777" w:rsidR="00407BBA" w:rsidRPr="00F06050" w:rsidRDefault="00407BBA" w:rsidP="00407BBA">
            <w:pPr>
              <w:jc w:val="center"/>
              <w:rPr>
                <w:rFonts w:ascii="Times New Roman" w:eastAsia="仿宋_GB2312" w:hAnsi="Times New Roman" w:cs="Times New Roman"/>
                <w:kern w:val="0"/>
                <w:sz w:val="24"/>
              </w:rPr>
            </w:pPr>
          </w:p>
        </w:tc>
        <w:tc>
          <w:tcPr>
            <w:tcW w:w="3356" w:type="dxa"/>
            <w:vMerge/>
            <w:vAlign w:val="center"/>
          </w:tcPr>
          <w:p w14:paraId="0F682B7C"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2A58F83C" w14:textId="77777777" w:rsidR="00407BBA" w:rsidRPr="00F06050" w:rsidRDefault="00407BBA" w:rsidP="00407BBA">
            <w:pPr>
              <w:jc w:val="center"/>
              <w:rPr>
                <w:rFonts w:ascii="Times New Roman" w:eastAsia="仿宋_GB2312" w:hAnsi="Times New Roman" w:cs="Times New Roman"/>
                <w:kern w:val="0"/>
                <w:sz w:val="24"/>
              </w:rPr>
            </w:pPr>
          </w:p>
        </w:tc>
        <w:tc>
          <w:tcPr>
            <w:tcW w:w="1134" w:type="dxa"/>
            <w:vAlign w:val="center"/>
          </w:tcPr>
          <w:p w14:paraId="3237D483" w14:textId="77777777" w:rsidR="00407BBA" w:rsidRPr="00F06050" w:rsidRDefault="00407BBA" w:rsidP="00407BBA">
            <w:pPr>
              <w:jc w:val="center"/>
              <w:rPr>
                <w:rFonts w:ascii="Times New Roman" w:eastAsia="仿宋_GB2312" w:hAnsi="Times New Roman" w:cs="Times New Roman"/>
                <w:kern w:val="0"/>
                <w:sz w:val="24"/>
              </w:rPr>
            </w:pPr>
          </w:p>
        </w:tc>
        <w:tc>
          <w:tcPr>
            <w:tcW w:w="1244" w:type="dxa"/>
          </w:tcPr>
          <w:p w14:paraId="22E080B4" w14:textId="77777777" w:rsidR="00407BBA" w:rsidRPr="00F06050" w:rsidRDefault="00407BBA" w:rsidP="00407BBA">
            <w:pPr>
              <w:jc w:val="center"/>
              <w:rPr>
                <w:rFonts w:ascii="Times New Roman" w:eastAsia="仿宋_GB2312" w:hAnsi="Times New Roman" w:cs="Times New Roman"/>
                <w:kern w:val="0"/>
                <w:sz w:val="24"/>
              </w:rPr>
            </w:pPr>
          </w:p>
        </w:tc>
      </w:tr>
      <w:tr w:rsidR="00407BBA" w:rsidRPr="00F06050" w14:paraId="7C081E7B" w14:textId="77777777" w:rsidTr="00407BBA">
        <w:trPr>
          <w:trHeight w:hRule="exact" w:val="454"/>
          <w:jc w:val="center"/>
        </w:trPr>
        <w:tc>
          <w:tcPr>
            <w:tcW w:w="605" w:type="dxa"/>
            <w:vMerge/>
            <w:tcBorders>
              <w:left w:val="single" w:sz="2" w:space="0" w:color="000000"/>
              <w:right w:val="single" w:sz="2" w:space="0" w:color="000000"/>
            </w:tcBorders>
            <w:vAlign w:val="center"/>
          </w:tcPr>
          <w:p w14:paraId="01EBD863"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4FD8FC32" w14:textId="77777777" w:rsidR="00407BBA" w:rsidRPr="00F06050" w:rsidRDefault="00407BBA" w:rsidP="00407BBA">
            <w:pPr>
              <w:spacing w:line="219" w:lineRule="auto"/>
              <w:ind w:firstLine="225"/>
              <w:rPr>
                <w:rFonts w:ascii="Times New Roman" w:eastAsia="仿宋_GB2312" w:hAnsi="Times New Roman" w:cs="Times New Roman"/>
                <w:spacing w:val="-2"/>
                <w:kern w:val="0"/>
                <w:sz w:val="24"/>
              </w:rPr>
            </w:pPr>
          </w:p>
        </w:tc>
        <w:tc>
          <w:tcPr>
            <w:tcW w:w="6804" w:type="dxa"/>
            <w:tcBorders>
              <w:top w:val="single" w:sz="2" w:space="0" w:color="000000"/>
              <w:bottom w:val="single" w:sz="2" w:space="0" w:color="000000"/>
            </w:tcBorders>
            <w:vAlign w:val="center"/>
          </w:tcPr>
          <w:p w14:paraId="524FE6C7" w14:textId="77777777" w:rsidR="00407BBA" w:rsidRPr="00F06050" w:rsidRDefault="00407BBA" w:rsidP="00407BBA">
            <w:pPr>
              <w:spacing w:line="240" w:lineRule="exact"/>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9.</w:t>
            </w:r>
            <w:r w:rsidRPr="00F06050">
              <w:rPr>
                <w:rFonts w:ascii="Times New Roman" w:eastAsia="仿宋_GB2312" w:hAnsi="Times New Roman" w:cs="Times New Roman"/>
                <w:kern w:val="0"/>
                <w:sz w:val="24"/>
              </w:rPr>
              <w:t>持续性植物状态</w:t>
            </w:r>
          </w:p>
        </w:tc>
        <w:tc>
          <w:tcPr>
            <w:tcW w:w="709" w:type="dxa"/>
            <w:vMerge/>
            <w:vAlign w:val="center"/>
          </w:tcPr>
          <w:p w14:paraId="5E553E40" w14:textId="77777777" w:rsidR="00407BBA" w:rsidRPr="00F06050" w:rsidRDefault="00407BBA" w:rsidP="00407BBA">
            <w:pPr>
              <w:jc w:val="center"/>
              <w:rPr>
                <w:rFonts w:ascii="Times New Roman" w:eastAsia="仿宋_GB2312" w:hAnsi="Times New Roman" w:cs="Times New Roman"/>
                <w:kern w:val="0"/>
                <w:sz w:val="24"/>
              </w:rPr>
            </w:pPr>
          </w:p>
        </w:tc>
        <w:tc>
          <w:tcPr>
            <w:tcW w:w="3356" w:type="dxa"/>
            <w:vMerge/>
            <w:vAlign w:val="center"/>
          </w:tcPr>
          <w:p w14:paraId="074214EA"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0D290B8F" w14:textId="77777777" w:rsidR="00407BBA" w:rsidRPr="00F06050" w:rsidRDefault="00407BBA" w:rsidP="00407BBA">
            <w:pPr>
              <w:jc w:val="center"/>
              <w:rPr>
                <w:rFonts w:ascii="Times New Roman" w:eastAsia="仿宋_GB2312" w:hAnsi="Times New Roman" w:cs="Times New Roman"/>
                <w:kern w:val="0"/>
                <w:sz w:val="24"/>
              </w:rPr>
            </w:pPr>
          </w:p>
        </w:tc>
        <w:tc>
          <w:tcPr>
            <w:tcW w:w="1134" w:type="dxa"/>
            <w:vAlign w:val="center"/>
          </w:tcPr>
          <w:p w14:paraId="7AAD296A" w14:textId="77777777" w:rsidR="00407BBA" w:rsidRPr="00F06050" w:rsidRDefault="00407BBA" w:rsidP="00407BBA">
            <w:pPr>
              <w:jc w:val="center"/>
              <w:rPr>
                <w:rFonts w:ascii="Times New Roman" w:eastAsia="仿宋_GB2312" w:hAnsi="Times New Roman" w:cs="Times New Roman"/>
                <w:kern w:val="0"/>
                <w:sz w:val="24"/>
              </w:rPr>
            </w:pPr>
          </w:p>
        </w:tc>
        <w:tc>
          <w:tcPr>
            <w:tcW w:w="1244" w:type="dxa"/>
          </w:tcPr>
          <w:p w14:paraId="601AB7C0" w14:textId="77777777" w:rsidR="00407BBA" w:rsidRPr="00F06050" w:rsidRDefault="00407BBA" w:rsidP="00407BBA">
            <w:pPr>
              <w:jc w:val="center"/>
              <w:rPr>
                <w:rFonts w:ascii="Times New Roman" w:eastAsia="仿宋_GB2312" w:hAnsi="Times New Roman" w:cs="Times New Roman"/>
                <w:kern w:val="0"/>
                <w:sz w:val="24"/>
              </w:rPr>
            </w:pPr>
          </w:p>
        </w:tc>
      </w:tr>
      <w:tr w:rsidR="00407BBA" w:rsidRPr="00F06050" w14:paraId="215EDAFA" w14:textId="77777777" w:rsidTr="00407BBA">
        <w:trPr>
          <w:trHeight w:hRule="exact" w:val="454"/>
          <w:jc w:val="center"/>
        </w:trPr>
        <w:tc>
          <w:tcPr>
            <w:tcW w:w="605" w:type="dxa"/>
            <w:vMerge/>
            <w:tcBorders>
              <w:left w:val="single" w:sz="2" w:space="0" w:color="000000"/>
              <w:right w:val="single" w:sz="2" w:space="0" w:color="000000"/>
            </w:tcBorders>
            <w:vAlign w:val="center"/>
          </w:tcPr>
          <w:p w14:paraId="5E865DCD"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63C96AE5" w14:textId="77777777" w:rsidR="00407BBA" w:rsidRPr="00F06050" w:rsidRDefault="00407BBA" w:rsidP="00407BBA">
            <w:pPr>
              <w:spacing w:line="219" w:lineRule="auto"/>
              <w:ind w:firstLine="225"/>
              <w:rPr>
                <w:rFonts w:ascii="Times New Roman" w:eastAsia="仿宋_GB2312" w:hAnsi="Times New Roman" w:cs="Times New Roman"/>
                <w:spacing w:val="-2"/>
                <w:kern w:val="0"/>
                <w:sz w:val="24"/>
              </w:rPr>
            </w:pPr>
          </w:p>
        </w:tc>
        <w:tc>
          <w:tcPr>
            <w:tcW w:w="6804" w:type="dxa"/>
            <w:tcBorders>
              <w:top w:val="single" w:sz="2" w:space="0" w:color="000000"/>
              <w:bottom w:val="single" w:sz="2" w:space="0" w:color="000000"/>
            </w:tcBorders>
            <w:vAlign w:val="center"/>
          </w:tcPr>
          <w:p w14:paraId="4116C2D6" w14:textId="77777777" w:rsidR="00407BBA" w:rsidRPr="00F06050" w:rsidRDefault="00407BBA" w:rsidP="00407BBA">
            <w:pPr>
              <w:spacing w:line="240" w:lineRule="exact"/>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10.</w:t>
            </w:r>
            <w:r w:rsidRPr="00F06050">
              <w:rPr>
                <w:rFonts w:ascii="Times New Roman" w:eastAsia="仿宋_GB2312" w:hAnsi="Times New Roman" w:cs="Times New Roman"/>
                <w:kern w:val="0"/>
                <w:sz w:val="24"/>
              </w:rPr>
              <w:t>周围神经损伤</w:t>
            </w:r>
          </w:p>
        </w:tc>
        <w:tc>
          <w:tcPr>
            <w:tcW w:w="709" w:type="dxa"/>
            <w:vMerge/>
            <w:vAlign w:val="center"/>
          </w:tcPr>
          <w:p w14:paraId="213D57F2" w14:textId="77777777" w:rsidR="00407BBA" w:rsidRPr="00F06050" w:rsidRDefault="00407BBA" w:rsidP="00407BBA">
            <w:pPr>
              <w:jc w:val="center"/>
              <w:rPr>
                <w:rFonts w:ascii="Times New Roman" w:eastAsia="仿宋_GB2312" w:hAnsi="Times New Roman" w:cs="Times New Roman"/>
                <w:kern w:val="0"/>
                <w:sz w:val="24"/>
              </w:rPr>
            </w:pPr>
          </w:p>
        </w:tc>
        <w:tc>
          <w:tcPr>
            <w:tcW w:w="3356" w:type="dxa"/>
            <w:vMerge/>
            <w:vAlign w:val="center"/>
          </w:tcPr>
          <w:p w14:paraId="4963AE56"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102407C4" w14:textId="77777777" w:rsidR="00407BBA" w:rsidRPr="00F06050" w:rsidRDefault="00407BBA" w:rsidP="00407BBA">
            <w:pPr>
              <w:jc w:val="center"/>
              <w:rPr>
                <w:rFonts w:ascii="Times New Roman" w:eastAsia="仿宋_GB2312" w:hAnsi="Times New Roman" w:cs="Times New Roman"/>
                <w:kern w:val="0"/>
                <w:sz w:val="24"/>
              </w:rPr>
            </w:pPr>
          </w:p>
        </w:tc>
        <w:tc>
          <w:tcPr>
            <w:tcW w:w="1134" w:type="dxa"/>
            <w:vAlign w:val="center"/>
          </w:tcPr>
          <w:p w14:paraId="514A9A9B" w14:textId="77777777" w:rsidR="00407BBA" w:rsidRPr="00F06050" w:rsidRDefault="00407BBA" w:rsidP="00407BBA">
            <w:pPr>
              <w:jc w:val="center"/>
              <w:rPr>
                <w:rFonts w:ascii="Times New Roman" w:eastAsia="仿宋_GB2312" w:hAnsi="Times New Roman" w:cs="Times New Roman"/>
                <w:kern w:val="0"/>
                <w:sz w:val="24"/>
              </w:rPr>
            </w:pPr>
          </w:p>
        </w:tc>
        <w:tc>
          <w:tcPr>
            <w:tcW w:w="1244" w:type="dxa"/>
          </w:tcPr>
          <w:p w14:paraId="361A1330" w14:textId="77777777" w:rsidR="00407BBA" w:rsidRPr="00F06050" w:rsidRDefault="00407BBA" w:rsidP="00407BBA">
            <w:pPr>
              <w:jc w:val="center"/>
              <w:rPr>
                <w:rFonts w:ascii="Times New Roman" w:eastAsia="仿宋_GB2312" w:hAnsi="Times New Roman" w:cs="Times New Roman"/>
                <w:kern w:val="0"/>
                <w:sz w:val="24"/>
              </w:rPr>
            </w:pPr>
          </w:p>
        </w:tc>
      </w:tr>
      <w:tr w:rsidR="00407BBA" w:rsidRPr="00F06050" w14:paraId="369F415D" w14:textId="77777777" w:rsidTr="00407BBA">
        <w:trPr>
          <w:trHeight w:hRule="exact" w:val="454"/>
          <w:jc w:val="center"/>
        </w:trPr>
        <w:tc>
          <w:tcPr>
            <w:tcW w:w="605" w:type="dxa"/>
            <w:tcBorders>
              <w:top w:val="single" w:sz="4" w:space="0" w:color="000000"/>
              <w:left w:val="single" w:sz="2" w:space="0" w:color="000000"/>
              <w:bottom w:val="single" w:sz="4" w:space="0" w:color="000000"/>
              <w:right w:val="single" w:sz="2" w:space="0" w:color="000000"/>
            </w:tcBorders>
            <w:vAlign w:val="center"/>
          </w:tcPr>
          <w:p w14:paraId="4F0367AF"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r w:rsidRPr="00F06050">
              <w:rPr>
                <w:rFonts w:ascii="Times New Roman" w:eastAsia="仿宋_GB2312" w:hAnsi="Times New Roman" w:cs="Times New Roman"/>
                <w:bCs/>
                <w:kern w:val="0"/>
                <w:sz w:val="24"/>
              </w:rPr>
              <w:lastRenderedPageBreak/>
              <w:t>34</w:t>
            </w:r>
          </w:p>
        </w:tc>
        <w:tc>
          <w:tcPr>
            <w:tcW w:w="619" w:type="dxa"/>
            <w:vMerge/>
            <w:tcBorders>
              <w:left w:val="single" w:sz="2" w:space="0" w:color="000000"/>
            </w:tcBorders>
          </w:tcPr>
          <w:p w14:paraId="50AD8D9F" w14:textId="77777777" w:rsidR="00407BBA" w:rsidRPr="00F06050" w:rsidRDefault="00407BBA" w:rsidP="00407BBA">
            <w:pPr>
              <w:spacing w:line="219" w:lineRule="auto"/>
              <w:ind w:firstLine="225"/>
              <w:rPr>
                <w:rFonts w:ascii="Times New Roman" w:eastAsia="仿宋_GB2312" w:hAnsi="Times New Roman" w:cs="Times New Roman"/>
                <w:spacing w:val="-2"/>
                <w:kern w:val="0"/>
                <w:sz w:val="24"/>
              </w:rPr>
            </w:pPr>
          </w:p>
        </w:tc>
        <w:tc>
          <w:tcPr>
            <w:tcW w:w="6804" w:type="dxa"/>
            <w:tcBorders>
              <w:top w:val="single" w:sz="2" w:space="0" w:color="000000"/>
              <w:bottom w:val="single" w:sz="2" w:space="0" w:color="000000"/>
            </w:tcBorders>
            <w:vAlign w:val="center"/>
          </w:tcPr>
          <w:p w14:paraId="2D1EFFEE" w14:textId="77777777" w:rsidR="00407BBA" w:rsidRPr="00F06050" w:rsidRDefault="00407BBA" w:rsidP="00407BBA">
            <w:pPr>
              <w:spacing w:line="240" w:lineRule="exac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（二）独立开展以下康复诊疗项目</w:t>
            </w:r>
          </w:p>
        </w:tc>
        <w:tc>
          <w:tcPr>
            <w:tcW w:w="709" w:type="dxa"/>
            <w:tcBorders>
              <w:top w:val="single" w:sz="2" w:space="0" w:color="000000"/>
              <w:bottom w:val="single" w:sz="2" w:space="0" w:color="000000"/>
            </w:tcBorders>
            <w:vAlign w:val="center"/>
          </w:tcPr>
          <w:p w14:paraId="194D07E8" w14:textId="77777777" w:rsidR="00407BBA" w:rsidRPr="00F06050" w:rsidRDefault="00407BBA" w:rsidP="00407BBA">
            <w:pPr>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17</w:t>
            </w:r>
          </w:p>
        </w:tc>
        <w:tc>
          <w:tcPr>
            <w:tcW w:w="3356" w:type="dxa"/>
            <w:tcBorders>
              <w:top w:val="single" w:sz="2" w:space="0" w:color="000000"/>
              <w:bottom w:val="single" w:sz="2" w:space="0" w:color="000000"/>
            </w:tcBorders>
            <w:vAlign w:val="center"/>
          </w:tcPr>
          <w:p w14:paraId="3B351CD5" w14:textId="77777777" w:rsidR="00407BBA" w:rsidRPr="00F06050" w:rsidRDefault="00407BBA" w:rsidP="00407BBA">
            <w:pPr>
              <w:jc w:val="center"/>
              <w:rPr>
                <w:rFonts w:ascii="Times New Roman" w:eastAsia="仿宋_GB2312" w:hAnsi="Times New Roman" w:cs="Times New Roman"/>
                <w:kern w:val="0"/>
                <w:sz w:val="24"/>
              </w:rPr>
            </w:pPr>
          </w:p>
        </w:tc>
        <w:tc>
          <w:tcPr>
            <w:tcW w:w="709" w:type="dxa"/>
            <w:tcBorders>
              <w:top w:val="single" w:sz="2" w:space="0" w:color="000000"/>
              <w:bottom w:val="single" w:sz="2" w:space="0" w:color="000000"/>
            </w:tcBorders>
            <w:vAlign w:val="center"/>
          </w:tcPr>
          <w:p w14:paraId="7F9FF124" w14:textId="77777777" w:rsidR="00407BBA" w:rsidRPr="00F06050" w:rsidRDefault="00407BBA" w:rsidP="00407BBA">
            <w:pPr>
              <w:jc w:val="center"/>
              <w:rPr>
                <w:rFonts w:ascii="Times New Roman" w:eastAsia="仿宋_GB2312" w:hAnsi="Times New Roman" w:cs="Times New Roman"/>
                <w:kern w:val="0"/>
                <w:sz w:val="24"/>
              </w:rPr>
            </w:pPr>
          </w:p>
        </w:tc>
        <w:tc>
          <w:tcPr>
            <w:tcW w:w="1134" w:type="dxa"/>
            <w:tcBorders>
              <w:top w:val="single" w:sz="2" w:space="0" w:color="000000"/>
              <w:bottom w:val="single" w:sz="2" w:space="0" w:color="000000"/>
            </w:tcBorders>
            <w:vAlign w:val="center"/>
          </w:tcPr>
          <w:p w14:paraId="35F2E325" w14:textId="77777777" w:rsidR="00407BBA" w:rsidRPr="00F06050" w:rsidRDefault="00407BBA" w:rsidP="00407BBA">
            <w:pPr>
              <w:jc w:val="center"/>
              <w:rPr>
                <w:rFonts w:ascii="Times New Roman" w:eastAsia="仿宋_GB2312" w:hAnsi="Times New Roman" w:cs="Times New Roman"/>
                <w:kern w:val="0"/>
                <w:sz w:val="24"/>
              </w:rPr>
            </w:pPr>
          </w:p>
        </w:tc>
        <w:tc>
          <w:tcPr>
            <w:tcW w:w="1244" w:type="dxa"/>
            <w:tcBorders>
              <w:top w:val="single" w:sz="2" w:space="0" w:color="000000"/>
              <w:bottom w:val="single" w:sz="2" w:space="0" w:color="000000"/>
            </w:tcBorders>
          </w:tcPr>
          <w:p w14:paraId="4200E007" w14:textId="77777777" w:rsidR="00407BBA" w:rsidRPr="00F06050" w:rsidRDefault="00407BBA" w:rsidP="00407BBA">
            <w:pPr>
              <w:jc w:val="center"/>
              <w:rPr>
                <w:rFonts w:ascii="Times New Roman" w:eastAsia="仿宋_GB2312" w:hAnsi="Times New Roman" w:cs="Times New Roman"/>
                <w:kern w:val="0"/>
                <w:sz w:val="24"/>
              </w:rPr>
            </w:pPr>
          </w:p>
        </w:tc>
      </w:tr>
      <w:tr w:rsidR="00407BBA" w:rsidRPr="00F06050" w14:paraId="0985E3A0" w14:textId="77777777" w:rsidTr="00627F3B">
        <w:trPr>
          <w:trHeight w:hRule="exact" w:val="510"/>
          <w:jc w:val="center"/>
        </w:trPr>
        <w:tc>
          <w:tcPr>
            <w:tcW w:w="605" w:type="dxa"/>
            <w:vMerge w:val="restart"/>
            <w:tcBorders>
              <w:top w:val="single" w:sz="4" w:space="0" w:color="000000"/>
              <w:left w:val="single" w:sz="2" w:space="0" w:color="000000"/>
              <w:right w:val="single" w:sz="2" w:space="0" w:color="000000"/>
            </w:tcBorders>
            <w:vAlign w:val="center"/>
          </w:tcPr>
          <w:p w14:paraId="169B57F1"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r w:rsidRPr="00F06050">
              <w:rPr>
                <w:rFonts w:ascii="Times New Roman" w:eastAsia="仿宋_GB2312" w:hAnsi="Times New Roman" w:cs="Times New Roman"/>
                <w:bCs/>
                <w:kern w:val="0"/>
                <w:sz w:val="24"/>
              </w:rPr>
              <w:t>35</w:t>
            </w:r>
          </w:p>
        </w:tc>
        <w:tc>
          <w:tcPr>
            <w:tcW w:w="619" w:type="dxa"/>
            <w:vMerge/>
            <w:tcBorders>
              <w:left w:val="single" w:sz="2" w:space="0" w:color="000000"/>
            </w:tcBorders>
          </w:tcPr>
          <w:p w14:paraId="60897325" w14:textId="77777777" w:rsidR="00407BBA" w:rsidRPr="00F06050" w:rsidRDefault="00407BBA" w:rsidP="00407BBA">
            <w:pPr>
              <w:spacing w:line="219" w:lineRule="auto"/>
              <w:ind w:firstLine="225"/>
              <w:rPr>
                <w:rFonts w:ascii="Times New Roman" w:eastAsia="仿宋_GB2312" w:hAnsi="Times New Roman" w:cs="Times New Roman"/>
                <w:spacing w:val="-2"/>
                <w:kern w:val="0"/>
                <w:sz w:val="24"/>
              </w:rPr>
            </w:pPr>
          </w:p>
        </w:tc>
        <w:tc>
          <w:tcPr>
            <w:tcW w:w="6804" w:type="dxa"/>
            <w:tcBorders>
              <w:top w:val="single" w:sz="2" w:space="0" w:color="000000"/>
              <w:bottom w:val="single" w:sz="2" w:space="0" w:color="000000"/>
            </w:tcBorders>
            <w:vAlign w:val="center"/>
          </w:tcPr>
          <w:p w14:paraId="14132DEF" w14:textId="77777777" w:rsidR="00407BBA" w:rsidRPr="00F06050" w:rsidRDefault="00407BBA" w:rsidP="00407BBA">
            <w:pPr>
              <w:spacing w:line="240" w:lineRule="exact"/>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1.</w:t>
            </w:r>
            <w:r w:rsidRPr="00F06050">
              <w:rPr>
                <w:rFonts w:ascii="Times New Roman" w:eastAsia="仿宋_GB2312" w:hAnsi="Times New Roman" w:cs="Times New Roman"/>
                <w:kern w:val="0"/>
                <w:sz w:val="24"/>
              </w:rPr>
              <w:t>康复评定</w:t>
            </w:r>
          </w:p>
        </w:tc>
        <w:tc>
          <w:tcPr>
            <w:tcW w:w="709" w:type="dxa"/>
            <w:vMerge w:val="restart"/>
            <w:tcBorders>
              <w:top w:val="single" w:sz="2" w:space="0" w:color="000000"/>
            </w:tcBorders>
            <w:vAlign w:val="center"/>
          </w:tcPr>
          <w:p w14:paraId="3ED5D4FC" w14:textId="77777777" w:rsidR="00407BBA" w:rsidRPr="00F06050" w:rsidRDefault="00407BBA" w:rsidP="00407BBA">
            <w:pPr>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7</w:t>
            </w:r>
          </w:p>
        </w:tc>
        <w:tc>
          <w:tcPr>
            <w:tcW w:w="3356" w:type="dxa"/>
            <w:vMerge w:val="restart"/>
            <w:tcBorders>
              <w:top w:val="single" w:sz="2" w:space="0" w:color="000000"/>
            </w:tcBorders>
            <w:vAlign w:val="center"/>
          </w:tcPr>
          <w:p w14:paraId="2C589300" w14:textId="77777777" w:rsidR="00407BBA" w:rsidRPr="00F06050" w:rsidRDefault="00407BBA" w:rsidP="00407BBA">
            <w:pPr>
              <w:spacing w:line="260" w:lineRule="exac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全部达标记</w:t>
            </w:r>
            <w:r w:rsidRPr="00F06050">
              <w:rPr>
                <w:rFonts w:ascii="Times New Roman" w:eastAsia="仿宋_GB2312" w:hAnsi="Times New Roman" w:cs="Times New Roman"/>
                <w:kern w:val="0"/>
                <w:sz w:val="24"/>
              </w:rPr>
              <w:t>7</w:t>
            </w:r>
            <w:r w:rsidRPr="00F06050">
              <w:rPr>
                <w:rFonts w:ascii="Times New Roman" w:eastAsia="仿宋_GB2312" w:hAnsi="Times New Roman" w:cs="Times New Roman"/>
                <w:kern w:val="0"/>
                <w:sz w:val="24"/>
              </w:rPr>
              <w:t>分；每缺一项扣</w:t>
            </w:r>
            <w:r w:rsidRPr="00F06050">
              <w:rPr>
                <w:rFonts w:ascii="Times New Roman" w:eastAsia="仿宋_GB2312" w:hAnsi="Times New Roman" w:cs="Times New Roman"/>
                <w:kern w:val="0"/>
                <w:sz w:val="24"/>
              </w:rPr>
              <w:t>1</w:t>
            </w:r>
            <w:r w:rsidRPr="00F06050">
              <w:rPr>
                <w:rFonts w:ascii="Times New Roman" w:eastAsia="仿宋_GB2312" w:hAnsi="Times New Roman" w:cs="Times New Roman"/>
                <w:kern w:val="0"/>
                <w:sz w:val="24"/>
              </w:rPr>
              <w:t>分；</w:t>
            </w:r>
          </w:p>
          <w:p w14:paraId="5D0C3D77" w14:textId="77777777" w:rsidR="00407BBA" w:rsidRPr="00F06050" w:rsidRDefault="00407BBA" w:rsidP="00407BBA">
            <w:pPr>
              <w:spacing w:line="260" w:lineRule="exac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扣分</w:t>
            </w:r>
            <w:r w:rsidRPr="00F06050">
              <w:rPr>
                <w:rFonts w:ascii="Times New Roman" w:eastAsia="仿宋_GB2312" w:hAnsi="Times New Roman" w:cs="Times New Roman"/>
                <w:kern w:val="0"/>
                <w:sz w:val="24"/>
              </w:rPr>
              <w:t>≥3</w:t>
            </w:r>
            <w:r w:rsidRPr="00F06050">
              <w:rPr>
                <w:rFonts w:ascii="Times New Roman" w:eastAsia="仿宋_GB2312" w:hAnsi="Times New Roman" w:cs="Times New Roman"/>
                <w:kern w:val="0"/>
                <w:sz w:val="24"/>
              </w:rPr>
              <w:t>分记</w:t>
            </w:r>
            <w:r w:rsidRPr="00F06050">
              <w:rPr>
                <w:rFonts w:ascii="Times New Roman" w:eastAsia="仿宋_GB2312" w:hAnsi="Times New Roman" w:cs="Times New Roman"/>
                <w:kern w:val="0"/>
                <w:sz w:val="24"/>
              </w:rPr>
              <w:t>0</w:t>
            </w:r>
            <w:r w:rsidRPr="00F06050">
              <w:rPr>
                <w:rFonts w:ascii="Times New Roman" w:eastAsia="仿宋_GB2312" w:hAnsi="Times New Roman" w:cs="Times New Roman"/>
                <w:kern w:val="0"/>
                <w:sz w:val="24"/>
              </w:rPr>
              <w:t>分。</w:t>
            </w:r>
          </w:p>
        </w:tc>
        <w:tc>
          <w:tcPr>
            <w:tcW w:w="709" w:type="dxa"/>
            <w:vMerge w:val="restart"/>
            <w:tcBorders>
              <w:top w:val="single" w:sz="2" w:space="0" w:color="000000"/>
            </w:tcBorders>
            <w:vAlign w:val="center"/>
          </w:tcPr>
          <w:p w14:paraId="399EEF99" w14:textId="77777777" w:rsidR="00407BBA" w:rsidRPr="00F06050" w:rsidRDefault="00407BBA" w:rsidP="00407BBA">
            <w:pPr>
              <w:jc w:val="center"/>
              <w:rPr>
                <w:rFonts w:ascii="Times New Roman" w:eastAsia="仿宋_GB2312" w:hAnsi="Times New Roman" w:cs="Times New Roman"/>
                <w:kern w:val="0"/>
                <w:sz w:val="24"/>
              </w:rPr>
            </w:pPr>
          </w:p>
        </w:tc>
        <w:tc>
          <w:tcPr>
            <w:tcW w:w="1134" w:type="dxa"/>
            <w:tcBorders>
              <w:top w:val="single" w:sz="2" w:space="0" w:color="000000"/>
            </w:tcBorders>
            <w:vAlign w:val="center"/>
          </w:tcPr>
          <w:p w14:paraId="215A939B" w14:textId="77777777" w:rsidR="00407BBA" w:rsidRPr="00F06050" w:rsidRDefault="00407BBA" w:rsidP="00407BBA">
            <w:pPr>
              <w:jc w:val="center"/>
              <w:rPr>
                <w:rFonts w:ascii="Times New Roman" w:eastAsia="仿宋_GB2312" w:hAnsi="Times New Roman" w:cs="Times New Roman"/>
                <w:kern w:val="0"/>
                <w:sz w:val="24"/>
              </w:rPr>
            </w:pPr>
          </w:p>
        </w:tc>
        <w:tc>
          <w:tcPr>
            <w:tcW w:w="1244" w:type="dxa"/>
            <w:tcBorders>
              <w:top w:val="single" w:sz="2" w:space="0" w:color="000000"/>
            </w:tcBorders>
          </w:tcPr>
          <w:p w14:paraId="2ADD5EAD" w14:textId="77777777" w:rsidR="00407BBA" w:rsidRPr="00F06050" w:rsidRDefault="00407BBA" w:rsidP="00407BBA">
            <w:pPr>
              <w:jc w:val="center"/>
              <w:rPr>
                <w:rFonts w:ascii="Times New Roman" w:eastAsia="仿宋_GB2312" w:hAnsi="Times New Roman" w:cs="Times New Roman"/>
                <w:kern w:val="0"/>
                <w:sz w:val="24"/>
              </w:rPr>
            </w:pPr>
          </w:p>
        </w:tc>
      </w:tr>
      <w:tr w:rsidR="00407BBA" w:rsidRPr="00F06050" w14:paraId="52FC4FB2" w14:textId="77777777" w:rsidTr="00627F3B">
        <w:trPr>
          <w:trHeight w:hRule="exact" w:val="510"/>
          <w:jc w:val="center"/>
        </w:trPr>
        <w:tc>
          <w:tcPr>
            <w:tcW w:w="605" w:type="dxa"/>
            <w:vMerge/>
            <w:tcBorders>
              <w:left w:val="single" w:sz="2" w:space="0" w:color="000000"/>
              <w:right w:val="single" w:sz="2" w:space="0" w:color="000000"/>
            </w:tcBorders>
            <w:vAlign w:val="center"/>
          </w:tcPr>
          <w:p w14:paraId="707A1D41"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17C1464B" w14:textId="77777777" w:rsidR="00407BBA" w:rsidRPr="00F06050" w:rsidRDefault="00407BBA" w:rsidP="00407BBA">
            <w:pPr>
              <w:spacing w:line="219" w:lineRule="auto"/>
              <w:ind w:firstLine="225"/>
              <w:rPr>
                <w:rFonts w:ascii="Times New Roman" w:eastAsia="仿宋_GB2312" w:hAnsi="Times New Roman" w:cs="Times New Roman"/>
                <w:spacing w:val="-2"/>
                <w:kern w:val="0"/>
                <w:sz w:val="24"/>
              </w:rPr>
            </w:pPr>
          </w:p>
        </w:tc>
        <w:tc>
          <w:tcPr>
            <w:tcW w:w="6804" w:type="dxa"/>
            <w:tcBorders>
              <w:top w:val="single" w:sz="2" w:space="0" w:color="000000"/>
              <w:bottom w:val="single" w:sz="2" w:space="0" w:color="000000"/>
            </w:tcBorders>
            <w:vAlign w:val="center"/>
          </w:tcPr>
          <w:p w14:paraId="6CB27280" w14:textId="77777777" w:rsidR="00407BBA" w:rsidRPr="00F06050" w:rsidRDefault="00407BBA" w:rsidP="00407BBA">
            <w:pPr>
              <w:pStyle w:val="af7"/>
              <w:numPr>
                <w:ilvl w:val="0"/>
                <w:numId w:val="12"/>
              </w:numPr>
              <w:spacing w:line="320" w:lineRule="exact"/>
              <w:ind w:firstLineChars="0"/>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运动功能</w:t>
            </w:r>
          </w:p>
        </w:tc>
        <w:tc>
          <w:tcPr>
            <w:tcW w:w="709" w:type="dxa"/>
            <w:vMerge/>
            <w:vAlign w:val="center"/>
          </w:tcPr>
          <w:p w14:paraId="14DF8EBD" w14:textId="77777777" w:rsidR="00407BBA" w:rsidRPr="00F06050" w:rsidRDefault="00407BBA" w:rsidP="00407BBA">
            <w:pPr>
              <w:jc w:val="center"/>
              <w:rPr>
                <w:rFonts w:ascii="Times New Roman" w:eastAsia="仿宋_GB2312" w:hAnsi="Times New Roman" w:cs="Times New Roman"/>
                <w:kern w:val="0"/>
                <w:sz w:val="24"/>
              </w:rPr>
            </w:pPr>
          </w:p>
        </w:tc>
        <w:tc>
          <w:tcPr>
            <w:tcW w:w="3356" w:type="dxa"/>
            <w:vMerge/>
            <w:vAlign w:val="center"/>
          </w:tcPr>
          <w:p w14:paraId="5F73B469"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74DD127B" w14:textId="77777777" w:rsidR="00407BBA" w:rsidRPr="00F06050" w:rsidRDefault="00407BBA" w:rsidP="00407BBA">
            <w:pPr>
              <w:jc w:val="center"/>
              <w:rPr>
                <w:rFonts w:ascii="Times New Roman" w:eastAsia="仿宋_GB2312" w:hAnsi="Times New Roman" w:cs="Times New Roman"/>
                <w:kern w:val="0"/>
                <w:sz w:val="24"/>
              </w:rPr>
            </w:pPr>
          </w:p>
        </w:tc>
        <w:tc>
          <w:tcPr>
            <w:tcW w:w="1134" w:type="dxa"/>
            <w:vAlign w:val="center"/>
          </w:tcPr>
          <w:p w14:paraId="601AFFED" w14:textId="77777777" w:rsidR="00407BBA" w:rsidRPr="00F06050" w:rsidRDefault="00407BBA" w:rsidP="00407BBA">
            <w:pPr>
              <w:jc w:val="center"/>
              <w:rPr>
                <w:rFonts w:ascii="Times New Roman" w:eastAsia="仿宋_GB2312" w:hAnsi="Times New Roman" w:cs="Times New Roman"/>
                <w:kern w:val="0"/>
                <w:sz w:val="24"/>
              </w:rPr>
            </w:pPr>
          </w:p>
        </w:tc>
        <w:tc>
          <w:tcPr>
            <w:tcW w:w="1244" w:type="dxa"/>
          </w:tcPr>
          <w:p w14:paraId="06D9220F" w14:textId="77777777" w:rsidR="00407BBA" w:rsidRPr="00F06050" w:rsidRDefault="00407BBA" w:rsidP="00407BBA">
            <w:pPr>
              <w:jc w:val="center"/>
              <w:rPr>
                <w:rFonts w:ascii="Times New Roman" w:eastAsia="仿宋_GB2312" w:hAnsi="Times New Roman" w:cs="Times New Roman"/>
                <w:kern w:val="0"/>
                <w:sz w:val="24"/>
              </w:rPr>
            </w:pPr>
          </w:p>
        </w:tc>
      </w:tr>
      <w:tr w:rsidR="00407BBA" w:rsidRPr="00F06050" w14:paraId="74B029FC" w14:textId="77777777" w:rsidTr="00627F3B">
        <w:trPr>
          <w:trHeight w:hRule="exact" w:val="510"/>
          <w:jc w:val="center"/>
        </w:trPr>
        <w:tc>
          <w:tcPr>
            <w:tcW w:w="605" w:type="dxa"/>
            <w:vMerge/>
            <w:tcBorders>
              <w:left w:val="single" w:sz="2" w:space="0" w:color="000000"/>
              <w:right w:val="single" w:sz="2" w:space="0" w:color="000000"/>
            </w:tcBorders>
            <w:vAlign w:val="center"/>
          </w:tcPr>
          <w:p w14:paraId="348A4CFC"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38B839E9" w14:textId="77777777" w:rsidR="00407BBA" w:rsidRPr="00F06050" w:rsidRDefault="00407BBA" w:rsidP="00407BBA">
            <w:pPr>
              <w:spacing w:line="219" w:lineRule="auto"/>
              <w:ind w:firstLine="225"/>
              <w:rPr>
                <w:rFonts w:ascii="Times New Roman" w:eastAsia="仿宋_GB2312" w:hAnsi="Times New Roman" w:cs="Times New Roman"/>
                <w:spacing w:val="-2"/>
                <w:kern w:val="0"/>
                <w:sz w:val="24"/>
              </w:rPr>
            </w:pPr>
          </w:p>
        </w:tc>
        <w:tc>
          <w:tcPr>
            <w:tcW w:w="6804" w:type="dxa"/>
            <w:tcBorders>
              <w:top w:val="single" w:sz="2" w:space="0" w:color="000000"/>
              <w:bottom w:val="single" w:sz="2" w:space="0" w:color="000000"/>
            </w:tcBorders>
            <w:vAlign w:val="center"/>
          </w:tcPr>
          <w:p w14:paraId="0E927BBC" w14:textId="77777777" w:rsidR="00407BBA" w:rsidRPr="00F06050" w:rsidRDefault="00407BBA" w:rsidP="00407BBA">
            <w:pPr>
              <w:pStyle w:val="af7"/>
              <w:numPr>
                <w:ilvl w:val="0"/>
                <w:numId w:val="12"/>
              </w:numPr>
              <w:spacing w:line="320" w:lineRule="exact"/>
              <w:ind w:firstLineChars="0"/>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平衡与协调功能</w:t>
            </w:r>
          </w:p>
        </w:tc>
        <w:tc>
          <w:tcPr>
            <w:tcW w:w="709" w:type="dxa"/>
            <w:vMerge/>
            <w:vAlign w:val="center"/>
          </w:tcPr>
          <w:p w14:paraId="24A197D7" w14:textId="77777777" w:rsidR="00407BBA" w:rsidRPr="00F06050" w:rsidRDefault="00407BBA" w:rsidP="00407BBA">
            <w:pPr>
              <w:jc w:val="center"/>
              <w:rPr>
                <w:rFonts w:ascii="Times New Roman" w:eastAsia="仿宋_GB2312" w:hAnsi="Times New Roman" w:cs="Times New Roman"/>
                <w:kern w:val="0"/>
                <w:sz w:val="24"/>
              </w:rPr>
            </w:pPr>
          </w:p>
        </w:tc>
        <w:tc>
          <w:tcPr>
            <w:tcW w:w="3356" w:type="dxa"/>
            <w:vMerge/>
            <w:vAlign w:val="center"/>
          </w:tcPr>
          <w:p w14:paraId="664AE3F3"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6217E11A" w14:textId="77777777" w:rsidR="00407BBA" w:rsidRPr="00F06050" w:rsidRDefault="00407BBA" w:rsidP="00407BBA">
            <w:pPr>
              <w:jc w:val="center"/>
              <w:rPr>
                <w:rFonts w:ascii="Times New Roman" w:eastAsia="仿宋_GB2312" w:hAnsi="Times New Roman" w:cs="Times New Roman"/>
                <w:kern w:val="0"/>
                <w:sz w:val="24"/>
              </w:rPr>
            </w:pPr>
          </w:p>
        </w:tc>
        <w:tc>
          <w:tcPr>
            <w:tcW w:w="1134" w:type="dxa"/>
            <w:vAlign w:val="center"/>
          </w:tcPr>
          <w:p w14:paraId="49239E00" w14:textId="77777777" w:rsidR="00407BBA" w:rsidRPr="00F06050" w:rsidRDefault="00407BBA" w:rsidP="00407BBA">
            <w:pPr>
              <w:jc w:val="center"/>
              <w:rPr>
                <w:rFonts w:ascii="Times New Roman" w:eastAsia="仿宋_GB2312" w:hAnsi="Times New Roman" w:cs="Times New Roman"/>
                <w:kern w:val="0"/>
                <w:sz w:val="24"/>
              </w:rPr>
            </w:pPr>
          </w:p>
        </w:tc>
        <w:tc>
          <w:tcPr>
            <w:tcW w:w="1244" w:type="dxa"/>
          </w:tcPr>
          <w:p w14:paraId="767153FE" w14:textId="77777777" w:rsidR="00407BBA" w:rsidRPr="00F06050" w:rsidRDefault="00407BBA" w:rsidP="00407BBA">
            <w:pPr>
              <w:jc w:val="center"/>
              <w:rPr>
                <w:rFonts w:ascii="Times New Roman" w:eastAsia="仿宋_GB2312" w:hAnsi="Times New Roman" w:cs="Times New Roman"/>
                <w:kern w:val="0"/>
                <w:sz w:val="24"/>
              </w:rPr>
            </w:pPr>
          </w:p>
        </w:tc>
      </w:tr>
      <w:tr w:rsidR="00407BBA" w:rsidRPr="00F06050" w14:paraId="1DB8A865" w14:textId="77777777" w:rsidTr="00627F3B">
        <w:trPr>
          <w:trHeight w:hRule="exact" w:val="510"/>
          <w:jc w:val="center"/>
        </w:trPr>
        <w:tc>
          <w:tcPr>
            <w:tcW w:w="605" w:type="dxa"/>
            <w:vMerge/>
            <w:tcBorders>
              <w:left w:val="single" w:sz="2" w:space="0" w:color="000000"/>
              <w:right w:val="single" w:sz="2" w:space="0" w:color="000000"/>
            </w:tcBorders>
            <w:vAlign w:val="center"/>
          </w:tcPr>
          <w:p w14:paraId="2547AC59"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49AB994A" w14:textId="77777777" w:rsidR="00407BBA" w:rsidRPr="00F06050" w:rsidRDefault="00407BBA" w:rsidP="00407BBA">
            <w:pPr>
              <w:spacing w:line="219" w:lineRule="auto"/>
              <w:ind w:firstLine="225"/>
              <w:rPr>
                <w:rFonts w:ascii="Times New Roman" w:eastAsia="仿宋_GB2312" w:hAnsi="Times New Roman" w:cs="Times New Roman"/>
                <w:spacing w:val="-2"/>
                <w:kern w:val="0"/>
                <w:sz w:val="24"/>
              </w:rPr>
            </w:pPr>
          </w:p>
        </w:tc>
        <w:tc>
          <w:tcPr>
            <w:tcW w:w="6804" w:type="dxa"/>
            <w:tcBorders>
              <w:top w:val="single" w:sz="2" w:space="0" w:color="000000"/>
              <w:bottom w:val="single" w:sz="2" w:space="0" w:color="000000"/>
            </w:tcBorders>
            <w:vAlign w:val="center"/>
          </w:tcPr>
          <w:p w14:paraId="5724863F" w14:textId="77777777" w:rsidR="00407BBA" w:rsidRPr="00F06050" w:rsidRDefault="00407BBA" w:rsidP="00407BBA">
            <w:pPr>
              <w:pStyle w:val="af7"/>
              <w:numPr>
                <w:ilvl w:val="0"/>
                <w:numId w:val="12"/>
              </w:numPr>
              <w:spacing w:line="320" w:lineRule="exact"/>
              <w:ind w:firstLineChars="0"/>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神经功能</w:t>
            </w:r>
          </w:p>
        </w:tc>
        <w:tc>
          <w:tcPr>
            <w:tcW w:w="709" w:type="dxa"/>
            <w:vMerge/>
            <w:vAlign w:val="center"/>
          </w:tcPr>
          <w:p w14:paraId="2F3EFAFA" w14:textId="77777777" w:rsidR="00407BBA" w:rsidRPr="00F06050" w:rsidRDefault="00407BBA" w:rsidP="00407BBA">
            <w:pPr>
              <w:jc w:val="center"/>
              <w:rPr>
                <w:rFonts w:ascii="Times New Roman" w:eastAsia="仿宋_GB2312" w:hAnsi="Times New Roman" w:cs="Times New Roman"/>
                <w:kern w:val="0"/>
                <w:sz w:val="24"/>
              </w:rPr>
            </w:pPr>
          </w:p>
        </w:tc>
        <w:tc>
          <w:tcPr>
            <w:tcW w:w="3356" w:type="dxa"/>
            <w:vMerge/>
            <w:vAlign w:val="center"/>
          </w:tcPr>
          <w:p w14:paraId="1E2F055D"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0CED91A3" w14:textId="77777777" w:rsidR="00407BBA" w:rsidRPr="00F06050" w:rsidRDefault="00407BBA" w:rsidP="00407BBA">
            <w:pPr>
              <w:jc w:val="center"/>
              <w:rPr>
                <w:rFonts w:ascii="Times New Roman" w:eastAsia="仿宋_GB2312" w:hAnsi="Times New Roman" w:cs="Times New Roman"/>
                <w:kern w:val="0"/>
                <w:sz w:val="24"/>
              </w:rPr>
            </w:pPr>
          </w:p>
        </w:tc>
        <w:tc>
          <w:tcPr>
            <w:tcW w:w="1134" w:type="dxa"/>
            <w:vAlign w:val="center"/>
          </w:tcPr>
          <w:p w14:paraId="10F8CD52" w14:textId="77777777" w:rsidR="00407BBA" w:rsidRPr="00F06050" w:rsidRDefault="00407BBA" w:rsidP="00407BBA">
            <w:pPr>
              <w:jc w:val="center"/>
              <w:rPr>
                <w:rFonts w:ascii="Times New Roman" w:eastAsia="仿宋_GB2312" w:hAnsi="Times New Roman" w:cs="Times New Roman"/>
                <w:kern w:val="0"/>
                <w:sz w:val="24"/>
              </w:rPr>
            </w:pPr>
          </w:p>
        </w:tc>
        <w:tc>
          <w:tcPr>
            <w:tcW w:w="1244" w:type="dxa"/>
          </w:tcPr>
          <w:p w14:paraId="33E9719F" w14:textId="77777777" w:rsidR="00407BBA" w:rsidRPr="00F06050" w:rsidRDefault="00407BBA" w:rsidP="00407BBA">
            <w:pPr>
              <w:jc w:val="center"/>
              <w:rPr>
                <w:rFonts w:ascii="Times New Roman" w:eastAsia="仿宋_GB2312" w:hAnsi="Times New Roman" w:cs="Times New Roman"/>
                <w:kern w:val="0"/>
                <w:sz w:val="24"/>
              </w:rPr>
            </w:pPr>
          </w:p>
        </w:tc>
      </w:tr>
      <w:tr w:rsidR="00407BBA" w:rsidRPr="00F06050" w14:paraId="1BE9DA4C" w14:textId="77777777" w:rsidTr="00627F3B">
        <w:trPr>
          <w:trHeight w:hRule="exact" w:val="510"/>
          <w:jc w:val="center"/>
        </w:trPr>
        <w:tc>
          <w:tcPr>
            <w:tcW w:w="605" w:type="dxa"/>
            <w:vMerge/>
            <w:tcBorders>
              <w:left w:val="single" w:sz="2" w:space="0" w:color="000000"/>
              <w:right w:val="single" w:sz="2" w:space="0" w:color="000000"/>
            </w:tcBorders>
            <w:vAlign w:val="center"/>
          </w:tcPr>
          <w:p w14:paraId="5020F70B"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1BB23E5C" w14:textId="77777777" w:rsidR="00407BBA" w:rsidRPr="00F06050" w:rsidRDefault="00407BBA" w:rsidP="00407BBA">
            <w:pPr>
              <w:spacing w:line="219" w:lineRule="auto"/>
              <w:ind w:firstLine="225"/>
              <w:rPr>
                <w:rFonts w:ascii="Times New Roman" w:eastAsia="仿宋_GB2312" w:hAnsi="Times New Roman" w:cs="Times New Roman"/>
                <w:spacing w:val="-2"/>
                <w:kern w:val="0"/>
                <w:sz w:val="24"/>
              </w:rPr>
            </w:pPr>
          </w:p>
        </w:tc>
        <w:tc>
          <w:tcPr>
            <w:tcW w:w="6804" w:type="dxa"/>
            <w:tcBorders>
              <w:top w:val="single" w:sz="2" w:space="0" w:color="000000"/>
              <w:bottom w:val="single" w:sz="2" w:space="0" w:color="000000"/>
            </w:tcBorders>
            <w:vAlign w:val="center"/>
          </w:tcPr>
          <w:p w14:paraId="200F0F57" w14:textId="77777777" w:rsidR="00407BBA" w:rsidRPr="00F06050" w:rsidRDefault="00407BBA" w:rsidP="00407BBA">
            <w:pPr>
              <w:pStyle w:val="af7"/>
              <w:numPr>
                <w:ilvl w:val="0"/>
                <w:numId w:val="12"/>
              </w:numPr>
              <w:spacing w:line="320" w:lineRule="exact"/>
              <w:ind w:firstLineChars="0"/>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感知和认知功能</w:t>
            </w:r>
          </w:p>
        </w:tc>
        <w:tc>
          <w:tcPr>
            <w:tcW w:w="709" w:type="dxa"/>
            <w:vMerge/>
            <w:vAlign w:val="center"/>
          </w:tcPr>
          <w:p w14:paraId="7CCC2DC1" w14:textId="77777777" w:rsidR="00407BBA" w:rsidRPr="00F06050" w:rsidRDefault="00407BBA" w:rsidP="00407BBA">
            <w:pPr>
              <w:jc w:val="center"/>
              <w:rPr>
                <w:rFonts w:ascii="Times New Roman" w:eastAsia="仿宋_GB2312" w:hAnsi="Times New Roman" w:cs="Times New Roman"/>
                <w:kern w:val="0"/>
                <w:sz w:val="24"/>
              </w:rPr>
            </w:pPr>
          </w:p>
        </w:tc>
        <w:tc>
          <w:tcPr>
            <w:tcW w:w="3356" w:type="dxa"/>
            <w:vMerge/>
            <w:vAlign w:val="center"/>
          </w:tcPr>
          <w:p w14:paraId="40044B4F"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7FC9FBD3" w14:textId="77777777" w:rsidR="00407BBA" w:rsidRPr="00F06050" w:rsidRDefault="00407BBA" w:rsidP="00407BBA">
            <w:pPr>
              <w:jc w:val="center"/>
              <w:rPr>
                <w:rFonts w:ascii="Times New Roman" w:eastAsia="仿宋_GB2312" w:hAnsi="Times New Roman" w:cs="Times New Roman"/>
                <w:kern w:val="0"/>
                <w:sz w:val="24"/>
              </w:rPr>
            </w:pPr>
          </w:p>
        </w:tc>
        <w:tc>
          <w:tcPr>
            <w:tcW w:w="1134" w:type="dxa"/>
            <w:vAlign w:val="center"/>
          </w:tcPr>
          <w:p w14:paraId="02CEBD99" w14:textId="77777777" w:rsidR="00407BBA" w:rsidRPr="00F06050" w:rsidRDefault="00407BBA" w:rsidP="00407BBA">
            <w:pPr>
              <w:jc w:val="center"/>
              <w:rPr>
                <w:rFonts w:ascii="Times New Roman" w:eastAsia="仿宋_GB2312" w:hAnsi="Times New Roman" w:cs="Times New Roman"/>
                <w:kern w:val="0"/>
                <w:sz w:val="24"/>
              </w:rPr>
            </w:pPr>
          </w:p>
        </w:tc>
        <w:tc>
          <w:tcPr>
            <w:tcW w:w="1244" w:type="dxa"/>
          </w:tcPr>
          <w:p w14:paraId="504C5871" w14:textId="77777777" w:rsidR="00407BBA" w:rsidRPr="00F06050" w:rsidRDefault="00407BBA" w:rsidP="00407BBA">
            <w:pPr>
              <w:jc w:val="center"/>
              <w:rPr>
                <w:rFonts w:ascii="Times New Roman" w:eastAsia="仿宋_GB2312" w:hAnsi="Times New Roman" w:cs="Times New Roman"/>
                <w:kern w:val="0"/>
                <w:sz w:val="24"/>
              </w:rPr>
            </w:pPr>
          </w:p>
        </w:tc>
      </w:tr>
      <w:tr w:rsidR="00407BBA" w:rsidRPr="00F06050" w14:paraId="0120FD43" w14:textId="77777777" w:rsidTr="00627F3B">
        <w:trPr>
          <w:trHeight w:hRule="exact" w:val="510"/>
          <w:jc w:val="center"/>
        </w:trPr>
        <w:tc>
          <w:tcPr>
            <w:tcW w:w="605" w:type="dxa"/>
            <w:vMerge/>
            <w:tcBorders>
              <w:left w:val="single" w:sz="2" w:space="0" w:color="000000"/>
              <w:right w:val="single" w:sz="2" w:space="0" w:color="000000"/>
            </w:tcBorders>
            <w:vAlign w:val="center"/>
          </w:tcPr>
          <w:p w14:paraId="756847A9"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3C92051F" w14:textId="77777777" w:rsidR="00407BBA" w:rsidRPr="00F06050" w:rsidRDefault="00407BBA" w:rsidP="00407BBA">
            <w:pPr>
              <w:spacing w:line="219" w:lineRule="auto"/>
              <w:ind w:firstLine="225"/>
              <w:rPr>
                <w:rFonts w:ascii="Times New Roman" w:eastAsia="仿宋_GB2312" w:hAnsi="Times New Roman" w:cs="Times New Roman"/>
                <w:spacing w:val="-2"/>
                <w:kern w:val="0"/>
                <w:sz w:val="24"/>
              </w:rPr>
            </w:pPr>
          </w:p>
        </w:tc>
        <w:tc>
          <w:tcPr>
            <w:tcW w:w="6804" w:type="dxa"/>
            <w:tcBorders>
              <w:top w:val="single" w:sz="2" w:space="0" w:color="000000"/>
              <w:bottom w:val="single" w:sz="2" w:space="0" w:color="000000"/>
            </w:tcBorders>
            <w:vAlign w:val="center"/>
          </w:tcPr>
          <w:p w14:paraId="48DB514D" w14:textId="77777777" w:rsidR="00407BBA" w:rsidRPr="00F06050" w:rsidRDefault="00407BBA" w:rsidP="00407BBA">
            <w:pPr>
              <w:pStyle w:val="af7"/>
              <w:numPr>
                <w:ilvl w:val="0"/>
                <w:numId w:val="12"/>
              </w:numPr>
              <w:spacing w:line="320" w:lineRule="exact"/>
              <w:ind w:firstLineChars="0"/>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日常自理能力</w:t>
            </w:r>
          </w:p>
        </w:tc>
        <w:tc>
          <w:tcPr>
            <w:tcW w:w="709" w:type="dxa"/>
            <w:vMerge/>
            <w:vAlign w:val="center"/>
          </w:tcPr>
          <w:p w14:paraId="20CAC50D" w14:textId="77777777" w:rsidR="00407BBA" w:rsidRPr="00F06050" w:rsidRDefault="00407BBA" w:rsidP="00407BBA">
            <w:pPr>
              <w:jc w:val="center"/>
              <w:rPr>
                <w:rFonts w:ascii="Times New Roman" w:eastAsia="仿宋_GB2312" w:hAnsi="Times New Roman" w:cs="Times New Roman"/>
                <w:kern w:val="0"/>
                <w:sz w:val="24"/>
              </w:rPr>
            </w:pPr>
          </w:p>
        </w:tc>
        <w:tc>
          <w:tcPr>
            <w:tcW w:w="3356" w:type="dxa"/>
            <w:vMerge/>
            <w:vAlign w:val="center"/>
          </w:tcPr>
          <w:p w14:paraId="1DF6418A"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0B3D1F5B" w14:textId="77777777" w:rsidR="00407BBA" w:rsidRPr="00F06050" w:rsidRDefault="00407BBA" w:rsidP="00407BBA">
            <w:pPr>
              <w:jc w:val="center"/>
              <w:rPr>
                <w:rFonts w:ascii="Times New Roman" w:eastAsia="仿宋_GB2312" w:hAnsi="Times New Roman" w:cs="Times New Roman"/>
                <w:kern w:val="0"/>
                <w:sz w:val="24"/>
              </w:rPr>
            </w:pPr>
          </w:p>
        </w:tc>
        <w:tc>
          <w:tcPr>
            <w:tcW w:w="1134" w:type="dxa"/>
            <w:vAlign w:val="center"/>
          </w:tcPr>
          <w:p w14:paraId="42E89FD4" w14:textId="77777777" w:rsidR="00407BBA" w:rsidRPr="00F06050" w:rsidRDefault="00407BBA" w:rsidP="00407BBA">
            <w:pPr>
              <w:jc w:val="center"/>
              <w:rPr>
                <w:rFonts w:ascii="Times New Roman" w:eastAsia="仿宋_GB2312" w:hAnsi="Times New Roman" w:cs="Times New Roman"/>
                <w:kern w:val="0"/>
                <w:sz w:val="24"/>
              </w:rPr>
            </w:pPr>
          </w:p>
        </w:tc>
        <w:tc>
          <w:tcPr>
            <w:tcW w:w="1244" w:type="dxa"/>
          </w:tcPr>
          <w:p w14:paraId="71486393" w14:textId="77777777" w:rsidR="00407BBA" w:rsidRPr="00F06050" w:rsidRDefault="00407BBA" w:rsidP="00407BBA">
            <w:pPr>
              <w:jc w:val="center"/>
              <w:rPr>
                <w:rFonts w:ascii="Times New Roman" w:eastAsia="仿宋_GB2312" w:hAnsi="Times New Roman" w:cs="Times New Roman"/>
                <w:kern w:val="0"/>
                <w:sz w:val="24"/>
              </w:rPr>
            </w:pPr>
          </w:p>
        </w:tc>
      </w:tr>
      <w:tr w:rsidR="00407BBA" w:rsidRPr="00F06050" w14:paraId="6342C278" w14:textId="77777777" w:rsidTr="00627F3B">
        <w:trPr>
          <w:trHeight w:hRule="exact" w:val="510"/>
          <w:jc w:val="center"/>
        </w:trPr>
        <w:tc>
          <w:tcPr>
            <w:tcW w:w="605" w:type="dxa"/>
            <w:vMerge/>
            <w:tcBorders>
              <w:left w:val="single" w:sz="2" w:space="0" w:color="000000"/>
              <w:right w:val="single" w:sz="2" w:space="0" w:color="000000"/>
            </w:tcBorders>
            <w:vAlign w:val="center"/>
          </w:tcPr>
          <w:p w14:paraId="69A09462"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5069516A" w14:textId="77777777" w:rsidR="00407BBA" w:rsidRPr="00F06050" w:rsidRDefault="00407BBA" w:rsidP="00407BBA">
            <w:pPr>
              <w:spacing w:line="219" w:lineRule="auto"/>
              <w:ind w:firstLine="225"/>
              <w:rPr>
                <w:rFonts w:ascii="Times New Roman" w:eastAsia="仿宋_GB2312" w:hAnsi="Times New Roman" w:cs="Times New Roman"/>
                <w:spacing w:val="-2"/>
                <w:kern w:val="0"/>
                <w:sz w:val="24"/>
              </w:rPr>
            </w:pPr>
          </w:p>
        </w:tc>
        <w:tc>
          <w:tcPr>
            <w:tcW w:w="6804" w:type="dxa"/>
            <w:tcBorders>
              <w:top w:val="single" w:sz="2" w:space="0" w:color="000000"/>
              <w:bottom w:val="single" w:sz="2" w:space="0" w:color="000000"/>
            </w:tcBorders>
            <w:vAlign w:val="center"/>
          </w:tcPr>
          <w:p w14:paraId="73651E54" w14:textId="77777777" w:rsidR="00407BBA" w:rsidRPr="00F06050" w:rsidRDefault="00407BBA" w:rsidP="00407BBA">
            <w:pPr>
              <w:pStyle w:val="af7"/>
              <w:numPr>
                <w:ilvl w:val="0"/>
                <w:numId w:val="12"/>
              </w:numPr>
              <w:spacing w:line="320" w:lineRule="exact"/>
              <w:ind w:firstLineChars="0"/>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残疾程度</w:t>
            </w:r>
          </w:p>
        </w:tc>
        <w:tc>
          <w:tcPr>
            <w:tcW w:w="709" w:type="dxa"/>
            <w:vMerge/>
            <w:vAlign w:val="center"/>
          </w:tcPr>
          <w:p w14:paraId="09498005" w14:textId="77777777" w:rsidR="00407BBA" w:rsidRPr="00F06050" w:rsidRDefault="00407BBA" w:rsidP="00407BBA">
            <w:pPr>
              <w:jc w:val="center"/>
              <w:rPr>
                <w:rFonts w:ascii="Times New Roman" w:eastAsia="仿宋_GB2312" w:hAnsi="Times New Roman" w:cs="Times New Roman"/>
                <w:kern w:val="0"/>
                <w:sz w:val="24"/>
              </w:rPr>
            </w:pPr>
          </w:p>
        </w:tc>
        <w:tc>
          <w:tcPr>
            <w:tcW w:w="3356" w:type="dxa"/>
            <w:vMerge/>
            <w:vAlign w:val="center"/>
          </w:tcPr>
          <w:p w14:paraId="63C0EAE6"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7B006466" w14:textId="77777777" w:rsidR="00407BBA" w:rsidRPr="00F06050" w:rsidRDefault="00407BBA" w:rsidP="00407BBA">
            <w:pPr>
              <w:jc w:val="center"/>
              <w:rPr>
                <w:rFonts w:ascii="Times New Roman" w:eastAsia="仿宋_GB2312" w:hAnsi="Times New Roman" w:cs="Times New Roman"/>
                <w:kern w:val="0"/>
                <w:sz w:val="24"/>
              </w:rPr>
            </w:pPr>
          </w:p>
        </w:tc>
        <w:tc>
          <w:tcPr>
            <w:tcW w:w="1134" w:type="dxa"/>
            <w:vAlign w:val="center"/>
          </w:tcPr>
          <w:p w14:paraId="59189E01" w14:textId="77777777" w:rsidR="00407BBA" w:rsidRPr="00F06050" w:rsidRDefault="00407BBA" w:rsidP="00407BBA">
            <w:pPr>
              <w:jc w:val="center"/>
              <w:rPr>
                <w:rFonts w:ascii="Times New Roman" w:eastAsia="仿宋_GB2312" w:hAnsi="Times New Roman" w:cs="Times New Roman"/>
                <w:kern w:val="0"/>
                <w:sz w:val="24"/>
              </w:rPr>
            </w:pPr>
          </w:p>
        </w:tc>
        <w:tc>
          <w:tcPr>
            <w:tcW w:w="1244" w:type="dxa"/>
          </w:tcPr>
          <w:p w14:paraId="20727D6F" w14:textId="77777777" w:rsidR="00407BBA" w:rsidRPr="00F06050" w:rsidRDefault="00407BBA" w:rsidP="00407BBA">
            <w:pPr>
              <w:jc w:val="center"/>
              <w:rPr>
                <w:rFonts w:ascii="Times New Roman" w:eastAsia="仿宋_GB2312" w:hAnsi="Times New Roman" w:cs="Times New Roman"/>
                <w:kern w:val="0"/>
                <w:sz w:val="24"/>
              </w:rPr>
            </w:pPr>
          </w:p>
        </w:tc>
      </w:tr>
      <w:tr w:rsidR="00407BBA" w:rsidRPr="00F06050" w14:paraId="15A05A12" w14:textId="77777777" w:rsidTr="00627F3B">
        <w:trPr>
          <w:trHeight w:hRule="exact" w:val="510"/>
          <w:jc w:val="center"/>
        </w:trPr>
        <w:tc>
          <w:tcPr>
            <w:tcW w:w="605" w:type="dxa"/>
            <w:vMerge/>
            <w:tcBorders>
              <w:left w:val="single" w:sz="2" w:space="0" w:color="000000"/>
              <w:bottom w:val="single" w:sz="4" w:space="0" w:color="000000"/>
              <w:right w:val="single" w:sz="2" w:space="0" w:color="000000"/>
            </w:tcBorders>
            <w:vAlign w:val="center"/>
          </w:tcPr>
          <w:p w14:paraId="132B69D0"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0386F97A" w14:textId="77777777" w:rsidR="00407BBA" w:rsidRPr="00F06050" w:rsidRDefault="00407BBA" w:rsidP="00407BBA">
            <w:pPr>
              <w:spacing w:line="219" w:lineRule="auto"/>
              <w:ind w:firstLine="225"/>
              <w:rPr>
                <w:rFonts w:ascii="Times New Roman" w:eastAsia="仿宋_GB2312" w:hAnsi="Times New Roman" w:cs="Times New Roman"/>
                <w:spacing w:val="-2"/>
                <w:kern w:val="0"/>
                <w:sz w:val="24"/>
              </w:rPr>
            </w:pPr>
          </w:p>
        </w:tc>
        <w:tc>
          <w:tcPr>
            <w:tcW w:w="6804" w:type="dxa"/>
            <w:tcBorders>
              <w:top w:val="single" w:sz="2" w:space="0" w:color="000000"/>
              <w:bottom w:val="single" w:sz="2" w:space="0" w:color="000000"/>
            </w:tcBorders>
            <w:vAlign w:val="center"/>
          </w:tcPr>
          <w:p w14:paraId="6C1D778A" w14:textId="77777777" w:rsidR="00407BBA" w:rsidRPr="00F06050" w:rsidRDefault="00407BBA" w:rsidP="00407BBA">
            <w:pPr>
              <w:pStyle w:val="af7"/>
              <w:numPr>
                <w:ilvl w:val="0"/>
                <w:numId w:val="12"/>
              </w:numPr>
              <w:spacing w:line="320" w:lineRule="exact"/>
              <w:ind w:firstLineChars="0"/>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言语语言功能</w:t>
            </w:r>
          </w:p>
        </w:tc>
        <w:tc>
          <w:tcPr>
            <w:tcW w:w="709" w:type="dxa"/>
            <w:vMerge/>
            <w:tcBorders>
              <w:bottom w:val="single" w:sz="2" w:space="0" w:color="000000"/>
            </w:tcBorders>
            <w:vAlign w:val="center"/>
          </w:tcPr>
          <w:p w14:paraId="417FC824" w14:textId="77777777" w:rsidR="00407BBA" w:rsidRPr="00F06050" w:rsidRDefault="00407BBA" w:rsidP="00407BBA">
            <w:pPr>
              <w:jc w:val="center"/>
              <w:rPr>
                <w:rFonts w:ascii="Times New Roman" w:eastAsia="仿宋_GB2312" w:hAnsi="Times New Roman" w:cs="Times New Roman"/>
                <w:kern w:val="0"/>
                <w:sz w:val="24"/>
              </w:rPr>
            </w:pPr>
          </w:p>
        </w:tc>
        <w:tc>
          <w:tcPr>
            <w:tcW w:w="3356" w:type="dxa"/>
            <w:vMerge/>
            <w:tcBorders>
              <w:bottom w:val="single" w:sz="2" w:space="0" w:color="000000"/>
            </w:tcBorders>
            <w:vAlign w:val="center"/>
          </w:tcPr>
          <w:p w14:paraId="5E2DF334"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tcBorders>
              <w:bottom w:val="single" w:sz="2" w:space="0" w:color="000000"/>
            </w:tcBorders>
            <w:vAlign w:val="center"/>
          </w:tcPr>
          <w:p w14:paraId="23D801D6" w14:textId="77777777" w:rsidR="00407BBA" w:rsidRPr="00F06050" w:rsidRDefault="00407BBA" w:rsidP="00407BBA">
            <w:pPr>
              <w:jc w:val="center"/>
              <w:rPr>
                <w:rFonts w:ascii="Times New Roman" w:eastAsia="仿宋_GB2312" w:hAnsi="Times New Roman" w:cs="Times New Roman"/>
                <w:kern w:val="0"/>
                <w:sz w:val="24"/>
              </w:rPr>
            </w:pPr>
          </w:p>
        </w:tc>
        <w:tc>
          <w:tcPr>
            <w:tcW w:w="1134" w:type="dxa"/>
            <w:tcBorders>
              <w:bottom w:val="single" w:sz="2" w:space="0" w:color="000000"/>
            </w:tcBorders>
            <w:vAlign w:val="center"/>
          </w:tcPr>
          <w:p w14:paraId="30CB3075" w14:textId="77777777" w:rsidR="00407BBA" w:rsidRPr="00F06050" w:rsidRDefault="00407BBA" w:rsidP="00407BBA">
            <w:pPr>
              <w:jc w:val="center"/>
              <w:rPr>
                <w:rFonts w:ascii="Times New Roman" w:eastAsia="仿宋_GB2312" w:hAnsi="Times New Roman" w:cs="Times New Roman"/>
                <w:kern w:val="0"/>
                <w:sz w:val="24"/>
              </w:rPr>
            </w:pPr>
          </w:p>
        </w:tc>
        <w:tc>
          <w:tcPr>
            <w:tcW w:w="1244" w:type="dxa"/>
            <w:tcBorders>
              <w:bottom w:val="single" w:sz="2" w:space="0" w:color="000000"/>
            </w:tcBorders>
          </w:tcPr>
          <w:p w14:paraId="7E0EB771" w14:textId="77777777" w:rsidR="00407BBA" w:rsidRPr="00F06050" w:rsidRDefault="00407BBA" w:rsidP="00407BBA">
            <w:pPr>
              <w:jc w:val="center"/>
              <w:rPr>
                <w:rFonts w:ascii="Times New Roman" w:eastAsia="仿宋_GB2312" w:hAnsi="Times New Roman" w:cs="Times New Roman"/>
                <w:kern w:val="0"/>
                <w:sz w:val="24"/>
              </w:rPr>
            </w:pPr>
          </w:p>
        </w:tc>
      </w:tr>
      <w:tr w:rsidR="00407BBA" w:rsidRPr="00F06050" w14:paraId="1E6B45B9" w14:textId="77777777" w:rsidTr="00627F3B">
        <w:trPr>
          <w:trHeight w:hRule="exact" w:val="510"/>
          <w:jc w:val="center"/>
        </w:trPr>
        <w:tc>
          <w:tcPr>
            <w:tcW w:w="605" w:type="dxa"/>
            <w:vMerge w:val="restart"/>
            <w:tcBorders>
              <w:top w:val="single" w:sz="4" w:space="0" w:color="000000"/>
              <w:left w:val="single" w:sz="2" w:space="0" w:color="000000"/>
              <w:right w:val="single" w:sz="2" w:space="0" w:color="000000"/>
            </w:tcBorders>
            <w:vAlign w:val="center"/>
          </w:tcPr>
          <w:p w14:paraId="43AC2D4B"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r w:rsidRPr="00F06050">
              <w:rPr>
                <w:rFonts w:ascii="Times New Roman" w:eastAsia="仿宋_GB2312" w:hAnsi="Times New Roman" w:cs="Times New Roman"/>
                <w:bCs/>
                <w:kern w:val="0"/>
                <w:sz w:val="24"/>
              </w:rPr>
              <w:t>36</w:t>
            </w:r>
          </w:p>
        </w:tc>
        <w:tc>
          <w:tcPr>
            <w:tcW w:w="619" w:type="dxa"/>
            <w:vMerge/>
            <w:tcBorders>
              <w:left w:val="single" w:sz="2" w:space="0" w:color="000000"/>
            </w:tcBorders>
          </w:tcPr>
          <w:p w14:paraId="3F527E66" w14:textId="77777777" w:rsidR="00407BBA" w:rsidRPr="00F06050" w:rsidRDefault="00407BBA" w:rsidP="00407BBA">
            <w:pPr>
              <w:spacing w:line="219" w:lineRule="auto"/>
              <w:ind w:firstLine="225"/>
              <w:rPr>
                <w:rFonts w:ascii="Times New Roman" w:eastAsia="仿宋_GB2312" w:hAnsi="Times New Roman" w:cs="Times New Roman"/>
                <w:spacing w:val="-2"/>
                <w:kern w:val="0"/>
                <w:sz w:val="24"/>
              </w:rPr>
            </w:pPr>
          </w:p>
        </w:tc>
        <w:tc>
          <w:tcPr>
            <w:tcW w:w="6804" w:type="dxa"/>
            <w:tcBorders>
              <w:top w:val="single" w:sz="2" w:space="0" w:color="000000"/>
              <w:bottom w:val="single" w:sz="2" w:space="0" w:color="000000"/>
            </w:tcBorders>
            <w:vAlign w:val="center"/>
          </w:tcPr>
          <w:p w14:paraId="5AC7D4F6" w14:textId="77777777" w:rsidR="00407BBA" w:rsidRPr="00F06050" w:rsidRDefault="00407BBA" w:rsidP="00407BBA">
            <w:pPr>
              <w:spacing w:line="320" w:lineRule="exact"/>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2.</w:t>
            </w:r>
            <w:r w:rsidRPr="00F06050">
              <w:rPr>
                <w:rFonts w:ascii="Times New Roman" w:eastAsia="仿宋_GB2312" w:hAnsi="Times New Roman" w:cs="Times New Roman"/>
                <w:kern w:val="0"/>
                <w:sz w:val="24"/>
              </w:rPr>
              <w:t>康复治疗</w:t>
            </w:r>
          </w:p>
        </w:tc>
        <w:tc>
          <w:tcPr>
            <w:tcW w:w="709" w:type="dxa"/>
            <w:vMerge w:val="restart"/>
            <w:tcBorders>
              <w:top w:val="single" w:sz="2" w:space="0" w:color="000000"/>
            </w:tcBorders>
            <w:vAlign w:val="center"/>
          </w:tcPr>
          <w:p w14:paraId="3F41CD44" w14:textId="77777777" w:rsidR="00407BBA" w:rsidRPr="00F06050" w:rsidRDefault="00407BBA" w:rsidP="00407BBA">
            <w:pPr>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10</w:t>
            </w:r>
          </w:p>
        </w:tc>
        <w:tc>
          <w:tcPr>
            <w:tcW w:w="3356" w:type="dxa"/>
            <w:vMerge w:val="restart"/>
            <w:tcBorders>
              <w:top w:val="single" w:sz="2" w:space="0" w:color="000000"/>
            </w:tcBorders>
            <w:vAlign w:val="center"/>
          </w:tcPr>
          <w:p w14:paraId="5A6C72C2" w14:textId="77777777" w:rsidR="00407BBA" w:rsidRPr="00F06050" w:rsidRDefault="00407BBA" w:rsidP="00407BBA">
            <w:pPr>
              <w:spacing w:line="320" w:lineRule="exact"/>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全部达标记</w:t>
            </w:r>
            <w:r w:rsidRPr="00F06050">
              <w:rPr>
                <w:rFonts w:ascii="Times New Roman" w:eastAsia="仿宋_GB2312" w:hAnsi="Times New Roman" w:cs="Times New Roman"/>
                <w:kern w:val="0"/>
                <w:sz w:val="24"/>
              </w:rPr>
              <w:t>10</w:t>
            </w:r>
            <w:r w:rsidRPr="00F06050">
              <w:rPr>
                <w:rFonts w:ascii="Times New Roman" w:eastAsia="仿宋_GB2312" w:hAnsi="Times New Roman" w:cs="Times New Roman"/>
                <w:kern w:val="0"/>
                <w:sz w:val="24"/>
              </w:rPr>
              <w:t>分；每缺一项扣</w:t>
            </w:r>
            <w:r w:rsidRPr="00F06050">
              <w:rPr>
                <w:rFonts w:ascii="Times New Roman" w:eastAsia="仿宋_GB2312" w:hAnsi="Times New Roman" w:cs="Times New Roman"/>
                <w:kern w:val="0"/>
                <w:sz w:val="24"/>
              </w:rPr>
              <w:t>1</w:t>
            </w:r>
            <w:r w:rsidRPr="00F06050">
              <w:rPr>
                <w:rFonts w:ascii="Times New Roman" w:eastAsia="仿宋_GB2312" w:hAnsi="Times New Roman" w:cs="Times New Roman"/>
                <w:kern w:val="0"/>
                <w:sz w:val="24"/>
              </w:rPr>
              <w:t>分；</w:t>
            </w:r>
          </w:p>
          <w:p w14:paraId="0D7B5A24" w14:textId="77777777" w:rsidR="00407BBA" w:rsidRPr="00F06050" w:rsidRDefault="00407BBA" w:rsidP="00407BBA">
            <w:pPr>
              <w:spacing w:line="320" w:lineRule="exact"/>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扣分</w:t>
            </w:r>
            <w:r w:rsidRPr="00F06050">
              <w:rPr>
                <w:rFonts w:ascii="Times New Roman" w:eastAsia="仿宋_GB2312" w:hAnsi="Times New Roman" w:cs="Times New Roman"/>
                <w:kern w:val="0"/>
                <w:sz w:val="24"/>
              </w:rPr>
              <w:t>≥4</w:t>
            </w:r>
            <w:r w:rsidRPr="00F06050">
              <w:rPr>
                <w:rFonts w:ascii="Times New Roman" w:eastAsia="仿宋_GB2312" w:hAnsi="Times New Roman" w:cs="Times New Roman"/>
                <w:kern w:val="0"/>
                <w:sz w:val="24"/>
              </w:rPr>
              <w:t>分记</w:t>
            </w:r>
            <w:r w:rsidRPr="00F06050">
              <w:rPr>
                <w:rFonts w:ascii="Times New Roman" w:eastAsia="仿宋_GB2312" w:hAnsi="Times New Roman" w:cs="Times New Roman"/>
                <w:kern w:val="0"/>
                <w:sz w:val="24"/>
              </w:rPr>
              <w:t>0</w:t>
            </w:r>
            <w:r w:rsidRPr="00F06050">
              <w:rPr>
                <w:rFonts w:ascii="Times New Roman" w:eastAsia="仿宋_GB2312" w:hAnsi="Times New Roman" w:cs="Times New Roman"/>
                <w:kern w:val="0"/>
                <w:sz w:val="24"/>
              </w:rPr>
              <w:t>分。</w:t>
            </w:r>
          </w:p>
        </w:tc>
        <w:tc>
          <w:tcPr>
            <w:tcW w:w="709" w:type="dxa"/>
            <w:vMerge w:val="restart"/>
            <w:tcBorders>
              <w:top w:val="single" w:sz="2" w:space="0" w:color="000000"/>
            </w:tcBorders>
            <w:vAlign w:val="center"/>
          </w:tcPr>
          <w:p w14:paraId="503DCC80" w14:textId="77777777" w:rsidR="00407BBA" w:rsidRPr="00F06050" w:rsidRDefault="00407BBA" w:rsidP="00407BBA">
            <w:pPr>
              <w:jc w:val="center"/>
              <w:rPr>
                <w:rFonts w:ascii="Times New Roman" w:eastAsia="仿宋_GB2312" w:hAnsi="Times New Roman" w:cs="Times New Roman"/>
                <w:kern w:val="0"/>
                <w:sz w:val="24"/>
              </w:rPr>
            </w:pPr>
          </w:p>
        </w:tc>
        <w:tc>
          <w:tcPr>
            <w:tcW w:w="1134" w:type="dxa"/>
            <w:tcBorders>
              <w:top w:val="single" w:sz="2" w:space="0" w:color="000000"/>
            </w:tcBorders>
            <w:vAlign w:val="center"/>
          </w:tcPr>
          <w:p w14:paraId="6DDB37E5" w14:textId="77777777" w:rsidR="00407BBA" w:rsidRPr="00F06050" w:rsidRDefault="00407BBA" w:rsidP="00407BBA">
            <w:pPr>
              <w:jc w:val="center"/>
              <w:rPr>
                <w:rFonts w:ascii="Times New Roman" w:eastAsia="仿宋_GB2312" w:hAnsi="Times New Roman" w:cs="Times New Roman"/>
                <w:kern w:val="0"/>
                <w:sz w:val="24"/>
              </w:rPr>
            </w:pPr>
          </w:p>
        </w:tc>
        <w:tc>
          <w:tcPr>
            <w:tcW w:w="1244" w:type="dxa"/>
            <w:tcBorders>
              <w:top w:val="single" w:sz="2" w:space="0" w:color="000000"/>
            </w:tcBorders>
          </w:tcPr>
          <w:p w14:paraId="0DFC2D87" w14:textId="77777777" w:rsidR="00407BBA" w:rsidRPr="00F06050" w:rsidRDefault="00407BBA" w:rsidP="00407BBA">
            <w:pPr>
              <w:jc w:val="center"/>
              <w:rPr>
                <w:rFonts w:ascii="Times New Roman" w:eastAsia="仿宋_GB2312" w:hAnsi="Times New Roman" w:cs="Times New Roman"/>
                <w:kern w:val="0"/>
                <w:sz w:val="24"/>
              </w:rPr>
            </w:pPr>
          </w:p>
        </w:tc>
      </w:tr>
      <w:tr w:rsidR="00407BBA" w:rsidRPr="00F06050" w14:paraId="31D30D49" w14:textId="77777777" w:rsidTr="00627F3B">
        <w:trPr>
          <w:trHeight w:hRule="exact" w:val="510"/>
          <w:jc w:val="center"/>
        </w:trPr>
        <w:tc>
          <w:tcPr>
            <w:tcW w:w="605" w:type="dxa"/>
            <w:vMerge/>
            <w:tcBorders>
              <w:left w:val="single" w:sz="2" w:space="0" w:color="000000"/>
              <w:right w:val="single" w:sz="2" w:space="0" w:color="000000"/>
            </w:tcBorders>
            <w:vAlign w:val="center"/>
          </w:tcPr>
          <w:p w14:paraId="145E8E18"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0A7DF7ED" w14:textId="77777777" w:rsidR="00407BBA" w:rsidRPr="00F06050" w:rsidRDefault="00407BBA" w:rsidP="00407BBA">
            <w:pPr>
              <w:spacing w:line="219" w:lineRule="auto"/>
              <w:ind w:firstLine="225"/>
              <w:rPr>
                <w:rFonts w:ascii="Times New Roman" w:eastAsia="仿宋_GB2312" w:hAnsi="Times New Roman" w:cs="Times New Roman"/>
                <w:spacing w:val="-2"/>
                <w:kern w:val="0"/>
                <w:sz w:val="24"/>
              </w:rPr>
            </w:pPr>
          </w:p>
        </w:tc>
        <w:tc>
          <w:tcPr>
            <w:tcW w:w="6804" w:type="dxa"/>
            <w:tcBorders>
              <w:top w:val="single" w:sz="2" w:space="0" w:color="000000"/>
              <w:bottom w:val="single" w:sz="2" w:space="0" w:color="000000"/>
            </w:tcBorders>
            <w:vAlign w:val="center"/>
          </w:tcPr>
          <w:p w14:paraId="1D9D0455" w14:textId="77777777" w:rsidR="00407BBA" w:rsidRPr="00F06050" w:rsidRDefault="00407BBA" w:rsidP="00407BBA">
            <w:pPr>
              <w:pStyle w:val="af7"/>
              <w:numPr>
                <w:ilvl w:val="0"/>
                <w:numId w:val="13"/>
              </w:numPr>
              <w:spacing w:line="320" w:lineRule="exact"/>
              <w:ind w:firstLineChars="0"/>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物理治疗（包括运动疗法和理疗）</w:t>
            </w:r>
          </w:p>
        </w:tc>
        <w:tc>
          <w:tcPr>
            <w:tcW w:w="709" w:type="dxa"/>
            <w:vMerge/>
            <w:vAlign w:val="center"/>
          </w:tcPr>
          <w:p w14:paraId="2BBC046D" w14:textId="77777777" w:rsidR="00407BBA" w:rsidRPr="00F06050" w:rsidRDefault="00407BBA" w:rsidP="00407BBA">
            <w:pPr>
              <w:jc w:val="center"/>
              <w:rPr>
                <w:rFonts w:ascii="Times New Roman" w:eastAsia="仿宋_GB2312" w:hAnsi="Times New Roman" w:cs="Times New Roman"/>
                <w:kern w:val="0"/>
                <w:sz w:val="24"/>
              </w:rPr>
            </w:pPr>
          </w:p>
        </w:tc>
        <w:tc>
          <w:tcPr>
            <w:tcW w:w="3356" w:type="dxa"/>
            <w:vMerge/>
            <w:vAlign w:val="center"/>
          </w:tcPr>
          <w:p w14:paraId="67029160"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68901086" w14:textId="77777777" w:rsidR="00407BBA" w:rsidRPr="00F06050" w:rsidRDefault="00407BBA" w:rsidP="00407BBA">
            <w:pPr>
              <w:jc w:val="center"/>
              <w:rPr>
                <w:rFonts w:ascii="Times New Roman" w:eastAsia="仿宋_GB2312" w:hAnsi="Times New Roman" w:cs="Times New Roman"/>
                <w:kern w:val="0"/>
                <w:sz w:val="24"/>
              </w:rPr>
            </w:pPr>
          </w:p>
        </w:tc>
        <w:tc>
          <w:tcPr>
            <w:tcW w:w="1134" w:type="dxa"/>
            <w:vAlign w:val="center"/>
          </w:tcPr>
          <w:p w14:paraId="79D6E029" w14:textId="77777777" w:rsidR="00407BBA" w:rsidRPr="00F06050" w:rsidRDefault="00407BBA" w:rsidP="00407BBA">
            <w:pPr>
              <w:jc w:val="center"/>
              <w:rPr>
                <w:rFonts w:ascii="Times New Roman" w:eastAsia="仿宋_GB2312" w:hAnsi="Times New Roman" w:cs="Times New Roman"/>
                <w:kern w:val="0"/>
                <w:sz w:val="24"/>
              </w:rPr>
            </w:pPr>
          </w:p>
        </w:tc>
        <w:tc>
          <w:tcPr>
            <w:tcW w:w="1244" w:type="dxa"/>
          </w:tcPr>
          <w:p w14:paraId="43626BEC" w14:textId="77777777" w:rsidR="00407BBA" w:rsidRPr="00F06050" w:rsidRDefault="00407BBA" w:rsidP="00407BBA">
            <w:pPr>
              <w:jc w:val="center"/>
              <w:rPr>
                <w:rFonts w:ascii="Times New Roman" w:eastAsia="仿宋_GB2312" w:hAnsi="Times New Roman" w:cs="Times New Roman"/>
                <w:kern w:val="0"/>
                <w:sz w:val="24"/>
              </w:rPr>
            </w:pPr>
          </w:p>
        </w:tc>
      </w:tr>
      <w:tr w:rsidR="00407BBA" w:rsidRPr="00F06050" w14:paraId="1AB19781" w14:textId="77777777" w:rsidTr="00627F3B">
        <w:trPr>
          <w:trHeight w:hRule="exact" w:val="510"/>
          <w:jc w:val="center"/>
        </w:trPr>
        <w:tc>
          <w:tcPr>
            <w:tcW w:w="605" w:type="dxa"/>
            <w:vMerge/>
            <w:tcBorders>
              <w:left w:val="single" w:sz="2" w:space="0" w:color="000000"/>
              <w:right w:val="single" w:sz="2" w:space="0" w:color="000000"/>
            </w:tcBorders>
            <w:vAlign w:val="center"/>
          </w:tcPr>
          <w:p w14:paraId="08B1671D"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18CD82DA" w14:textId="77777777" w:rsidR="00407BBA" w:rsidRPr="00F06050" w:rsidRDefault="00407BBA" w:rsidP="00407BBA">
            <w:pPr>
              <w:spacing w:line="219" w:lineRule="auto"/>
              <w:ind w:firstLine="225"/>
              <w:rPr>
                <w:rFonts w:ascii="Times New Roman" w:eastAsia="仿宋_GB2312" w:hAnsi="Times New Roman" w:cs="Times New Roman"/>
                <w:spacing w:val="-2"/>
                <w:kern w:val="0"/>
                <w:sz w:val="24"/>
              </w:rPr>
            </w:pPr>
          </w:p>
        </w:tc>
        <w:tc>
          <w:tcPr>
            <w:tcW w:w="6804" w:type="dxa"/>
            <w:tcBorders>
              <w:top w:val="single" w:sz="2" w:space="0" w:color="000000"/>
              <w:bottom w:val="single" w:sz="2" w:space="0" w:color="000000"/>
            </w:tcBorders>
            <w:vAlign w:val="center"/>
          </w:tcPr>
          <w:p w14:paraId="1F21AB55" w14:textId="77777777" w:rsidR="00407BBA" w:rsidRPr="00F06050" w:rsidRDefault="00407BBA" w:rsidP="00407BBA">
            <w:pPr>
              <w:pStyle w:val="af7"/>
              <w:numPr>
                <w:ilvl w:val="0"/>
                <w:numId w:val="13"/>
              </w:numPr>
              <w:spacing w:line="320" w:lineRule="exact"/>
              <w:ind w:firstLineChars="0"/>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作业治疗</w:t>
            </w:r>
          </w:p>
        </w:tc>
        <w:tc>
          <w:tcPr>
            <w:tcW w:w="709" w:type="dxa"/>
            <w:vMerge/>
            <w:vAlign w:val="center"/>
          </w:tcPr>
          <w:p w14:paraId="69B68FF4" w14:textId="77777777" w:rsidR="00407BBA" w:rsidRPr="00F06050" w:rsidRDefault="00407BBA" w:rsidP="00407BBA">
            <w:pPr>
              <w:jc w:val="center"/>
              <w:rPr>
                <w:rFonts w:ascii="Times New Roman" w:eastAsia="仿宋_GB2312" w:hAnsi="Times New Roman" w:cs="Times New Roman"/>
                <w:kern w:val="0"/>
                <w:sz w:val="24"/>
              </w:rPr>
            </w:pPr>
          </w:p>
        </w:tc>
        <w:tc>
          <w:tcPr>
            <w:tcW w:w="3356" w:type="dxa"/>
            <w:vMerge/>
            <w:vAlign w:val="center"/>
          </w:tcPr>
          <w:p w14:paraId="1BBD66B3"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4C199973" w14:textId="77777777" w:rsidR="00407BBA" w:rsidRPr="00F06050" w:rsidRDefault="00407BBA" w:rsidP="00407BBA">
            <w:pPr>
              <w:jc w:val="center"/>
              <w:rPr>
                <w:rFonts w:ascii="Times New Roman" w:eastAsia="仿宋_GB2312" w:hAnsi="Times New Roman" w:cs="Times New Roman"/>
                <w:kern w:val="0"/>
                <w:sz w:val="24"/>
              </w:rPr>
            </w:pPr>
          </w:p>
        </w:tc>
        <w:tc>
          <w:tcPr>
            <w:tcW w:w="1134" w:type="dxa"/>
            <w:vAlign w:val="center"/>
          </w:tcPr>
          <w:p w14:paraId="0D20A201" w14:textId="77777777" w:rsidR="00407BBA" w:rsidRPr="00F06050" w:rsidRDefault="00407BBA" w:rsidP="00407BBA">
            <w:pPr>
              <w:jc w:val="center"/>
              <w:rPr>
                <w:rFonts w:ascii="Times New Roman" w:eastAsia="仿宋_GB2312" w:hAnsi="Times New Roman" w:cs="Times New Roman"/>
                <w:kern w:val="0"/>
                <w:sz w:val="24"/>
              </w:rPr>
            </w:pPr>
          </w:p>
        </w:tc>
        <w:tc>
          <w:tcPr>
            <w:tcW w:w="1244" w:type="dxa"/>
          </w:tcPr>
          <w:p w14:paraId="37F3AFF2" w14:textId="77777777" w:rsidR="00407BBA" w:rsidRPr="00F06050" w:rsidRDefault="00407BBA" w:rsidP="00407BBA">
            <w:pPr>
              <w:jc w:val="center"/>
              <w:rPr>
                <w:rFonts w:ascii="Times New Roman" w:eastAsia="仿宋_GB2312" w:hAnsi="Times New Roman" w:cs="Times New Roman"/>
                <w:kern w:val="0"/>
                <w:sz w:val="24"/>
              </w:rPr>
            </w:pPr>
          </w:p>
        </w:tc>
      </w:tr>
      <w:tr w:rsidR="00407BBA" w:rsidRPr="00F06050" w14:paraId="6DED519B" w14:textId="77777777" w:rsidTr="00627F3B">
        <w:trPr>
          <w:trHeight w:hRule="exact" w:val="510"/>
          <w:jc w:val="center"/>
        </w:trPr>
        <w:tc>
          <w:tcPr>
            <w:tcW w:w="605" w:type="dxa"/>
            <w:vMerge/>
            <w:tcBorders>
              <w:left w:val="single" w:sz="2" w:space="0" w:color="000000"/>
              <w:right w:val="single" w:sz="2" w:space="0" w:color="000000"/>
            </w:tcBorders>
            <w:vAlign w:val="center"/>
          </w:tcPr>
          <w:p w14:paraId="2A0DF95F"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75246C41" w14:textId="77777777" w:rsidR="00407BBA" w:rsidRPr="00F06050" w:rsidRDefault="00407BBA" w:rsidP="00407BBA">
            <w:pPr>
              <w:spacing w:line="219" w:lineRule="auto"/>
              <w:ind w:firstLine="225"/>
              <w:rPr>
                <w:rFonts w:ascii="Times New Roman" w:eastAsia="仿宋_GB2312" w:hAnsi="Times New Roman" w:cs="Times New Roman"/>
                <w:spacing w:val="-2"/>
                <w:kern w:val="0"/>
                <w:sz w:val="24"/>
              </w:rPr>
            </w:pPr>
          </w:p>
        </w:tc>
        <w:tc>
          <w:tcPr>
            <w:tcW w:w="6804" w:type="dxa"/>
            <w:tcBorders>
              <w:top w:val="single" w:sz="2" w:space="0" w:color="000000"/>
              <w:bottom w:val="single" w:sz="2" w:space="0" w:color="000000"/>
            </w:tcBorders>
            <w:vAlign w:val="center"/>
          </w:tcPr>
          <w:p w14:paraId="1159E30A" w14:textId="77777777" w:rsidR="00407BBA" w:rsidRPr="00F06050" w:rsidRDefault="00407BBA" w:rsidP="00407BBA">
            <w:pPr>
              <w:pStyle w:val="af7"/>
              <w:numPr>
                <w:ilvl w:val="0"/>
                <w:numId w:val="13"/>
              </w:numPr>
              <w:spacing w:line="320" w:lineRule="exact"/>
              <w:ind w:firstLineChars="0"/>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传统康复治疗（推拿、拳操等）</w:t>
            </w:r>
          </w:p>
        </w:tc>
        <w:tc>
          <w:tcPr>
            <w:tcW w:w="709" w:type="dxa"/>
            <w:vMerge/>
            <w:vAlign w:val="center"/>
          </w:tcPr>
          <w:p w14:paraId="4067BFFD" w14:textId="77777777" w:rsidR="00407BBA" w:rsidRPr="00F06050" w:rsidRDefault="00407BBA" w:rsidP="00407BBA">
            <w:pPr>
              <w:jc w:val="center"/>
              <w:rPr>
                <w:rFonts w:ascii="Times New Roman" w:eastAsia="仿宋_GB2312" w:hAnsi="Times New Roman" w:cs="Times New Roman"/>
                <w:kern w:val="0"/>
                <w:sz w:val="24"/>
              </w:rPr>
            </w:pPr>
          </w:p>
        </w:tc>
        <w:tc>
          <w:tcPr>
            <w:tcW w:w="3356" w:type="dxa"/>
            <w:vMerge/>
            <w:vAlign w:val="center"/>
          </w:tcPr>
          <w:p w14:paraId="673D2014"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2F0490EF" w14:textId="77777777" w:rsidR="00407BBA" w:rsidRPr="00F06050" w:rsidRDefault="00407BBA" w:rsidP="00407BBA">
            <w:pPr>
              <w:jc w:val="center"/>
              <w:rPr>
                <w:rFonts w:ascii="Times New Roman" w:eastAsia="仿宋_GB2312" w:hAnsi="Times New Roman" w:cs="Times New Roman"/>
                <w:kern w:val="0"/>
                <w:sz w:val="24"/>
              </w:rPr>
            </w:pPr>
          </w:p>
        </w:tc>
        <w:tc>
          <w:tcPr>
            <w:tcW w:w="1134" w:type="dxa"/>
            <w:vAlign w:val="center"/>
          </w:tcPr>
          <w:p w14:paraId="5D38E95A" w14:textId="77777777" w:rsidR="00407BBA" w:rsidRPr="00F06050" w:rsidRDefault="00407BBA" w:rsidP="00407BBA">
            <w:pPr>
              <w:jc w:val="center"/>
              <w:rPr>
                <w:rFonts w:ascii="Times New Roman" w:eastAsia="仿宋_GB2312" w:hAnsi="Times New Roman" w:cs="Times New Roman"/>
                <w:kern w:val="0"/>
                <w:sz w:val="24"/>
              </w:rPr>
            </w:pPr>
          </w:p>
        </w:tc>
        <w:tc>
          <w:tcPr>
            <w:tcW w:w="1244" w:type="dxa"/>
          </w:tcPr>
          <w:p w14:paraId="6B5D1B4D" w14:textId="77777777" w:rsidR="00407BBA" w:rsidRPr="00F06050" w:rsidRDefault="00407BBA" w:rsidP="00407BBA">
            <w:pPr>
              <w:jc w:val="center"/>
              <w:rPr>
                <w:rFonts w:ascii="Times New Roman" w:eastAsia="仿宋_GB2312" w:hAnsi="Times New Roman" w:cs="Times New Roman"/>
                <w:kern w:val="0"/>
                <w:sz w:val="24"/>
              </w:rPr>
            </w:pPr>
          </w:p>
        </w:tc>
      </w:tr>
      <w:tr w:rsidR="00407BBA" w:rsidRPr="00F06050" w14:paraId="72E38EDE" w14:textId="77777777" w:rsidTr="00627F3B">
        <w:trPr>
          <w:trHeight w:hRule="exact" w:val="510"/>
          <w:jc w:val="center"/>
        </w:trPr>
        <w:tc>
          <w:tcPr>
            <w:tcW w:w="605" w:type="dxa"/>
            <w:vMerge/>
            <w:tcBorders>
              <w:left w:val="single" w:sz="2" w:space="0" w:color="000000"/>
              <w:right w:val="single" w:sz="2" w:space="0" w:color="000000"/>
            </w:tcBorders>
            <w:vAlign w:val="center"/>
          </w:tcPr>
          <w:p w14:paraId="4460923B"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47D6C311" w14:textId="77777777" w:rsidR="00407BBA" w:rsidRPr="00F06050" w:rsidRDefault="00407BBA" w:rsidP="00407BBA">
            <w:pPr>
              <w:spacing w:line="219" w:lineRule="auto"/>
              <w:ind w:firstLine="225"/>
              <w:rPr>
                <w:rFonts w:ascii="Times New Roman" w:eastAsia="仿宋_GB2312" w:hAnsi="Times New Roman" w:cs="Times New Roman"/>
                <w:spacing w:val="-2"/>
                <w:kern w:val="0"/>
                <w:sz w:val="24"/>
              </w:rPr>
            </w:pPr>
          </w:p>
        </w:tc>
        <w:tc>
          <w:tcPr>
            <w:tcW w:w="6804" w:type="dxa"/>
            <w:tcBorders>
              <w:top w:val="single" w:sz="2" w:space="0" w:color="000000"/>
              <w:bottom w:val="single" w:sz="2" w:space="0" w:color="000000"/>
            </w:tcBorders>
            <w:vAlign w:val="center"/>
          </w:tcPr>
          <w:p w14:paraId="150630A8" w14:textId="77777777" w:rsidR="00407BBA" w:rsidRPr="00F06050" w:rsidRDefault="00407BBA" w:rsidP="00407BBA">
            <w:pPr>
              <w:pStyle w:val="af7"/>
              <w:numPr>
                <w:ilvl w:val="0"/>
                <w:numId w:val="13"/>
              </w:numPr>
              <w:spacing w:line="320" w:lineRule="exact"/>
              <w:ind w:firstLineChars="0"/>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力量和耐力训练</w:t>
            </w:r>
          </w:p>
        </w:tc>
        <w:tc>
          <w:tcPr>
            <w:tcW w:w="709" w:type="dxa"/>
            <w:vMerge/>
            <w:vAlign w:val="center"/>
          </w:tcPr>
          <w:p w14:paraId="29854977" w14:textId="77777777" w:rsidR="00407BBA" w:rsidRPr="00F06050" w:rsidRDefault="00407BBA" w:rsidP="00407BBA">
            <w:pPr>
              <w:jc w:val="center"/>
              <w:rPr>
                <w:rFonts w:ascii="Times New Roman" w:eastAsia="仿宋_GB2312" w:hAnsi="Times New Roman" w:cs="Times New Roman"/>
                <w:kern w:val="0"/>
                <w:sz w:val="24"/>
              </w:rPr>
            </w:pPr>
          </w:p>
        </w:tc>
        <w:tc>
          <w:tcPr>
            <w:tcW w:w="3356" w:type="dxa"/>
            <w:vMerge/>
            <w:vAlign w:val="center"/>
          </w:tcPr>
          <w:p w14:paraId="7960290D"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7913DB38" w14:textId="77777777" w:rsidR="00407BBA" w:rsidRPr="00F06050" w:rsidRDefault="00407BBA" w:rsidP="00407BBA">
            <w:pPr>
              <w:jc w:val="center"/>
              <w:rPr>
                <w:rFonts w:ascii="Times New Roman" w:eastAsia="仿宋_GB2312" w:hAnsi="Times New Roman" w:cs="Times New Roman"/>
                <w:kern w:val="0"/>
                <w:sz w:val="24"/>
              </w:rPr>
            </w:pPr>
          </w:p>
        </w:tc>
        <w:tc>
          <w:tcPr>
            <w:tcW w:w="1134" w:type="dxa"/>
            <w:vAlign w:val="center"/>
          </w:tcPr>
          <w:p w14:paraId="09CDEB28" w14:textId="77777777" w:rsidR="00407BBA" w:rsidRDefault="00407BBA" w:rsidP="00407BBA">
            <w:pPr>
              <w:jc w:val="center"/>
              <w:rPr>
                <w:rFonts w:ascii="Times New Roman" w:eastAsia="仿宋_GB2312" w:hAnsi="Times New Roman" w:cs="Times New Roman"/>
                <w:kern w:val="0"/>
                <w:sz w:val="24"/>
              </w:rPr>
            </w:pPr>
          </w:p>
          <w:p w14:paraId="3BC32217" w14:textId="77777777" w:rsidR="00407BBA" w:rsidRPr="00DA66FD" w:rsidRDefault="00407BBA" w:rsidP="00407BBA">
            <w:pPr>
              <w:rPr>
                <w:rFonts w:ascii="Times New Roman" w:eastAsia="仿宋_GB2312" w:hAnsi="Times New Roman" w:cs="Times New Roman"/>
                <w:sz w:val="24"/>
              </w:rPr>
            </w:pPr>
          </w:p>
          <w:p w14:paraId="47FFADE9" w14:textId="77777777" w:rsidR="00407BBA" w:rsidRPr="00DA66FD" w:rsidRDefault="00407BBA" w:rsidP="00407BBA">
            <w:pPr>
              <w:rPr>
                <w:rFonts w:ascii="Times New Roman" w:eastAsia="仿宋_GB2312" w:hAnsi="Times New Roman" w:cs="Times New Roman"/>
                <w:sz w:val="24"/>
              </w:rPr>
            </w:pPr>
          </w:p>
        </w:tc>
        <w:tc>
          <w:tcPr>
            <w:tcW w:w="1244" w:type="dxa"/>
          </w:tcPr>
          <w:p w14:paraId="36BFB084" w14:textId="77777777" w:rsidR="00407BBA" w:rsidRDefault="00407BBA" w:rsidP="00407BBA">
            <w:pPr>
              <w:jc w:val="center"/>
              <w:rPr>
                <w:rFonts w:ascii="Times New Roman" w:eastAsia="仿宋_GB2312" w:hAnsi="Times New Roman" w:cs="Times New Roman"/>
                <w:kern w:val="0"/>
                <w:sz w:val="24"/>
              </w:rPr>
            </w:pPr>
          </w:p>
        </w:tc>
      </w:tr>
      <w:tr w:rsidR="00407BBA" w:rsidRPr="00F06050" w14:paraId="086F62C2" w14:textId="77777777" w:rsidTr="00627F3B">
        <w:trPr>
          <w:trHeight w:hRule="exact" w:val="510"/>
          <w:jc w:val="center"/>
        </w:trPr>
        <w:tc>
          <w:tcPr>
            <w:tcW w:w="605" w:type="dxa"/>
            <w:vMerge/>
            <w:tcBorders>
              <w:left w:val="single" w:sz="2" w:space="0" w:color="000000"/>
              <w:right w:val="single" w:sz="2" w:space="0" w:color="000000"/>
            </w:tcBorders>
            <w:vAlign w:val="center"/>
          </w:tcPr>
          <w:p w14:paraId="1EECCF77"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7DDFC299" w14:textId="77777777" w:rsidR="00407BBA" w:rsidRPr="00F06050" w:rsidRDefault="00407BBA" w:rsidP="00407BBA">
            <w:pPr>
              <w:spacing w:line="219" w:lineRule="auto"/>
              <w:ind w:firstLine="225"/>
              <w:rPr>
                <w:rFonts w:ascii="Times New Roman" w:eastAsia="仿宋_GB2312" w:hAnsi="Times New Roman" w:cs="Times New Roman"/>
                <w:spacing w:val="-2"/>
                <w:kern w:val="0"/>
                <w:sz w:val="24"/>
              </w:rPr>
            </w:pPr>
          </w:p>
        </w:tc>
        <w:tc>
          <w:tcPr>
            <w:tcW w:w="6804" w:type="dxa"/>
            <w:tcBorders>
              <w:top w:val="single" w:sz="2" w:space="0" w:color="000000"/>
              <w:bottom w:val="single" w:sz="2" w:space="0" w:color="000000"/>
            </w:tcBorders>
            <w:vAlign w:val="center"/>
          </w:tcPr>
          <w:p w14:paraId="0C395488" w14:textId="77777777" w:rsidR="00407BBA" w:rsidRPr="00F06050" w:rsidRDefault="00407BBA" w:rsidP="00407BBA">
            <w:pPr>
              <w:pStyle w:val="af7"/>
              <w:numPr>
                <w:ilvl w:val="0"/>
                <w:numId w:val="13"/>
              </w:numPr>
              <w:spacing w:line="320" w:lineRule="exact"/>
              <w:ind w:firstLineChars="0"/>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神经</w:t>
            </w:r>
            <w:r w:rsidRPr="00F06050">
              <w:rPr>
                <w:rFonts w:ascii="Times New Roman" w:eastAsia="仿宋_GB2312" w:hAnsi="Times New Roman" w:cs="Times New Roman"/>
                <w:kern w:val="0"/>
                <w:sz w:val="24"/>
              </w:rPr>
              <w:t>-</w:t>
            </w:r>
            <w:r w:rsidRPr="00F06050">
              <w:rPr>
                <w:rFonts w:ascii="Times New Roman" w:eastAsia="仿宋_GB2312" w:hAnsi="Times New Roman" w:cs="Times New Roman"/>
                <w:kern w:val="0"/>
                <w:sz w:val="24"/>
              </w:rPr>
              <w:t>肌肉促进技术</w:t>
            </w:r>
          </w:p>
        </w:tc>
        <w:tc>
          <w:tcPr>
            <w:tcW w:w="709" w:type="dxa"/>
            <w:vMerge/>
            <w:vAlign w:val="center"/>
          </w:tcPr>
          <w:p w14:paraId="0E6C9D15" w14:textId="77777777" w:rsidR="00407BBA" w:rsidRPr="00F06050" w:rsidRDefault="00407BBA" w:rsidP="00407BBA">
            <w:pPr>
              <w:jc w:val="center"/>
              <w:rPr>
                <w:rFonts w:ascii="Times New Roman" w:eastAsia="仿宋_GB2312" w:hAnsi="Times New Roman" w:cs="Times New Roman"/>
                <w:kern w:val="0"/>
                <w:sz w:val="24"/>
              </w:rPr>
            </w:pPr>
          </w:p>
        </w:tc>
        <w:tc>
          <w:tcPr>
            <w:tcW w:w="3356" w:type="dxa"/>
            <w:vMerge/>
            <w:vAlign w:val="center"/>
          </w:tcPr>
          <w:p w14:paraId="77D2E087"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6FFC9A32" w14:textId="77777777" w:rsidR="00407BBA" w:rsidRPr="00F06050" w:rsidRDefault="00407BBA" w:rsidP="00407BBA">
            <w:pPr>
              <w:jc w:val="center"/>
              <w:rPr>
                <w:rFonts w:ascii="Times New Roman" w:eastAsia="仿宋_GB2312" w:hAnsi="Times New Roman" w:cs="Times New Roman"/>
                <w:kern w:val="0"/>
                <w:sz w:val="24"/>
              </w:rPr>
            </w:pPr>
          </w:p>
        </w:tc>
        <w:tc>
          <w:tcPr>
            <w:tcW w:w="1134" w:type="dxa"/>
            <w:vAlign w:val="center"/>
          </w:tcPr>
          <w:p w14:paraId="48B45372" w14:textId="77777777" w:rsidR="00407BBA" w:rsidRPr="00F06050" w:rsidRDefault="00407BBA" w:rsidP="00407BBA">
            <w:pPr>
              <w:jc w:val="center"/>
              <w:rPr>
                <w:rFonts w:ascii="Times New Roman" w:eastAsia="仿宋_GB2312" w:hAnsi="Times New Roman" w:cs="Times New Roman"/>
                <w:kern w:val="0"/>
                <w:sz w:val="24"/>
              </w:rPr>
            </w:pPr>
          </w:p>
        </w:tc>
        <w:tc>
          <w:tcPr>
            <w:tcW w:w="1244" w:type="dxa"/>
          </w:tcPr>
          <w:p w14:paraId="48F209D1" w14:textId="77777777" w:rsidR="00407BBA" w:rsidRPr="00F06050" w:rsidRDefault="00407BBA" w:rsidP="00407BBA">
            <w:pPr>
              <w:jc w:val="center"/>
              <w:rPr>
                <w:rFonts w:ascii="Times New Roman" w:eastAsia="仿宋_GB2312" w:hAnsi="Times New Roman" w:cs="Times New Roman"/>
                <w:kern w:val="0"/>
                <w:sz w:val="24"/>
              </w:rPr>
            </w:pPr>
          </w:p>
        </w:tc>
      </w:tr>
      <w:tr w:rsidR="00407BBA" w:rsidRPr="00F06050" w14:paraId="555A677A" w14:textId="77777777" w:rsidTr="00627F3B">
        <w:trPr>
          <w:trHeight w:hRule="exact" w:val="510"/>
          <w:jc w:val="center"/>
        </w:trPr>
        <w:tc>
          <w:tcPr>
            <w:tcW w:w="605" w:type="dxa"/>
            <w:vMerge/>
            <w:tcBorders>
              <w:left w:val="single" w:sz="2" w:space="0" w:color="000000"/>
              <w:right w:val="single" w:sz="2" w:space="0" w:color="000000"/>
            </w:tcBorders>
            <w:vAlign w:val="center"/>
          </w:tcPr>
          <w:p w14:paraId="342C590F"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24617136" w14:textId="77777777" w:rsidR="00407BBA" w:rsidRPr="00F06050" w:rsidRDefault="00407BBA" w:rsidP="00407BBA">
            <w:pPr>
              <w:spacing w:line="219" w:lineRule="auto"/>
              <w:ind w:firstLine="225"/>
              <w:rPr>
                <w:rFonts w:ascii="Times New Roman" w:eastAsia="仿宋_GB2312" w:hAnsi="Times New Roman" w:cs="Times New Roman"/>
                <w:spacing w:val="-2"/>
                <w:kern w:val="0"/>
                <w:sz w:val="24"/>
              </w:rPr>
            </w:pPr>
          </w:p>
        </w:tc>
        <w:tc>
          <w:tcPr>
            <w:tcW w:w="6804" w:type="dxa"/>
            <w:tcBorders>
              <w:top w:val="single" w:sz="2" w:space="0" w:color="000000"/>
              <w:bottom w:val="single" w:sz="2" w:space="0" w:color="000000"/>
            </w:tcBorders>
            <w:vAlign w:val="center"/>
          </w:tcPr>
          <w:p w14:paraId="4940F983" w14:textId="77777777" w:rsidR="00407BBA" w:rsidRPr="00F06050" w:rsidRDefault="00407BBA" w:rsidP="00407BBA">
            <w:pPr>
              <w:pStyle w:val="af7"/>
              <w:numPr>
                <w:ilvl w:val="0"/>
                <w:numId w:val="13"/>
              </w:numPr>
              <w:spacing w:line="320" w:lineRule="exact"/>
              <w:ind w:firstLineChars="0"/>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关节松动技术</w:t>
            </w:r>
          </w:p>
        </w:tc>
        <w:tc>
          <w:tcPr>
            <w:tcW w:w="709" w:type="dxa"/>
            <w:vMerge/>
            <w:vAlign w:val="center"/>
          </w:tcPr>
          <w:p w14:paraId="5CB0E8B6" w14:textId="77777777" w:rsidR="00407BBA" w:rsidRPr="00F06050" w:rsidRDefault="00407BBA" w:rsidP="00407BBA">
            <w:pPr>
              <w:jc w:val="center"/>
              <w:rPr>
                <w:rFonts w:ascii="Times New Roman" w:eastAsia="仿宋_GB2312" w:hAnsi="Times New Roman" w:cs="Times New Roman"/>
                <w:kern w:val="0"/>
                <w:sz w:val="24"/>
              </w:rPr>
            </w:pPr>
          </w:p>
        </w:tc>
        <w:tc>
          <w:tcPr>
            <w:tcW w:w="3356" w:type="dxa"/>
            <w:vMerge/>
            <w:vAlign w:val="center"/>
          </w:tcPr>
          <w:p w14:paraId="09DC6AF5"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67FFEE80" w14:textId="77777777" w:rsidR="00407BBA" w:rsidRPr="00F06050" w:rsidRDefault="00407BBA" w:rsidP="00407BBA">
            <w:pPr>
              <w:jc w:val="center"/>
              <w:rPr>
                <w:rFonts w:ascii="Times New Roman" w:eastAsia="仿宋_GB2312" w:hAnsi="Times New Roman" w:cs="Times New Roman"/>
                <w:kern w:val="0"/>
                <w:sz w:val="24"/>
              </w:rPr>
            </w:pPr>
          </w:p>
        </w:tc>
        <w:tc>
          <w:tcPr>
            <w:tcW w:w="1134" w:type="dxa"/>
            <w:vAlign w:val="center"/>
          </w:tcPr>
          <w:p w14:paraId="606D98DD" w14:textId="77777777" w:rsidR="00407BBA" w:rsidRPr="00F06050" w:rsidRDefault="00407BBA" w:rsidP="00407BBA">
            <w:pPr>
              <w:jc w:val="center"/>
              <w:rPr>
                <w:rFonts w:ascii="Times New Roman" w:eastAsia="仿宋_GB2312" w:hAnsi="Times New Roman" w:cs="Times New Roman"/>
                <w:kern w:val="0"/>
                <w:sz w:val="24"/>
              </w:rPr>
            </w:pPr>
          </w:p>
        </w:tc>
        <w:tc>
          <w:tcPr>
            <w:tcW w:w="1244" w:type="dxa"/>
          </w:tcPr>
          <w:p w14:paraId="678E337E" w14:textId="77777777" w:rsidR="00407BBA" w:rsidRPr="00F06050" w:rsidRDefault="00407BBA" w:rsidP="00407BBA">
            <w:pPr>
              <w:jc w:val="center"/>
              <w:rPr>
                <w:rFonts w:ascii="Times New Roman" w:eastAsia="仿宋_GB2312" w:hAnsi="Times New Roman" w:cs="Times New Roman"/>
                <w:kern w:val="0"/>
                <w:sz w:val="24"/>
              </w:rPr>
            </w:pPr>
          </w:p>
        </w:tc>
      </w:tr>
      <w:tr w:rsidR="00407BBA" w:rsidRPr="00F06050" w14:paraId="12F07722" w14:textId="77777777" w:rsidTr="00627F3B">
        <w:trPr>
          <w:trHeight w:hRule="exact" w:val="510"/>
          <w:jc w:val="center"/>
        </w:trPr>
        <w:tc>
          <w:tcPr>
            <w:tcW w:w="605" w:type="dxa"/>
            <w:vMerge/>
            <w:tcBorders>
              <w:left w:val="single" w:sz="2" w:space="0" w:color="000000"/>
              <w:right w:val="single" w:sz="2" w:space="0" w:color="000000"/>
            </w:tcBorders>
            <w:vAlign w:val="center"/>
          </w:tcPr>
          <w:p w14:paraId="08409315"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3057455A" w14:textId="77777777" w:rsidR="00407BBA" w:rsidRPr="00F06050" w:rsidRDefault="00407BBA" w:rsidP="00407BBA">
            <w:pPr>
              <w:spacing w:line="219" w:lineRule="auto"/>
              <w:ind w:firstLine="225"/>
              <w:rPr>
                <w:rFonts w:ascii="Times New Roman" w:eastAsia="仿宋_GB2312" w:hAnsi="Times New Roman" w:cs="Times New Roman"/>
                <w:spacing w:val="-2"/>
                <w:kern w:val="0"/>
                <w:sz w:val="24"/>
              </w:rPr>
            </w:pPr>
          </w:p>
        </w:tc>
        <w:tc>
          <w:tcPr>
            <w:tcW w:w="6804" w:type="dxa"/>
            <w:tcBorders>
              <w:top w:val="single" w:sz="2" w:space="0" w:color="000000"/>
              <w:bottom w:val="single" w:sz="2" w:space="0" w:color="000000"/>
            </w:tcBorders>
            <w:vAlign w:val="center"/>
          </w:tcPr>
          <w:p w14:paraId="1F0C546E" w14:textId="77777777" w:rsidR="00407BBA" w:rsidRPr="00F06050" w:rsidRDefault="00407BBA" w:rsidP="00407BBA">
            <w:pPr>
              <w:pStyle w:val="af7"/>
              <w:numPr>
                <w:ilvl w:val="0"/>
                <w:numId w:val="13"/>
              </w:numPr>
              <w:spacing w:line="320" w:lineRule="exact"/>
              <w:ind w:firstLineChars="0"/>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平衡</w:t>
            </w:r>
            <w:r w:rsidRPr="00F06050">
              <w:rPr>
                <w:rFonts w:ascii="Times New Roman" w:eastAsia="仿宋_GB2312" w:hAnsi="Times New Roman" w:cs="Times New Roman"/>
                <w:kern w:val="0"/>
                <w:sz w:val="24"/>
              </w:rPr>
              <w:t>/</w:t>
            </w:r>
            <w:r w:rsidRPr="00F06050">
              <w:rPr>
                <w:rFonts w:ascii="Times New Roman" w:eastAsia="仿宋_GB2312" w:hAnsi="Times New Roman" w:cs="Times New Roman"/>
                <w:kern w:val="0"/>
                <w:sz w:val="24"/>
              </w:rPr>
              <w:t>协调训练</w:t>
            </w:r>
          </w:p>
        </w:tc>
        <w:tc>
          <w:tcPr>
            <w:tcW w:w="709" w:type="dxa"/>
            <w:vMerge/>
            <w:vAlign w:val="center"/>
          </w:tcPr>
          <w:p w14:paraId="370FC56C" w14:textId="77777777" w:rsidR="00407BBA" w:rsidRPr="00F06050" w:rsidRDefault="00407BBA" w:rsidP="00407BBA">
            <w:pPr>
              <w:jc w:val="center"/>
              <w:rPr>
                <w:rFonts w:ascii="Times New Roman" w:eastAsia="仿宋_GB2312" w:hAnsi="Times New Roman" w:cs="Times New Roman"/>
                <w:kern w:val="0"/>
                <w:sz w:val="24"/>
              </w:rPr>
            </w:pPr>
          </w:p>
        </w:tc>
        <w:tc>
          <w:tcPr>
            <w:tcW w:w="3356" w:type="dxa"/>
            <w:vMerge/>
            <w:vAlign w:val="center"/>
          </w:tcPr>
          <w:p w14:paraId="73158251"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1B356593" w14:textId="77777777" w:rsidR="00407BBA" w:rsidRPr="00F06050" w:rsidRDefault="00407BBA" w:rsidP="00407BBA">
            <w:pPr>
              <w:jc w:val="center"/>
              <w:rPr>
                <w:rFonts w:ascii="Times New Roman" w:eastAsia="仿宋_GB2312" w:hAnsi="Times New Roman" w:cs="Times New Roman"/>
                <w:kern w:val="0"/>
                <w:sz w:val="24"/>
              </w:rPr>
            </w:pPr>
          </w:p>
        </w:tc>
        <w:tc>
          <w:tcPr>
            <w:tcW w:w="1134" w:type="dxa"/>
            <w:vAlign w:val="center"/>
          </w:tcPr>
          <w:p w14:paraId="6A866D86" w14:textId="77777777" w:rsidR="00407BBA" w:rsidRPr="00F06050" w:rsidRDefault="00407BBA" w:rsidP="00407BBA">
            <w:pPr>
              <w:jc w:val="center"/>
              <w:rPr>
                <w:rFonts w:ascii="Times New Roman" w:eastAsia="仿宋_GB2312" w:hAnsi="Times New Roman" w:cs="Times New Roman"/>
                <w:kern w:val="0"/>
                <w:sz w:val="24"/>
              </w:rPr>
            </w:pPr>
          </w:p>
        </w:tc>
        <w:tc>
          <w:tcPr>
            <w:tcW w:w="1244" w:type="dxa"/>
          </w:tcPr>
          <w:p w14:paraId="4224A591" w14:textId="77777777" w:rsidR="00407BBA" w:rsidRPr="00F06050" w:rsidRDefault="00407BBA" w:rsidP="00407BBA">
            <w:pPr>
              <w:jc w:val="center"/>
              <w:rPr>
                <w:rFonts w:ascii="Times New Roman" w:eastAsia="仿宋_GB2312" w:hAnsi="Times New Roman" w:cs="Times New Roman"/>
                <w:kern w:val="0"/>
                <w:sz w:val="24"/>
              </w:rPr>
            </w:pPr>
          </w:p>
        </w:tc>
      </w:tr>
      <w:tr w:rsidR="00407BBA" w:rsidRPr="00F06050" w14:paraId="09EEF4BF" w14:textId="77777777" w:rsidTr="00627F3B">
        <w:trPr>
          <w:trHeight w:hRule="exact" w:val="510"/>
          <w:jc w:val="center"/>
        </w:trPr>
        <w:tc>
          <w:tcPr>
            <w:tcW w:w="605" w:type="dxa"/>
            <w:vMerge/>
            <w:tcBorders>
              <w:left w:val="single" w:sz="2" w:space="0" w:color="000000"/>
              <w:right w:val="single" w:sz="2" w:space="0" w:color="000000"/>
            </w:tcBorders>
            <w:vAlign w:val="center"/>
          </w:tcPr>
          <w:p w14:paraId="2E170375"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43EC6A82" w14:textId="77777777" w:rsidR="00407BBA" w:rsidRPr="00F06050" w:rsidRDefault="00407BBA" w:rsidP="00407BBA">
            <w:pPr>
              <w:spacing w:line="219" w:lineRule="auto"/>
              <w:ind w:firstLine="225"/>
              <w:rPr>
                <w:rFonts w:ascii="Times New Roman" w:eastAsia="仿宋_GB2312" w:hAnsi="Times New Roman" w:cs="Times New Roman"/>
                <w:spacing w:val="-2"/>
                <w:kern w:val="0"/>
                <w:sz w:val="24"/>
              </w:rPr>
            </w:pPr>
          </w:p>
        </w:tc>
        <w:tc>
          <w:tcPr>
            <w:tcW w:w="6804" w:type="dxa"/>
            <w:tcBorders>
              <w:top w:val="single" w:sz="2" w:space="0" w:color="000000"/>
              <w:bottom w:val="single" w:sz="2" w:space="0" w:color="000000"/>
            </w:tcBorders>
            <w:vAlign w:val="center"/>
          </w:tcPr>
          <w:p w14:paraId="5FBED03F" w14:textId="77777777" w:rsidR="00407BBA" w:rsidRPr="00F06050" w:rsidRDefault="00407BBA" w:rsidP="00407BBA">
            <w:pPr>
              <w:pStyle w:val="af7"/>
              <w:numPr>
                <w:ilvl w:val="0"/>
                <w:numId w:val="13"/>
              </w:numPr>
              <w:spacing w:line="320" w:lineRule="exact"/>
              <w:ind w:firstLineChars="0"/>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转移训练</w:t>
            </w:r>
          </w:p>
        </w:tc>
        <w:tc>
          <w:tcPr>
            <w:tcW w:w="709" w:type="dxa"/>
            <w:vMerge/>
            <w:vAlign w:val="center"/>
          </w:tcPr>
          <w:p w14:paraId="3647E49E" w14:textId="77777777" w:rsidR="00407BBA" w:rsidRPr="00F06050" w:rsidRDefault="00407BBA" w:rsidP="00407BBA">
            <w:pPr>
              <w:jc w:val="center"/>
              <w:rPr>
                <w:rFonts w:ascii="Times New Roman" w:eastAsia="仿宋_GB2312" w:hAnsi="Times New Roman" w:cs="Times New Roman"/>
                <w:kern w:val="0"/>
                <w:sz w:val="24"/>
              </w:rPr>
            </w:pPr>
          </w:p>
        </w:tc>
        <w:tc>
          <w:tcPr>
            <w:tcW w:w="3356" w:type="dxa"/>
            <w:vMerge/>
            <w:vAlign w:val="center"/>
          </w:tcPr>
          <w:p w14:paraId="7F1A522B"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2FCF347B" w14:textId="77777777" w:rsidR="00407BBA" w:rsidRPr="00F06050" w:rsidRDefault="00407BBA" w:rsidP="00407BBA">
            <w:pPr>
              <w:jc w:val="center"/>
              <w:rPr>
                <w:rFonts w:ascii="Times New Roman" w:eastAsia="仿宋_GB2312" w:hAnsi="Times New Roman" w:cs="Times New Roman"/>
                <w:kern w:val="0"/>
                <w:sz w:val="24"/>
              </w:rPr>
            </w:pPr>
          </w:p>
        </w:tc>
        <w:tc>
          <w:tcPr>
            <w:tcW w:w="1134" w:type="dxa"/>
            <w:vAlign w:val="center"/>
          </w:tcPr>
          <w:p w14:paraId="3B1D2C13" w14:textId="77777777" w:rsidR="00407BBA" w:rsidRPr="00F06050" w:rsidRDefault="00407BBA" w:rsidP="00407BBA">
            <w:pPr>
              <w:jc w:val="center"/>
              <w:rPr>
                <w:rFonts w:ascii="Times New Roman" w:eastAsia="仿宋_GB2312" w:hAnsi="Times New Roman" w:cs="Times New Roman"/>
                <w:kern w:val="0"/>
                <w:sz w:val="24"/>
              </w:rPr>
            </w:pPr>
          </w:p>
        </w:tc>
        <w:tc>
          <w:tcPr>
            <w:tcW w:w="1244" w:type="dxa"/>
          </w:tcPr>
          <w:p w14:paraId="6930A320" w14:textId="77777777" w:rsidR="00407BBA" w:rsidRPr="00F06050" w:rsidRDefault="00407BBA" w:rsidP="00407BBA">
            <w:pPr>
              <w:jc w:val="center"/>
              <w:rPr>
                <w:rFonts w:ascii="Times New Roman" w:eastAsia="仿宋_GB2312" w:hAnsi="Times New Roman" w:cs="Times New Roman"/>
                <w:kern w:val="0"/>
                <w:sz w:val="24"/>
              </w:rPr>
            </w:pPr>
          </w:p>
        </w:tc>
      </w:tr>
      <w:tr w:rsidR="00407BBA" w:rsidRPr="00F06050" w14:paraId="0E326CD1" w14:textId="77777777" w:rsidTr="00627F3B">
        <w:trPr>
          <w:trHeight w:hRule="exact" w:val="510"/>
          <w:jc w:val="center"/>
        </w:trPr>
        <w:tc>
          <w:tcPr>
            <w:tcW w:w="605" w:type="dxa"/>
            <w:vMerge/>
            <w:tcBorders>
              <w:left w:val="single" w:sz="2" w:space="0" w:color="000000"/>
              <w:right w:val="single" w:sz="2" w:space="0" w:color="000000"/>
            </w:tcBorders>
            <w:vAlign w:val="center"/>
          </w:tcPr>
          <w:p w14:paraId="2F2FE901"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5C0A85E2" w14:textId="77777777" w:rsidR="00407BBA" w:rsidRPr="00F06050" w:rsidRDefault="00407BBA" w:rsidP="00407BBA">
            <w:pPr>
              <w:spacing w:line="219" w:lineRule="auto"/>
              <w:ind w:firstLine="225"/>
              <w:rPr>
                <w:rFonts w:ascii="Times New Roman" w:eastAsia="仿宋_GB2312" w:hAnsi="Times New Roman" w:cs="Times New Roman"/>
                <w:spacing w:val="-2"/>
                <w:kern w:val="0"/>
                <w:sz w:val="24"/>
              </w:rPr>
            </w:pPr>
          </w:p>
        </w:tc>
        <w:tc>
          <w:tcPr>
            <w:tcW w:w="6804" w:type="dxa"/>
            <w:tcBorders>
              <w:top w:val="single" w:sz="2" w:space="0" w:color="000000"/>
              <w:bottom w:val="single" w:sz="2" w:space="0" w:color="000000"/>
            </w:tcBorders>
            <w:vAlign w:val="center"/>
          </w:tcPr>
          <w:p w14:paraId="1ABF03A0" w14:textId="77777777" w:rsidR="00407BBA" w:rsidRPr="00F06050" w:rsidRDefault="00407BBA" w:rsidP="00407BBA">
            <w:pPr>
              <w:pStyle w:val="af7"/>
              <w:numPr>
                <w:ilvl w:val="0"/>
                <w:numId w:val="13"/>
              </w:numPr>
              <w:spacing w:line="320" w:lineRule="exact"/>
              <w:ind w:firstLineChars="0"/>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假肢和矫形器应用和训练</w:t>
            </w:r>
          </w:p>
        </w:tc>
        <w:tc>
          <w:tcPr>
            <w:tcW w:w="709" w:type="dxa"/>
            <w:vMerge/>
            <w:vAlign w:val="center"/>
          </w:tcPr>
          <w:p w14:paraId="2CFAC068" w14:textId="77777777" w:rsidR="00407BBA" w:rsidRPr="00F06050" w:rsidRDefault="00407BBA" w:rsidP="00407BBA">
            <w:pPr>
              <w:jc w:val="center"/>
              <w:rPr>
                <w:rFonts w:ascii="Times New Roman" w:eastAsia="仿宋_GB2312" w:hAnsi="Times New Roman" w:cs="Times New Roman"/>
                <w:kern w:val="0"/>
                <w:sz w:val="24"/>
              </w:rPr>
            </w:pPr>
          </w:p>
        </w:tc>
        <w:tc>
          <w:tcPr>
            <w:tcW w:w="3356" w:type="dxa"/>
            <w:vMerge/>
            <w:vAlign w:val="center"/>
          </w:tcPr>
          <w:p w14:paraId="2AB420DC"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5B5D71E9" w14:textId="77777777" w:rsidR="00407BBA" w:rsidRPr="00F06050" w:rsidRDefault="00407BBA" w:rsidP="00407BBA">
            <w:pPr>
              <w:jc w:val="center"/>
              <w:rPr>
                <w:rFonts w:ascii="Times New Roman" w:eastAsia="仿宋_GB2312" w:hAnsi="Times New Roman" w:cs="Times New Roman"/>
                <w:kern w:val="0"/>
                <w:sz w:val="24"/>
              </w:rPr>
            </w:pPr>
          </w:p>
        </w:tc>
        <w:tc>
          <w:tcPr>
            <w:tcW w:w="1134" w:type="dxa"/>
            <w:vAlign w:val="center"/>
          </w:tcPr>
          <w:p w14:paraId="2AE7D741" w14:textId="77777777" w:rsidR="00407BBA" w:rsidRPr="00F06050" w:rsidRDefault="00407BBA" w:rsidP="00407BBA">
            <w:pPr>
              <w:jc w:val="center"/>
              <w:rPr>
                <w:rFonts w:ascii="Times New Roman" w:eastAsia="仿宋_GB2312" w:hAnsi="Times New Roman" w:cs="Times New Roman"/>
                <w:kern w:val="0"/>
                <w:sz w:val="24"/>
              </w:rPr>
            </w:pPr>
          </w:p>
        </w:tc>
        <w:tc>
          <w:tcPr>
            <w:tcW w:w="1244" w:type="dxa"/>
          </w:tcPr>
          <w:p w14:paraId="1B39A9C3" w14:textId="77777777" w:rsidR="00407BBA" w:rsidRPr="00F06050" w:rsidRDefault="00407BBA" w:rsidP="00407BBA">
            <w:pPr>
              <w:jc w:val="center"/>
              <w:rPr>
                <w:rFonts w:ascii="Times New Roman" w:eastAsia="仿宋_GB2312" w:hAnsi="Times New Roman" w:cs="Times New Roman"/>
                <w:kern w:val="0"/>
                <w:sz w:val="24"/>
              </w:rPr>
            </w:pPr>
          </w:p>
        </w:tc>
      </w:tr>
      <w:tr w:rsidR="00407BBA" w:rsidRPr="00F06050" w14:paraId="38545DFA" w14:textId="77777777" w:rsidTr="00627F3B">
        <w:trPr>
          <w:trHeight w:hRule="exact" w:val="510"/>
          <w:jc w:val="center"/>
        </w:trPr>
        <w:tc>
          <w:tcPr>
            <w:tcW w:w="605" w:type="dxa"/>
            <w:vMerge/>
            <w:tcBorders>
              <w:left w:val="single" w:sz="2" w:space="0" w:color="000000"/>
              <w:bottom w:val="single" w:sz="4" w:space="0" w:color="000000"/>
              <w:right w:val="single" w:sz="2" w:space="0" w:color="000000"/>
            </w:tcBorders>
            <w:vAlign w:val="center"/>
          </w:tcPr>
          <w:p w14:paraId="3F8552A3"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78C00057" w14:textId="77777777" w:rsidR="00407BBA" w:rsidRPr="00F06050" w:rsidRDefault="00407BBA" w:rsidP="00407BBA">
            <w:pPr>
              <w:spacing w:line="219" w:lineRule="auto"/>
              <w:ind w:firstLine="225"/>
              <w:rPr>
                <w:rFonts w:ascii="Times New Roman" w:eastAsia="仿宋_GB2312" w:hAnsi="Times New Roman" w:cs="Times New Roman"/>
                <w:spacing w:val="-2"/>
                <w:kern w:val="0"/>
                <w:sz w:val="24"/>
              </w:rPr>
            </w:pPr>
          </w:p>
        </w:tc>
        <w:tc>
          <w:tcPr>
            <w:tcW w:w="6804" w:type="dxa"/>
            <w:tcBorders>
              <w:top w:val="single" w:sz="2" w:space="0" w:color="000000"/>
              <w:bottom w:val="single" w:sz="2" w:space="0" w:color="000000"/>
            </w:tcBorders>
            <w:vAlign w:val="center"/>
          </w:tcPr>
          <w:p w14:paraId="78DA1498" w14:textId="77777777" w:rsidR="00407BBA" w:rsidRPr="00F06050" w:rsidRDefault="00407BBA" w:rsidP="00407BBA">
            <w:pPr>
              <w:pStyle w:val="af7"/>
              <w:numPr>
                <w:ilvl w:val="0"/>
                <w:numId w:val="13"/>
              </w:numPr>
              <w:spacing w:line="320" w:lineRule="exact"/>
              <w:ind w:firstLineChars="0"/>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简易压力治疗</w:t>
            </w:r>
          </w:p>
        </w:tc>
        <w:tc>
          <w:tcPr>
            <w:tcW w:w="709" w:type="dxa"/>
            <w:vMerge/>
            <w:vAlign w:val="center"/>
          </w:tcPr>
          <w:p w14:paraId="61550952" w14:textId="77777777" w:rsidR="00407BBA" w:rsidRPr="00F06050" w:rsidRDefault="00407BBA" w:rsidP="00407BBA">
            <w:pPr>
              <w:jc w:val="center"/>
              <w:rPr>
                <w:rFonts w:ascii="Times New Roman" w:eastAsia="仿宋_GB2312" w:hAnsi="Times New Roman" w:cs="Times New Roman"/>
                <w:kern w:val="0"/>
                <w:sz w:val="24"/>
              </w:rPr>
            </w:pPr>
          </w:p>
        </w:tc>
        <w:tc>
          <w:tcPr>
            <w:tcW w:w="3356" w:type="dxa"/>
            <w:vMerge/>
            <w:vAlign w:val="center"/>
          </w:tcPr>
          <w:p w14:paraId="1653839B"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1CEC8B9B" w14:textId="77777777" w:rsidR="00407BBA" w:rsidRPr="00F06050" w:rsidRDefault="00407BBA" w:rsidP="00407BBA">
            <w:pPr>
              <w:jc w:val="center"/>
              <w:rPr>
                <w:rFonts w:ascii="Times New Roman" w:eastAsia="仿宋_GB2312" w:hAnsi="Times New Roman" w:cs="Times New Roman"/>
                <w:kern w:val="0"/>
                <w:sz w:val="24"/>
              </w:rPr>
            </w:pPr>
          </w:p>
        </w:tc>
        <w:tc>
          <w:tcPr>
            <w:tcW w:w="1134" w:type="dxa"/>
            <w:vAlign w:val="center"/>
          </w:tcPr>
          <w:p w14:paraId="39B478EC" w14:textId="77777777" w:rsidR="00407BBA" w:rsidRPr="00F06050" w:rsidRDefault="00407BBA" w:rsidP="00407BBA">
            <w:pPr>
              <w:jc w:val="center"/>
              <w:rPr>
                <w:rFonts w:ascii="Times New Roman" w:eastAsia="仿宋_GB2312" w:hAnsi="Times New Roman" w:cs="Times New Roman"/>
                <w:kern w:val="0"/>
                <w:sz w:val="24"/>
              </w:rPr>
            </w:pPr>
          </w:p>
        </w:tc>
        <w:tc>
          <w:tcPr>
            <w:tcW w:w="1244" w:type="dxa"/>
          </w:tcPr>
          <w:p w14:paraId="5B8FD7BD" w14:textId="77777777" w:rsidR="00407BBA" w:rsidRPr="00F06050" w:rsidRDefault="00407BBA" w:rsidP="00407BBA">
            <w:pPr>
              <w:jc w:val="center"/>
              <w:rPr>
                <w:rFonts w:ascii="Times New Roman" w:eastAsia="仿宋_GB2312" w:hAnsi="Times New Roman" w:cs="Times New Roman"/>
                <w:kern w:val="0"/>
                <w:sz w:val="24"/>
              </w:rPr>
            </w:pPr>
          </w:p>
        </w:tc>
      </w:tr>
      <w:tr w:rsidR="00407BBA" w:rsidRPr="00F06050" w14:paraId="603C1053" w14:textId="77777777" w:rsidTr="00627F3B">
        <w:trPr>
          <w:trHeight w:hRule="exact" w:val="510"/>
          <w:jc w:val="center"/>
        </w:trPr>
        <w:tc>
          <w:tcPr>
            <w:tcW w:w="605" w:type="dxa"/>
            <w:vMerge w:val="restart"/>
            <w:tcBorders>
              <w:top w:val="single" w:sz="4" w:space="0" w:color="000000"/>
              <w:left w:val="single" w:sz="2" w:space="0" w:color="000000"/>
              <w:right w:val="single" w:sz="2" w:space="0" w:color="000000"/>
            </w:tcBorders>
            <w:vAlign w:val="center"/>
          </w:tcPr>
          <w:p w14:paraId="17A62460"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r w:rsidRPr="00F06050">
              <w:rPr>
                <w:rFonts w:ascii="Times New Roman" w:eastAsia="仿宋_GB2312" w:hAnsi="Times New Roman" w:cs="Times New Roman"/>
                <w:bCs/>
                <w:kern w:val="0"/>
                <w:sz w:val="24"/>
              </w:rPr>
              <w:t>37</w:t>
            </w:r>
          </w:p>
        </w:tc>
        <w:tc>
          <w:tcPr>
            <w:tcW w:w="619" w:type="dxa"/>
            <w:vMerge w:val="restart"/>
            <w:tcBorders>
              <w:left w:val="single" w:sz="2" w:space="0" w:color="000000"/>
            </w:tcBorders>
            <w:vAlign w:val="center"/>
          </w:tcPr>
          <w:p w14:paraId="5BCE4792" w14:textId="77777777" w:rsidR="00407BBA" w:rsidRPr="00F06050" w:rsidRDefault="00407BBA" w:rsidP="00407BBA">
            <w:pPr>
              <w:tabs>
                <w:tab w:val="left" w:pos="540"/>
              </w:tabs>
              <w:jc w:val="center"/>
              <w:rPr>
                <w:rFonts w:ascii="Times New Roman" w:eastAsia="仿宋_GB2312" w:hAnsi="Times New Roman" w:cs="Times New Roman"/>
                <w:bCs/>
                <w:kern w:val="0"/>
                <w:sz w:val="24"/>
              </w:rPr>
            </w:pPr>
            <w:r w:rsidRPr="00F06050">
              <w:rPr>
                <w:rFonts w:ascii="Times New Roman" w:eastAsia="仿宋_GB2312" w:hAnsi="Times New Roman" w:cs="Times New Roman"/>
                <w:bCs/>
                <w:kern w:val="0"/>
                <w:sz w:val="24"/>
              </w:rPr>
              <w:t>康复</w:t>
            </w:r>
          </w:p>
          <w:p w14:paraId="139C9DEF" w14:textId="77777777" w:rsidR="00407BBA" w:rsidRPr="00F06050" w:rsidRDefault="00407BBA" w:rsidP="00407BBA">
            <w:pPr>
              <w:tabs>
                <w:tab w:val="left" w:pos="540"/>
              </w:tabs>
              <w:jc w:val="center"/>
              <w:rPr>
                <w:rFonts w:ascii="Times New Roman" w:eastAsia="仿宋_GB2312" w:hAnsi="Times New Roman" w:cs="Times New Roman"/>
                <w:bCs/>
                <w:kern w:val="0"/>
                <w:sz w:val="24"/>
              </w:rPr>
            </w:pPr>
            <w:r w:rsidRPr="00F06050">
              <w:rPr>
                <w:rFonts w:ascii="Times New Roman" w:eastAsia="仿宋_GB2312" w:hAnsi="Times New Roman" w:cs="Times New Roman"/>
                <w:bCs/>
                <w:kern w:val="0"/>
                <w:sz w:val="24"/>
              </w:rPr>
              <w:t>业务</w:t>
            </w:r>
          </w:p>
          <w:p w14:paraId="7A6390E5" w14:textId="77777777" w:rsidR="00407BBA" w:rsidRPr="00F06050" w:rsidRDefault="00407BBA" w:rsidP="00407BBA">
            <w:pPr>
              <w:tabs>
                <w:tab w:val="left" w:pos="540"/>
              </w:tabs>
              <w:jc w:val="center"/>
              <w:rPr>
                <w:rFonts w:ascii="Times New Roman" w:eastAsia="仿宋_GB2312" w:hAnsi="Times New Roman" w:cs="Times New Roman"/>
                <w:bCs/>
                <w:kern w:val="0"/>
                <w:sz w:val="24"/>
              </w:rPr>
            </w:pPr>
            <w:r w:rsidRPr="00F06050">
              <w:rPr>
                <w:rFonts w:ascii="Times New Roman" w:eastAsia="仿宋_GB2312" w:hAnsi="Times New Roman" w:cs="Times New Roman"/>
                <w:bCs/>
                <w:kern w:val="0"/>
                <w:sz w:val="24"/>
              </w:rPr>
              <w:t>情况</w:t>
            </w:r>
          </w:p>
          <w:p w14:paraId="58BA8E70" w14:textId="77777777" w:rsidR="00407BBA" w:rsidRPr="00F06050" w:rsidRDefault="00407BBA" w:rsidP="00407BBA">
            <w:pPr>
              <w:tabs>
                <w:tab w:val="left" w:pos="540"/>
              </w:tabs>
              <w:jc w:val="center"/>
              <w:rPr>
                <w:rFonts w:ascii="Times New Roman" w:eastAsia="仿宋_GB2312" w:hAnsi="Times New Roman" w:cs="Times New Roman"/>
                <w:spacing w:val="-2"/>
                <w:kern w:val="0"/>
                <w:sz w:val="24"/>
              </w:rPr>
            </w:pPr>
            <w:r w:rsidRPr="00F06050">
              <w:rPr>
                <w:rFonts w:ascii="Times New Roman" w:eastAsia="仿宋_GB2312" w:hAnsi="Times New Roman" w:cs="Times New Roman"/>
                <w:bCs/>
                <w:kern w:val="0"/>
                <w:sz w:val="24"/>
              </w:rPr>
              <w:t>13</w:t>
            </w:r>
            <w:r w:rsidRPr="00F06050">
              <w:rPr>
                <w:rFonts w:ascii="Times New Roman" w:eastAsia="仿宋_GB2312" w:hAnsi="Times New Roman" w:cs="Times New Roman"/>
                <w:bCs/>
                <w:kern w:val="0"/>
                <w:sz w:val="24"/>
              </w:rPr>
              <w:t>分</w:t>
            </w:r>
          </w:p>
        </w:tc>
        <w:tc>
          <w:tcPr>
            <w:tcW w:w="6804" w:type="dxa"/>
            <w:tcBorders>
              <w:top w:val="single" w:sz="2" w:space="0" w:color="000000"/>
              <w:bottom w:val="single" w:sz="2" w:space="0" w:color="000000"/>
            </w:tcBorders>
            <w:vAlign w:val="center"/>
          </w:tcPr>
          <w:p w14:paraId="07F7323C" w14:textId="77777777" w:rsidR="00407BBA" w:rsidRPr="00F06050" w:rsidRDefault="00407BBA" w:rsidP="00407BBA">
            <w:pPr>
              <w:spacing w:line="320" w:lineRule="exact"/>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1.</w:t>
            </w:r>
            <w:r w:rsidRPr="00F06050">
              <w:rPr>
                <w:rFonts w:ascii="Times New Roman" w:eastAsia="仿宋_GB2312" w:hAnsi="Times New Roman" w:cs="Times New Roman"/>
                <w:kern w:val="0"/>
                <w:sz w:val="24"/>
              </w:rPr>
              <w:t>年出院患者量</w:t>
            </w:r>
            <w:r w:rsidRPr="00F06050">
              <w:rPr>
                <w:rFonts w:ascii="Times New Roman" w:eastAsia="仿宋_GB2312" w:hAnsi="Times New Roman" w:cs="Times New Roman"/>
                <w:kern w:val="0"/>
                <w:sz w:val="24"/>
              </w:rPr>
              <w:t>≥400</w:t>
            </w:r>
            <w:r w:rsidRPr="00F06050">
              <w:rPr>
                <w:rFonts w:ascii="Times New Roman" w:eastAsia="仿宋_GB2312" w:hAnsi="Times New Roman" w:cs="Times New Roman"/>
                <w:kern w:val="0"/>
                <w:sz w:val="24"/>
              </w:rPr>
              <w:t>人次</w:t>
            </w:r>
          </w:p>
        </w:tc>
        <w:tc>
          <w:tcPr>
            <w:tcW w:w="709" w:type="dxa"/>
            <w:vMerge w:val="restart"/>
            <w:tcBorders>
              <w:top w:val="single" w:sz="2" w:space="0" w:color="000000"/>
            </w:tcBorders>
            <w:vAlign w:val="center"/>
          </w:tcPr>
          <w:p w14:paraId="314EEF94" w14:textId="77777777" w:rsidR="00407BBA" w:rsidRPr="00F06050" w:rsidRDefault="00407BBA" w:rsidP="00407BBA">
            <w:pPr>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13</w:t>
            </w:r>
          </w:p>
        </w:tc>
        <w:tc>
          <w:tcPr>
            <w:tcW w:w="3356" w:type="dxa"/>
            <w:vMerge w:val="restart"/>
            <w:tcBorders>
              <w:top w:val="single" w:sz="2" w:space="0" w:color="000000"/>
            </w:tcBorders>
            <w:vAlign w:val="center"/>
          </w:tcPr>
          <w:p w14:paraId="3C49DB0E" w14:textId="77777777" w:rsidR="00407BBA" w:rsidRPr="00F06050" w:rsidRDefault="00407BBA" w:rsidP="00407BBA">
            <w:pPr>
              <w:spacing w:line="320" w:lineRule="exact"/>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全部达标记</w:t>
            </w:r>
            <w:r w:rsidRPr="00F06050">
              <w:rPr>
                <w:rFonts w:ascii="Times New Roman" w:eastAsia="仿宋_GB2312" w:hAnsi="Times New Roman" w:cs="Times New Roman"/>
                <w:kern w:val="0"/>
                <w:sz w:val="24"/>
              </w:rPr>
              <w:t>13</w:t>
            </w:r>
            <w:r w:rsidRPr="00F06050">
              <w:rPr>
                <w:rFonts w:ascii="Times New Roman" w:eastAsia="仿宋_GB2312" w:hAnsi="Times New Roman" w:cs="Times New Roman"/>
                <w:kern w:val="0"/>
                <w:sz w:val="24"/>
              </w:rPr>
              <w:t>分；</w:t>
            </w:r>
            <w:r w:rsidRPr="00F06050">
              <w:rPr>
                <w:rFonts w:ascii="Times New Roman" w:eastAsia="仿宋_GB2312" w:hAnsi="Times New Roman" w:cs="Times New Roman"/>
                <w:kern w:val="0"/>
                <w:sz w:val="24"/>
              </w:rPr>
              <w:t>1-3</w:t>
            </w:r>
            <w:r w:rsidRPr="00F06050">
              <w:rPr>
                <w:rFonts w:ascii="Times New Roman" w:eastAsia="仿宋_GB2312" w:hAnsi="Times New Roman" w:cs="Times New Roman"/>
                <w:kern w:val="0"/>
                <w:sz w:val="24"/>
              </w:rPr>
              <w:t>项每缺一项扣</w:t>
            </w:r>
            <w:r w:rsidRPr="00F06050">
              <w:rPr>
                <w:rFonts w:ascii="Times New Roman" w:eastAsia="仿宋_GB2312" w:hAnsi="Times New Roman" w:cs="Times New Roman"/>
                <w:kern w:val="0"/>
                <w:sz w:val="24"/>
              </w:rPr>
              <w:t>3</w:t>
            </w:r>
            <w:r w:rsidRPr="00F06050">
              <w:rPr>
                <w:rFonts w:ascii="Times New Roman" w:eastAsia="仿宋_GB2312" w:hAnsi="Times New Roman" w:cs="Times New Roman"/>
                <w:kern w:val="0"/>
                <w:sz w:val="24"/>
              </w:rPr>
              <w:t>分，</w:t>
            </w:r>
            <w:r w:rsidRPr="00F06050">
              <w:rPr>
                <w:rFonts w:ascii="Times New Roman" w:eastAsia="仿宋_GB2312" w:hAnsi="Times New Roman" w:cs="Times New Roman"/>
                <w:kern w:val="0"/>
                <w:sz w:val="24"/>
              </w:rPr>
              <w:t>4</w:t>
            </w:r>
            <w:r w:rsidRPr="00F06050">
              <w:rPr>
                <w:rFonts w:ascii="Times New Roman" w:eastAsia="仿宋_GB2312" w:hAnsi="Times New Roman" w:cs="Times New Roman"/>
                <w:kern w:val="0"/>
                <w:sz w:val="24"/>
              </w:rPr>
              <w:t>－</w:t>
            </w:r>
            <w:r w:rsidRPr="00F06050">
              <w:rPr>
                <w:rFonts w:ascii="Times New Roman" w:eastAsia="仿宋_GB2312" w:hAnsi="Times New Roman" w:cs="Times New Roman"/>
                <w:kern w:val="0"/>
                <w:sz w:val="24"/>
              </w:rPr>
              <w:t>5</w:t>
            </w:r>
            <w:r w:rsidRPr="00F06050">
              <w:rPr>
                <w:rFonts w:ascii="Times New Roman" w:eastAsia="仿宋_GB2312" w:hAnsi="Times New Roman" w:cs="Times New Roman"/>
                <w:kern w:val="0"/>
                <w:sz w:val="24"/>
              </w:rPr>
              <w:t>项每缺一项扣</w:t>
            </w:r>
            <w:r w:rsidRPr="00F06050">
              <w:rPr>
                <w:rFonts w:ascii="Times New Roman" w:eastAsia="仿宋_GB2312" w:hAnsi="Times New Roman" w:cs="Times New Roman"/>
                <w:kern w:val="0"/>
                <w:sz w:val="24"/>
              </w:rPr>
              <w:t>2</w:t>
            </w:r>
            <w:r w:rsidRPr="00F06050">
              <w:rPr>
                <w:rFonts w:ascii="Times New Roman" w:eastAsia="仿宋_GB2312" w:hAnsi="Times New Roman" w:cs="Times New Roman"/>
                <w:kern w:val="0"/>
                <w:sz w:val="24"/>
              </w:rPr>
              <w:t>分；扣分</w:t>
            </w:r>
            <w:r w:rsidRPr="00F06050">
              <w:rPr>
                <w:rFonts w:ascii="Times New Roman" w:eastAsia="仿宋_GB2312" w:hAnsi="Times New Roman" w:cs="Times New Roman"/>
                <w:kern w:val="0"/>
                <w:sz w:val="24"/>
              </w:rPr>
              <w:t>≥5</w:t>
            </w:r>
            <w:r w:rsidRPr="00F06050">
              <w:rPr>
                <w:rFonts w:ascii="Times New Roman" w:eastAsia="仿宋_GB2312" w:hAnsi="Times New Roman" w:cs="Times New Roman"/>
                <w:kern w:val="0"/>
                <w:sz w:val="24"/>
              </w:rPr>
              <w:t>分记</w:t>
            </w:r>
            <w:r w:rsidRPr="00F06050">
              <w:rPr>
                <w:rFonts w:ascii="Times New Roman" w:eastAsia="仿宋_GB2312" w:hAnsi="Times New Roman" w:cs="Times New Roman"/>
                <w:kern w:val="0"/>
                <w:sz w:val="24"/>
              </w:rPr>
              <w:t>0</w:t>
            </w:r>
            <w:r w:rsidRPr="00F06050">
              <w:rPr>
                <w:rFonts w:ascii="Times New Roman" w:eastAsia="仿宋_GB2312" w:hAnsi="Times New Roman" w:cs="Times New Roman"/>
                <w:kern w:val="0"/>
                <w:sz w:val="24"/>
              </w:rPr>
              <w:t>分。</w:t>
            </w:r>
          </w:p>
        </w:tc>
        <w:tc>
          <w:tcPr>
            <w:tcW w:w="709" w:type="dxa"/>
            <w:vMerge w:val="restart"/>
            <w:tcBorders>
              <w:top w:val="single" w:sz="2" w:space="0" w:color="000000"/>
            </w:tcBorders>
            <w:vAlign w:val="center"/>
          </w:tcPr>
          <w:p w14:paraId="78657D34" w14:textId="77777777" w:rsidR="00407BBA" w:rsidRPr="00F06050" w:rsidRDefault="00407BBA" w:rsidP="00407BBA">
            <w:pPr>
              <w:jc w:val="left"/>
              <w:rPr>
                <w:rFonts w:ascii="Times New Roman" w:eastAsia="仿宋_GB2312" w:hAnsi="Times New Roman" w:cs="Times New Roman"/>
                <w:kern w:val="0"/>
                <w:sz w:val="24"/>
              </w:rPr>
            </w:pPr>
          </w:p>
        </w:tc>
        <w:tc>
          <w:tcPr>
            <w:tcW w:w="1134" w:type="dxa"/>
            <w:tcBorders>
              <w:top w:val="single" w:sz="2" w:space="0" w:color="000000"/>
            </w:tcBorders>
            <w:vAlign w:val="center"/>
          </w:tcPr>
          <w:p w14:paraId="68811AEA" w14:textId="77777777" w:rsidR="00407BBA" w:rsidRPr="00777118" w:rsidRDefault="00407BBA" w:rsidP="00407BBA">
            <w:pPr>
              <w:jc w:val="left"/>
              <w:rPr>
                <w:rFonts w:ascii="Times New Roman" w:eastAsia="仿宋_GB2312" w:hAnsi="Times New Roman" w:cs="Times New Roman"/>
                <w:color w:val="FF0000"/>
                <w:kern w:val="0"/>
                <w:sz w:val="24"/>
              </w:rPr>
            </w:pPr>
          </w:p>
        </w:tc>
        <w:tc>
          <w:tcPr>
            <w:tcW w:w="1244" w:type="dxa"/>
            <w:tcBorders>
              <w:top w:val="single" w:sz="2" w:space="0" w:color="000000"/>
            </w:tcBorders>
          </w:tcPr>
          <w:p w14:paraId="3BF279EB" w14:textId="77777777" w:rsidR="00407BBA" w:rsidRPr="00777118" w:rsidRDefault="00407BBA" w:rsidP="00407BBA">
            <w:pPr>
              <w:jc w:val="left"/>
              <w:rPr>
                <w:rFonts w:ascii="Times New Roman" w:eastAsia="仿宋_GB2312" w:hAnsi="Times New Roman" w:cs="Times New Roman"/>
                <w:color w:val="FF0000"/>
                <w:kern w:val="0"/>
                <w:sz w:val="24"/>
              </w:rPr>
            </w:pPr>
          </w:p>
        </w:tc>
      </w:tr>
      <w:tr w:rsidR="00407BBA" w:rsidRPr="00F06050" w14:paraId="3819FB80" w14:textId="77777777" w:rsidTr="00627F3B">
        <w:trPr>
          <w:trHeight w:hRule="exact" w:val="510"/>
          <w:jc w:val="center"/>
        </w:trPr>
        <w:tc>
          <w:tcPr>
            <w:tcW w:w="605" w:type="dxa"/>
            <w:vMerge/>
            <w:tcBorders>
              <w:left w:val="single" w:sz="2" w:space="0" w:color="000000"/>
              <w:right w:val="single" w:sz="2" w:space="0" w:color="000000"/>
            </w:tcBorders>
            <w:vAlign w:val="center"/>
          </w:tcPr>
          <w:p w14:paraId="7B4B25D4"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0CF72284" w14:textId="77777777" w:rsidR="00407BBA" w:rsidRPr="00F06050" w:rsidRDefault="00407BBA" w:rsidP="00407BBA">
            <w:pPr>
              <w:spacing w:line="219" w:lineRule="auto"/>
              <w:ind w:firstLine="225"/>
              <w:rPr>
                <w:rFonts w:ascii="Times New Roman" w:eastAsia="仿宋_GB2312" w:hAnsi="Times New Roman" w:cs="Times New Roman"/>
                <w:bCs/>
                <w:kern w:val="0"/>
                <w:sz w:val="24"/>
              </w:rPr>
            </w:pPr>
          </w:p>
        </w:tc>
        <w:tc>
          <w:tcPr>
            <w:tcW w:w="6804" w:type="dxa"/>
            <w:tcBorders>
              <w:top w:val="single" w:sz="2" w:space="0" w:color="000000"/>
              <w:bottom w:val="single" w:sz="2" w:space="0" w:color="000000"/>
            </w:tcBorders>
            <w:vAlign w:val="center"/>
          </w:tcPr>
          <w:p w14:paraId="7FF3D606" w14:textId="77777777" w:rsidR="00407BBA" w:rsidRPr="00F06050" w:rsidRDefault="00407BBA" w:rsidP="00407BBA">
            <w:pPr>
              <w:spacing w:line="320" w:lineRule="exact"/>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2.</w:t>
            </w:r>
            <w:r w:rsidRPr="00F06050">
              <w:rPr>
                <w:rFonts w:ascii="Times New Roman" w:eastAsia="仿宋_GB2312" w:hAnsi="Times New Roman" w:cs="Times New Roman"/>
                <w:kern w:val="0"/>
                <w:sz w:val="24"/>
              </w:rPr>
              <w:t>年门诊</w:t>
            </w:r>
            <w:proofErr w:type="gramStart"/>
            <w:r w:rsidRPr="00F06050">
              <w:rPr>
                <w:rFonts w:ascii="Times New Roman" w:eastAsia="仿宋_GB2312" w:hAnsi="Times New Roman" w:cs="Times New Roman"/>
                <w:kern w:val="0"/>
                <w:sz w:val="24"/>
              </w:rPr>
              <w:t>人次</w:t>
            </w:r>
            <w:r w:rsidRPr="00F06050">
              <w:rPr>
                <w:rFonts w:ascii="Times New Roman" w:eastAsia="仿宋_GB2312" w:hAnsi="Times New Roman" w:cs="Times New Roman"/>
                <w:kern w:val="0"/>
                <w:sz w:val="24"/>
              </w:rPr>
              <w:t>≥</w:t>
            </w:r>
            <w:proofErr w:type="gramEnd"/>
            <w:r w:rsidRPr="00F06050">
              <w:rPr>
                <w:rFonts w:ascii="Times New Roman" w:eastAsia="仿宋_GB2312" w:hAnsi="Times New Roman" w:cs="Times New Roman"/>
                <w:kern w:val="0"/>
                <w:sz w:val="24"/>
              </w:rPr>
              <w:t>1000</w:t>
            </w:r>
            <w:r w:rsidRPr="00F06050">
              <w:rPr>
                <w:rFonts w:ascii="Times New Roman" w:eastAsia="仿宋_GB2312" w:hAnsi="Times New Roman" w:cs="Times New Roman"/>
                <w:kern w:val="0"/>
                <w:sz w:val="24"/>
              </w:rPr>
              <w:t>人</w:t>
            </w:r>
          </w:p>
        </w:tc>
        <w:tc>
          <w:tcPr>
            <w:tcW w:w="709" w:type="dxa"/>
            <w:vMerge/>
            <w:vAlign w:val="center"/>
          </w:tcPr>
          <w:p w14:paraId="4866AD99" w14:textId="77777777" w:rsidR="00407BBA" w:rsidRPr="00F06050" w:rsidRDefault="00407BBA" w:rsidP="00407BBA">
            <w:pPr>
              <w:jc w:val="center"/>
              <w:rPr>
                <w:rFonts w:ascii="Times New Roman" w:eastAsia="仿宋_GB2312" w:hAnsi="Times New Roman" w:cs="Times New Roman"/>
                <w:kern w:val="0"/>
                <w:sz w:val="24"/>
              </w:rPr>
            </w:pPr>
          </w:p>
        </w:tc>
        <w:tc>
          <w:tcPr>
            <w:tcW w:w="3356" w:type="dxa"/>
            <w:vMerge/>
            <w:vAlign w:val="center"/>
          </w:tcPr>
          <w:p w14:paraId="261EA585"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00C0981E" w14:textId="77777777" w:rsidR="00407BBA" w:rsidRPr="00F06050" w:rsidRDefault="00407BBA" w:rsidP="00407BBA">
            <w:pPr>
              <w:jc w:val="center"/>
              <w:rPr>
                <w:rFonts w:ascii="Times New Roman" w:eastAsia="仿宋_GB2312" w:hAnsi="Times New Roman" w:cs="Times New Roman"/>
                <w:kern w:val="0"/>
                <w:sz w:val="24"/>
              </w:rPr>
            </w:pPr>
          </w:p>
        </w:tc>
        <w:tc>
          <w:tcPr>
            <w:tcW w:w="1134" w:type="dxa"/>
            <w:vAlign w:val="center"/>
          </w:tcPr>
          <w:p w14:paraId="77985E3C" w14:textId="77777777" w:rsidR="00407BBA" w:rsidRPr="00F06050" w:rsidRDefault="00407BBA" w:rsidP="00407BBA">
            <w:pPr>
              <w:jc w:val="center"/>
              <w:rPr>
                <w:rFonts w:ascii="Times New Roman" w:eastAsia="仿宋_GB2312" w:hAnsi="Times New Roman" w:cs="Times New Roman"/>
                <w:kern w:val="0"/>
                <w:sz w:val="24"/>
              </w:rPr>
            </w:pPr>
          </w:p>
        </w:tc>
        <w:tc>
          <w:tcPr>
            <w:tcW w:w="1244" w:type="dxa"/>
          </w:tcPr>
          <w:p w14:paraId="2B640B80" w14:textId="77777777" w:rsidR="00407BBA" w:rsidRPr="00F06050" w:rsidRDefault="00407BBA" w:rsidP="00407BBA">
            <w:pPr>
              <w:jc w:val="center"/>
              <w:rPr>
                <w:rFonts w:ascii="Times New Roman" w:eastAsia="仿宋_GB2312" w:hAnsi="Times New Roman" w:cs="Times New Roman"/>
                <w:kern w:val="0"/>
                <w:sz w:val="24"/>
              </w:rPr>
            </w:pPr>
          </w:p>
        </w:tc>
      </w:tr>
      <w:tr w:rsidR="00407BBA" w:rsidRPr="00F06050" w14:paraId="168A1EC9" w14:textId="77777777" w:rsidTr="00627F3B">
        <w:trPr>
          <w:trHeight w:hRule="exact" w:val="510"/>
          <w:jc w:val="center"/>
        </w:trPr>
        <w:tc>
          <w:tcPr>
            <w:tcW w:w="605" w:type="dxa"/>
            <w:vMerge/>
            <w:tcBorders>
              <w:left w:val="single" w:sz="2" w:space="0" w:color="000000"/>
              <w:right w:val="single" w:sz="2" w:space="0" w:color="000000"/>
            </w:tcBorders>
            <w:vAlign w:val="center"/>
          </w:tcPr>
          <w:p w14:paraId="57D23AB6"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37233075" w14:textId="77777777" w:rsidR="00407BBA" w:rsidRPr="00F06050" w:rsidRDefault="00407BBA" w:rsidP="00407BBA">
            <w:pPr>
              <w:spacing w:line="219" w:lineRule="auto"/>
              <w:ind w:firstLine="225"/>
              <w:rPr>
                <w:rFonts w:ascii="Times New Roman" w:eastAsia="仿宋_GB2312" w:hAnsi="Times New Roman" w:cs="Times New Roman"/>
                <w:bCs/>
                <w:kern w:val="0"/>
                <w:sz w:val="24"/>
              </w:rPr>
            </w:pPr>
          </w:p>
        </w:tc>
        <w:tc>
          <w:tcPr>
            <w:tcW w:w="6804" w:type="dxa"/>
            <w:tcBorders>
              <w:top w:val="single" w:sz="2" w:space="0" w:color="000000"/>
              <w:bottom w:val="single" w:sz="2" w:space="0" w:color="000000"/>
            </w:tcBorders>
            <w:vAlign w:val="center"/>
          </w:tcPr>
          <w:p w14:paraId="5C06D843" w14:textId="77777777" w:rsidR="00407BBA" w:rsidRPr="00F06050" w:rsidRDefault="00407BBA" w:rsidP="00407BBA">
            <w:pPr>
              <w:spacing w:line="320" w:lineRule="exact"/>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3.</w:t>
            </w:r>
            <w:r w:rsidRPr="00F06050">
              <w:rPr>
                <w:rFonts w:ascii="Times New Roman" w:eastAsia="仿宋_GB2312" w:hAnsi="Times New Roman" w:cs="Times New Roman"/>
                <w:kern w:val="0"/>
                <w:sz w:val="24"/>
              </w:rPr>
              <w:t>年康复治疗技术差错率</w:t>
            </w:r>
            <w:r w:rsidRPr="00F06050">
              <w:rPr>
                <w:rFonts w:ascii="Times New Roman" w:eastAsia="仿宋_GB2312" w:hAnsi="Times New Roman" w:cs="Times New Roman"/>
                <w:kern w:val="0"/>
                <w:sz w:val="24"/>
              </w:rPr>
              <w:t>≤0.5%</w:t>
            </w:r>
          </w:p>
        </w:tc>
        <w:tc>
          <w:tcPr>
            <w:tcW w:w="709" w:type="dxa"/>
            <w:vMerge/>
            <w:vAlign w:val="center"/>
          </w:tcPr>
          <w:p w14:paraId="0DA3616D" w14:textId="77777777" w:rsidR="00407BBA" w:rsidRPr="00F06050" w:rsidRDefault="00407BBA" w:rsidP="00407BBA">
            <w:pPr>
              <w:jc w:val="center"/>
              <w:rPr>
                <w:rFonts w:ascii="Times New Roman" w:eastAsia="仿宋_GB2312" w:hAnsi="Times New Roman" w:cs="Times New Roman"/>
                <w:kern w:val="0"/>
                <w:sz w:val="24"/>
              </w:rPr>
            </w:pPr>
          </w:p>
        </w:tc>
        <w:tc>
          <w:tcPr>
            <w:tcW w:w="3356" w:type="dxa"/>
            <w:vMerge/>
            <w:vAlign w:val="center"/>
          </w:tcPr>
          <w:p w14:paraId="4FDD5954"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79B8D756" w14:textId="77777777" w:rsidR="00407BBA" w:rsidRPr="00F06050" w:rsidRDefault="00407BBA" w:rsidP="00407BBA">
            <w:pPr>
              <w:jc w:val="center"/>
              <w:rPr>
                <w:rFonts w:ascii="Times New Roman" w:eastAsia="仿宋_GB2312" w:hAnsi="Times New Roman" w:cs="Times New Roman"/>
                <w:kern w:val="0"/>
                <w:sz w:val="24"/>
              </w:rPr>
            </w:pPr>
          </w:p>
        </w:tc>
        <w:tc>
          <w:tcPr>
            <w:tcW w:w="1134" w:type="dxa"/>
            <w:vAlign w:val="center"/>
          </w:tcPr>
          <w:p w14:paraId="4329E6B1" w14:textId="77777777" w:rsidR="00407BBA" w:rsidRPr="00F06050" w:rsidRDefault="00407BBA" w:rsidP="00407BBA">
            <w:pPr>
              <w:jc w:val="center"/>
              <w:rPr>
                <w:rFonts w:ascii="Times New Roman" w:eastAsia="仿宋_GB2312" w:hAnsi="Times New Roman" w:cs="Times New Roman"/>
                <w:kern w:val="0"/>
                <w:sz w:val="24"/>
              </w:rPr>
            </w:pPr>
          </w:p>
        </w:tc>
        <w:tc>
          <w:tcPr>
            <w:tcW w:w="1244" w:type="dxa"/>
          </w:tcPr>
          <w:p w14:paraId="3983F63C" w14:textId="77777777" w:rsidR="00407BBA" w:rsidRPr="00F06050" w:rsidRDefault="00407BBA" w:rsidP="00407BBA">
            <w:pPr>
              <w:jc w:val="center"/>
              <w:rPr>
                <w:rFonts w:ascii="Times New Roman" w:eastAsia="仿宋_GB2312" w:hAnsi="Times New Roman" w:cs="Times New Roman"/>
                <w:kern w:val="0"/>
                <w:sz w:val="24"/>
              </w:rPr>
            </w:pPr>
          </w:p>
        </w:tc>
      </w:tr>
      <w:tr w:rsidR="00407BBA" w:rsidRPr="00F06050" w14:paraId="59D5B044" w14:textId="77777777" w:rsidTr="00627F3B">
        <w:trPr>
          <w:trHeight w:hRule="exact" w:val="510"/>
          <w:jc w:val="center"/>
        </w:trPr>
        <w:tc>
          <w:tcPr>
            <w:tcW w:w="605" w:type="dxa"/>
            <w:vMerge/>
            <w:tcBorders>
              <w:left w:val="single" w:sz="2" w:space="0" w:color="000000"/>
              <w:right w:val="single" w:sz="2" w:space="0" w:color="000000"/>
            </w:tcBorders>
            <w:vAlign w:val="center"/>
          </w:tcPr>
          <w:p w14:paraId="4BCBC755"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63AAD833" w14:textId="77777777" w:rsidR="00407BBA" w:rsidRPr="00F06050" w:rsidRDefault="00407BBA" w:rsidP="00407BBA">
            <w:pPr>
              <w:spacing w:line="219" w:lineRule="auto"/>
              <w:ind w:firstLine="225"/>
              <w:rPr>
                <w:rFonts w:ascii="Times New Roman" w:eastAsia="仿宋_GB2312" w:hAnsi="Times New Roman" w:cs="Times New Roman"/>
                <w:bCs/>
                <w:kern w:val="0"/>
                <w:sz w:val="24"/>
              </w:rPr>
            </w:pPr>
          </w:p>
        </w:tc>
        <w:tc>
          <w:tcPr>
            <w:tcW w:w="6804" w:type="dxa"/>
            <w:tcBorders>
              <w:top w:val="single" w:sz="2" w:space="0" w:color="000000"/>
              <w:bottom w:val="single" w:sz="2" w:space="0" w:color="000000"/>
            </w:tcBorders>
            <w:vAlign w:val="center"/>
          </w:tcPr>
          <w:p w14:paraId="2C3511F1" w14:textId="77777777" w:rsidR="00407BBA" w:rsidRPr="00F06050" w:rsidRDefault="00407BBA" w:rsidP="00407BBA">
            <w:pPr>
              <w:spacing w:line="320" w:lineRule="exact"/>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4.</w:t>
            </w:r>
            <w:r w:rsidRPr="00F06050">
              <w:rPr>
                <w:rFonts w:ascii="Times New Roman" w:eastAsia="仿宋_GB2312" w:hAnsi="Times New Roman" w:cs="Times New Roman"/>
                <w:kern w:val="0"/>
                <w:sz w:val="24"/>
              </w:rPr>
              <w:t>各类康复设备完好率</w:t>
            </w:r>
            <w:r w:rsidRPr="00F06050">
              <w:rPr>
                <w:rFonts w:ascii="Times New Roman" w:eastAsia="仿宋_GB2312" w:hAnsi="Times New Roman" w:cs="Times New Roman"/>
                <w:kern w:val="0"/>
                <w:sz w:val="24"/>
              </w:rPr>
              <w:t>≥98%</w:t>
            </w:r>
          </w:p>
        </w:tc>
        <w:tc>
          <w:tcPr>
            <w:tcW w:w="709" w:type="dxa"/>
            <w:vMerge/>
            <w:vAlign w:val="center"/>
          </w:tcPr>
          <w:p w14:paraId="0AFE163B" w14:textId="77777777" w:rsidR="00407BBA" w:rsidRPr="00F06050" w:rsidRDefault="00407BBA" w:rsidP="00407BBA">
            <w:pPr>
              <w:jc w:val="center"/>
              <w:rPr>
                <w:rFonts w:ascii="Times New Roman" w:eastAsia="仿宋_GB2312" w:hAnsi="Times New Roman" w:cs="Times New Roman"/>
                <w:kern w:val="0"/>
                <w:sz w:val="24"/>
              </w:rPr>
            </w:pPr>
          </w:p>
        </w:tc>
        <w:tc>
          <w:tcPr>
            <w:tcW w:w="3356" w:type="dxa"/>
            <w:vMerge/>
            <w:vAlign w:val="center"/>
          </w:tcPr>
          <w:p w14:paraId="50A79A71"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48DCC60E" w14:textId="77777777" w:rsidR="00407BBA" w:rsidRPr="00F06050" w:rsidRDefault="00407BBA" w:rsidP="00407BBA">
            <w:pPr>
              <w:jc w:val="center"/>
              <w:rPr>
                <w:rFonts w:ascii="Times New Roman" w:eastAsia="仿宋_GB2312" w:hAnsi="Times New Roman" w:cs="Times New Roman"/>
                <w:kern w:val="0"/>
                <w:sz w:val="24"/>
              </w:rPr>
            </w:pPr>
          </w:p>
        </w:tc>
        <w:tc>
          <w:tcPr>
            <w:tcW w:w="1134" w:type="dxa"/>
            <w:vAlign w:val="center"/>
          </w:tcPr>
          <w:p w14:paraId="58A6DB3B" w14:textId="77777777" w:rsidR="00407BBA" w:rsidRPr="00F06050" w:rsidRDefault="00407BBA" w:rsidP="00407BBA">
            <w:pPr>
              <w:jc w:val="center"/>
              <w:rPr>
                <w:rFonts w:ascii="Times New Roman" w:eastAsia="仿宋_GB2312" w:hAnsi="Times New Roman" w:cs="Times New Roman"/>
                <w:kern w:val="0"/>
                <w:sz w:val="24"/>
              </w:rPr>
            </w:pPr>
          </w:p>
        </w:tc>
        <w:tc>
          <w:tcPr>
            <w:tcW w:w="1244" w:type="dxa"/>
          </w:tcPr>
          <w:p w14:paraId="14353F9A" w14:textId="77777777" w:rsidR="00407BBA" w:rsidRPr="00F06050" w:rsidRDefault="00407BBA" w:rsidP="00407BBA">
            <w:pPr>
              <w:jc w:val="center"/>
              <w:rPr>
                <w:rFonts w:ascii="Times New Roman" w:eastAsia="仿宋_GB2312" w:hAnsi="Times New Roman" w:cs="Times New Roman"/>
                <w:kern w:val="0"/>
                <w:sz w:val="24"/>
              </w:rPr>
            </w:pPr>
          </w:p>
        </w:tc>
      </w:tr>
      <w:tr w:rsidR="00407BBA" w:rsidRPr="00F06050" w14:paraId="48B9FB8E" w14:textId="77777777" w:rsidTr="00BF49CC">
        <w:trPr>
          <w:trHeight w:hRule="exact" w:val="2342"/>
          <w:jc w:val="center"/>
        </w:trPr>
        <w:tc>
          <w:tcPr>
            <w:tcW w:w="605" w:type="dxa"/>
            <w:vMerge/>
            <w:tcBorders>
              <w:left w:val="single" w:sz="2" w:space="0" w:color="000000"/>
              <w:bottom w:val="single" w:sz="4" w:space="0" w:color="000000"/>
              <w:right w:val="single" w:sz="2" w:space="0" w:color="000000"/>
            </w:tcBorders>
            <w:vAlign w:val="center"/>
          </w:tcPr>
          <w:p w14:paraId="75D7F8D1"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p>
        </w:tc>
        <w:tc>
          <w:tcPr>
            <w:tcW w:w="619" w:type="dxa"/>
            <w:vMerge/>
            <w:tcBorders>
              <w:left w:val="single" w:sz="2" w:space="0" w:color="000000"/>
            </w:tcBorders>
          </w:tcPr>
          <w:p w14:paraId="79715B24" w14:textId="77777777" w:rsidR="00407BBA" w:rsidRPr="00F06050" w:rsidRDefault="00407BBA" w:rsidP="00407BBA">
            <w:pPr>
              <w:spacing w:line="219" w:lineRule="auto"/>
              <w:ind w:firstLine="225"/>
              <w:rPr>
                <w:rFonts w:ascii="Times New Roman" w:eastAsia="仿宋_GB2312" w:hAnsi="Times New Roman" w:cs="Times New Roman"/>
                <w:bCs/>
                <w:kern w:val="0"/>
                <w:sz w:val="24"/>
              </w:rPr>
            </w:pPr>
          </w:p>
        </w:tc>
        <w:tc>
          <w:tcPr>
            <w:tcW w:w="6804" w:type="dxa"/>
            <w:tcBorders>
              <w:top w:val="single" w:sz="2" w:space="0" w:color="000000"/>
              <w:bottom w:val="single" w:sz="2" w:space="0" w:color="000000"/>
            </w:tcBorders>
            <w:vAlign w:val="center"/>
          </w:tcPr>
          <w:p w14:paraId="0CC25F9B" w14:textId="77777777" w:rsidR="00407BBA" w:rsidRPr="00F06050" w:rsidRDefault="00407BBA" w:rsidP="00407BBA">
            <w:pPr>
              <w:spacing w:line="320" w:lineRule="exact"/>
              <w:jc w:val="left"/>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5.</w:t>
            </w:r>
            <w:r w:rsidRPr="00F06050">
              <w:rPr>
                <w:rFonts w:ascii="Times New Roman" w:eastAsia="仿宋_GB2312" w:hAnsi="Times New Roman" w:cs="Times New Roman"/>
                <w:kern w:val="0"/>
                <w:sz w:val="24"/>
              </w:rPr>
              <w:t>信息化建设，具备与社会保险经办机构进行信息查询和费用结算的网络运行条件。</w:t>
            </w:r>
          </w:p>
        </w:tc>
        <w:tc>
          <w:tcPr>
            <w:tcW w:w="709" w:type="dxa"/>
            <w:vMerge/>
            <w:vAlign w:val="center"/>
          </w:tcPr>
          <w:p w14:paraId="17DA639A" w14:textId="77777777" w:rsidR="00407BBA" w:rsidRPr="00F06050" w:rsidRDefault="00407BBA" w:rsidP="00407BBA">
            <w:pPr>
              <w:jc w:val="center"/>
              <w:rPr>
                <w:rFonts w:ascii="Times New Roman" w:eastAsia="仿宋_GB2312" w:hAnsi="Times New Roman" w:cs="Times New Roman"/>
                <w:kern w:val="0"/>
                <w:sz w:val="24"/>
              </w:rPr>
            </w:pPr>
          </w:p>
        </w:tc>
        <w:tc>
          <w:tcPr>
            <w:tcW w:w="3356" w:type="dxa"/>
            <w:vMerge/>
            <w:vAlign w:val="center"/>
          </w:tcPr>
          <w:p w14:paraId="302BB774" w14:textId="77777777" w:rsidR="00407BBA" w:rsidRPr="00F06050" w:rsidRDefault="00407BBA" w:rsidP="00407BBA">
            <w:pPr>
              <w:jc w:val="center"/>
              <w:rPr>
                <w:rFonts w:ascii="Times New Roman" w:eastAsia="仿宋_GB2312" w:hAnsi="Times New Roman" w:cs="Times New Roman"/>
                <w:kern w:val="0"/>
                <w:sz w:val="24"/>
              </w:rPr>
            </w:pPr>
          </w:p>
        </w:tc>
        <w:tc>
          <w:tcPr>
            <w:tcW w:w="709" w:type="dxa"/>
            <w:vMerge/>
            <w:vAlign w:val="center"/>
          </w:tcPr>
          <w:p w14:paraId="1829B2F0" w14:textId="77777777" w:rsidR="00407BBA" w:rsidRPr="00F06050" w:rsidRDefault="00407BBA" w:rsidP="00407BBA">
            <w:pPr>
              <w:jc w:val="center"/>
              <w:rPr>
                <w:rFonts w:ascii="Times New Roman" w:eastAsia="仿宋_GB2312" w:hAnsi="Times New Roman" w:cs="Times New Roman"/>
                <w:kern w:val="0"/>
                <w:sz w:val="24"/>
              </w:rPr>
            </w:pPr>
          </w:p>
        </w:tc>
        <w:tc>
          <w:tcPr>
            <w:tcW w:w="1134" w:type="dxa"/>
            <w:vAlign w:val="center"/>
          </w:tcPr>
          <w:p w14:paraId="12C253D8" w14:textId="1DF01997" w:rsidR="00407BBA" w:rsidRPr="00F06050" w:rsidRDefault="00407BBA" w:rsidP="00407BBA">
            <w:pPr>
              <w:spacing w:after="240"/>
              <w:rPr>
                <w:rFonts w:ascii="Times New Roman" w:eastAsia="仿宋_GB2312" w:hAnsi="Times New Roman" w:cs="Times New Roman"/>
                <w:kern w:val="0"/>
                <w:sz w:val="24"/>
              </w:rPr>
            </w:pPr>
            <w:r w:rsidRPr="007C5296">
              <w:rPr>
                <w:rFonts w:ascii="仿宋_GB2312" w:eastAsia="仿宋_GB2312" w:hAnsi="Times New Roman" w:cs="Times New Roman" w:hint="eastAsia"/>
                <w:snapToGrid/>
                <w:color w:val="auto"/>
                <w:sz w:val="24"/>
              </w:rPr>
              <w:t>提供</w:t>
            </w:r>
            <w:r w:rsidRPr="007C5296">
              <w:rPr>
                <w:rFonts w:ascii="仿宋_GB2312" w:eastAsia="仿宋_GB2312" w:hAnsi="Times New Roman" w:cs="Times New Roman"/>
                <w:snapToGrid/>
                <w:color w:val="auto"/>
                <w:sz w:val="24"/>
              </w:rPr>
              <w:t>信息系统开发商服务协议</w:t>
            </w:r>
            <w:r w:rsidRPr="007C5296">
              <w:rPr>
                <w:rFonts w:ascii="仿宋_GB2312" w:eastAsia="仿宋_GB2312" w:hAnsi="Times New Roman" w:cs="Times New Roman" w:hint="eastAsia"/>
                <w:snapToGrid/>
                <w:color w:val="auto"/>
                <w:sz w:val="24"/>
              </w:rPr>
              <w:t>、</w:t>
            </w:r>
            <w:r w:rsidRPr="007C5296">
              <w:rPr>
                <w:rFonts w:ascii="仿宋_GB2312" w:eastAsia="仿宋_GB2312" w:hAnsi="Times New Roman" w:cs="Times New Roman"/>
                <w:snapToGrid/>
                <w:color w:val="auto"/>
                <w:sz w:val="24"/>
              </w:rPr>
              <w:t>应急预案</w:t>
            </w:r>
            <w:r w:rsidRPr="007C5296">
              <w:rPr>
                <w:rFonts w:ascii="仿宋_GB2312" w:eastAsia="仿宋_GB2312" w:hAnsi="Times New Roman" w:cs="Times New Roman" w:hint="eastAsia"/>
                <w:snapToGrid/>
                <w:color w:val="auto"/>
                <w:sz w:val="24"/>
              </w:rPr>
              <w:t>、岗位设置等</w:t>
            </w:r>
            <w:r w:rsidRPr="007C5296">
              <w:rPr>
                <w:rFonts w:ascii="Times New Roman" w:eastAsia="仿宋_GB2312" w:hAnsi="Times New Roman" w:cs="Times New Roman" w:hint="eastAsia"/>
                <w:sz w:val="24"/>
              </w:rPr>
              <w:t>材料</w:t>
            </w:r>
            <w:r>
              <w:rPr>
                <w:rFonts w:ascii="Times New Roman" w:eastAsia="仿宋_GB2312" w:hAnsi="Times New Roman" w:cs="Times New Roman" w:hint="eastAsia"/>
                <w:sz w:val="24"/>
              </w:rPr>
              <w:t>。</w:t>
            </w:r>
          </w:p>
        </w:tc>
        <w:tc>
          <w:tcPr>
            <w:tcW w:w="1244" w:type="dxa"/>
          </w:tcPr>
          <w:p w14:paraId="441730DA" w14:textId="77777777" w:rsidR="00407BBA" w:rsidRPr="00F06050" w:rsidRDefault="00407BBA" w:rsidP="00407BBA">
            <w:pPr>
              <w:rPr>
                <w:rFonts w:ascii="Times New Roman" w:eastAsia="仿宋_GB2312" w:hAnsi="Times New Roman" w:cs="Times New Roman"/>
                <w:sz w:val="24"/>
              </w:rPr>
            </w:pPr>
          </w:p>
        </w:tc>
      </w:tr>
      <w:tr w:rsidR="00407BBA" w:rsidRPr="00F06050" w14:paraId="734B960F" w14:textId="77777777" w:rsidTr="00BF1DC2">
        <w:trPr>
          <w:trHeight w:val="1832"/>
          <w:jc w:val="center"/>
        </w:trPr>
        <w:tc>
          <w:tcPr>
            <w:tcW w:w="605" w:type="dxa"/>
            <w:tcBorders>
              <w:top w:val="single" w:sz="4" w:space="0" w:color="000000"/>
              <w:left w:val="single" w:sz="2" w:space="0" w:color="000000"/>
              <w:bottom w:val="single" w:sz="4" w:space="0" w:color="000000"/>
              <w:right w:val="single" w:sz="2" w:space="0" w:color="000000"/>
            </w:tcBorders>
            <w:vAlign w:val="center"/>
          </w:tcPr>
          <w:p w14:paraId="21F440B1" w14:textId="77777777" w:rsidR="00407BBA" w:rsidRPr="00F06050" w:rsidRDefault="00407BBA" w:rsidP="00407BBA">
            <w:pPr>
              <w:tabs>
                <w:tab w:val="left" w:pos="543"/>
              </w:tabs>
              <w:jc w:val="center"/>
              <w:rPr>
                <w:rFonts w:ascii="Times New Roman" w:eastAsia="仿宋_GB2312" w:hAnsi="Times New Roman" w:cs="Times New Roman"/>
                <w:bCs/>
                <w:kern w:val="0"/>
                <w:sz w:val="24"/>
              </w:rPr>
            </w:pPr>
            <w:r w:rsidRPr="00F06050">
              <w:rPr>
                <w:rFonts w:ascii="Times New Roman" w:eastAsia="仿宋_GB2312" w:hAnsi="Times New Roman" w:cs="Times New Roman"/>
                <w:bCs/>
                <w:kern w:val="0"/>
                <w:sz w:val="24"/>
              </w:rPr>
              <w:t>38</w:t>
            </w:r>
          </w:p>
        </w:tc>
        <w:tc>
          <w:tcPr>
            <w:tcW w:w="7423" w:type="dxa"/>
            <w:gridSpan w:val="2"/>
            <w:tcBorders>
              <w:left w:val="single" w:sz="2" w:space="0" w:color="000000"/>
            </w:tcBorders>
            <w:vAlign w:val="center"/>
          </w:tcPr>
          <w:p w14:paraId="3262926E" w14:textId="77777777" w:rsidR="00407BBA" w:rsidRPr="00F06050" w:rsidRDefault="00407BBA" w:rsidP="00407BBA">
            <w:pPr>
              <w:jc w:val="left"/>
              <w:rPr>
                <w:rFonts w:ascii="Times New Roman" w:eastAsia="仿宋_GB2312" w:hAnsi="Times New Roman" w:cs="Times New Roman"/>
                <w:kern w:val="0"/>
                <w:sz w:val="24"/>
              </w:rPr>
            </w:pPr>
          </w:p>
          <w:p w14:paraId="0A984E6C" w14:textId="77777777" w:rsidR="00407BBA" w:rsidRPr="00F06050" w:rsidRDefault="00407BBA" w:rsidP="00407BBA">
            <w:pPr>
              <w:ind w:firstLineChars="1200" w:firstLine="2880"/>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标准分值</w:t>
            </w:r>
          </w:p>
          <w:p w14:paraId="10052B27" w14:textId="77777777" w:rsidR="00407BBA" w:rsidRPr="00F06050" w:rsidRDefault="00407BBA" w:rsidP="00407BBA">
            <w:pPr>
              <w:jc w:val="left"/>
              <w:rPr>
                <w:rFonts w:ascii="Times New Roman" w:eastAsia="仿宋_GB2312" w:hAnsi="Times New Roman" w:cs="Times New Roman"/>
                <w:kern w:val="0"/>
                <w:sz w:val="24"/>
              </w:rPr>
            </w:pPr>
          </w:p>
        </w:tc>
        <w:tc>
          <w:tcPr>
            <w:tcW w:w="709" w:type="dxa"/>
            <w:vAlign w:val="center"/>
          </w:tcPr>
          <w:p w14:paraId="31552733" w14:textId="77777777" w:rsidR="00407BBA" w:rsidRPr="00F06050" w:rsidRDefault="00407BBA" w:rsidP="00407BBA">
            <w:pPr>
              <w:jc w:val="center"/>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110</w:t>
            </w:r>
          </w:p>
        </w:tc>
        <w:tc>
          <w:tcPr>
            <w:tcW w:w="3356" w:type="dxa"/>
            <w:vAlign w:val="center"/>
          </w:tcPr>
          <w:p w14:paraId="2ACD9390" w14:textId="31F8DAB1" w:rsidR="00407BBA" w:rsidRPr="00F06050" w:rsidRDefault="00407BBA" w:rsidP="00407BBA">
            <w:pPr>
              <w:ind w:firstLineChars="100" w:firstLine="240"/>
              <w:rPr>
                <w:rFonts w:ascii="Times New Roman" w:eastAsia="仿宋_GB2312" w:hAnsi="Times New Roman" w:cs="Times New Roman"/>
                <w:kern w:val="0"/>
                <w:sz w:val="24"/>
              </w:rPr>
            </w:pPr>
            <w:r w:rsidRPr="00F06050">
              <w:rPr>
                <w:rFonts w:ascii="Times New Roman" w:eastAsia="仿宋_GB2312" w:hAnsi="Times New Roman" w:cs="Times New Roman"/>
                <w:kern w:val="0"/>
                <w:sz w:val="24"/>
              </w:rPr>
              <w:t>综合评分</w:t>
            </w:r>
            <w:r>
              <w:rPr>
                <w:rFonts w:ascii="Times New Roman" w:eastAsia="仿宋_GB2312" w:hAnsi="Times New Roman" w:cs="Times New Roman" w:hint="eastAsia"/>
                <w:kern w:val="0"/>
                <w:sz w:val="24"/>
              </w:rPr>
              <w:t xml:space="preserve"> </w:t>
            </w:r>
            <w:r>
              <w:rPr>
                <w:rFonts w:ascii="Times New Roman" w:eastAsia="仿宋_GB2312" w:hAnsi="Times New Roman" w:cs="Times New Roman"/>
                <w:kern w:val="0"/>
                <w:sz w:val="24"/>
              </w:rPr>
              <w:t xml:space="preserve"> </w:t>
            </w:r>
            <w:r>
              <w:rPr>
                <w:rFonts w:ascii="Times New Roman" w:eastAsia="仿宋_GB2312" w:hAnsi="Times New Roman" w:cs="Times New Roman" w:hint="eastAsia"/>
                <w:kern w:val="0"/>
                <w:sz w:val="24"/>
              </w:rPr>
              <w:t>（其中附加分</w:t>
            </w:r>
            <w:r>
              <w:rPr>
                <w:rFonts w:ascii="Times New Roman" w:eastAsia="仿宋_GB2312" w:hAnsi="Times New Roman" w:cs="Times New Roman" w:hint="eastAsia"/>
                <w:kern w:val="0"/>
                <w:sz w:val="24"/>
              </w:rPr>
              <w:t xml:space="preserve"> </w:t>
            </w:r>
            <w:r>
              <w:rPr>
                <w:rFonts w:ascii="Times New Roman" w:eastAsia="仿宋_GB2312" w:hAnsi="Times New Roman" w:cs="Times New Roman"/>
                <w:kern w:val="0"/>
                <w:sz w:val="24"/>
              </w:rPr>
              <w:t xml:space="preserve"> </w:t>
            </w:r>
            <w:r>
              <w:rPr>
                <w:rFonts w:ascii="Times New Roman" w:eastAsia="仿宋_GB2312" w:hAnsi="Times New Roman" w:cs="Times New Roman" w:hint="eastAsia"/>
                <w:kern w:val="0"/>
                <w:sz w:val="24"/>
              </w:rPr>
              <w:t>）</w:t>
            </w:r>
            <w:r w:rsidRPr="00F06050">
              <w:rPr>
                <w:rFonts w:ascii="Times New Roman" w:eastAsia="仿宋_GB2312" w:hAnsi="Times New Roman" w:cs="Times New Roman"/>
                <w:kern w:val="0"/>
                <w:sz w:val="24"/>
              </w:rPr>
              <w:t xml:space="preserve">               </w:t>
            </w:r>
          </w:p>
        </w:tc>
        <w:tc>
          <w:tcPr>
            <w:tcW w:w="709" w:type="dxa"/>
            <w:vAlign w:val="center"/>
          </w:tcPr>
          <w:p w14:paraId="2BA2D275" w14:textId="71D136E0" w:rsidR="00407BBA" w:rsidRPr="00F06050" w:rsidRDefault="00407BBA" w:rsidP="00407BBA">
            <w:pPr>
              <w:rPr>
                <w:rFonts w:ascii="Times New Roman" w:eastAsia="仿宋_GB2312" w:hAnsi="Times New Roman" w:cs="Times New Roman"/>
                <w:kern w:val="0"/>
                <w:sz w:val="24"/>
              </w:rPr>
            </w:pPr>
          </w:p>
        </w:tc>
        <w:tc>
          <w:tcPr>
            <w:tcW w:w="1134" w:type="dxa"/>
            <w:vAlign w:val="center"/>
          </w:tcPr>
          <w:p w14:paraId="20708F7F" w14:textId="6EBC3791" w:rsidR="00407BBA" w:rsidRPr="00F06050" w:rsidRDefault="00407BBA" w:rsidP="00407BBA">
            <w:pPr>
              <w:ind w:firstLineChars="200" w:firstLine="480"/>
              <w:rPr>
                <w:rFonts w:ascii="Times New Roman" w:eastAsia="仿宋_GB2312" w:hAnsi="Times New Roman" w:cs="Times New Roman"/>
                <w:kern w:val="0"/>
                <w:sz w:val="24"/>
              </w:rPr>
            </w:pPr>
            <w:r w:rsidRPr="00F06050">
              <w:rPr>
                <w:rFonts w:ascii="Times New Roman" w:eastAsia="仿宋_GB2312" w:hAnsi="Times New Roman" w:cs="Times New Roman"/>
                <w:sz w:val="24"/>
              </w:rPr>
              <w:t>—</w:t>
            </w:r>
          </w:p>
        </w:tc>
        <w:tc>
          <w:tcPr>
            <w:tcW w:w="1244" w:type="dxa"/>
          </w:tcPr>
          <w:p w14:paraId="193DCF6F" w14:textId="77777777" w:rsidR="00407BBA" w:rsidRPr="00F06050" w:rsidRDefault="00407BBA" w:rsidP="00407BBA">
            <w:pPr>
              <w:ind w:firstLineChars="200" w:firstLine="480"/>
              <w:rPr>
                <w:rFonts w:ascii="Times New Roman" w:eastAsia="仿宋_GB2312" w:hAnsi="Times New Roman" w:cs="Times New Roman"/>
                <w:kern w:val="0"/>
                <w:sz w:val="24"/>
              </w:rPr>
            </w:pPr>
          </w:p>
        </w:tc>
      </w:tr>
    </w:tbl>
    <w:p w14:paraId="70C4858D" w14:textId="77777777" w:rsidR="00F06050" w:rsidRPr="00F06050" w:rsidRDefault="00F06050" w:rsidP="00137B49">
      <w:pPr>
        <w:pStyle w:val="11"/>
        <w:adjustRightInd w:val="0"/>
        <w:snapToGrid w:val="0"/>
        <w:spacing w:line="700" w:lineRule="exact"/>
      </w:pPr>
    </w:p>
    <w:sectPr w:rsidR="00F06050" w:rsidRPr="00F06050" w:rsidSect="00BB1035">
      <w:footerReference w:type="default" r:id="rId9"/>
      <w:pgSz w:w="16838" w:h="11906" w:orient="landscape"/>
      <w:pgMar w:top="851" w:right="1440" w:bottom="851"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E9B58" w14:textId="77777777" w:rsidR="00A96A44" w:rsidRDefault="00A96A44">
      <w:r>
        <w:separator/>
      </w:r>
    </w:p>
  </w:endnote>
  <w:endnote w:type="continuationSeparator" w:id="0">
    <w:p w14:paraId="4554F345" w14:textId="77777777" w:rsidR="00A96A44" w:rsidRDefault="00A9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溘冼_GB2312">
    <w:altName w:val="Microsoft JhengHei"/>
    <w:charset w:val="88"/>
    <w:family w:val="modern"/>
    <w:pitch w:val="default"/>
    <w:sig w:usb0="00000000" w:usb1="00000000" w:usb2="00000010" w:usb3="00000000" w:csb0="00100000" w:csb1="00000000"/>
  </w:font>
  <w:font w:name="方正小标宋简体">
    <w:panose1 w:val="03000509000000000000"/>
    <w:charset w:val="86"/>
    <w:family w:val="script"/>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C5F33" w14:textId="27336EB0" w:rsidR="00E4514E" w:rsidRDefault="007C0A19">
    <w:pPr>
      <w:pStyle w:val="ad"/>
      <w:jc w:val="right"/>
      <w:rPr>
        <w:rFonts w:ascii="仿宋_GB2312" w:eastAsia="仿宋_GB2312"/>
        <w:sz w:val="28"/>
        <w:szCs w:val="28"/>
      </w:rPr>
    </w:pPr>
    <w:r>
      <w:rPr>
        <w:noProof/>
        <w:sz w:val="28"/>
      </w:rPr>
      <mc:AlternateContent>
        <mc:Choice Requires="wps">
          <w:drawing>
            <wp:anchor distT="0" distB="0" distL="114300" distR="114300" simplePos="0" relativeHeight="251658240" behindDoc="0" locked="0" layoutInCell="1" allowOverlap="1" wp14:anchorId="3C31EC16" wp14:editId="4A11C806">
              <wp:simplePos x="0" y="0"/>
              <wp:positionH relativeFrom="margin">
                <wp:align>outside</wp:align>
              </wp:positionH>
              <wp:positionV relativeFrom="paragraph">
                <wp:posOffset>0</wp:posOffset>
              </wp:positionV>
              <wp:extent cx="622935" cy="2044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935" cy="2044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3ACDF9" w14:textId="77777777" w:rsidR="00E4514E" w:rsidRDefault="00E4514E">
                          <w:pPr>
                            <w:pStyle w:val="ad"/>
                            <w:rPr>
                              <w:rFonts w:ascii="Times New Roman" w:hAnsi="Times New Roman" w:cs="Times New Roman"/>
                              <w:sz w:val="28"/>
                              <w:szCs w:val="28"/>
                            </w:rPr>
                          </w:pPr>
                          <w:r>
                            <w:rPr>
                              <w:rFonts w:ascii="Times New Roman" w:hAnsi="Times New Roman" w:cs="Times New Roman"/>
                              <w:sz w:val="28"/>
                              <w:szCs w:val="28"/>
                            </w:rPr>
                            <w:t xml:space="preserve">— </w:t>
                          </w:r>
                          <w:r w:rsidR="00D52114">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D52114">
                            <w:rPr>
                              <w:rFonts w:ascii="Times New Roman" w:hAnsi="Times New Roman" w:cs="Times New Roman"/>
                              <w:sz w:val="28"/>
                              <w:szCs w:val="28"/>
                            </w:rPr>
                            <w:fldChar w:fldCharType="separate"/>
                          </w:r>
                          <w:r w:rsidR="000744ED">
                            <w:rPr>
                              <w:rFonts w:ascii="Times New Roman" w:hAnsi="Times New Roman" w:cs="Times New Roman"/>
                              <w:noProof/>
                              <w:sz w:val="28"/>
                              <w:szCs w:val="28"/>
                            </w:rPr>
                            <w:t>1</w:t>
                          </w:r>
                          <w:r w:rsidR="00D52114">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3C31EC16" id="_x0000_t202" coordsize="21600,21600" o:spt="202" path="m,l,21600r21600,l21600,xe">
              <v:stroke joinstyle="miter"/>
              <v:path gradientshapeok="t" o:connecttype="rect"/>
            </v:shapetype>
            <v:shape id="文本框 1" o:spid="_x0000_s1026" type="#_x0000_t202" style="position:absolute;left:0;text-align:left;margin-left:-2.15pt;margin-top:0;width:49.05pt;height:16.1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" filled="f" stroked="f" strokeweight=".5pt">
              <v:textbox style="mso-fit-shape-to-text:t" inset="0,0,0,0">
                <w:txbxContent>
                  <w:p w14:paraId="623ACDF9" w14:textId="77777777" w:rsidR="00E4514E" w:rsidRDefault="00E4514E">
                    <w:pPr>
                      <w:pStyle w:val="ad"/>
                      <w:rPr>
                        <w:rFonts w:ascii="Times New Roman" w:hAnsi="Times New Roman" w:cs="Times New Roman"/>
                        <w:sz w:val="28"/>
                        <w:szCs w:val="28"/>
                      </w:rPr>
                    </w:pPr>
                    <w:r>
                      <w:rPr>
                        <w:rFonts w:ascii="Times New Roman" w:hAnsi="Times New Roman" w:cs="Times New Roman"/>
                        <w:sz w:val="28"/>
                        <w:szCs w:val="28"/>
                      </w:rPr>
                      <w:t xml:space="preserve">— </w:t>
                    </w:r>
                    <w:r w:rsidR="00D52114">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D52114">
                      <w:rPr>
                        <w:rFonts w:ascii="Times New Roman" w:hAnsi="Times New Roman" w:cs="Times New Roman"/>
                        <w:sz w:val="28"/>
                        <w:szCs w:val="28"/>
                      </w:rPr>
                      <w:fldChar w:fldCharType="separate"/>
                    </w:r>
                    <w:r w:rsidR="000744ED">
                      <w:rPr>
                        <w:rFonts w:ascii="Times New Roman" w:hAnsi="Times New Roman" w:cs="Times New Roman"/>
                        <w:noProof/>
                        <w:sz w:val="28"/>
                        <w:szCs w:val="28"/>
                      </w:rPr>
                      <w:t>1</w:t>
                    </w:r>
                    <w:r w:rsidR="00D52114">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1F65B" w14:textId="77777777" w:rsidR="00A96A44" w:rsidRDefault="00A96A44">
      <w:r>
        <w:separator/>
      </w:r>
    </w:p>
  </w:footnote>
  <w:footnote w:type="continuationSeparator" w:id="0">
    <w:p w14:paraId="1E865E26" w14:textId="77777777" w:rsidR="00A96A44" w:rsidRDefault="00A96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43237F"/>
    <w:multiLevelType w:val="singleLevel"/>
    <w:tmpl w:val="9243237F"/>
    <w:lvl w:ilvl="0">
      <w:start w:val="1"/>
      <w:numFmt w:val="chineseCounting"/>
      <w:suff w:val="nothing"/>
      <w:lvlText w:val="（%1）"/>
      <w:lvlJc w:val="left"/>
      <w:rPr>
        <w:rFonts w:hint="eastAsia"/>
      </w:rPr>
    </w:lvl>
  </w:abstractNum>
  <w:abstractNum w:abstractNumId="1" w15:restartNumberingAfterBreak="0">
    <w:nsid w:val="14DF6602"/>
    <w:multiLevelType w:val="multilevel"/>
    <w:tmpl w:val="1E0CF4FE"/>
    <w:lvl w:ilvl="0">
      <w:start w:val="1"/>
      <w:numFmt w:val="japaneseCounting"/>
      <w:lvlText w:val="第%1章"/>
      <w:lvlJc w:val="left"/>
      <w:pPr>
        <w:ind w:left="1284" w:hanging="1284"/>
      </w:pPr>
      <w:rPr>
        <w:rFonts w:ascii="黑体" w:eastAsia="黑体" w:hAnsi="黑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6F85983"/>
    <w:multiLevelType w:val="multilevel"/>
    <w:tmpl w:val="16F85983"/>
    <w:lvl w:ilvl="0">
      <w:start w:val="1"/>
      <w:numFmt w:val="japaneseCounting"/>
      <w:lvlText w:val="第%1章"/>
      <w:lvlJc w:val="left"/>
      <w:pPr>
        <w:ind w:left="1320" w:hanging="13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855B0C5"/>
    <w:multiLevelType w:val="singleLevel"/>
    <w:tmpl w:val="1855B0C5"/>
    <w:lvl w:ilvl="0">
      <w:start w:val="6"/>
      <w:numFmt w:val="chineseCounting"/>
      <w:suff w:val="space"/>
      <w:lvlText w:val="第%1章"/>
      <w:lvlJc w:val="left"/>
      <w:rPr>
        <w:rFonts w:hint="eastAsia"/>
      </w:rPr>
    </w:lvl>
  </w:abstractNum>
  <w:abstractNum w:abstractNumId="4" w15:restartNumberingAfterBreak="0">
    <w:nsid w:val="1D7140B5"/>
    <w:multiLevelType w:val="multilevel"/>
    <w:tmpl w:val="1D7140B5"/>
    <w:lvl w:ilvl="0">
      <w:start w:val="4"/>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EB5859"/>
    <w:multiLevelType w:val="multilevel"/>
    <w:tmpl w:val="1EEB5859"/>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27B5392"/>
    <w:multiLevelType w:val="multilevel"/>
    <w:tmpl w:val="327B5392"/>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E665DF5"/>
    <w:multiLevelType w:val="multilevel"/>
    <w:tmpl w:val="4E665DF5"/>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3C3351F"/>
    <w:multiLevelType w:val="multilevel"/>
    <w:tmpl w:val="53C3351F"/>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13567D5"/>
    <w:multiLevelType w:val="multilevel"/>
    <w:tmpl w:val="613567D5"/>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A8F3FEC"/>
    <w:multiLevelType w:val="multilevel"/>
    <w:tmpl w:val="6A8F3FEC"/>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14A720A"/>
    <w:multiLevelType w:val="multilevel"/>
    <w:tmpl w:val="714A720A"/>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7DF7031"/>
    <w:multiLevelType w:val="multilevel"/>
    <w:tmpl w:val="77DF7031"/>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24287092">
    <w:abstractNumId w:val="1"/>
  </w:num>
  <w:num w:numId="2" w16cid:durableId="1764261288">
    <w:abstractNumId w:val="0"/>
  </w:num>
  <w:num w:numId="3" w16cid:durableId="226304560">
    <w:abstractNumId w:val="3"/>
  </w:num>
  <w:num w:numId="4" w16cid:durableId="1682121131">
    <w:abstractNumId w:val="4"/>
  </w:num>
  <w:num w:numId="5" w16cid:durableId="1413089913">
    <w:abstractNumId w:val="2"/>
  </w:num>
  <w:num w:numId="6" w16cid:durableId="138305970">
    <w:abstractNumId w:val="9"/>
  </w:num>
  <w:num w:numId="7" w16cid:durableId="2045010346">
    <w:abstractNumId w:val="10"/>
  </w:num>
  <w:num w:numId="8" w16cid:durableId="1286472883">
    <w:abstractNumId w:val="8"/>
  </w:num>
  <w:num w:numId="9" w16cid:durableId="1507554399">
    <w:abstractNumId w:val="12"/>
  </w:num>
  <w:num w:numId="10" w16cid:durableId="1599095836">
    <w:abstractNumId w:val="7"/>
  </w:num>
  <w:num w:numId="11" w16cid:durableId="2068457823">
    <w:abstractNumId w:val="11"/>
  </w:num>
  <w:num w:numId="12" w16cid:durableId="1339693286">
    <w:abstractNumId w:val="5"/>
  </w:num>
  <w:num w:numId="13" w16cid:durableId="7570234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A4ZjkyNjk5MTlkZjYzMTZmMTU2YjZjODM0NzBhZDEifQ=="/>
  </w:docVars>
  <w:rsids>
    <w:rsidRoot w:val="00B279E0"/>
    <w:rsid w:val="00000C9A"/>
    <w:rsid w:val="00002202"/>
    <w:rsid w:val="0000295D"/>
    <w:rsid w:val="000029B3"/>
    <w:rsid w:val="00003304"/>
    <w:rsid w:val="00003962"/>
    <w:rsid w:val="00006B6F"/>
    <w:rsid w:val="000071BA"/>
    <w:rsid w:val="00007970"/>
    <w:rsid w:val="000114BE"/>
    <w:rsid w:val="00012DD6"/>
    <w:rsid w:val="00014BA7"/>
    <w:rsid w:val="000150CE"/>
    <w:rsid w:val="00015467"/>
    <w:rsid w:val="00020AD7"/>
    <w:rsid w:val="00021163"/>
    <w:rsid w:val="00022B4F"/>
    <w:rsid w:val="00030116"/>
    <w:rsid w:val="00030A60"/>
    <w:rsid w:val="00032285"/>
    <w:rsid w:val="000327A7"/>
    <w:rsid w:val="00034C48"/>
    <w:rsid w:val="0003560D"/>
    <w:rsid w:val="00036D70"/>
    <w:rsid w:val="000376F0"/>
    <w:rsid w:val="00040133"/>
    <w:rsid w:val="00042408"/>
    <w:rsid w:val="00043355"/>
    <w:rsid w:val="00044DAE"/>
    <w:rsid w:val="000465B9"/>
    <w:rsid w:val="00046A7E"/>
    <w:rsid w:val="0004719C"/>
    <w:rsid w:val="000472E8"/>
    <w:rsid w:val="00047306"/>
    <w:rsid w:val="000477B7"/>
    <w:rsid w:val="000521C4"/>
    <w:rsid w:val="000534B2"/>
    <w:rsid w:val="000546D1"/>
    <w:rsid w:val="000557F3"/>
    <w:rsid w:val="00057BEA"/>
    <w:rsid w:val="0006175F"/>
    <w:rsid w:val="0006464C"/>
    <w:rsid w:val="0006589F"/>
    <w:rsid w:val="00066A12"/>
    <w:rsid w:val="00066D5E"/>
    <w:rsid w:val="00067174"/>
    <w:rsid w:val="00067682"/>
    <w:rsid w:val="00067E25"/>
    <w:rsid w:val="00067F85"/>
    <w:rsid w:val="000704C5"/>
    <w:rsid w:val="000717E7"/>
    <w:rsid w:val="00071F65"/>
    <w:rsid w:val="000726FD"/>
    <w:rsid w:val="000744ED"/>
    <w:rsid w:val="00074883"/>
    <w:rsid w:val="00074DCF"/>
    <w:rsid w:val="00075037"/>
    <w:rsid w:val="00075763"/>
    <w:rsid w:val="0008078E"/>
    <w:rsid w:val="00087391"/>
    <w:rsid w:val="00090BC0"/>
    <w:rsid w:val="00091634"/>
    <w:rsid w:val="0009184F"/>
    <w:rsid w:val="00091C8E"/>
    <w:rsid w:val="00092C86"/>
    <w:rsid w:val="00093337"/>
    <w:rsid w:val="000934F4"/>
    <w:rsid w:val="00093F57"/>
    <w:rsid w:val="000947CA"/>
    <w:rsid w:val="00094BBB"/>
    <w:rsid w:val="000971EE"/>
    <w:rsid w:val="00097AA3"/>
    <w:rsid w:val="00097B5D"/>
    <w:rsid w:val="000A0ED3"/>
    <w:rsid w:val="000A27E3"/>
    <w:rsid w:val="000A2C89"/>
    <w:rsid w:val="000A3113"/>
    <w:rsid w:val="000A459E"/>
    <w:rsid w:val="000A5408"/>
    <w:rsid w:val="000A65ED"/>
    <w:rsid w:val="000A6AB8"/>
    <w:rsid w:val="000A6F4C"/>
    <w:rsid w:val="000B05ED"/>
    <w:rsid w:val="000B1EB8"/>
    <w:rsid w:val="000B2A1D"/>
    <w:rsid w:val="000B4882"/>
    <w:rsid w:val="000B708E"/>
    <w:rsid w:val="000B7854"/>
    <w:rsid w:val="000B7C29"/>
    <w:rsid w:val="000C0D46"/>
    <w:rsid w:val="000C15B8"/>
    <w:rsid w:val="000C1631"/>
    <w:rsid w:val="000C3627"/>
    <w:rsid w:val="000C7475"/>
    <w:rsid w:val="000D3D70"/>
    <w:rsid w:val="000D3F68"/>
    <w:rsid w:val="000D5199"/>
    <w:rsid w:val="000E3D7E"/>
    <w:rsid w:val="000E44BA"/>
    <w:rsid w:val="000E45E5"/>
    <w:rsid w:val="000E5FCA"/>
    <w:rsid w:val="000E6CDD"/>
    <w:rsid w:val="000E7220"/>
    <w:rsid w:val="000E75FD"/>
    <w:rsid w:val="000E770E"/>
    <w:rsid w:val="000E7D62"/>
    <w:rsid w:val="000F2B0B"/>
    <w:rsid w:val="000F32F5"/>
    <w:rsid w:val="000F473C"/>
    <w:rsid w:val="000F5D5F"/>
    <w:rsid w:val="000F64DD"/>
    <w:rsid w:val="000F7533"/>
    <w:rsid w:val="00100F08"/>
    <w:rsid w:val="0010186D"/>
    <w:rsid w:val="00105600"/>
    <w:rsid w:val="00106BBB"/>
    <w:rsid w:val="00106BC9"/>
    <w:rsid w:val="00110377"/>
    <w:rsid w:val="00111CE3"/>
    <w:rsid w:val="001126DD"/>
    <w:rsid w:val="00114DD0"/>
    <w:rsid w:val="001157CA"/>
    <w:rsid w:val="00124774"/>
    <w:rsid w:val="00130A03"/>
    <w:rsid w:val="00132171"/>
    <w:rsid w:val="00133ECB"/>
    <w:rsid w:val="0013555B"/>
    <w:rsid w:val="00136729"/>
    <w:rsid w:val="00137B49"/>
    <w:rsid w:val="00141D63"/>
    <w:rsid w:val="00142826"/>
    <w:rsid w:val="001432F6"/>
    <w:rsid w:val="001447EE"/>
    <w:rsid w:val="00147ADC"/>
    <w:rsid w:val="001536CC"/>
    <w:rsid w:val="001539D7"/>
    <w:rsid w:val="00153EFE"/>
    <w:rsid w:val="00155BA7"/>
    <w:rsid w:val="001606AB"/>
    <w:rsid w:val="00160D47"/>
    <w:rsid w:val="00163C00"/>
    <w:rsid w:val="00164541"/>
    <w:rsid w:val="00164CB8"/>
    <w:rsid w:val="00164D4B"/>
    <w:rsid w:val="00165443"/>
    <w:rsid w:val="00167091"/>
    <w:rsid w:val="00167329"/>
    <w:rsid w:val="001674A4"/>
    <w:rsid w:val="00167F4A"/>
    <w:rsid w:val="0017038C"/>
    <w:rsid w:val="00171B85"/>
    <w:rsid w:val="00173BCE"/>
    <w:rsid w:val="00174059"/>
    <w:rsid w:val="0017587B"/>
    <w:rsid w:val="00176BA4"/>
    <w:rsid w:val="00180920"/>
    <w:rsid w:val="00181527"/>
    <w:rsid w:val="00181600"/>
    <w:rsid w:val="0018435C"/>
    <w:rsid w:val="00184802"/>
    <w:rsid w:val="00185D20"/>
    <w:rsid w:val="00193CA5"/>
    <w:rsid w:val="00194EB7"/>
    <w:rsid w:val="00197216"/>
    <w:rsid w:val="00197321"/>
    <w:rsid w:val="00197CF3"/>
    <w:rsid w:val="001A002D"/>
    <w:rsid w:val="001A0BD0"/>
    <w:rsid w:val="001A0F66"/>
    <w:rsid w:val="001A1024"/>
    <w:rsid w:val="001A221E"/>
    <w:rsid w:val="001A4053"/>
    <w:rsid w:val="001A6C68"/>
    <w:rsid w:val="001B03F3"/>
    <w:rsid w:val="001B401E"/>
    <w:rsid w:val="001B4941"/>
    <w:rsid w:val="001B6906"/>
    <w:rsid w:val="001B692F"/>
    <w:rsid w:val="001B6DE5"/>
    <w:rsid w:val="001B7DAE"/>
    <w:rsid w:val="001C0053"/>
    <w:rsid w:val="001C5136"/>
    <w:rsid w:val="001C5C81"/>
    <w:rsid w:val="001C7B4C"/>
    <w:rsid w:val="001D0320"/>
    <w:rsid w:val="001D0587"/>
    <w:rsid w:val="001D1DB6"/>
    <w:rsid w:val="001D2B72"/>
    <w:rsid w:val="001D39A6"/>
    <w:rsid w:val="001D4881"/>
    <w:rsid w:val="001D5180"/>
    <w:rsid w:val="001D5647"/>
    <w:rsid w:val="001D5649"/>
    <w:rsid w:val="001D7AA2"/>
    <w:rsid w:val="001E09FB"/>
    <w:rsid w:val="001E0AAC"/>
    <w:rsid w:val="001E18D0"/>
    <w:rsid w:val="001E1CDE"/>
    <w:rsid w:val="001E2418"/>
    <w:rsid w:val="001E3A46"/>
    <w:rsid w:val="001E4B17"/>
    <w:rsid w:val="001E5648"/>
    <w:rsid w:val="001F135D"/>
    <w:rsid w:val="001F22DE"/>
    <w:rsid w:val="001F2D93"/>
    <w:rsid w:val="001F49BC"/>
    <w:rsid w:val="001F4AAD"/>
    <w:rsid w:val="001F513E"/>
    <w:rsid w:val="001F59E9"/>
    <w:rsid w:val="001F607A"/>
    <w:rsid w:val="001F69FF"/>
    <w:rsid w:val="001F7286"/>
    <w:rsid w:val="00200E54"/>
    <w:rsid w:val="00201C72"/>
    <w:rsid w:val="00202921"/>
    <w:rsid w:val="0020319B"/>
    <w:rsid w:val="002063E2"/>
    <w:rsid w:val="00207EEA"/>
    <w:rsid w:val="0021046E"/>
    <w:rsid w:val="00210BDC"/>
    <w:rsid w:val="002124F3"/>
    <w:rsid w:val="0021252D"/>
    <w:rsid w:val="00213C00"/>
    <w:rsid w:val="00215C3C"/>
    <w:rsid w:val="002200C3"/>
    <w:rsid w:val="002209D1"/>
    <w:rsid w:val="00225751"/>
    <w:rsid w:val="00225A83"/>
    <w:rsid w:val="00226B17"/>
    <w:rsid w:val="00227A4D"/>
    <w:rsid w:val="00227B75"/>
    <w:rsid w:val="00230D94"/>
    <w:rsid w:val="002314A3"/>
    <w:rsid w:val="00232101"/>
    <w:rsid w:val="00233707"/>
    <w:rsid w:val="00235B82"/>
    <w:rsid w:val="00235CB4"/>
    <w:rsid w:val="00237A7C"/>
    <w:rsid w:val="00237F75"/>
    <w:rsid w:val="00240D00"/>
    <w:rsid w:val="00241962"/>
    <w:rsid w:val="002441AF"/>
    <w:rsid w:val="0024561A"/>
    <w:rsid w:val="00246E38"/>
    <w:rsid w:val="00247E0E"/>
    <w:rsid w:val="00250AA5"/>
    <w:rsid w:val="002516CB"/>
    <w:rsid w:val="002532DD"/>
    <w:rsid w:val="0025347D"/>
    <w:rsid w:val="002537C5"/>
    <w:rsid w:val="002548F4"/>
    <w:rsid w:val="0025491B"/>
    <w:rsid w:val="00254D6B"/>
    <w:rsid w:val="00255953"/>
    <w:rsid w:val="00260EED"/>
    <w:rsid w:val="0026103C"/>
    <w:rsid w:val="00262277"/>
    <w:rsid w:val="002628C5"/>
    <w:rsid w:val="0026354C"/>
    <w:rsid w:val="00263C80"/>
    <w:rsid w:val="00264B16"/>
    <w:rsid w:val="002654B8"/>
    <w:rsid w:val="0026672C"/>
    <w:rsid w:val="00271481"/>
    <w:rsid w:val="00272D8F"/>
    <w:rsid w:val="0027579B"/>
    <w:rsid w:val="00275831"/>
    <w:rsid w:val="00281F2A"/>
    <w:rsid w:val="00283585"/>
    <w:rsid w:val="00283FF1"/>
    <w:rsid w:val="00284BC7"/>
    <w:rsid w:val="002866A7"/>
    <w:rsid w:val="0029321F"/>
    <w:rsid w:val="00293693"/>
    <w:rsid w:val="00293CEF"/>
    <w:rsid w:val="00297B62"/>
    <w:rsid w:val="002A017D"/>
    <w:rsid w:val="002A20F7"/>
    <w:rsid w:val="002A3950"/>
    <w:rsid w:val="002A41DE"/>
    <w:rsid w:val="002A65AC"/>
    <w:rsid w:val="002A7758"/>
    <w:rsid w:val="002B2B2C"/>
    <w:rsid w:val="002B5A38"/>
    <w:rsid w:val="002B70F1"/>
    <w:rsid w:val="002C0A1A"/>
    <w:rsid w:val="002C0AFF"/>
    <w:rsid w:val="002C16DC"/>
    <w:rsid w:val="002C1A06"/>
    <w:rsid w:val="002C3689"/>
    <w:rsid w:val="002C3FF8"/>
    <w:rsid w:val="002C50AC"/>
    <w:rsid w:val="002C6089"/>
    <w:rsid w:val="002C6B9D"/>
    <w:rsid w:val="002C7125"/>
    <w:rsid w:val="002C7D0F"/>
    <w:rsid w:val="002C7DDF"/>
    <w:rsid w:val="002D0010"/>
    <w:rsid w:val="002D0F98"/>
    <w:rsid w:val="002D18DD"/>
    <w:rsid w:val="002D32EE"/>
    <w:rsid w:val="002D37E2"/>
    <w:rsid w:val="002D3C3D"/>
    <w:rsid w:val="002D5044"/>
    <w:rsid w:val="002D7258"/>
    <w:rsid w:val="002D7573"/>
    <w:rsid w:val="002E1F7F"/>
    <w:rsid w:val="002E2E66"/>
    <w:rsid w:val="002E40BC"/>
    <w:rsid w:val="002E7ED0"/>
    <w:rsid w:val="002F0442"/>
    <w:rsid w:val="002F079E"/>
    <w:rsid w:val="002F08FF"/>
    <w:rsid w:val="002F17BC"/>
    <w:rsid w:val="002F3247"/>
    <w:rsid w:val="002F6D42"/>
    <w:rsid w:val="002F7FCD"/>
    <w:rsid w:val="003003AA"/>
    <w:rsid w:val="00301178"/>
    <w:rsid w:val="00301809"/>
    <w:rsid w:val="00302C0B"/>
    <w:rsid w:val="003048E7"/>
    <w:rsid w:val="00305D1C"/>
    <w:rsid w:val="00310207"/>
    <w:rsid w:val="0031064C"/>
    <w:rsid w:val="00311382"/>
    <w:rsid w:val="00311B8F"/>
    <w:rsid w:val="00313AF8"/>
    <w:rsid w:val="0031403C"/>
    <w:rsid w:val="0031501D"/>
    <w:rsid w:val="003159CC"/>
    <w:rsid w:val="00315F26"/>
    <w:rsid w:val="003161E0"/>
    <w:rsid w:val="00316890"/>
    <w:rsid w:val="00316B17"/>
    <w:rsid w:val="00317589"/>
    <w:rsid w:val="00317FF6"/>
    <w:rsid w:val="00320189"/>
    <w:rsid w:val="003219DD"/>
    <w:rsid w:val="00326DAD"/>
    <w:rsid w:val="00331AAA"/>
    <w:rsid w:val="003332C7"/>
    <w:rsid w:val="0033357A"/>
    <w:rsid w:val="00333861"/>
    <w:rsid w:val="00335146"/>
    <w:rsid w:val="00335253"/>
    <w:rsid w:val="003418F7"/>
    <w:rsid w:val="00342EAF"/>
    <w:rsid w:val="00344F59"/>
    <w:rsid w:val="003467BB"/>
    <w:rsid w:val="0034734F"/>
    <w:rsid w:val="00347399"/>
    <w:rsid w:val="00347858"/>
    <w:rsid w:val="00347B3B"/>
    <w:rsid w:val="00350777"/>
    <w:rsid w:val="003508D2"/>
    <w:rsid w:val="00350D53"/>
    <w:rsid w:val="003523CB"/>
    <w:rsid w:val="00352C9E"/>
    <w:rsid w:val="0035341A"/>
    <w:rsid w:val="00353831"/>
    <w:rsid w:val="00355C02"/>
    <w:rsid w:val="00356CF5"/>
    <w:rsid w:val="0036063C"/>
    <w:rsid w:val="00360CD4"/>
    <w:rsid w:val="00360F9A"/>
    <w:rsid w:val="0036538A"/>
    <w:rsid w:val="00367805"/>
    <w:rsid w:val="00367C63"/>
    <w:rsid w:val="00371080"/>
    <w:rsid w:val="0037350A"/>
    <w:rsid w:val="0037379B"/>
    <w:rsid w:val="00375E62"/>
    <w:rsid w:val="0037737F"/>
    <w:rsid w:val="00381772"/>
    <w:rsid w:val="003817D0"/>
    <w:rsid w:val="00381B0D"/>
    <w:rsid w:val="00382773"/>
    <w:rsid w:val="00383C80"/>
    <w:rsid w:val="0038566F"/>
    <w:rsid w:val="00386A99"/>
    <w:rsid w:val="003879D1"/>
    <w:rsid w:val="00387CF7"/>
    <w:rsid w:val="00390418"/>
    <w:rsid w:val="00391860"/>
    <w:rsid w:val="00391D60"/>
    <w:rsid w:val="003934B1"/>
    <w:rsid w:val="00395C1A"/>
    <w:rsid w:val="00397FFE"/>
    <w:rsid w:val="003A1579"/>
    <w:rsid w:val="003A1C31"/>
    <w:rsid w:val="003A4BC5"/>
    <w:rsid w:val="003A5368"/>
    <w:rsid w:val="003A5E39"/>
    <w:rsid w:val="003A777B"/>
    <w:rsid w:val="003B00D8"/>
    <w:rsid w:val="003B0FFE"/>
    <w:rsid w:val="003B30F5"/>
    <w:rsid w:val="003B356D"/>
    <w:rsid w:val="003B383C"/>
    <w:rsid w:val="003B3CE4"/>
    <w:rsid w:val="003B4631"/>
    <w:rsid w:val="003B7598"/>
    <w:rsid w:val="003B79CF"/>
    <w:rsid w:val="003C0970"/>
    <w:rsid w:val="003C09C7"/>
    <w:rsid w:val="003C109E"/>
    <w:rsid w:val="003C147B"/>
    <w:rsid w:val="003C1797"/>
    <w:rsid w:val="003C3744"/>
    <w:rsid w:val="003C49B6"/>
    <w:rsid w:val="003C673C"/>
    <w:rsid w:val="003C7301"/>
    <w:rsid w:val="003D07D1"/>
    <w:rsid w:val="003D0A58"/>
    <w:rsid w:val="003D0C9C"/>
    <w:rsid w:val="003D2F18"/>
    <w:rsid w:val="003D3646"/>
    <w:rsid w:val="003D53F1"/>
    <w:rsid w:val="003D6B87"/>
    <w:rsid w:val="003E0257"/>
    <w:rsid w:val="003E0B11"/>
    <w:rsid w:val="003E1E38"/>
    <w:rsid w:val="003E4A62"/>
    <w:rsid w:val="003E4C24"/>
    <w:rsid w:val="003E7079"/>
    <w:rsid w:val="003F061F"/>
    <w:rsid w:val="003F0D98"/>
    <w:rsid w:val="003F0F1F"/>
    <w:rsid w:val="003F26A6"/>
    <w:rsid w:val="003F2AB7"/>
    <w:rsid w:val="003F49B5"/>
    <w:rsid w:val="003F6C2A"/>
    <w:rsid w:val="003F6E86"/>
    <w:rsid w:val="00400137"/>
    <w:rsid w:val="0040047B"/>
    <w:rsid w:val="004016E6"/>
    <w:rsid w:val="004057C7"/>
    <w:rsid w:val="00405CB5"/>
    <w:rsid w:val="00406D9F"/>
    <w:rsid w:val="00407404"/>
    <w:rsid w:val="004075EC"/>
    <w:rsid w:val="00407799"/>
    <w:rsid w:val="00407BBA"/>
    <w:rsid w:val="00407F8C"/>
    <w:rsid w:val="0041045A"/>
    <w:rsid w:val="004116DF"/>
    <w:rsid w:val="0041439A"/>
    <w:rsid w:val="00414524"/>
    <w:rsid w:val="004174C4"/>
    <w:rsid w:val="00420A22"/>
    <w:rsid w:val="00421E3F"/>
    <w:rsid w:val="00422D1E"/>
    <w:rsid w:val="004248F3"/>
    <w:rsid w:val="00424D6B"/>
    <w:rsid w:val="00424F47"/>
    <w:rsid w:val="004255A4"/>
    <w:rsid w:val="00427410"/>
    <w:rsid w:val="00430C41"/>
    <w:rsid w:val="00431EBB"/>
    <w:rsid w:val="00432209"/>
    <w:rsid w:val="00432910"/>
    <w:rsid w:val="00432E9D"/>
    <w:rsid w:val="004333CD"/>
    <w:rsid w:val="0043481F"/>
    <w:rsid w:val="00435082"/>
    <w:rsid w:val="004350B4"/>
    <w:rsid w:val="0043520C"/>
    <w:rsid w:val="0043629F"/>
    <w:rsid w:val="00436E28"/>
    <w:rsid w:val="00437071"/>
    <w:rsid w:val="00441839"/>
    <w:rsid w:val="0044197B"/>
    <w:rsid w:val="004431D2"/>
    <w:rsid w:val="00444D39"/>
    <w:rsid w:val="00450FB4"/>
    <w:rsid w:val="004521E3"/>
    <w:rsid w:val="00452F81"/>
    <w:rsid w:val="00453210"/>
    <w:rsid w:val="00453C38"/>
    <w:rsid w:val="00453F8C"/>
    <w:rsid w:val="00455079"/>
    <w:rsid w:val="00455F09"/>
    <w:rsid w:val="004561EB"/>
    <w:rsid w:val="0045639D"/>
    <w:rsid w:val="004577B7"/>
    <w:rsid w:val="00462B4F"/>
    <w:rsid w:val="00462BD3"/>
    <w:rsid w:val="00464F87"/>
    <w:rsid w:val="0047189F"/>
    <w:rsid w:val="0047366C"/>
    <w:rsid w:val="00473C63"/>
    <w:rsid w:val="00476C9D"/>
    <w:rsid w:val="00477B81"/>
    <w:rsid w:val="00481210"/>
    <w:rsid w:val="00481AFC"/>
    <w:rsid w:val="0048255F"/>
    <w:rsid w:val="00482BE5"/>
    <w:rsid w:val="00483144"/>
    <w:rsid w:val="00484258"/>
    <w:rsid w:val="004845D8"/>
    <w:rsid w:val="00485797"/>
    <w:rsid w:val="0048591A"/>
    <w:rsid w:val="00485C3C"/>
    <w:rsid w:val="00486238"/>
    <w:rsid w:val="0048679D"/>
    <w:rsid w:val="00486F1A"/>
    <w:rsid w:val="00491514"/>
    <w:rsid w:val="004940E3"/>
    <w:rsid w:val="00495554"/>
    <w:rsid w:val="004978D0"/>
    <w:rsid w:val="00497B40"/>
    <w:rsid w:val="004A1E76"/>
    <w:rsid w:val="004A2825"/>
    <w:rsid w:val="004A29A3"/>
    <w:rsid w:val="004A3343"/>
    <w:rsid w:val="004A38D6"/>
    <w:rsid w:val="004A4154"/>
    <w:rsid w:val="004A5F1E"/>
    <w:rsid w:val="004B3694"/>
    <w:rsid w:val="004B5156"/>
    <w:rsid w:val="004B53BB"/>
    <w:rsid w:val="004B5BD9"/>
    <w:rsid w:val="004B7606"/>
    <w:rsid w:val="004B76E8"/>
    <w:rsid w:val="004B7EA8"/>
    <w:rsid w:val="004C12B9"/>
    <w:rsid w:val="004C136E"/>
    <w:rsid w:val="004C3DAA"/>
    <w:rsid w:val="004C424A"/>
    <w:rsid w:val="004C4319"/>
    <w:rsid w:val="004C435B"/>
    <w:rsid w:val="004C47DC"/>
    <w:rsid w:val="004C4DCA"/>
    <w:rsid w:val="004C5D3A"/>
    <w:rsid w:val="004C7A17"/>
    <w:rsid w:val="004C7CF9"/>
    <w:rsid w:val="004D0402"/>
    <w:rsid w:val="004D24D8"/>
    <w:rsid w:val="004D26EF"/>
    <w:rsid w:val="004D29B7"/>
    <w:rsid w:val="004D2B0A"/>
    <w:rsid w:val="004D4A0B"/>
    <w:rsid w:val="004D4E87"/>
    <w:rsid w:val="004D5AA5"/>
    <w:rsid w:val="004D6DB4"/>
    <w:rsid w:val="004D78C7"/>
    <w:rsid w:val="004E05C8"/>
    <w:rsid w:val="004E0B5F"/>
    <w:rsid w:val="004E32AF"/>
    <w:rsid w:val="004E3BED"/>
    <w:rsid w:val="004E4B99"/>
    <w:rsid w:val="004E6984"/>
    <w:rsid w:val="004E6D39"/>
    <w:rsid w:val="004E6DC9"/>
    <w:rsid w:val="004E6E9A"/>
    <w:rsid w:val="004E6ECE"/>
    <w:rsid w:val="004E6F86"/>
    <w:rsid w:val="004F009C"/>
    <w:rsid w:val="004F0220"/>
    <w:rsid w:val="004F0D27"/>
    <w:rsid w:val="004F3895"/>
    <w:rsid w:val="004F56C0"/>
    <w:rsid w:val="004F6589"/>
    <w:rsid w:val="004F76D3"/>
    <w:rsid w:val="004F79A6"/>
    <w:rsid w:val="0050116B"/>
    <w:rsid w:val="00501FD9"/>
    <w:rsid w:val="005022EE"/>
    <w:rsid w:val="005036A1"/>
    <w:rsid w:val="005043C8"/>
    <w:rsid w:val="0050776E"/>
    <w:rsid w:val="00510EFA"/>
    <w:rsid w:val="00512208"/>
    <w:rsid w:val="00513822"/>
    <w:rsid w:val="00516858"/>
    <w:rsid w:val="005168BA"/>
    <w:rsid w:val="005220C4"/>
    <w:rsid w:val="00522752"/>
    <w:rsid w:val="00522B2F"/>
    <w:rsid w:val="0052321B"/>
    <w:rsid w:val="00523DDE"/>
    <w:rsid w:val="00525505"/>
    <w:rsid w:val="00525B6E"/>
    <w:rsid w:val="005317AF"/>
    <w:rsid w:val="0053239E"/>
    <w:rsid w:val="00533116"/>
    <w:rsid w:val="0053311D"/>
    <w:rsid w:val="0053487C"/>
    <w:rsid w:val="0053622B"/>
    <w:rsid w:val="005373A1"/>
    <w:rsid w:val="00537975"/>
    <w:rsid w:val="00540E42"/>
    <w:rsid w:val="00541369"/>
    <w:rsid w:val="005418F7"/>
    <w:rsid w:val="00543D82"/>
    <w:rsid w:val="00543DAE"/>
    <w:rsid w:val="00544864"/>
    <w:rsid w:val="00545A2F"/>
    <w:rsid w:val="00545A8C"/>
    <w:rsid w:val="005462D6"/>
    <w:rsid w:val="00546854"/>
    <w:rsid w:val="00546CBB"/>
    <w:rsid w:val="00546E78"/>
    <w:rsid w:val="005471B1"/>
    <w:rsid w:val="00550A3D"/>
    <w:rsid w:val="00550C58"/>
    <w:rsid w:val="005519BF"/>
    <w:rsid w:val="00551A97"/>
    <w:rsid w:val="00554436"/>
    <w:rsid w:val="00554F96"/>
    <w:rsid w:val="0055513D"/>
    <w:rsid w:val="00555A01"/>
    <w:rsid w:val="0055671B"/>
    <w:rsid w:val="0056292A"/>
    <w:rsid w:val="00562B2D"/>
    <w:rsid w:val="005646FE"/>
    <w:rsid w:val="00566BE3"/>
    <w:rsid w:val="0056737F"/>
    <w:rsid w:val="005717C5"/>
    <w:rsid w:val="005728DD"/>
    <w:rsid w:val="00572BA4"/>
    <w:rsid w:val="00572D2E"/>
    <w:rsid w:val="005750BC"/>
    <w:rsid w:val="005762AF"/>
    <w:rsid w:val="00576583"/>
    <w:rsid w:val="0057798A"/>
    <w:rsid w:val="00577C23"/>
    <w:rsid w:val="005815F0"/>
    <w:rsid w:val="00581C18"/>
    <w:rsid w:val="00582189"/>
    <w:rsid w:val="005823B1"/>
    <w:rsid w:val="0058359F"/>
    <w:rsid w:val="0058593D"/>
    <w:rsid w:val="00585A56"/>
    <w:rsid w:val="00585B38"/>
    <w:rsid w:val="00585EEC"/>
    <w:rsid w:val="00586F45"/>
    <w:rsid w:val="00587B57"/>
    <w:rsid w:val="00590FF8"/>
    <w:rsid w:val="00591700"/>
    <w:rsid w:val="00592E46"/>
    <w:rsid w:val="00593F9B"/>
    <w:rsid w:val="00595223"/>
    <w:rsid w:val="00595B9F"/>
    <w:rsid w:val="005966C5"/>
    <w:rsid w:val="005A0133"/>
    <w:rsid w:val="005B03E9"/>
    <w:rsid w:val="005B09CC"/>
    <w:rsid w:val="005B3040"/>
    <w:rsid w:val="005B3262"/>
    <w:rsid w:val="005B33AB"/>
    <w:rsid w:val="005B6A14"/>
    <w:rsid w:val="005B6F9C"/>
    <w:rsid w:val="005C0DEE"/>
    <w:rsid w:val="005C142A"/>
    <w:rsid w:val="005C1873"/>
    <w:rsid w:val="005C1B8E"/>
    <w:rsid w:val="005C2494"/>
    <w:rsid w:val="005C4802"/>
    <w:rsid w:val="005C68E7"/>
    <w:rsid w:val="005D0458"/>
    <w:rsid w:val="005D2A42"/>
    <w:rsid w:val="005D4457"/>
    <w:rsid w:val="005D58C1"/>
    <w:rsid w:val="005D60AD"/>
    <w:rsid w:val="005D6847"/>
    <w:rsid w:val="005D7ED1"/>
    <w:rsid w:val="005D7EEC"/>
    <w:rsid w:val="005E0009"/>
    <w:rsid w:val="005E0E51"/>
    <w:rsid w:val="005E11D8"/>
    <w:rsid w:val="005E13E9"/>
    <w:rsid w:val="005E295D"/>
    <w:rsid w:val="005E5244"/>
    <w:rsid w:val="005E5262"/>
    <w:rsid w:val="005E5B4E"/>
    <w:rsid w:val="005E78B6"/>
    <w:rsid w:val="005F0367"/>
    <w:rsid w:val="005F0B83"/>
    <w:rsid w:val="005F0CF3"/>
    <w:rsid w:val="005F2EE7"/>
    <w:rsid w:val="005F624B"/>
    <w:rsid w:val="005F65B0"/>
    <w:rsid w:val="006006AD"/>
    <w:rsid w:val="00600E2F"/>
    <w:rsid w:val="00601C81"/>
    <w:rsid w:val="0060528C"/>
    <w:rsid w:val="00605E86"/>
    <w:rsid w:val="00610872"/>
    <w:rsid w:val="006116AD"/>
    <w:rsid w:val="0061246D"/>
    <w:rsid w:val="00612945"/>
    <w:rsid w:val="00613752"/>
    <w:rsid w:val="006151D7"/>
    <w:rsid w:val="00615E20"/>
    <w:rsid w:val="0061747F"/>
    <w:rsid w:val="0062054F"/>
    <w:rsid w:val="00621186"/>
    <w:rsid w:val="006241BC"/>
    <w:rsid w:val="006248D9"/>
    <w:rsid w:val="006249D0"/>
    <w:rsid w:val="00624FD5"/>
    <w:rsid w:val="00624FD6"/>
    <w:rsid w:val="00627F3B"/>
    <w:rsid w:val="006304CB"/>
    <w:rsid w:val="0063070F"/>
    <w:rsid w:val="00631057"/>
    <w:rsid w:val="006319CB"/>
    <w:rsid w:val="00632E8C"/>
    <w:rsid w:val="0063392B"/>
    <w:rsid w:val="006353F3"/>
    <w:rsid w:val="00635415"/>
    <w:rsid w:val="00636696"/>
    <w:rsid w:val="006367E9"/>
    <w:rsid w:val="00637E3A"/>
    <w:rsid w:val="006404B3"/>
    <w:rsid w:val="00640EFB"/>
    <w:rsid w:val="00641A5B"/>
    <w:rsid w:val="0064372D"/>
    <w:rsid w:val="006437B3"/>
    <w:rsid w:val="006454BF"/>
    <w:rsid w:val="0064598A"/>
    <w:rsid w:val="00646975"/>
    <w:rsid w:val="0064779E"/>
    <w:rsid w:val="00647BC2"/>
    <w:rsid w:val="00650FCF"/>
    <w:rsid w:val="00651654"/>
    <w:rsid w:val="006518A4"/>
    <w:rsid w:val="00652525"/>
    <w:rsid w:val="006531B0"/>
    <w:rsid w:val="00653279"/>
    <w:rsid w:val="00654D81"/>
    <w:rsid w:val="00656765"/>
    <w:rsid w:val="00656862"/>
    <w:rsid w:val="00656B24"/>
    <w:rsid w:val="006573AA"/>
    <w:rsid w:val="00660149"/>
    <w:rsid w:val="00662BFB"/>
    <w:rsid w:val="00663A11"/>
    <w:rsid w:val="00664327"/>
    <w:rsid w:val="00665CB7"/>
    <w:rsid w:val="00666969"/>
    <w:rsid w:val="00667808"/>
    <w:rsid w:val="00667BC0"/>
    <w:rsid w:val="0067093B"/>
    <w:rsid w:val="006731BE"/>
    <w:rsid w:val="00684209"/>
    <w:rsid w:val="00685D18"/>
    <w:rsid w:val="006860BE"/>
    <w:rsid w:val="00686360"/>
    <w:rsid w:val="006878D3"/>
    <w:rsid w:val="00687EDF"/>
    <w:rsid w:val="00690332"/>
    <w:rsid w:val="00690AFD"/>
    <w:rsid w:val="00691691"/>
    <w:rsid w:val="00691C6B"/>
    <w:rsid w:val="00693320"/>
    <w:rsid w:val="006942E2"/>
    <w:rsid w:val="00694B74"/>
    <w:rsid w:val="00694E56"/>
    <w:rsid w:val="006961DB"/>
    <w:rsid w:val="006A0FB9"/>
    <w:rsid w:val="006A1424"/>
    <w:rsid w:val="006A27E7"/>
    <w:rsid w:val="006A2F35"/>
    <w:rsid w:val="006A499E"/>
    <w:rsid w:val="006A4EC1"/>
    <w:rsid w:val="006A5E50"/>
    <w:rsid w:val="006A60C2"/>
    <w:rsid w:val="006A6B54"/>
    <w:rsid w:val="006B0B3D"/>
    <w:rsid w:val="006B2FE4"/>
    <w:rsid w:val="006B5FBD"/>
    <w:rsid w:val="006B7D83"/>
    <w:rsid w:val="006B7E87"/>
    <w:rsid w:val="006C0433"/>
    <w:rsid w:val="006C0658"/>
    <w:rsid w:val="006C0724"/>
    <w:rsid w:val="006C2291"/>
    <w:rsid w:val="006C22CC"/>
    <w:rsid w:val="006C2331"/>
    <w:rsid w:val="006C318B"/>
    <w:rsid w:val="006C55F5"/>
    <w:rsid w:val="006C5B4E"/>
    <w:rsid w:val="006C770B"/>
    <w:rsid w:val="006D0C98"/>
    <w:rsid w:val="006D0E31"/>
    <w:rsid w:val="006D2C4C"/>
    <w:rsid w:val="006D2F6A"/>
    <w:rsid w:val="006D39FB"/>
    <w:rsid w:val="006D3DC8"/>
    <w:rsid w:val="006D444B"/>
    <w:rsid w:val="006D502B"/>
    <w:rsid w:val="006D5296"/>
    <w:rsid w:val="006D57EE"/>
    <w:rsid w:val="006D72DC"/>
    <w:rsid w:val="006E137A"/>
    <w:rsid w:val="006E16E5"/>
    <w:rsid w:val="006E5EC0"/>
    <w:rsid w:val="006E60BC"/>
    <w:rsid w:val="006E6500"/>
    <w:rsid w:val="006E6572"/>
    <w:rsid w:val="006E6B25"/>
    <w:rsid w:val="006E71D2"/>
    <w:rsid w:val="006E7834"/>
    <w:rsid w:val="006E7D8F"/>
    <w:rsid w:val="006F0743"/>
    <w:rsid w:val="006F1768"/>
    <w:rsid w:val="006F2BEC"/>
    <w:rsid w:val="006F3D58"/>
    <w:rsid w:val="006F60D5"/>
    <w:rsid w:val="006F70A0"/>
    <w:rsid w:val="006F71A4"/>
    <w:rsid w:val="006F7B30"/>
    <w:rsid w:val="007000A5"/>
    <w:rsid w:val="007009EC"/>
    <w:rsid w:val="00701413"/>
    <w:rsid w:val="00701D37"/>
    <w:rsid w:val="00704CB5"/>
    <w:rsid w:val="007054D0"/>
    <w:rsid w:val="0070634D"/>
    <w:rsid w:val="007076DA"/>
    <w:rsid w:val="00711918"/>
    <w:rsid w:val="00712C65"/>
    <w:rsid w:val="00714D6F"/>
    <w:rsid w:val="00715E54"/>
    <w:rsid w:val="007167B6"/>
    <w:rsid w:val="00717186"/>
    <w:rsid w:val="00717972"/>
    <w:rsid w:val="0072070F"/>
    <w:rsid w:val="0072144C"/>
    <w:rsid w:val="00721487"/>
    <w:rsid w:val="007215D0"/>
    <w:rsid w:val="007223B8"/>
    <w:rsid w:val="00723036"/>
    <w:rsid w:val="0072391E"/>
    <w:rsid w:val="00724135"/>
    <w:rsid w:val="00726702"/>
    <w:rsid w:val="0073032F"/>
    <w:rsid w:val="007305FE"/>
    <w:rsid w:val="007323B3"/>
    <w:rsid w:val="00732591"/>
    <w:rsid w:val="00734D50"/>
    <w:rsid w:val="00734F58"/>
    <w:rsid w:val="00735A7F"/>
    <w:rsid w:val="00735BC9"/>
    <w:rsid w:val="00737152"/>
    <w:rsid w:val="0073782B"/>
    <w:rsid w:val="00741ACA"/>
    <w:rsid w:val="00741F2E"/>
    <w:rsid w:val="007420D9"/>
    <w:rsid w:val="007435D8"/>
    <w:rsid w:val="00743797"/>
    <w:rsid w:val="00743CFB"/>
    <w:rsid w:val="007444B2"/>
    <w:rsid w:val="00746BBF"/>
    <w:rsid w:val="00751F45"/>
    <w:rsid w:val="00752C14"/>
    <w:rsid w:val="00753449"/>
    <w:rsid w:val="00753735"/>
    <w:rsid w:val="00753C2A"/>
    <w:rsid w:val="00753E7E"/>
    <w:rsid w:val="00754138"/>
    <w:rsid w:val="00754C5D"/>
    <w:rsid w:val="00760D85"/>
    <w:rsid w:val="007628C1"/>
    <w:rsid w:val="00764ABF"/>
    <w:rsid w:val="00765557"/>
    <w:rsid w:val="0076583E"/>
    <w:rsid w:val="00765B99"/>
    <w:rsid w:val="00766FA0"/>
    <w:rsid w:val="007677F9"/>
    <w:rsid w:val="00773278"/>
    <w:rsid w:val="00774AED"/>
    <w:rsid w:val="007765C1"/>
    <w:rsid w:val="0077689D"/>
    <w:rsid w:val="00777118"/>
    <w:rsid w:val="00781CF5"/>
    <w:rsid w:val="007826F7"/>
    <w:rsid w:val="00782FDB"/>
    <w:rsid w:val="00784078"/>
    <w:rsid w:val="00785770"/>
    <w:rsid w:val="0079378E"/>
    <w:rsid w:val="00796AAC"/>
    <w:rsid w:val="00797B33"/>
    <w:rsid w:val="007A001E"/>
    <w:rsid w:val="007A00C4"/>
    <w:rsid w:val="007A1CBB"/>
    <w:rsid w:val="007A2DF4"/>
    <w:rsid w:val="007A3565"/>
    <w:rsid w:val="007A53C4"/>
    <w:rsid w:val="007A5926"/>
    <w:rsid w:val="007A7E89"/>
    <w:rsid w:val="007B2D06"/>
    <w:rsid w:val="007B3329"/>
    <w:rsid w:val="007B37CA"/>
    <w:rsid w:val="007B3AF0"/>
    <w:rsid w:val="007B4793"/>
    <w:rsid w:val="007B548D"/>
    <w:rsid w:val="007B5910"/>
    <w:rsid w:val="007B621D"/>
    <w:rsid w:val="007C0A19"/>
    <w:rsid w:val="007C1BFA"/>
    <w:rsid w:val="007C20C8"/>
    <w:rsid w:val="007C244F"/>
    <w:rsid w:val="007C4D4C"/>
    <w:rsid w:val="007C5296"/>
    <w:rsid w:val="007C7277"/>
    <w:rsid w:val="007C78F1"/>
    <w:rsid w:val="007D15EA"/>
    <w:rsid w:val="007D1E43"/>
    <w:rsid w:val="007D2335"/>
    <w:rsid w:val="007D3810"/>
    <w:rsid w:val="007D3A69"/>
    <w:rsid w:val="007D3B73"/>
    <w:rsid w:val="007D4031"/>
    <w:rsid w:val="007D4656"/>
    <w:rsid w:val="007D4BF5"/>
    <w:rsid w:val="007D4F45"/>
    <w:rsid w:val="007D5CB8"/>
    <w:rsid w:val="007D5D6C"/>
    <w:rsid w:val="007D7358"/>
    <w:rsid w:val="007D73B0"/>
    <w:rsid w:val="007E0F3C"/>
    <w:rsid w:val="007E13AA"/>
    <w:rsid w:val="007E17CB"/>
    <w:rsid w:val="007E1CF8"/>
    <w:rsid w:val="007E2BF2"/>
    <w:rsid w:val="007E2F3C"/>
    <w:rsid w:val="007E5983"/>
    <w:rsid w:val="007E6D08"/>
    <w:rsid w:val="007E7329"/>
    <w:rsid w:val="007E78F1"/>
    <w:rsid w:val="007F0CDC"/>
    <w:rsid w:val="007F1612"/>
    <w:rsid w:val="007F1B1E"/>
    <w:rsid w:val="007F1C97"/>
    <w:rsid w:val="007F4778"/>
    <w:rsid w:val="007F500C"/>
    <w:rsid w:val="007F5353"/>
    <w:rsid w:val="007F54C5"/>
    <w:rsid w:val="007F5788"/>
    <w:rsid w:val="007F5EC4"/>
    <w:rsid w:val="007F6E22"/>
    <w:rsid w:val="00800429"/>
    <w:rsid w:val="0080089A"/>
    <w:rsid w:val="008008A3"/>
    <w:rsid w:val="00800C10"/>
    <w:rsid w:val="008027F3"/>
    <w:rsid w:val="008050DA"/>
    <w:rsid w:val="00806529"/>
    <w:rsid w:val="00806AF8"/>
    <w:rsid w:val="00806C4C"/>
    <w:rsid w:val="0081022F"/>
    <w:rsid w:val="008111BE"/>
    <w:rsid w:val="008113E6"/>
    <w:rsid w:val="008123D3"/>
    <w:rsid w:val="0081353D"/>
    <w:rsid w:val="008159E9"/>
    <w:rsid w:val="0081625A"/>
    <w:rsid w:val="008200E1"/>
    <w:rsid w:val="00822B90"/>
    <w:rsid w:val="008250BA"/>
    <w:rsid w:val="0082578C"/>
    <w:rsid w:val="00825E84"/>
    <w:rsid w:val="0082762B"/>
    <w:rsid w:val="00830200"/>
    <w:rsid w:val="0083369C"/>
    <w:rsid w:val="00833A99"/>
    <w:rsid w:val="00833D0C"/>
    <w:rsid w:val="00836505"/>
    <w:rsid w:val="0083686A"/>
    <w:rsid w:val="00837625"/>
    <w:rsid w:val="008405A0"/>
    <w:rsid w:val="0084177E"/>
    <w:rsid w:val="00843D49"/>
    <w:rsid w:val="0084488D"/>
    <w:rsid w:val="00845983"/>
    <w:rsid w:val="00846B88"/>
    <w:rsid w:val="00850670"/>
    <w:rsid w:val="00850F06"/>
    <w:rsid w:val="00854353"/>
    <w:rsid w:val="00854538"/>
    <w:rsid w:val="008547BA"/>
    <w:rsid w:val="00855050"/>
    <w:rsid w:val="0085681C"/>
    <w:rsid w:val="00856D17"/>
    <w:rsid w:val="008577FA"/>
    <w:rsid w:val="00860120"/>
    <w:rsid w:val="00861C2B"/>
    <w:rsid w:val="008620C9"/>
    <w:rsid w:val="00863E96"/>
    <w:rsid w:val="008649F9"/>
    <w:rsid w:val="00865A59"/>
    <w:rsid w:val="00866D6F"/>
    <w:rsid w:val="00866EF0"/>
    <w:rsid w:val="0087002D"/>
    <w:rsid w:val="00872A98"/>
    <w:rsid w:val="00874732"/>
    <w:rsid w:val="008748A7"/>
    <w:rsid w:val="00876CF6"/>
    <w:rsid w:val="00877886"/>
    <w:rsid w:val="0088031F"/>
    <w:rsid w:val="008827D6"/>
    <w:rsid w:val="00883560"/>
    <w:rsid w:val="00884A12"/>
    <w:rsid w:val="008868E0"/>
    <w:rsid w:val="0089047E"/>
    <w:rsid w:val="008908CD"/>
    <w:rsid w:val="00890E5B"/>
    <w:rsid w:val="008913EC"/>
    <w:rsid w:val="00892E4F"/>
    <w:rsid w:val="0089333E"/>
    <w:rsid w:val="008950EF"/>
    <w:rsid w:val="00895E94"/>
    <w:rsid w:val="00896CEF"/>
    <w:rsid w:val="008A117B"/>
    <w:rsid w:val="008A1A1D"/>
    <w:rsid w:val="008A32AC"/>
    <w:rsid w:val="008A3435"/>
    <w:rsid w:val="008A6101"/>
    <w:rsid w:val="008A616A"/>
    <w:rsid w:val="008B2479"/>
    <w:rsid w:val="008B3286"/>
    <w:rsid w:val="008B3A94"/>
    <w:rsid w:val="008B3F2C"/>
    <w:rsid w:val="008B40D6"/>
    <w:rsid w:val="008B4D08"/>
    <w:rsid w:val="008B68D4"/>
    <w:rsid w:val="008B7D5A"/>
    <w:rsid w:val="008C3E9D"/>
    <w:rsid w:val="008C5411"/>
    <w:rsid w:val="008C5D1C"/>
    <w:rsid w:val="008D163C"/>
    <w:rsid w:val="008D3F4D"/>
    <w:rsid w:val="008D5041"/>
    <w:rsid w:val="008D54CE"/>
    <w:rsid w:val="008D5552"/>
    <w:rsid w:val="008D5EAB"/>
    <w:rsid w:val="008D6D19"/>
    <w:rsid w:val="008D7D8D"/>
    <w:rsid w:val="008E182C"/>
    <w:rsid w:val="008E1AC5"/>
    <w:rsid w:val="008E1CC3"/>
    <w:rsid w:val="008E2143"/>
    <w:rsid w:val="008E2BE1"/>
    <w:rsid w:val="008E3DFB"/>
    <w:rsid w:val="008E4731"/>
    <w:rsid w:val="008E568B"/>
    <w:rsid w:val="008E5796"/>
    <w:rsid w:val="008E5A52"/>
    <w:rsid w:val="008E5CBA"/>
    <w:rsid w:val="008E6076"/>
    <w:rsid w:val="008E64E6"/>
    <w:rsid w:val="008E7A81"/>
    <w:rsid w:val="008F054D"/>
    <w:rsid w:val="008F11D3"/>
    <w:rsid w:val="008F197C"/>
    <w:rsid w:val="008F3B38"/>
    <w:rsid w:val="008F4054"/>
    <w:rsid w:val="008F455B"/>
    <w:rsid w:val="008F47FA"/>
    <w:rsid w:val="008F5929"/>
    <w:rsid w:val="00904453"/>
    <w:rsid w:val="00905072"/>
    <w:rsid w:val="009053AE"/>
    <w:rsid w:val="009060C9"/>
    <w:rsid w:val="009063E1"/>
    <w:rsid w:val="00906B64"/>
    <w:rsid w:val="009072F7"/>
    <w:rsid w:val="00912201"/>
    <w:rsid w:val="00912824"/>
    <w:rsid w:val="00912D11"/>
    <w:rsid w:val="00913711"/>
    <w:rsid w:val="0091442E"/>
    <w:rsid w:val="009146C9"/>
    <w:rsid w:val="00914D48"/>
    <w:rsid w:val="00914DD2"/>
    <w:rsid w:val="00916739"/>
    <w:rsid w:val="009171F8"/>
    <w:rsid w:val="00917DAB"/>
    <w:rsid w:val="00917F9B"/>
    <w:rsid w:val="0092402C"/>
    <w:rsid w:val="00924D8D"/>
    <w:rsid w:val="00926AA3"/>
    <w:rsid w:val="00927F95"/>
    <w:rsid w:val="0093114A"/>
    <w:rsid w:val="009318AB"/>
    <w:rsid w:val="009344FA"/>
    <w:rsid w:val="009347AF"/>
    <w:rsid w:val="00935358"/>
    <w:rsid w:val="00935DAF"/>
    <w:rsid w:val="00936D06"/>
    <w:rsid w:val="0094089F"/>
    <w:rsid w:val="00940CC5"/>
    <w:rsid w:val="009425D8"/>
    <w:rsid w:val="009429E4"/>
    <w:rsid w:val="00944C89"/>
    <w:rsid w:val="00947CC0"/>
    <w:rsid w:val="009512E7"/>
    <w:rsid w:val="00951CBE"/>
    <w:rsid w:val="0095381B"/>
    <w:rsid w:val="00954A95"/>
    <w:rsid w:val="00955EB3"/>
    <w:rsid w:val="00957C1D"/>
    <w:rsid w:val="00960743"/>
    <w:rsid w:val="00960CD8"/>
    <w:rsid w:val="00960E35"/>
    <w:rsid w:val="00960ECC"/>
    <w:rsid w:val="0096177D"/>
    <w:rsid w:val="00961B23"/>
    <w:rsid w:val="00964755"/>
    <w:rsid w:val="00964F5C"/>
    <w:rsid w:val="009670A7"/>
    <w:rsid w:val="0096781B"/>
    <w:rsid w:val="0097183B"/>
    <w:rsid w:val="00971F91"/>
    <w:rsid w:val="009728AE"/>
    <w:rsid w:val="009729FE"/>
    <w:rsid w:val="00973629"/>
    <w:rsid w:val="009739A4"/>
    <w:rsid w:val="00974D61"/>
    <w:rsid w:val="00976D21"/>
    <w:rsid w:val="00983418"/>
    <w:rsid w:val="009871BE"/>
    <w:rsid w:val="00990AA9"/>
    <w:rsid w:val="00990F12"/>
    <w:rsid w:val="00991FEA"/>
    <w:rsid w:val="00994923"/>
    <w:rsid w:val="0099501D"/>
    <w:rsid w:val="009962A6"/>
    <w:rsid w:val="009964BC"/>
    <w:rsid w:val="009975A4"/>
    <w:rsid w:val="00997EC0"/>
    <w:rsid w:val="009A4C04"/>
    <w:rsid w:val="009A53B4"/>
    <w:rsid w:val="009A5A6B"/>
    <w:rsid w:val="009A5B5A"/>
    <w:rsid w:val="009A5FDA"/>
    <w:rsid w:val="009B0434"/>
    <w:rsid w:val="009B0CEE"/>
    <w:rsid w:val="009B2883"/>
    <w:rsid w:val="009B4474"/>
    <w:rsid w:val="009B5AA8"/>
    <w:rsid w:val="009B6556"/>
    <w:rsid w:val="009B74F7"/>
    <w:rsid w:val="009C41F3"/>
    <w:rsid w:val="009C555A"/>
    <w:rsid w:val="009C79EB"/>
    <w:rsid w:val="009C7D8C"/>
    <w:rsid w:val="009D1FE7"/>
    <w:rsid w:val="009D2713"/>
    <w:rsid w:val="009D31F9"/>
    <w:rsid w:val="009D6AD5"/>
    <w:rsid w:val="009D6CCF"/>
    <w:rsid w:val="009E005B"/>
    <w:rsid w:val="009E0BE0"/>
    <w:rsid w:val="009E209C"/>
    <w:rsid w:val="009E22F0"/>
    <w:rsid w:val="009E2445"/>
    <w:rsid w:val="009E263D"/>
    <w:rsid w:val="009E2CFE"/>
    <w:rsid w:val="009E30E3"/>
    <w:rsid w:val="009E32B3"/>
    <w:rsid w:val="009E60E3"/>
    <w:rsid w:val="009E616F"/>
    <w:rsid w:val="009E693C"/>
    <w:rsid w:val="009E7C4D"/>
    <w:rsid w:val="009F0216"/>
    <w:rsid w:val="009F1383"/>
    <w:rsid w:val="009F15D7"/>
    <w:rsid w:val="009F3822"/>
    <w:rsid w:val="009F549B"/>
    <w:rsid w:val="009F6B45"/>
    <w:rsid w:val="009F6D4C"/>
    <w:rsid w:val="009F776F"/>
    <w:rsid w:val="009F7EE9"/>
    <w:rsid w:val="00A02483"/>
    <w:rsid w:val="00A04661"/>
    <w:rsid w:val="00A06A18"/>
    <w:rsid w:val="00A117F1"/>
    <w:rsid w:val="00A11D72"/>
    <w:rsid w:val="00A120F3"/>
    <w:rsid w:val="00A12409"/>
    <w:rsid w:val="00A1486C"/>
    <w:rsid w:val="00A14AAE"/>
    <w:rsid w:val="00A151DC"/>
    <w:rsid w:val="00A16C42"/>
    <w:rsid w:val="00A24A8D"/>
    <w:rsid w:val="00A26C23"/>
    <w:rsid w:val="00A274AC"/>
    <w:rsid w:val="00A3277A"/>
    <w:rsid w:val="00A32C26"/>
    <w:rsid w:val="00A33FDD"/>
    <w:rsid w:val="00A343F5"/>
    <w:rsid w:val="00A36D66"/>
    <w:rsid w:val="00A406CE"/>
    <w:rsid w:val="00A40CA8"/>
    <w:rsid w:val="00A42000"/>
    <w:rsid w:val="00A42321"/>
    <w:rsid w:val="00A4239E"/>
    <w:rsid w:val="00A43638"/>
    <w:rsid w:val="00A448A5"/>
    <w:rsid w:val="00A4594E"/>
    <w:rsid w:val="00A45FEA"/>
    <w:rsid w:val="00A46CA5"/>
    <w:rsid w:val="00A52AD2"/>
    <w:rsid w:val="00A52CF9"/>
    <w:rsid w:val="00A53FC9"/>
    <w:rsid w:val="00A60330"/>
    <w:rsid w:val="00A60E1E"/>
    <w:rsid w:val="00A6234E"/>
    <w:rsid w:val="00A628D3"/>
    <w:rsid w:val="00A63D84"/>
    <w:rsid w:val="00A640C6"/>
    <w:rsid w:val="00A65212"/>
    <w:rsid w:val="00A65C32"/>
    <w:rsid w:val="00A671A8"/>
    <w:rsid w:val="00A7049B"/>
    <w:rsid w:val="00A70DD5"/>
    <w:rsid w:val="00A74C5D"/>
    <w:rsid w:val="00A76967"/>
    <w:rsid w:val="00A77A33"/>
    <w:rsid w:val="00A80359"/>
    <w:rsid w:val="00A83C72"/>
    <w:rsid w:val="00A846C8"/>
    <w:rsid w:val="00A85D79"/>
    <w:rsid w:val="00A873FD"/>
    <w:rsid w:val="00A90592"/>
    <w:rsid w:val="00A90D95"/>
    <w:rsid w:val="00A912D5"/>
    <w:rsid w:val="00A96A44"/>
    <w:rsid w:val="00A97557"/>
    <w:rsid w:val="00AA11AC"/>
    <w:rsid w:val="00AA382C"/>
    <w:rsid w:val="00AA439D"/>
    <w:rsid w:val="00AA5089"/>
    <w:rsid w:val="00AA667D"/>
    <w:rsid w:val="00AA6B88"/>
    <w:rsid w:val="00AA6F48"/>
    <w:rsid w:val="00AB0885"/>
    <w:rsid w:val="00AB0922"/>
    <w:rsid w:val="00AB2A6B"/>
    <w:rsid w:val="00AB506B"/>
    <w:rsid w:val="00AB5A74"/>
    <w:rsid w:val="00AB61C5"/>
    <w:rsid w:val="00AB6647"/>
    <w:rsid w:val="00AC1268"/>
    <w:rsid w:val="00AC245C"/>
    <w:rsid w:val="00AC5B33"/>
    <w:rsid w:val="00AC77CE"/>
    <w:rsid w:val="00AD01AC"/>
    <w:rsid w:val="00AD02CC"/>
    <w:rsid w:val="00AD19B3"/>
    <w:rsid w:val="00AD3FC5"/>
    <w:rsid w:val="00AD61A1"/>
    <w:rsid w:val="00AD68AC"/>
    <w:rsid w:val="00AD6A03"/>
    <w:rsid w:val="00AD6F90"/>
    <w:rsid w:val="00AD7F99"/>
    <w:rsid w:val="00AE250F"/>
    <w:rsid w:val="00AE4119"/>
    <w:rsid w:val="00AE4266"/>
    <w:rsid w:val="00AE71D7"/>
    <w:rsid w:val="00AE782D"/>
    <w:rsid w:val="00AE7ABC"/>
    <w:rsid w:val="00AF01BF"/>
    <w:rsid w:val="00AF0396"/>
    <w:rsid w:val="00AF1371"/>
    <w:rsid w:val="00AF1E8F"/>
    <w:rsid w:val="00AF2AE2"/>
    <w:rsid w:val="00AF5654"/>
    <w:rsid w:val="00AF7551"/>
    <w:rsid w:val="00AF7673"/>
    <w:rsid w:val="00B0016B"/>
    <w:rsid w:val="00B01DCA"/>
    <w:rsid w:val="00B0225D"/>
    <w:rsid w:val="00B023AC"/>
    <w:rsid w:val="00B02439"/>
    <w:rsid w:val="00B026AA"/>
    <w:rsid w:val="00B04066"/>
    <w:rsid w:val="00B10D5D"/>
    <w:rsid w:val="00B11DAB"/>
    <w:rsid w:val="00B1357B"/>
    <w:rsid w:val="00B15657"/>
    <w:rsid w:val="00B15C3C"/>
    <w:rsid w:val="00B16244"/>
    <w:rsid w:val="00B1665A"/>
    <w:rsid w:val="00B16EEE"/>
    <w:rsid w:val="00B172C7"/>
    <w:rsid w:val="00B17655"/>
    <w:rsid w:val="00B20AFD"/>
    <w:rsid w:val="00B21488"/>
    <w:rsid w:val="00B21DA2"/>
    <w:rsid w:val="00B21F04"/>
    <w:rsid w:val="00B22F3D"/>
    <w:rsid w:val="00B254D1"/>
    <w:rsid w:val="00B25D30"/>
    <w:rsid w:val="00B26A86"/>
    <w:rsid w:val="00B279C2"/>
    <w:rsid w:val="00B279E0"/>
    <w:rsid w:val="00B31239"/>
    <w:rsid w:val="00B32ECB"/>
    <w:rsid w:val="00B35503"/>
    <w:rsid w:val="00B35DE5"/>
    <w:rsid w:val="00B36CFD"/>
    <w:rsid w:val="00B371F7"/>
    <w:rsid w:val="00B42A3B"/>
    <w:rsid w:val="00B44A5D"/>
    <w:rsid w:val="00B44BB6"/>
    <w:rsid w:val="00B44BDD"/>
    <w:rsid w:val="00B45111"/>
    <w:rsid w:val="00B4527A"/>
    <w:rsid w:val="00B45F1B"/>
    <w:rsid w:val="00B46DCC"/>
    <w:rsid w:val="00B4708A"/>
    <w:rsid w:val="00B47803"/>
    <w:rsid w:val="00B50453"/>
    <w:rsid w:val="00B513BE"/>
    <w:rsid w:val="00B543F8"/>
    <w:rsid w:val="00B5522C"/>
    <w:rsid w:val="00B5684C"/>
    <w:rsid w:val="00B56BB6"/>
    <w:rsid w:val="00B60A51"/>
    <w:rsid w:val="00B60F80"/>
    <w:rsid w:val="00B62DC2"/>
    <w:rsid w:val="00B631ED"/>
    <w:rsid w:val="00B636A6"/>
    <w:rsid w:val="00B63912"/>
    <w:rsid w:val="00B63B54"/>
    <w:rsid w:val="00B64A71"/>
    <w:rsid w:val="00B64F66"/>
    <w:rsid w:val="00B65410"/>
    <w:rsid w:val="00B65FBC"/>
    <w:rsid w:val="00B67DC8"/>
    <w:rsid w:val="00B67ED1"/>
    <w:rsid w:val="00B7001B"/>
    <w:rsid w:val="00B7104A"/>
    <w:rsid w:val="00B72AFD"/>
    <w:rsid w:val="00B735CF"/>
    <w:rsid w:val="00B73739"/>
    <w:rsid w:val="00B7604E"/>
    <w:rsid w:val="00B81200"/>
    <w:rsid w:val="00B82695"/>
    <w:rsid w:val="00B869FE"/>
    <w:rsid w:val="00B875CA"/>
    <w:rsid w:val="00B87649"/>
    <w:rsid w:val="00B87842"/>
    <w:rsid w:val="00B910D9"/>
    <w:rsid w:val="00B920B4"/>
    <w:rsid w:val="00B92C02"/>
    <w:rsid w:val="00B93481"/>
    <w:rsid w:val="00B93C45"/>
    <w:rsid w:val="00B948A0"/>
    <w:rsid w:val="00B9540F"/>
    <w:rsid w:val="00B96391"/>
    <w:rsid w:val="00BA0516"/>
    <w:rsid w:val="00BA0B2D"/>
    <w:rsid w:val="00BA47AA"/>
    <w:rsid w:val="00BA47E2"/>
    <w:rsid w:val="00BA7D5A"/>
    <w:rsid w:val="00BB1035"/>
    <w:rsid w:val="00BB1657"/>
    <w:rsid w:val="00BB1D24"/>
    <w:rsid w:val="00BB2F24"/>
    <w:rsid w:val="00BB3175"/>
    <w:rsid w:val="00BB47C2"/>
    <w:rsid w:val="00BB6C37"/>
    <w:rsid w:val="00BC0664"/>
    <w:rsid w:val="00BC146C"/>
    <w:rsid w:val="00BC4596"/>
    <w:rsid w:val="00BC575E"/>
    <w:rsid w:val="00BC6C9E"/>
    <w:rsid w:val="00BC798A"/>
    <w:rsid w:val="00BD05B7"/>
    <w:rsid w:val="00BD0DC8"/>
    <w:rsid w:val="00BD0F60"/>
    <w:rsid w:val="00BD18DA"/>
    <w:rsid w:val="00BD2F42"/>
    <w:rsid w:val="00BD480B"/>
    <w:rsid w:val="00BD4C27"/>
    <w:rsid w:val="00BD5580"/>
    <w:rsid w:val="00BD6808"/>
    <w:rsid w:val="00BE0E01"/>
    <w:rsid w:val="00BE1C0B"/>
    <w:rsid w:val="00BE3568"/>
    <w:rsid w:val="00BE756B"/>
    <w:rsid w:val="00BF0072"/>
    <w:rsid w:val="00BF1690"/>
    <w:rsid w:val="00BF1DC2"/>
    <w:rsid w:val="00BF2475"/>
    <w:rsid w:val="00BF26B3"/>
    <w:rsid w:val="00BF295C"/>
    <w:rsid w:val="00BF2CC3"/>
    <w:rsid w:val="00BF4798"/>
    <w:rsid w:val="00BF49CC"/>
    <w:rsid w:val="00BF54E7"/>
    <w:rsid w:val="00BF68A6"/>
    <w:rsid w:val="00BF7372"/>
    <w:rsid w:val="00C01696"/>
    <w:rsid w:val="00C01E3C"/>
    <w:rsid w:val="00C01FF1"/>
    <w:rsid w:val="00C02F0E"/>
    <w:rsid w:val="00C0307A"/>
    <w:rsid w:val="00C0381F"/>
    <w:rsid w:val="00C0685A"/>
    <w:rsid w:val="00C11243"/>
    <w:rsid w:val="00C12E55"/>
    <w:rsid w:val="00C12F33"/>
    <w:rsid w:val="00C145A0"/>
    <w:rsid w:val="00C162B8"/>
    <w:rsid w:val="00C17367"/>
    <w:rsid w:val="00C20CED"/>
    <w:rsid w:val="00C21899"/>
    <w:rsid w:val="00C23D4B"/>
    <w:rsid w:val="00C24B0B"/>
    <w:rsid w:val="00C2542B"/>
    <w:rsid w:val="00C26032"/>
    <w:rsid w:val="00C2611D"/>
    <w:rsid w:val="00C277BF"/>
    <w:rsid w:val="00C27D83"/>
    <w:rsid w:val="00C30F25"/>
    <w:rsid w:val="00C3266F"/>
    <w:rsid w:val="00C32852"/>
    <w:rsid w:val="00C32BC9"/>
    <w:rsid w:val="00C32C8E"/>
    <w:rsid w:val="00C34E9F"/>
    <w:rsid w:val="00C37274"/>
    <w:rsid w:val="00C37562"/>
    <w:rsid w:val="00C40260"/>
    <w:rsid w:val="00C411B3"/>
    <w:rsid w:val="00C41D63"/>
    <w:rsid w:val="00C43AF0"/>
    <w:rsid w:val="00C44910"/>
    <w:rsid w:val="00C451F7"/>
    <w:rsid w:val="00C45527"/>
    <w:rsid w:val="00C45F22"/>
    <w:rsid w:val="00C46E3C"/>
    <w:rsid w:val="00C47E2D"/>
    <w:rsid w:val="00C511E1"/>
    <w:rsid w:val="00C538DA"/>
    <w:rsid w:val="00C543EB"/>
    <w:rsid w:val="00C54427"/>
    <w:rsid w:val="00C54C26"/>
    <w:rsid w:val="00C57488"/>
    <w:rsid w:val="00C6634F"/>
    <w:rsid w:val="00C6702F"/>
    <w:rsid w:val="00C6780A"/>
    <w:rsid w:val="00C67D2C"/>
    <w:rsid w:val="00C72CE9"/>
    <w:rsid w:val="00C7340C"/>
    <w:rsid w:val="00C7414F"/>
    <w:rsid w:val="00C74966"/>
    <w:rsid w:val="00C76447"/>
    <w:rsid w:val="00C771E1"/>
    <w:rsid w:val="00C82252"/>
    <w:rsid w:val="00C829BE"/>
    <w:rsid w:val="00C82A56"/>
    <w:rsid w:val="00C8442D"/>
    <w:rsid w:val="00C84CA6"/>
    <w:rsid w:val="00C87940"/>
    <w:rsid w:val="00C9071C"/>
    <w:rsid w:val="00C91044"/>
    <w:rsid w:val="00C91D9B"/>
    <w:rsid w:val="00C9334E"/>
    <w:rsid w:val="00C94360"/>
    <w:rsid w:val="00C97495"/>
    <w:rsid w:val="00CA12B2"/>
    <w:rsid w:val="00CA2624"/>
    <w:rsid w:val="00CA2BFF"/>
    <w:rsid w:val="00CA2DB3"/>
    <w:rsid w:val="00CA3919"/>
    <w:rsid w:val="00CA3B0A"/>
    <w:rsid w:val="00CA3F31"/>
    <w:rsid w:val="00CA4392"/>
    <w:rsid w:val="00CA44CC"/>
    <w:rsid w:val="00CA6202"/>
    <w:rsid w:val="00CA65CD"/>
    <w:rsid w:val="00CA6626"/>
    <w:rsid w:val="00CA6E44"/>
    <w:rsid w:val="00CB1669"/>
    <w:rsid w:val="00CB18D8"/>
    <w:rsid w:val="00CB394C"/>
    <w:rsid w:val="00CB3D6F"/>
    <w:rsid w:val="00CB4234"/>
    <w:rsid w:val="00CB513D"/>
    <w:rsid w:val="00CB552D"/>
    <w:rsid w:val="00CB5991"/>
    <w:rsid w:val="00CB5ABA"/>
    <w:rsid w:val="00CC391E"/>
    <w:rsid w:val="00CC392D"/>
    <w:rsid w:val="00CC61CE"/>
    <w:rsid w:val="00CC7CF2"/>
    <w:rsid w:val="00CD04C0"/>
    <w:rsid w:val="00CD0897"/>
    <w:rsid w:val="00CD0EF7"/>
    <w:rsid w:val="00CD1AAB"/>
    <w:rsid w:val="00CD1F2D"/>
    <w:rsid w:val="00CD535A"/>
    <w:rsid w:val="00CE0A7B"/>
    <w:rsid w:val="00CE4A2D"/>
    <w:rsid w:val="00CE5642"/>
    <w:rsid w:val="00CE67BF"/>
    <w:rsid w:val="00CE7B8A"/>
    <w:rsid w:val="00CF0E89"/>
    <w:rsid w:val="00CF25EF"/>
    <w:rsid w:val="00CF4321"/>
    <w:rsid w:val="00CF6536"/>
    <w:rsid w:val="00CF7EDE"/>
    <w:rsid w:val="00D01AF5"/>
    <w:rsid w:val="00D01DFE"/>
    <w:rsid w:val="00D0228A"/>
    <w:rsid w:val="00D027B4"/>
    <w:rsid w:val="00D02E5A"/>
    <w:rsid w:val="00D0313F"/>
    <w:rsid w:val="00D03D30"/>
    <w:rsid w:val="00D048BD"/>
    <w:rsid w:val="00D05C98"/>
    <w:rsid w:val="00D1084A"/>
    <w:rsid w:val="00D11EC9"/>
    <w:rsid w:val="00D12BE3"/>
    <w:rsid w:val="00D14140"/>
    <w:rsid w:val="00D147D5"/>
    <w:rsid w:val="00D150C1"/>
    <w:rsid w:val="00D15BB2"/>
    <w:rsid w:val="00D17BB0"/>
    <w:rsid w:val="00D17ED7"/>
    <w:rsid w:val="00D17F92"/>
    <w:rsid w:val="00D20987"/>
    <w:rsid w:val="00D21864"/>
    <w:rsid w:val="00D21F11"/>
    <w:rsid w:val="00D22224"/>
    <w:rsid w:val="00D22888"/>
    <w:rsid w:val="00D22B2B"/>
    <w:rsid w:val="00D23115"/>
    <w:rsid w:val="00D243CD"/>
    <w:rsid w:val="00D24C11"/>
    <w:rsid w:val="00D25E1D"/>
    <w:rsid w:val="00D26C98"/>
    <w:rsid w:val="00D2769C"/>
    <w:rsid w:val="00D27CD5"/>
    <w:rsid w:val="00D31EF7"/>
    <w:rsid w:val="00D332A0"/>
    <w:rsid w:val="00D338E7"/>
    <w:rsid w:val="00D33B91"/>
    <w:rsid w:val="00D35336"/>
    <w:rsid w:val="00D3550B"/>
    <w:rsid w:val="00D36685"/>
    <w:rsid w:val="00D36D8B"/>
    <w:rsid w:val="00D404E4"/>
    <w:rsid w:val="00D40C54"/>
    <w:rsid w:val="00D40D07"/>
    <w:rsid w:val="00D42AE0"/>
    <w:rsid w:val="00D438B8"/>
    <w:rsid w:val="00D447C8"/>
    <w:rsid w:val="00D44A01"/>
    <w:rsid w:val="00D44E27"/>
    <w:rsid w:val="00D458AB"/>
    <w:rsid w:val="00D45D86"/>
    <w:rsid w:val="00D465A6"/>
    <w:rsid w:val="00D4662A"/>
    <w:rsid w:val="00D477EB"/>
    <w:rsid w:val="00D47FDA"/>
    <w:rsid w:val="00D5178A"/>
    <w:rsid w:val="00D52114"/>
    <w:rsid w:val="00D53279"/>
    <w:rsid w:val="00D53627"/>
    <w:rsid w:val="00D53B65"/>
    <w:rsid w:val="00D54862"/>
    <w:rsid w:val="00D54ABC"/>
    <w:rsid w:val="00D562A6"/>
    <w:rsid w:val="00D60F80"/>
    <w:rsid w:val="00D63CA2"/>
    <w:rsid w:val="00D63D74"/>
    <w:rsid w:val="00D63E4D"/>
    <w:rsid w:val="00D63EFA"/>
    <w:rsid w:val="00D65F4D"/>
    <w:rsid w:val="00D66C08"/>
    <w:rsid w:val="00D7051B"/>
    <w:rsid w:val="00D739ED"/>
    <w:rsid w:val="00D7443B"/>
    <w:rsid w:val="00D745EB"/>
    <w:rsid w:val="00D75B42"/>
    <w:rsid w:val="00D813A7"/>
    <w:rsid w:val="00D8280E"/>
    <w:rsid w:val="00D8476D"/>
    <w:rsid w:val="00D84F0D"/>
    <w:rsid w:val="00D86CEE"/>
    <w:rsid w:val="00D8712F"/>
    <w:rsid w:val="00D872E3"/>
    <w:rsid w:val="00D90C2F"/>
    <w:rsid w:val="00D91B1E"/>
    <w:rsid w:val="00D92725"/>
    <w:rsid w:val="00D9310F"/>
    <w:rsid w:val="00D94A8A"/>
    <w:rsid w:val="00D9658E"/>
    <w:rsid w:val="00DA29D4"/>
    <w:rsid w:val="00DA2C6D"/>
    <w:rsid w:val="00DA375C"/>
    <w:rsid w:val="00DA4EF8"/>
    <w:rsid w:val="00DA66FD"/>
    <w:rsid w:val="00DB2CAC"/>
    <w:rsid w:val="00DB38AE"/>
    <w:rsid w:val="00DB3C2A"/>
    <w:rsid w:val="00DB3DBE"/>
    <w:rsid w:val="00DB4D5A"/>
    <w:rsid w:val="00DB4E57"/>
    <w:rsid w:val="00DB53E4"/>
    <w:rsid w:val="00DB7F8A"/>
    <w:rsid w:val="00DB7F96"/>
    <w:rsid w:val="00DB7FF2"/>
    <w:rsid w:val="00DC0339"/>
    <w:rsid w:val="00DC04BD"/>
    <w:rsid w:val="00DC054F"/>
    <w:rsid w:val="00DC186B"/>
    <w:rsid w:val="00DC2055"/>
    <w:rsid w:val="00DC20AB"/>
    <w:rsid w:val="00DC28E8"/>
    <w:rsid w:val="00DC2B0C"/>
    <w:rsid w:val="00DC37E8"/>
    <w:rsid w:val="00DC4864"/>
    <w:rsid w:val="00DC539C"/>
    <w:rsid w:val="00DC6204"/>
    <w:rsid w:val="00DC7CD6"/>
    <w:rsid w:val="00DD12CD"/>
    <w:rsid w:val="00DD135C"/>
    <w:rsid w:val="00DD17AD"/>
    <w:rsid w:val="00DD213E"/>
    <w:rsid w:val="00DD2896"/>
    <w:rsid w:val="00DD2D51"/>
    <w:rsid w:val="00DD3B51"/>
    <w:rsid w:val="00DD3E05"/>
    <w:rsid w:val="00DD51F7"/>
    <w:rsid w:val="00DD6773"/>
    <w:rsid w:val="00DD70BC"/>
    <w:rsid w:val="00DE43AA"/>
    <w:rsid w:val="00DE528B"/>
    <w:rsid w:val="00DE5EC6"/>
    <w:rsid w:val="00DE68E3"/>
    <w:rsid w:val="00DE6F27"/>
    <w:rsid w:val="00DE7998"/>
    <w:rsid w:val="00DF0E67"/>
    <w:rsid w:val="00DF6761"/>
    <w:rsid w:val="00DF6DA4"/>
    <w:rsid w:val="00DF7849"/>
    <w:rsid w:val="00E01524"/>
    <w:rsid w:val="00E018F1"/>
    <w:rsid w:val="00E023F2"/>
    <w:rsid w:val="00E046F4"/>
    <w:rsid w:val="00E04993"/>
    <w:rsid w:val="00E04FE6"/>
    <w:rsid w:val="00E062B1"/>
    <w:rsid w:val="00E0705B"/>
    <w:rsid w:val="00E073CE"/>
    <w:rsid w:val="00E10525"/>
    <w:rsid w:val="00E129E9"/>
    <w:rsid w:val="00E1553D"/>
    <w:rsid w:val="00E15D4A"/>
    <w:rsid w:val="00E1662E"/>
    <w:rsid w:val="00E16850"/>
    <w:rsid w:val="00E16C7D"/>
    <w:rsid w:val="00E17901"/>
    <w:rsid w:val="00E22794"/>
    <w:rsid w:val="00E22898"/>
    <w:rsid w:val="00E23431"/>
    <w:rsid w:val="00E2394A"/>
    <w:rsid w:val="00E249B2"/>
    <w:rsid w:val="00E251D2"/>
    <w:rsid w:val="00E26AF8"/>
    <w:rsid w:val="00E277C1"/>
    <w:rsid w:val="00E30128"/>
    <w:rsid w:val="00E345F6"/>
    <w:rsid w:val="00E35812"/>
    <w:rsid w:val="00E36106"/>
    <w:rsid w:val="00E36527"/>
    <w:rsid w:val="00E40465"/>
    <w:rsid w:val="00E42966"/>
    <w:rsid w:val="00E4322F"/>
    <w:rsid w:val="00E4514E"/>
    <w:rsid w:val="00E456FD"/>
    <w:rsid w:val="00E51EB9"/>
    <w:rsid w:val="00E5224D"/>
    <w:rsid w:val="00E52476"/>
    <w:rsid w:val="00E53BB4"/>
    <w:rsid w:val="00E540D5"/>
    <w:rsid w:val="00E55B7C"/>
    <w:rsid w:val="00E56820"/>
    <w:rsid w:val="00E56E64"/>
    <w:rsid w:val="00E57006"/>
    <w:rsid w:val="00E570A9"/>
    <w:rsid w:val="00E57972"/>
    <w:rsid w:val="00E60CE6"/>
    <w:rsid w:val="00E6121F"/>
    <w:rsid w:val="00E62DA9"/>
    <w:rsid w:val="00E72720"/>
    <w:rsid w:val="00E7308D"/>
    <w:rsid w:val="00E73E06"/>
    <w:rsid w:val="00E74988"/>
    <w:rsid w:val="00E754B8"/>
    <w:rsid w:val="00E75CCE"/>
    <w:rsid w:val="00E7633E"/>
    <w:rsid w:val="00E80CE2"/>
    <w:rsid w:val="00E81B0D"/>
    <w:rsid w:val="00E8230C"/>
    <w:rsid w:val="00E84273"/>
    <w:rsid w:val="00E85A58"/>
    <w:rsid w:val="00E86D97"/>
    <w:rsid w:val="00E86F8F"/>
    <w:rsid w:val="00E870A5"/>
    <w:rsid w:val="00E90101"/>
    <w:rsid w:val="00E94913"/>
    <w:rsid w:val="00E94D8A"/>
    <w:rsid w:val="00E94DEB"/>
    <w:rsid w:val="00E9545B"/>
    <w:rsid w:val="00E95F24"/>
    <w:rsid w:val="00E97840"/>
    <w:rsid w:val="00EA0DDE"/>
    <w:rsid w:val="00EA30B2"/>
    <w:rsid w:val="00EA34BA"/>
    <w:rsid w:val="00EB2794"/>
    <w:rsid w:val="00EB4F2A"/>
    <w:rsid w:val="00EB6B6C"/>
    <w:rsid w:val="00EC0B4C"/>
    <w:rsid w:val="00EC121A"/>
    <w:rsid w:val="00EC3019"/>
    <w:rsid w:val="00EC48C8"/>
    <w:rsid w:val="00EC7CD0"/>
    <w:rsid w:val="00ED04DB"/>
    <w:rsid w:val="00ED309B"/>
    <w:rsid w:val="00ED388D"/>
    <w:rsid w:val="00ED5708"/>
    <w:rsid w:val="00EE1601"/>
    <w:rsid w:val="00EE1D23"/>
    <w:rsid w:val="00EE2062"/>
    <w:rsid w:val="00EE21CB"/>
    <w:rsid w:val="00EE23A4"/>
    <w:rsid w:val="00EE2C76"/>
    <w:rsid w:val="00EE4671"/>
    <w:rsid w:val="00EE505E"/>
    <w:rsid w:val="00EE52CB"/>
    <w:rsid w:val="00EE59B3"/>
    <w:rsid w:val="00EE6865"/>
    <w:rsid w:val="00EF0B88"/>
    <w:rsid w:val="00EF0F2C"/>
    <w:rsid w:val="00EF2283"/>
    <w:rsid w:val="00EF25B5"/>
    <w:rsid w:val="00EF2D39"/>
    <w:rsid w:val="00EF3674"/>
    <w:rsid w:val="00EF4286"/>
    <w:rsid w:val="00EF4D36"/>
    <w:rsid w:val="00EF5F29"/>
    <w:rsid w:val="00EF5F7E"/>
    <w:rsid w:val="00EF675C"/>
    <w:rsid w:val="00EF6E93"/>
    <w:rsid w:val="00EF7AFE"/>
    <w:rsid w:val="00F00517"/>
    <w:rsid w:val="00F0233A"/>
    <w:rsid w:val="00F048FE"/>
    <w:rsid w:val="00F05710"/>
    <w:rsid w:val="00F06050"/>
    <w:rsid w:val="00F06452"/>
    <w:rsid w:val="00F0678C"/>
    <w:rsid w:val="00F10B86"/>
    <w:rsid w:val="00F123D2"/>
    <w:rsid w:val="00F13FEB"/>
    <w:rsid w:val="00F172E9"/>
    <w:rsid w:val="00F20195"/>
    <w:rsid w:val="00F2047A"/>
    <w:rsid w:val="00F20813"/>
    <w:rsid w:val="00F2188C"/>
    <w:rsid w:val="00F2209E"/>
    <w:rsid w:val="00F221C1"/>
    <w:rsid w:val="00F2399A"/>
    <w:rsid w:val="00F24E83"/>
    <w:rsid w:val="00F26457"/>
    <w:rsid w:val="00F265C5"/>
    <w:rsid w:val="00F268A2"/>
    <w:rsid w:val="00F26DF0"/>
    <w:rsid w:val="00F30642"/>
    <w:rsid w:val="00F309D6"/>
    <w:rsid w:val="00F30C3B"/>
    <w:rsid w:val="00F30DAE"/>
    <w:rsid w:val="00F31E93"/>
    <w:rsid w:val="00F324A6"/>
    <w:rsid w:val="00F3263B"/>
    <w:rsid w:val="00F33B32"/>
    <w:rsid w:val="00F35D69"/>
    <w:rsid w:val="00F3627F"/>
    <w:rsid w:val="00F401F7"/>
    <w:rsid w:val="00F405BE"/>
    <w:rsid w:val="00F432E8"/>
    <w:rsid w:val="00F438E6"/>
    <w:rsid w:val="00F439C9"/>
    <w:rsid w:val="00F440DB"/>
    <w:rsid w:val="00F44FD8"/>
    <w:rsid w:val="00F45290"/>
    <w:rsid w:val="00F459F2"/>
    <w:rsid w:val="00F46801"/>
    <w:rsid w:val="00F5153C"/>
    <w:rsid w:val="00F52873"/>
    <w:rsid w:val="00F530A3"/>
    <w:rsid w:val="00F5412B"/>
    <w:rsid w:val="00F556AA"/>
    <w:rsid w:val="00F57F62"/>
    <w:rsid w:val="00F62E8D"/>
    <w:rsid w:val="00F63439"/>
    <w:rsid w:val="00F647B6"/>
    <w:rsid w:val="00F64801"/>
    <w:rsid w:val="00F70BB9"/>
    <w:rsid w:val="00F71D00"/>
    <w:rsid w:val="00F729A6"/>
    <w:rsid w:val="00F72CE4"/>
    <w:rsid w:val="00F73E4E"/>
    <w:rsid w:val="00F74206"/>
    <w:rsid w:val="00F7587B"/>
    <w:rsid w:val="00F76556"/>
    <w:rsid w:val="00F80087"/>
    <w:rsid w:val="00F8055C"/>
    <w:rsid w:val="00F80884"/>
    <w:rsid w:val="00F81056"/>
    <w:rsid w:val="00F823AE"/>
    <w:rsid w:val="00F8322A"/>
    <w:rsid w:val="00F84375"/>
    <w:rsid w:val="00F8534E"/>
    <w:rsid w:val="00F8581B"/>
    <w:rsid w:val="00F86460"/>
    <w:rsid w:val="00F86AEA"/>
    <w:rsid w:val="00F90D0F"/>
    <w:rsid w:val="00F91B6F"/>
    <w:rsid w:val="00F91CFB"/>
    <w:rsid w:val="00F9223C"/>
    <w:rsid w:val="00F92C21"/>
    <w:rsid w:val="00F94310"/>
    <w:rsid w:val="00F9489E"/>
    <w:rsid w:val="00F94F41"/>
    <w:rsid w:val="00F95F05"/>
    <w:rsid w:val="00F9621F"/>
    <w:rsid w:val="00F96445"/>
    <w:rsid w:val="00F970D1"/>
    <w:rsid w:val="00F9722E"/>
    <w:rsid w:val="00FA0555"/>
    <w:rsid w:val="00FA4199"/>
    <w:rsid w:val="00FA48E5"/>
    <w:rsid w:val="00FA536C"/>
    <w:rsid w:val="00FA5614"/>
    <w:rsid w:val="00FA5ED9"/>
    <w:rsid w:val="00FA6631"/>
    <w:rsid w:val="00FB172B"/>
    <w:rsid w:val="00FB1B5A"/>
    <w:rsid w:val="00FB1FE6"/>
    <w:rsid w:val="00FB20C6"/>
    <w:rsid w:val="00FB3654"/>
    <w:rsid w:val="00FB37C9"/>
    <w:rsid w:val="00FB74A6"/>
    <w:rsid w:val="00FC04A4"/>
    <w:rsid w:val="00FC0C1D"/>
    <w:rsid w:val="00FC0C8B"/>
    <w:rsid w:val="00FC1245"/>
    <w:rsid w:val="00FC19DB"/>
    <w:rsid w:val="00FC5FCF"/>
    <w:rsid w:val="00FC6144"/>
    <w:rsid w:val="00FC6FD0"/>
    <w:rsid w:val="00FC76AA"/>
    <w:rsid w:val="00FC7D86"/>
    <w:rsid w:val="00FD0028"/>
    <w:rsid w:val="00FD1161"/>
    <w:rsid w:val="00FD1AC8"/>
    <w:rsid w:val="00FD4DEB"/>
    <w:rsid w:val="00FD5021"/>
    <w:rsid w:val="00FE0270"/>
    <w:rsid w:val="00FE038F"/>
    <w:rsid w:val="00FE10C3"/>
    <w:rsid w:val="00FE16FC"/>
    <w:rsid w:val="00FE1921"/>
    <w:rsid w:val="00FE19B9"/>
    <w:rsid w:val="00FE1BD3"/>
    <w:rsid w:val="00FE3E04"/>
    <w:rsid w:val="00FE5024"/>
    <w:rsid w:val="00FE7504"/>
    <w:rsid w:val="00FE77B1"/>
    <w:rsid w:val="00FF0C31"/>
    <w:rsid w:val="00FF247E"/>
    <w:rsid w:val="00FF25FE"/>
    <w:rsid w:val="00FF462E"/>
    <w:rsid w:val="00FF46FD"/>
    <w:rsid w:val="00FF6B7B"/>
    <w:rsid w:val="00FF77AB"/>
    <w:rsid w:val="01F40B83"/>
    <w:rsid w:val="03F265C8"/>
    <w:rsid w:val="043E512E"/>
    <w:rsid w:val="04BC223F"/>
    <w:rsid w:val="0935070B"/>
    <w:rsid w:val="0A4F7438"/>
    <w:rsid w:val="0CF1601A"/>
    <w:rsid w:val="0F2052D3"/>
    <w:rsid w:val="0F960E4F"/>
    <w:rsid w:val="12EC5248"/>
    <w:rsid w:val="13E25A1D"/>
    <w:rsid w:val="161A5018"/>
    <w:rsid w:val="17FE40A7"/>
    <w:rsid w:val="18055854"/>
    <w:rsid w:val="193E4D57"/>
    <w:rsid w:val="1D4E7388"/>
    <w:rsid w:val="1FA626FF"/>
    <w:rsid w:val="1FD724C2"/>
    <w:rsid w:val="21B34182"/>
    <w:rsid w:val="23333DD5"/>
    <w:rsid w:val="23D64DD6"/>
    <w:rsid w:val="249E3436"/>
    <w:rsid w:val="26DC4058"/>
    <w:rsid w:val="28F17E5A"/>
    <w:rsid w:val="2BD847C9"/>
    <w:rsid w:val="2F8865AB"/>
    <w:rsid w:val="2F8A2814"/>
    <w:rsid w:val="30D26978"/>
    <w:rsid w:val="32F2669F"/>
    <w:rsid w:val="3450038F"/>
    <w:rsid w:val="35F10393"/>
    <w:rsid w:val="39184F8F"/>
    <w:rsid w:val="395871B1"/>
    <w:rsid w:val="3E80785E"/>
    <w:rsid w:val="40E87170"/>
    <w:rsid w:val="40E90FBF"/>
    <w:rsid w:val="42385F21"/>
    <w:rsid w:val="44B32007"/>
    <w:rsid w:val="45394F9B"/>
    <w:rsid w:val="47711819"/>
    <w:rsid w:val="4A8F0E29"/>
    <w:rsid w:val="4CB60BDD"/>
    <w:rsid w:val="4DCA61F7"/>
    <w:rsid w:val="519A07DF"/>
    <w:rsid w:val="55043455"/>
    <w:rsid w:val="551C0C29"/>
    <w:rsid w:val="5586666F"/>
    <w:rsid w:val="57405985"/>
    <w:rsid w:val="57E722A5"/>
    <w:rsid w:val="5A7B652D"/>
    <w:rsid w:val="5B091225"/>
    <w:rsid w:val="5BB93F58"/>
    <w:rsid w:val="5EA312CE"/>
    <w:rsid w:val="60BC191C"/>
    <w:rsid w:val="64E77250"/>
    <w:rsid w:val="666044CA"/>
    <w:rsid w:val="67694A84"/>
    <w:rsid w:val="676A218A"/>
    <w:rsid w:val="67EA6024"/>
    <w:rsid w:val="6A6F1408"/>
    <w:rsid w:val="705662B8"/>
    <w:rsid w:val="732C3A5A"/>
    <w:rsid w:val="741E6BF6"/>
    <w:rsid w:val="747522ED"/>
    <w:rsid w:val="74C33DC2"/>
    <w:rsid w:val="75071F31"/>
    <w:rsid w:val="7612194B"/>
    <w:rsid w:val="7BDC158C"/>
    <w:rsid w:val="7C353558"/>
    <w:rsid w:val="7FA501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46FE2"/>
  <w15:docId w15:val="{8874BBF9-167F-486A-B63D-8B36FA31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420A22"/>
    <w:pPr>
      <w:widowControl w:val="0"/>
      <w:jc w:val="both"/>
    </w:pPr>
    <w:rPr>
      <w:kern w:val="2"/>
      <w:sz w:val="21"/>
      <w:szCs w:val="22"/>
    </w:rPr>
  </w:style>
  <w:style w:type="paragraph" w:styleId="1">
    <w:name w:val="heading 1"/>
    <w:basedOn w:val="a"/>
    <w:next w:val="a"/>
    <w:link w:val="10"/>
    <w:uiPriority w:val="9"/>
    <w:qFormat/>
    <w:rsid w:val="00420A2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420A2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420A2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420A2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420A22"/>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420A2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rsid w:val="00420A22"/>
    <w:pPr>
      <w:spacing w:after="120"/>
    </w:pPr>
  </w:style>
  <w:style w:type="paragraph" w:styleId="a5">
    <w:name w:val="Body Text Indent"/>
    <w:basedOn w:val="a"/>
    <w:link w:val="a6"/>
    <w:qFormat/>
    <w:rsid w:val="00420A22"/>
    <w:pPr>
      <w:autoSpaceDE w:val="0"/>
      <w:autoSpaceDN w:val="0"/>
      <w:snapToGrid w:val="0"/>
      <w:spacing w:line="640" w:lineRule="atLeast"/>
      <w:ind w:firstLine="601"/>
    </w:pPr>
    <w:rPr>
      <w:rFonts w:ascii="Times New Roman" w:eastAsia="仿宋_GB2312" w:hAnsi="Times New Roman" w:cs="Times New Roman"/>
      <w:sz w:val="32"/>
      <w:szCs w:val="20"/>
    </w:rPr>
  </w:style>
  <w:style w:type="paragraph" w:styleId="a7">
    <w:name w:val="Plain Text"/>
    <w:basedOn w:val="a"/>
    <w:link w:val="a8"/>
    <w:qFormat/>
    <w:rsid w:val="00420A22"/>
    <w:rPr>
      <w:rFonts w:ascii="宋体" w:eastAsia="等线" w:hAnsi="Courier New" w:cs="Times New Roman"/>
      <w:szCs w:val="20"/>
    </w:rPr>
  </w:style>
  <w:style w:type="paragraph" w:styleId="a9">
    <w:name w:val="Date"/>
    <w:basedOn w:val="a"/>
    <w:next w:val="a"/>
    <w:link w:val="aa"/>
    <w:uiPriority w:val="99"/>
    <w:semiHidden/>
    <w:unhideWhenUsed/>
    <w:qFormat/>
    <w:rsid w:val="00420A22"/>
    <w:pPr>
      <w:ind w:leftChars="2500" w:left="100"/>
    </w:pPr>
  </w:style>
  <w:style w:type="paragraph" w:styleId="21">
    <w:name w:val="Body Text Indent 2"/>
    <w:basedOn w:val="a"/>
    <w:link w:val="22"/>
    <w:uiPriority w:val="99"/>
    <w:semiHidden/>
    <w:unhideWhenUsed/>
    <w:qFormat/>
    <w:rsid w:val="00420A22"/>
    <w:pPr>
      <w:spacing w:after="120" w:line="480" w:lineRule="auto"/>
      <w:ind w:leftChars="200" w:left="420"/>
    </w:pPr>
  </w:style>
  <w:style w:type="paragraph" w:styleId="ab">
    <w:name w:val="Balloon Text"/>
    <w:basedOn w:val="a"/>
    <w:link w:val="ac"/>
    <w:uiPriority w:val="99"/>
    <w:semiHidden/>
    <w:unhideWhenUsed/>
    <w:qFormat/>
    <w:rsid w:val="00420A22"/>
    <w:rPr>
      <w:sz w:val="18"/>
      <w:szCs w:val="18"/>
    </w:rPr>
  </w:style>
  <w:style w:type="paragraph" w:styleId="ad">
    <w:name w:val="footer"/>
    <w:basedOn w:val="a"/>
    <w:link w:val="ae"/>
    <w:uiPriority w:val="99"/>
    <w:unhideWhenUsed/>
    <w:qFormat/>
    <w:rsid w:val="00420A22"/>
    <w:pPr>
      <w:tabs>
        <w:tab w:val="center" w:pos="4153"/>
        <w:tab w:val="right" w:pos="8306"/>
      </w:tabs>
      <w:snapToGrid w:val="0"/>
      <w:jc w:val="left"/>
    </w:pPr>
    <w:rPr>
      <w:sz w:val="18"/>
      <w:szCs w:val="18"/>
    </w:rPr>
  </w:style>
  <w:style w:type="paragraph" w:styleId="af">
    <w:name w:val="header"/>
    <w:basedOn w:val="a"/>
    <w:link w:val="af0"/>
    <w:uiPriority w:val="99"/>
    <w:unhideWhenUsed/>
    <w:qFormat/>
    <w:rsid w:val="00420A22"/>
    <w:pPr>
      <w:pBdr>
        <w:bottom w:val="single" w:sz="6" w:space="1" w:color="auto"/>
      </w:pBdr>
      <w:tabs>
        <w:tab w:val="center" w:pos="4153"/>
        <w:tab w:val="right" w:pos="8306"/>
      </w:tabs>
      <w:snapToGrid w:val="0"/>
      <w:jc w:val="center"/>
    </w:pPr>
    <w:rPr>
      <w:sz w:val="18"/>
      <w:szCs w:val="18"/>
    </w:rPr>
  </w:style>
  <w:style w:type="paragraph" w:styleId="af1">
    <w:name w:val="Normal (Web)"/>
    <w:basedOn w:val="a"/>
    <w:qFormat/>
    <w:rsid w:val="00420A22"/>
    <w:pPr>
      <w:widowControl/>
      <w:spacing w:before="100" w:beforeAutospacing="1" w:after="100" w:afterAutospacing="1"/>
      <w:jc w:val="left"/>
    </w:pPr>
    <w:rPr>
      <w:rFonts w:ascii="宋体" w:eastAsia="宋体" w:hAnsi="宋体" w:cs="宋体"/>
      <w:kern w:val="0"/>
      <w:sz w:val="24"/>
      <w:szCs w:val="24"/>
    </w:rPr>
  </w:style>
  <w:style w:type="paragraph" w:styleId="af2">
    <w:name w:val="Title"/>
    <w:basedOn w:val="a"/>
    <w:next w:val="a"/>
    <w:link w:val="af3"/>
    <w:qFormat/>
    <w:rsid w:val="00420A22"/>
    <w:pPr>
      <w:spacing w:before="240" w:after="60"/>
      <w:jc w:val="center"/>
      <w:outlineLvl w:val="0"/>
    </w:pPr>
    <w:rPr>
      <w:rFonts w:ascii="Calibri Light" w:eastAsia="宋体" w:hAnsi="Calibri Light" w:cs="Times New Roman"/>
      <w:b/>
      <w:bCs/>
      <w:kern w:val="0"/>
      <w:sz w:val="32"/>
      <w:szCs w:val="32"/>
    </w:rPr>
  </w:style>
  <w:style w:type="character" w:styleId="af4">
    <w:name w:val="Strong"/>
    <w:basedOn w:val="a0"/>
    <w:uiPriority w:val="22"/>
    <w:qFormat/>
    <w:rsid w:val="00420A22"/>
    <w:rPr>
      <w:b/>
      <w:bCs/>
    </w:rPr>
  </w:style>
  <w:style w:type="character" w:styleId="af5">
    <w:name w:val="Emphasis"/>
    <w:basedOn w:val="a0"/>
    <w:uiPriority w:val="20"/>
    <w:qFormat/>
    <w:rsid w:val="00420A22"/>
    <w:rPr>
      <w:i/>
      <w:iCs/>
    </w:rPr>
  </w:style>
  <w:style w:type="character" w:styleId="af6">
    <w:name w:val="Hyperlink"/>
    <w:basedOn w:val="a0"/>
    <w:uiPriority w:val="99"/>
    <w:semiHidden/>
    <w:unhideWhenUsed/>
    <w:qFormat/>
    <w:rsid w:val="00420A22"/>
    <w:rPr>
      <w:color w:val="333333"/>
      <w:u w:val="none"/>
      <w:shd w:val="clear" w:color="auto" w:fill="auto"/>
    </w:rPr>
  </w:style>
  <w:style w:type="character" w:customStyle="1" w:styleId="af0">
    <w:name w:val="页眉 字符"/>
    <w:basedOn w:val="a0"/>
    <w:link w:val="af"/>
    <w:uiPriority w:val="99"/>
    <w:qFormat/>
    <w:rsid w:val="00420A22"/>
    <w:rPr>
      <w:sz w:val="18"/>
      <w:szCs w:val="18"/>
    </w:rPr>
  </w:style>
  <w:style w:type="character" w:customStyle="1" w:styleId="ae">
    <w:name w:val="页脚 字符"/>
    <w:basedOn w:val="a0"/>
    <w:link w:val="ad"/>
    <w:uiPriority w:val="99"/>
    <w:qFormat/>
    <w:rsid w:val="00420A22"/>
    <w:rPr>
      <w:sz w:val="18"/>
      <w:szCs w:val="18"/>
    </w:rPr>
  </w:style>
  <w:style w:type="character" w:customStyle="1" w:styleId="10">
    <w:name w:val="标题 1 字符"/>
    <w:basedOn w:val="a0"/>
    <w:link w:val="1"/>
    <w:uiPriority w:val="9"/>
    <w:qFormat/>
    <w:rsid w:val="00420A22"/>
    <w:rPr>
      <w:b/>
      <w:bCs/>
      <w:kern w:val="44"/>
      <w:sz w:val="44"/>
      <w:szCs w:val="44"/>
    </w:rPr>
  </w:style>
  <w:style w:type="character" w:customStyle="1" w:styleId="20">
    <w:name w:val="标题 2 字符"/>
    <w:basedOn w:val="a0"/>
    <w:link w:val="2"/>
    <w:uiPriority w:val="9"/>
    <w:qFormat/>
    <w:rsid w:val="00420A22"/>
    <w:rPr>
      <w:rFonts w:asciiTheme="majorHAnsi" w:eastAsiaTheme="majorEastAsia" w:hAnsiTheme="majorHAnsi" w:cstheme="majorBidi"/>
      <w:b/>
      <w:bCs/>
      <w:sz w:val="32"/>
      <w:szCs w:val="32"/>
    </w:rPr>
  </w:style>
  <w:style w:type="character" w:customStyle="1" w:styleId="30">
    <w:name w:val="标题 3 字符"/>
    <w:basedOn w:val="a0"/>
    <w:link w:val="3"/>
    <w:uiPriority w:val="9"/>
    <w:qFormat/>
    <w:rsid w:val="00420A22"/>
    <w:rPr>
      <w:b/>
      <w:bCs/>
      <w:sz w:val="32"/>
      <w:szCs w:val="32"/>
    </w:rPr>
  </w:style>
  <w:style w:type="character" w:customStyle="1" w:styleId="40">
    <w:name w:val="标题 4 字符"/>
    <w:basedOn w:val="a0"/>
    <w:link w:val="4"/>
    <w:uiPriority w:val="9"/>
    <w:qFormat/>
    <w:rsid w:val="00420A22"/>
    <w:rPr>
      <w:rFonts w:asciiTheme="majorHAnsi" w:eastAsiaTheme="majorEastAsia" w:hAnsiTheme="majorHAnsi" w:cstheme="majorBidi"/>
      <w:b/>
      <w:bCs/>
      <w:sz w:val="28"/>
      <w:szCs w:val="28"/>
    </w:rPr>
  </w:style>
  <w:style w:type="character" w:customStyle="1" w:styleId="50">
    <w:name w:val="标题 5 字符"/>
    <w:basedOn w:val="a0"/>
    <w:link w:val="5"/>
    <w:uiPriority w:val="9"/>
    <w:qFormat/>
    <w:rsid w:val="00420A22"/>
    <w:rPr>
      <w:b/>
      <w:bCs/>
      <w:sz w:val="28"/>
      <w:szCs w:val="28"/>
    </w:rPr>
  </w:style>
  <w:style w:type="character" w:customStyle="1" w:styleId="60">
    <w:name w:val="标题 6 字符"/>
    <w:basedOn w:val="a0"/>
    <w:link w:val="6"/>
    <w:uiPriority w:val="9"/>
    <w:qFormat/>
    <w:rsid w:val="00420A22"/>
    <w:rPr>
      <w:rFonts w:asciiTheme="majorHAnsi" w:eastAsiaTheme="majorEastAsia" w:hAnsiTheme="majorHAnsi" w:cstheme="majorBidi"/>
      <w:b/>
      <w:bCs/>
      <w:sz w:val="24"/>
      <w:szCs w:val="24"/>
    </w:rPr>
  </w:style>
  <w:style w:type="paragraph" w:styleId="af7">
    <w:name w:val="List Paragraph"/>
    <w:basedOn w:val="a"/>
    <w:uiPriority w:val="34"/>
    <w:qFormat/>
    <w:rsid w:val="00420A22"/>
    <w:pPr>
      <w:ind w:firstLineChars="200" w:firstLine="420"/>
    </w:pPr>
  </w:style>
  <w:style w:type="paragraph" w:customStyle="1" w:styleId="Char">
    <w:name w:val="Char"/>
    <w:basedOn w:val="a"/>
    <w:qFormat/>
    <w:rsid w:val="00420A22"/>
    <w:pPr>
      <w:widowControl/>
      <w:snapToGrid w:val="0"/>
      <w:spacing w:after="160" w:line="360" w:lineRule="auto"/>
      <w:jc w:val="left"/>
    </w:pPr>
    <w:rPr>
      <w:rFonts w:ascii="Times New Roman" w:eastAsia="仿宋_GB2312" w:hAnsi="Times New Roman" w:cs="Times New Roman"/>
      <w:sz w:val="32"/>
      <w:szCs w:val="32"/>
    </w:rPr>
  </w:style>
  <w:style w:type="paragraph" w:customStyle="1" w:styleId="23">
    <w:name w:val="23"/>
    <w:basedOn w:val="a"/>
    <w:qFormat/>
    <w:rsid w:val="00420A22"/>
    <w:pPr>
      <w:widowControl/>
      <w:spacing w:before="100" w:beforeAutospacing="1" w:after="100" w:afterAutospacing="1"/>
      <w:jc w:val="left"/>
    </w:pPr>
    <w:rPr>
      <w:rFonts w:ascii="宋体" w:eastAsia="宋体" w:hAnsi="宋体" w:cs="宋体"/>
      <w:kern w:val="0"/>
      <w:sz w:val="24"/>
      <w:szCs w:val="24"/>
    </w:rPr>
  </w:style>
  <w:style w:type="character" w:customStyle="1" w:styleId="text-tag">
    <w:name w:val="text-tag"/>
    <w:basedOn w:val="a0"/>
    <w:qFormat/>
    <w:rsid w:val="00420A22"/>
  </w:style>
  <w:style w:type="character" w:customStyle="1" w:styleId="15">
    <w:name w:val="15"/>
    <w:basedOn w:val="a0"/>
    <w:qFormat/>
    <w:rsid w:val="00420A22"/>
  </w:style>
  <w:style w:type="paragraph" w:customStyle="1" w:styleId="p">
    <w:name w:val="p"/>
    <w:basedOn w:val="a"/>
    <w:qFormat/>
    <w:rsid w:val="00420A22"/>
    <w:pPr>
      <w:widowControl/>
      <w:spacing w:before="100" w:beforeAutospacing="1" w:after="100" w:afterAutospacing="1"/>
      <w:jc w:val="left"/>
    </w:pPr>
    <w:rPr>
      <w:rFonts w:ascii="宋体" w:eastAsia="宋体" w:hAnsi="宋体" w:cs="宋体"/>
      <w:kern w:val="0"/>
      <w:sz w:val="24"/>
      <w:szCs w:val="24"/>
    </w:rPr>
  </w:style>
  <w:style w:type="paragraph" w:customStyle="1" w:styleId="am-article-meta">
    <w:name w:val="am-article-meta"/>
    <w:basedOn w:val="a"/>
    <w:qFormat/>
    <w:rsid w:val="00420A22"/>
    <w:pPr>
      <w:widowControl/>
      <w:jc w:val="left"/>
    </w:pPr>
    <w:rPr>
      <w:rFonts w:ascii="宋体" w:eastAsia="宋体" w:hAnsi="宋体" w:cs="宋体"/>
      <w:color w:val="999999"/>
      <w:kern w:val="0"/>
      <w:sz w:val="24"/>
      <w:szCs w:val="24"/>
    </w:rPr>
  </w:style>
  <w:style w:type="paragraph" w:customStyle="1" w:styleId="z-1">
    <w:name w:val="z-窗体顶端1"/>
    <w:basedOn w:val="a"/>
    <w:next w:val="a"/>
    <w:link w:val="z-"/>
    <w:uiPriority w:val="99"/>
    <w:semiHidden/>
    <w:unhideWhenUsed/>
    <w:qFormat/>
    <w:rsid w:val="00420A22"/>
    <w:pPr>
      <w:widowControl/>
      <w:pBdr>
        <w:bottom w:val="single" w:sz="6" w:space="1" w:color="auto"/>
      </w:pBdr>
      <w:jc w:val="center"/>
    </w:pPr>
    <w:rPr>
      <w:rFonts w:ascii="Arial" w:eastAsia="宋体" w:hAnsi="Arial" w:cs="Arial"/>
      <w:vanish/>
      <w:kern w:val="0"/>
      <w:sz w:val="16"/>
      <w:szCs w:val="16"/>
    </w:rPr>
  </w:style>
  <w:style w:type="character" w:customStyle="1" w:styleId="z-">
    <w:name w:val="z-窗体顶端 字符"/>
    <w:basedOn w:val="a0"/>
    <w:link w:val="z-1"/>
    <w:uiPriority w:val="99"/>
    <w:semiHidden/>
    <w:qFormat/>
    <w:rsid w:val="00420A22"/>
    <w:rPr>
      <w:rFonts w:ascii="Arial" w:eastAsia="宋体" w:hAnsi="Arial" w:cs="Arial"/>
      <w:vanish/>
      <w:kern w:val="0"/>
      <w:sz w:val="16"/>
      <w:szCs w:val="16"/>
    </w:rPr>
  </w:style>
  <w:style w:type="paragraph" w:customStyle="1" w:styleId="z-10">
    <w:name w:val="z-窗体底端1"/>
    <w:basedOn w:val="a"/>
    <w:next w:val="a"/>
    <w:link w:val="z-0"/>
    <w:uiPriority w:val="99"/>
    <w:semiHidden/>
    <w:unhideWhenUsed/>
    <w:qFormat/>
    <w:rsid w:val="00420A22"/>
    <w:pPr>
      <w:widowControl/>
      <w:pBdr>
        <w:top w:val="single" w:sz="6" w:space="1" w:color="auto"/>
      </w:pBdr>
      <w:jc w:val="center"/>
    </w:pPr>
    <w:rPr>
      <w:rFonts w:ascii="Arial" w:eastAsia="宋体" w:hAnsi="Arial" w:cs="Arial"/>
      <w:vanish/>
      <w:kern w:val="0"/>
      <w:sz w:val="16"/>
      <w:szCs w:val="16"/>
    </w:rPr>
  </w:style>
  <w:style w:type="character" w:customStyle="1" w:styleId="z-0">
    <w:name w:val="z-窗体底端 字符"/>
    <w:basedOn w:val="a0"/>
    <w:link w:val="z-10"/>
    <w:uiPriority w:val="99"/>
    <w:semiHidden/>
    <w:qFormat/>
    <w:rsid w:val="00420A22"/>
    <w:rPr>
      <w:rFonts w:ascii="Arial" w:eastAsia="宋体" w:hAnsi="Arial" w:cs="Arial"/>
      <w:vanish/>
      <w:kern w:val="0"/>
      <w:sz w:val="16"/>
      <w:szCs w:val="16"/>
    </w:rPr>
  </w:style>
  <w:style w:type="character" w:customStyle="1" w:styleId="am-margin-left-sm">
    <w:name w:val="am-margin-left-sm"/>
    <w:basedOn w:val="a0"/>
    <w:qFormat/>
    <w:rsid w:val="00420A22"/>
  </w:style>
  <w:style w:type="character" w:customStyle="1" w:styleId="soshm-item-text1">
    <w:name w:val="soshm-item-text1"/>
    <w:basedOn w:val="a0"/>
    <w:qFormat/>
    <w:rsid w:val="00420A22"/>
    <w:rPr>
      <w:vanish/>
      <w:color w:val="666666"/>
      <w:sz w:val="17"/>
      <w:szCs w:val="17"/>
    </w:rPr>
  </w:style>
  <w:style w:type="character" w:customStyle="1" w:styleId="am-margin-right-sm">
    <w:name w:val="am-margin-right-sm"/>
    <w:basedOn w:val="a0"/>
    <w:qFormat/>
    <w:rsid w:val="00420A22"/>
  </w:style>
  <w:style w:type="character" w:customStyle="1" w:styleId="pointer">
    <w:name w:val="pointer"/>
    <w:basedOn w:val="a0"/>
    <w:qFormat/>
    <w:rsid w:val="00420A22"/>
  </w:style>
  <w:style w:type="character" w:customStyle="1" w:styleId="ac">
    <w:name w:val="批注框文本 字符"/>
    <w:basedOn w:val="a0"/>
    <w:link w:val="ab"/>
    <w:uiPriority w:val="99"/>
    <w:semiHidden/>
    <w:qFormat/>
    <w:rsid w:val="00420A22"/>
    <w:rPr>
      <w:sz w:val="18"/>
      <w:szCs w:val="18"/>
    </w:rPr>
  </w:style>
  <w:style w:type="paragraph" w:customStyle="1" w:styleId="New">
    <w:name w:val="正文 New"/>
    <w:qFormat/>
    <w:rsid w:val="00420A22"/>
    <w:pPr>
      <w:widowControl w:val="0"/>
      <w:jc w:val="both"/>
    </w:pPr>
    <w:rPr>
      <w:rFonts w:ascii="Calibri" w:eastAsia="宋体" w:hAnsi="Calibri" w:cs="Times New Roman"/>
      <w:kern w:val="2"/>
      <w:sz w:val="21"/>
      <w:szCs w:val="24"/>
    </w:rPr>
  </w:style>
  <w:style w:type="paragraph" w:customStyle="1" w:styleId="NewNewNewNewNewNewNewNewNewNewNewNewNewNewNewNewNewNewNewNewNewNewNewNewNew">
    <w:name w:val="正文 New New New New New New New New New New New New New New New New New New New New New New New New New"/>
    <w:qFormat/>
    <w:rsid w:val="00420A22"/>
    <w:pPr>
      <w:widowControl w:val="0"/>
      <w:jc w:val="both"/>
    </w:pPr>
    <w:rPr>
      <w:rFonts w:ascii="Calibri" w:eastAsia="宋体" w:hAnsi="Calibri" w:cs="Times New Roman"/>
      <w:kern w:val="2"/>
      <w:sz w:val="21"/>
      <w:szCs w:val="22"/>
    </w:rPr>
  </w:style>
  <w:style w:type="character" w:customStyle="1" w:styleId="MSGENFONTSTYLENAMETEMPLATEROLENUMBERMSGENFONTSTYLENAMEBYROLETEXT2">
    <w:name w:val="MSG_EN_FONT_STYLE_NAME_TEMPLATE_ROLE_NUMBER MSG_EN_FONT_STYLE_NAME_BY_ROLE_TEXT 2_"/>
    <w:basedOn w:val="a0"/>
    <w:link w:val="MSGENFONTSTYLENAMETEMPLATEROLENUMBERMSGENFONTSTYLENAMEBYROLETEXT20"/>
    <w:qFormat/>
    <w:rsid w:val="00420A22"/>
    <w:rPr>
      <w:rFonts w:ascii="宋体" w:eastAsia="宋体" w:hAnsi="宋体" w:cs="宋体"/>
      <w:spacing w:val="20"/>
      <w:sz w:val="30"/>
      <w:szCs w:val="30"/>
      <w:shd w:val="clear" w:color="auto" w:fill="FFFFFF"/>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qFormat/>
    <w:rsid w:val="00420A22"/>
    <w:pPr>
      <w:shd w:val="clear" w:color="auto" w:fill="FFFFFF"/>
      <w:spacing w:before="500" w:after="960" w:line="300" w:lineRule="exact"/>
      <w:jc w:val="center"/>
    </w:pPr>
    <w:rPr>
      <w:rFonts w:ascii="宋体" w:eastAsia="宋体" w:hAnsi="宋体" w:cs="宋体"/>
      <w:spacing w:val="20"/>
      <w:sz w:val="30"/>
      <w:szCs w:val="30"/>
    </w:rPr>
  </w:style>
  <w:style w:type="character" w:customStyle="1" w:styleId="MSGENFONTSTYLENAMETEMPLATEROLENUMBERMSGENFONTSTYLENAMEBYROLETEXT2MSGENFONTSTYLEMODIFERSPACING0">
    <w:name w:val="MSG_EN_FONT_STYLE_NAME_TEMPLATE_ROLE_NUMBER MSG_EN_FONT_STYLE_NAME_BY_ROLE_TEXT 2 + MSG_EN_FONT_STYLE_MODIFER_SPACING 0"/>
    <w:basedOn w:val="MSGENFONTSTYLENAMETEMPLATEROLENUMBERMSGENFONTSTYLENAMEBYROLETEXT2"/>
    <w:qFormat/>
    <w:rsid w:val="00420A22"/>
    <w:rPr>
      <w:rFonts w:ascii="宋体" w:eastAsia="宋体" w:hAnsi="宋体" w:cs="宋体"/>
      <w:color w:val="000000"/>
      <w:spacing w:val="0"/>
      <w:w w:val="100"/>
      <w:position w:val="0"/>
      <w:sz w:val="30"/>
      <w:szCs w:val="30"/>
      <w:u w:val="none"/>
      <w:shd w:val="clear" w:color="auto" w:fill="FFFFFF"/>
      <w:lang w:val="zh-CN" w:eastAsia="zh-CN" w:bidi="zh-CN"/>
    </w:rPr>
  </w:style>
  <w:style w:type="character" w:customStyle="1" w:styleId="a8">
    <w:name w:val="纯文本 字符"/>
    <w:basedOn w:val="a0"/>
    <w:link w:val="a7"/>
    <w:qFormat/>
    <w:rsid w:val="00420A22"/>
    <w:rPr>
      <w:rFonts w:ascii="宋体" w:eastAsia="等线" w:hAnsi="Courier New" w:cs="Times New Roman"/>
      <w:szCs w:val="20"/>
    </w:rPr>
  </w:style>
  <w:style w:type="character" w:customStyle="1" w:styleId="content-right8zs401">
    <w:name w:val="content-right_8zs401"/>
    <w:basedOn w:val="a0"/>
    <w:qFormat/>
    <w:rsid w:val="00420A22"/>
  </w:style>
  <w:style w:type="character" w:customStyle="1" w:styleId="MSGENFONTSTYLENAMETEMPLATEROLENUMBERMSGENFONTSTYLENAMEBYROLETEXT2MSGENFONTSTYLEMODIFERSPACING2">
    <w:name w:val="MSG_EN_FONT_STYLE_NAME_TEMPLATE_ROLE_NUMBER MSG_EN_FONT_STYLE_NAME_BY_ROLE_TEXT 2 + MSG_EN_FONT_STYLE_MODIFER_SPACING 2"/>
    <w:basedOn w:val="MSGENFONTSTYLENAMETEMPLATEROLENUMBERMSGENFONTSTYLENAMEBYROLETEXT2"/>
    <w:qFormat/>
    <w:rsid w:val="00420A22"/>
    <w:rPr>
      <w:rFonts w:ascii="宋体" w:eastAsia="宋体" w:hAnsi="宋体" w:cs="宋体"/>
      <w:color w:val="000000"/>
      <w:spacing w:val="40"/>
      <w:w w:val="100"/>
      <w:position w:val="0"/>
      <w:sz w:val="30"/>
      <w:szCs w:val="30"/>
      <w:u w:val="none"/>
      <w:shd w:val="clear" w:color="auto" w:fill="FFFFFF"/>
      <w:lang w:val="zh-CN" w:eastAsia="zh-CN" w:bidi="zh-CN"/>
    </w:rPr>
  </w:style>
  <w:style w:type="character" w:customStyle="1" w:styleId="MSGENFONTSTYLENAMETEMPLATEROLENUMBERMSGENFONTSTYLENAMEBYROLETEXT2MSGENFONTSTYLEMODIFERNAMECourierNew">
    <w:name w:val="MSG_EN_FONT_STYLE_NAME_TEMPLATE_ROLE_NUMBER MSG_EN_FONT_STYLE_NAME_BY_ROLE_TEXT 2 + MSG_EN_FONT_STYLE_MODIFER_NAME Courier New"/>
    <w:basedOn w:val="MSGENFONTSTYLENAMETEMPLATEROLENUMBERMSGENFONTSTYLENAMEBYROLETEXT2"/>
    <w:qFormat/>
    <w:rsid w:val="00420A22"/>
    <w:rPr>
      <w:rFonts w:ascii="Courier New" w:eastAsia="Courier New" w:hAnsi="Courier New" w:cs="Courier New"/>
      <w:color w:val="000000"/>
      <w:spacing w:val="0"/>
      <w:w w:val="100"/>
      <w:position w:val="0"/>
      <w:sz w:val="60"/>
      <w:szCs w:val="60"/>
      <w:u w:val="none"/>
      <w:shd w:val="clear" w:color="auto" w:fill="FFFFFF"/>
      <w:lang w:val="en-US" w:eastAsia="en-US" w:bidi="en-US"/>
    </w:rPr>
  </w:style>
  <w:style w:type="character" w:customStyle="1" w:styleId="a6">
    <w:name w:val="正文文本缩进 字符"/>
    <w:basedOn w:val="a0"/>
    <w:link w:val="a5"/>
    <w:qFormat/>
    <w:rsid w:val="00420A22"/>
    <w:rPr>
      <w:rFonts w:ascii="Times New Roman" w:eastAsia="仿宋_GB2312" w:hAnsi="Times New Roman" w:cs="Times New Roman"/>
      <w:sz w:val="32"/>
      <w:szCs w:val="20"/>
    </w:rPr>
  </w:style>
  <w:style w:type="paragraph" w:customStyle="1" w:styleId="hby">
    <w:name w:val="hby"/>
    <w:basedOn w:val="1"/>
    <w:qFormat/>
    <w:rsid w:val="00420A22"/>
    <w:pPr>
      <w:spacing w:line="240" w:lineRule="auto"/>
      <w:jc w:val="center"/>
    </w:pPr>
    <w:rPr>
      <w:rFonts w:ascii="Times New Roman" w:eastAsia="宋体" w:hAnsi="Times New Roman" w:cs="Times New Roman"/>
      <w:bCs w:val="0"/>
      <w:kern w:val="2"/>
      <w:sz w:val="32"/>
    </w:rPr>
  </w:style>
  <w:style w:type="character" w:customStyle="1" w:styleId="a4">
    <w:name w:val="正文文本 字符"/>
    <w:basedOn w:val="a0"/>
    <w:link w:val="a3"/>
    <w:uiPriority w:val="99"/>
    <w:qFormat/>
    <w:rsid w:val="00420A22"/>
    <w:rPr>
      <w:kern w:val="2"/>
      <w:sz w:val="21"/>
      <w:szCs w:val="22"/>
    </w:rPr>
  </w:style>
  <w:style w:type="character" w:customStyle="1" w:styleId="aa">
    <w:name w:val="日期 字符"/>
    <w:basedOn w:val="a0"/>
    <w:link w:val="a9"/>
    <w:uiPriority w:val="99"/>
    <w:semiHidden/>
    <w:qFormat/>
    <w:rsid w:val="00420A22"/>
    <w:rPr>
      <w:kern w:val="2"/>
      <w:sz w:val="21"/>
      <w:szCs w:val="22"/>
    </w:rPr>
  </w:style>
  <w:style w:type="paragraph" w:customStyle="1" w:styleId="11">
    <w:name w:val="无间隔1"/>
    <w:uiPriority w:val="99"/>
    <w:qFormat/>
    <w:rsid w:val="00420A22"/>
    <w:pPr>
      <w:widowControl w:val="0"/>
      <w:jc w:val="both"/>
    </w:pPr>
    <w:rPr>
      <w:rFonts w:ascii="Times New Roman" w:eastAsia="宋体" w:hAnsi="Times New Roman" w:cs="Times New Roman"/>
      <w:kern w:val="2"/>
      <w:sz w:val="21"/>
      <w:szCs w:val="24"/>
    </w:rPr>
  </w:style>
  <w:style w:type="table" w:customStyle="1" w:styleId="TableNormal">
    <w:name w:val="Table Normal"/>
    <w:semiHidden/>
    <w:unhideWhenUsed/>
    <w:qFormat/>
    <w:rsid w:val="00420A22"/>
    <w:rPr>
      <w:rFonts w:ascii="Arial" w:eastAsia="宋体" w:hAnsi="Arial" w:cs="Arial"/>
      <w:snapToGrid w:val="0"/>
      <w:color w:val="000000"/>
      <w:szCs w:val="21"/>
    </w:rPr>
    <w:tblPr>
      <w:tblCellMar>
        <w:top w:w="0" w:type="dxa"/>
        <w:left w:w="0" w:type="dxa"/>
        <w:bottom w:w="0" w:type="dxa"/>
        <w:right w:w="0" w:type="dxa"/>
      </w:tblCellMar>
    </w:tblPr>
  </w:style>
  <w:style w:type="character" w:customStyle="1" w:styleId="22">
    <w:name w:val="正文文本缩进 2 字符"/>
    <w:basedOn w:val="a0"/>
    <w:link w:val="21"/>
    <w:uiPriority w:val="99"/>
    <w:semiHidden/>
    <w:qFormat/>
    <w:rsid w:val="00420A22"/>
    <w:rPr>
      <w:kern w:val="2"/>
      <w:sz w:val="21"/>
      <w:szCs w:val="22"/>
    </w:rPr>
  </w:style>
  <w:style w:type="character" w:customStyle="1" w:styleId="af3">
    <w:name w:val="标题 字符"/>
    <w:basedOn w:val="a0"/>
    <w:link w:val="af2"/>
    <w:qFormat/>
    <w:rsid w:val="00420A22"/>
    <w:rPr>
      <w:rFonts w:ascii="Calibri Light" w:eastAsia="宋体" w:hAnsi="Calibri Light" w:cs="Times New Roman"/>
      <w:b/>
      <w:bCs/>
      <w:sz w:val="32"/>
      <w:szCs w:val="32"/>
    </w:rPr>
  </w:style>
  <w:style w:type="paragraph" w:customStyle="1" w:styleId="p0">
    <w:name w:val="p0"/>
    <w:basedOn w:val="a"/>
    <w:qFormat/>
    <w:rsid w:val="00420A22"/>
    <w:pPr>
      <w:widowControl/>
    </w:pPr>
    <w:rPr>
      <w:rFonts w:ascii="Times New Roman" w:eastAsia="宋体" w:hAnsi="Times New Roman" w:cs="Times New Roman"/>
      <w:kern w:val="0"/>
      <w:szCs w:val="21"/>
    </w:rPr>
  </w:style>
  <w:style w:type="paragraph" w:customStyle="1" w:styleId="12">
    <w:name w:val="列出段落1"/>
    <w:basedOn w:val="a"/>
    <w:uiPriority w:val="34"/>
    <w:qFormat/>
    <w:rsid w:val="00420A22"/>
    <w:pPr>
      <w:ind w:firstLineChars="200" w:firstLine="420"/>
    </w:pPr>
    <w:rPr>
      <w:rFonts w:ascii="Calibri" w:eastAsia="等线" w:hAnsi="Calibri" w:cs="Times New Roman"/>
    </w:rPr>
  </w:style>
  <w:style w:type="character" w:customStyle="1" w:styleId="Char0">
    <w:name w:val="纯文本 Char"/>
    <w:qFormat/>
    <w:rsid w:val="009A5A6B"/>
    <w:rPr>
      <w:rFonts w:ascii="宋体" w:hAnsi="Courier New" w:cs="Courier New"/>
      <w:szCs w:val="21"/>
    </w:rPr>
  </w:style>
  <w:style w:type="character" w:customStyle="1" w:styleId="Char1">
    <w:name w:val="标题 Char"/>
    <w:qFormat/>
    <w:rsid w:val="009A5A6B"/>
    <w:rPr>
      <w:rFonts w:ascii="Calibri Light" w:hAnsi="Calibri Light"/>
      <w:b/>
      <w:bCs/>
      <w:sz w:val="32"/>
      <w:szCs w:val="32"/>
    </w:rPr>
  </w:style>
  <w:style w:type="character" w:styleId="af8">
    <w:name w:val="annotation reference"/>
    <w:basedOn w:val="a0"/>
    <w:uiPriority w:val="99"/>
    <w:semiHidden/>
    <w:unhideWhenUsed/>
    <w:rsid w:val="006A4EC1"/>
    <w:rPr>
      <w:sz w:val="21"/>
      <w:szCs w:val="21"/>
    </w:rPr>
  </w:style>
  <w:style w:type="paragraph" w:styleId="af9">
    <w:name w:val="annotation text"/>
    <w:basedOn w:val="a"/>
    <w:link w:val="afa"/>
    <w:uiPriority w:val="99"/>
    <w:semiHidden/>
    <w:unhideWhenUsed/>
    <w:rsid w:val="006A4EC1"/>
    <w:pPr>
      <w:jc w:val="left"/>
    </w:pPr>
  </w:style>
  <w:style w:type="character" w:customStyle="1" w:styleId="afa">
    <w:name w:val="批注文字 字符"/>
    <w:basedOn w:val="a0"/>
    <w:link w:val="af9"/>
    <w:uiPriority w:val="99"/>
    <w:semiHidden/>
    <w:rsid w:val="006A4EC1"/>
    <w:rPr>
      <w:kern w:val="2"/>
      <w:sz w:val="21"/>
      <w:szCs w:val="22"/>
    </w:rPr>
  </w:style>
  <w:style w:type="paragraph" w:styleId="afb">
    <w:name w:val="annotation subject"/>
    <w:basedOn w:val="af9"/>
    <w:next w:val="af9"/>
    <w:link w:val="afc"/>
    <w:uiPriority w:val="99"/>
    <w:semiHidden/>
    <w:unhideWhenUsed/>
    <w:rsid w:val="006A4EC1"/>
    <w:rPr>
      <w:b/>
      <w:bCs/>
    </w:rPr>
  </w:style>
  <w:style w:type="character" w:customStyle="1" w:styleId="afc">
    <w:name w:val="批注主题 字符"/>
    <w:basedOn w:val="afa"/>
    <w:link w:val="afb"/>
    <w:uiPriority w:val="99"/>
    <w:semiHidden/>
    <w:rsid w:val="006A4EC1"/>
    <w:rPr>
      <w:b/>
      <w:bCs/>
      <w:kern w:val="2"/>
      <w:sz w:val="21"/>
      <w:szCs w:val="22"/>
    </w:rPr>
  </w:style>
  <w:style w:type="character" w:styleId="afd">
    <w:name w:val="page number"/>
    <w:basedOn w:val="a0"/>
    <w:rsid w:val="007223B8"/>
  </w:style>
  <w:style w:type="paragraph" w:customStyle="1" w:styleId="afe">
    <w:name w:val="线型"/>
    <w:basedOn w:val="a"/>
    <w:rsid w:val="003C673C"/>
    <w:pPr>
      <w:widowControl/>
      <w:autoSpaceDE w:val="0"/>
      <w:autoSpaceDN w:val="0"/>
      <w:adjustRightInd w:val="0"/>
      <w:jc w:val="center"/>
    </w:pPr>
    <w:rPr>
      <w:rFonts w:ascii="溘冼_GB2312" w:eastAsia="溘冼_GB2312"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968BE7-20AF-482C-B9DF-2712458BD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Pages>
  <Words>517</Words>
  <Characters>2951</Characters>
  <Application>Microsoft Office Word</Application>
  <DocSecurity>0</DocSecurity>
  <Lines>24</Lines>
  <Paragraphs>6</Paragraphs>
  <ScaleCrop>false</ScaleCrop>
  <Company>Microsoft</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zhw</dc:creator>
  <cp:lastModifiedBy>Lenovo</cp:lastModifiedBy>
  <cp:revision>14</cp:revision>
  <cp:lastPrinted>2022-10-14T06:32:00Z</cp:lastPrinted>
  <dcterms:created xsi:type="dcterms:W3CDTF">2022-10-13T09:57:00Z</dcterms:created>
  <dcterms:modified xsi:type="dcterms:W3CDTF">2022-10-14T06:35:00Z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1652CDD02D074178891C4C8968018D5B</vt:lpwstr>
  </property>
</Properties>
</file>