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8884F1" w14:textId="77777777" w:rsidR="0034266A" w:rsidRDefault="00000000">
      <w:pPr>
        <w:jc w:val="left"/>
        <w:rPr>
          <w:rFonts w:eastAsia="黑体" w:cs="黑体"/>
          <w:sz w:val="32"/>
          <w:szCs w:val="32"/>
        </w:rPr>
      </w:pPr>
      <w:r>
        <w:rPr>
          <w:rFonts w:eastAsia="黑体" w:cs="黑体" w:hint="eastAsia"/>
          <w:sz w:val="32"/>
          <w:szCs w:val="32"/>
        </w:rPr>
        <w:t>附件</w:t>
      </w:r>
      <w:r>
        <w:rPr>
          <w:rFonts w:eastAsia="黑体" w:cs="黑体" w:hint="eastAsia"/>
          <w:sz w:val="32"/>
          <w:szCs w:val="32"/>
        </w:rPr>
        <w:t>1</w:t>
      </w:r>
    </w:p>
    <w:p w14:paraId="2C60F3C9" w14:textId="77777777" w:rsidR="0034266A" w:rsidRDefault="0034266A">
      <w:pPr>
        <w:pStyle w:val="a0"/>
        <w:rPr>
          <w:rFonts w:eastAsia="黑体" w:cs="黑体"/>
          <w:sz w:val="32"/>
          <w:szCs w:val="32"/>
        </w:rPr>
      </w:pPr>
    </w:p>
    <w:p w14:paraId="1E751E85" w14:textId="77777777" w:rsidR="0034266A" w:rsidRDefault="0034266A">
      <w:pPr>
        <w:pStyle w:val="a4"/>
        <w:rPr>
          <w:rFonts w:ascii="Times New Roman" w:hAnsi="Times New Roman"/>
        </w:rPr>
      </w:pPr>
    </w:p>
    <w:p w14:paraId="0E208626" w14:textId="77777777" w:rsidR="0034266A" w:rsidRDefault="0034266A">
      <w:pPr>
        <w:snapToGrid w:val="0"/>
        <w:jc w:val="center"/>
        <w:rPr>
          <w:rFonts w:eastAsia="方正小标宋简体" w:cs="方正小标宋简体"/>
          <w:sz w:val="52"/>
          <w:szCs w:val="52"/>
        </w:rPr>
      </w:pPr>
    </w:p>
    <w:p w14:paraId="10C70B44" w14:textId="0EAB960C" w:rsidR="0034266A" w:rsidRDefault="00365402">
      <w:pPr>
        <w:snapToGrid w:val="0"/>
        <w:spacing w:line="480" w:lineRule="auto"/>
        <w:jc w:val="center"/>
        <w:rPr>
          <w:rFonts w:ascii="方正小标宋_GBK" w:eastAsia="方正小标宋_GBK" w:cs="方正小标宋简体"/>
          <w:bCs/>
          <w:sz w:val="56"/>
          <w:szCs w:val="56"/>
        </w:rPr>
      </w:pPr>
      <w:r>
        <w:rPr>
          <w:rFonts w:ascii="方正小标宋_GBK" w:eastAsia="方正小标宋_GBK" w:cs="方正小标宋简体" w:hint="eastAsia"/>
          <w:bCs/>
          <w:sz w:val="56"/>
          <w:szCs w:val="56"/>
        </w:rPr>
        <w:t>无锡市专精特新中小企业</w:t>
      </w:r>
    </w:p>
    <w:p w14:paraId="3F07F0AB" w14:textId="77777777" w:rsidR="0034266A" w:rsidRDefault="00000000">
      <w:pPr>
        <w:snapToGrid w:val="0"/>
        <w:jc w:val="center"/>
        <w:rPr>
          <w:rFonts w:ascii="方正小标宋_GBK" w:eastAsia="方正小标宋_GBK" w:cs="方正小标宋简体"/>
          <w:bCs/>
          <w:sz w:val="56"/>
          <w:szCs w:val="56"/>
        </w:rPr>
      </w:pPr>
      <w:r>
        <w:rPr>
          <w:rFonts w:ascii="方正小标宋_GBK" w:eastAsia="方正小标宋_GBK" w:cs="方正小标宋简体" w:hint="eastAsia"/>
          <w:bCs/>
          <w:sz w:val="56"/>
          <w:szCs w:val="56"/>
        </w:rPr>
        <w:t>申　　报　　书</w:t>
      </w:r>
    </w:p>
    <w:p w14:paraId="2EA8961B" w14:textId="77777777" w:rsidR="0034266A" w:rsidRDefault="0034266A">
      <w:pPr>
        <w:pStyle w:val="a0"/>
        <w:spacing w:line="240" w:lineRule="exact"/>
        <w:jc w:val="center"/>
        <w:rPr>
          <w:rFonts w:ascii="楷体" w:eastAsia="楷体" w:hAnsi="楷体"/>
          <w:sz w:val="44"/>
          <w:szCs w:val="44"/>
        </w:rPr>
      </w:pPr>
    </w:p>
    <w:p w14:paraId="14935650" w14:textId="77777777" w:rsidR="0034266A" w:rsidRDefault="00000000">
      <w:pPr>
        <w:pStyle w:val="a4"/>
      </w:pPr>
      <w:r>
        <w:rPr>
          <w:rFonts w:hint="eastAsia"/>
        </w:rPr>
        <w:t>（2022年度）</w:t>
      </w:r>
    </w:p>
    <w:p w14:paraId="7362FFFE" w14:textId="77777777" w:rsidR="0034266A" w:rsidRDefault="0034266A">
      <w:pPr>
        <w:jc w:val="center"/>
        <w:rPr>
          <w:rFonts w:eastAsia="方正小标宋简体" w:cs="方正小标宋简体"/>
          <w:sz w:val="44"/>
          <w:szCs w:val="44"/>
        </w:rPr>
      </w:pPr>
    </w:p>
    <w:p w14:paraId="3803B7AC" w14:textId="77777777" w:rsidR="0034266A" w:rsidRDefault="0034266A">
      <w:pPr>
        <w:ind w:firstLineChars="200" w:firstLine="640"/>
        <w:rPr>
          <w:rFonts w:eastAsia="仿宋_GB2312" w:cs="仿宋_GB2312"/>
          <w:sz w:val="32"/>
          <w:szCs w:val="32"/>
        </w:rPr>
      </w:pPr>
    </w:p>
    <w:p w14:paraId="01AA19D4" w14:textId="77777777" w:rsidR="0034266A" w:rsidRDefault="0034266A">
      <w:pPr>
        <w:ind w:firstLineChars="200" w:firstLine="640"/>
        <w:rPr>
          <w:rFonts w:eastAsia="仿宋_GB2312" w:cs="仿宋_GB2312"/>
          <w:sz w:val="32"/>
          <w:szCs w:val="32"/>
        </w:rPr>
      </w:pPr>
    </w:p>
    <w:p w14:paraId="75AD9368" w14:textId="77777777" w:rsidR="0034266A" w:rsidRDefault="00000000">
      <w:pPr>
        <w:tabs>
          <w:tab w:val="left" w:pos="8100"/>
        </w:tabs>
        <w:spacing w:line="720" w:lineRule="auto"/>
        <w:ind w:firstLineChars="100" w:firstLine="320"/>
        <w:rPr>
          <w:rFonts w:eastAsia="楷体_GB2312"/>
          <w:sz w:val="32"/>
          <w:szCs w:val="32"/>
          <w:u w:val="single"/>
        </w:rPr>
      </w:pPr>
      <w:r>
        <w:rPr>
          <w:rFonts w:eastAsia="楷体_GB2312" w:hint="eastAsia"/>
          <w:sz w:val="32"/>
          <w:szCs w:val="32"/>
        </w:rPr>
        <w:t>企业名称（盖章）</w:t>
      </w:r>
      <w:r>
        <w:rPr>
          <w:rFonts w:eastAsia="楷体_GB2312" w:hint="eastAsia"/>
          <w:sz w:val="32"/>
          <w:szCs w:val="32"/>
          <w:u w:val="single"/>
        </w:rPr>
        <w:t xml:space="preserve">                           </w:t>
      </w:r>
    </w:p>
    <w:p w14:paraId="1EFD023B" w14:textId="77777777" w:rsidR="0034266A" w:rsidRDefault="00000000">
      <w:pPr>
        <w:tabs>
          <w:tab w:val="left" w:pos="8100"/>
        </w:tabs>
        <w:spacing w:line="720" w:lineRule="auto"/>
        <w:ind w:firstLineChars="100" w:firstLine="320"/>
        <w:rPr>
          <w:rFonts w:eastAsia="楷体_GB2312"/>
          <w:sz w:val="32"/>
          <w:szCs w:val="32"/>
        </w:rPr>
      </w:pPr>
      <w:r>
        <w:rPr>
          <w:rFonts w:eastAsia="楷体_GB2312" w:hint="eastAsia"/>
          <w:sz w:val="32"/>
          <w:szCs w:val="32"/>
        </w:rPr>
        <w:t>推荐时间</w:t>
      </w:r>
      <w:r>
        <w:rPr>
          <w:rFonts w:eastAsia="楷体_GB2312" w:hint="eastAsia"/>
          <w:sz w:val="32"/>
          <w:szCs w:val="32"/>
        </w:rPr>
        <w:t xml:space="preserve">  </w:t>
      </w:r>
      <w:r>
        <w:rPr>
          <w:rFonts w:eastAsia="楷体_GB2312" w:hint="eastAsia"/>
          <w:sz w:val="32"/>
          <w:szCs w:val="32"/>
          <w:u w:val="single"/>
        </w:rPr>
        <w:t xml:space="preserve">                                 </w:t>
      </w:r>
      <w:r>
        <w:rPr>
          <w:rFonts w:eastAsia="楷体_GB2312" w:hint="eastAsia"/>
          <w:sz w:val="32"/>
          <w:szCs w:val="32"/>
        </w:rPr>
        <w:t xml:space="preserve">           </w:t>
      </w:r>
    </w:p>
    <w:p w14:paraId="6B4B63C7" w14:textId="77777777" w:rsidR="0034266A" w:rsidRDefault="00000000">
      <w:pPr>
        <w:tabs>
          <w:tab w:val="left" w:pos="8100"/>
        </w:tabs>
        <w:spacing w:line="720" w:lineRule="auto"/>
        <w:ind w:firstLineChars="100" w:firstLine="320"/>
        <w:rPr>
          <w:rFonts w:eastAsia="楷体_GB2312"/>
          <w:sz w:val="32"/>
          <w:szCs w:val="32"/>
        </w:rPr>
      </w:pPr>
      <w:r>
        <w:rPr>
          <w:rFonts w:eastAsia="楷体_GB2312" w:hint="eastAsia"/>
          <w:sz w:val="32"/>
          <w:szCs w:val="32"/>
        </w:rPr>
        <w:t>推荐单位（盖章）</w:t>
      </w:r>
      <w:r>
        <w:rPr>
          <w:rFonts w:eastAsia="楷体_GB2312" w:hint="eastAsia"/>
          <w:sz w:val="32"/>
          <w:szCs w:val="32"/>
        </w:rPr>
        <w:t xml:space="preserve"> </w:t>
      </w:r>
      <w:r>
        <w:rPr>
          <w:rFonts w:eastAsia="楷体_GB2312" w:hint="eastAsia"/>
          <w:sz w:val="32"/>
          <w:szCs w:val="32"/>
          <w:u w:val="single"/>
        </w:rPr>
        <w:t xml:space="preserve">                          </w:t>
      </w:r>
      <w:r>
        <w:rPr>
          <w:rFonts w:eastAsia="楷体_GB2312" w:hint="eastAsia"/>
          <w:sz w:val="32"/>
          <w:szCs w:val="32"/>
        </w:rPr>
        <w:t xml:space="preserve">           </w:t>
      </w:r>
    </w:p>
    <w:p w14:paraId="463FBB09" w14:textId="77777777" w:rsidR="0034266A" w:rsidRDefault="0034266A">
      <w:pPr>
        <w:spacing w:line="712" w:lineRule="exact"/>
        <w:jc w:val="center"/>
        <w:rPr>
          <w:rFonts w:eastAsia="楷体_GB2312"/>
          <w:sz w:val="32"/>
          <w:szCs w:val="32"/>
        </w:rPr>
      </w:pPr>
    </w:p>
    <w:p w14:paraId="15F717EC" w14:textId="6E03094F" w:rsidR="0034266A" w:rsidRDefault="00365402">
      <w:pPr>
        <w:spacing w:line="712" w:lineRule="exact"/>
        <w:jc w:val="center"/>
        <w:rPr>
          <w:rFonts w:eastAsia="楷体_GB2312"/>
          <w:sz w:val="32"/>
          <w:szCs w:val="32"/>
        </w:rPr>
      </w:pPr>
      <w:r>
        <w:rPr>
          <w:rFonts w:eastAsia="楷体_GB2312" w:hint="eastAsia"/>
          <w:sz w:val="32"/>
          <w:szCs w:val="32"/>
        </w:rPr>
        <w:t>无锡市</w:t>
      </w:r>
      <w:r>
        <w:rPr>
          <w:rFonts w:eastAsia="楷体_GB2312"/>
          <w:sz w:val="32"/>
          <w:szCs w:val="32"/>
        </w:rPr>
        <w:t>工业和信息化</w:t>
      </w:r>
      <w:r>
        <w:rPr>
          <w:rFonts w:eastAsia="楷体_GB2312" w:hint="eastAsia"/>
          <w:sz w:val="32"/>
          <w:szCs w:val="32"/>
        </w:rPr>
        <w:t>局</w:t>
      </w:r>
    </w:p>
    <w:p w14:paraId="435D6F6F" w14:textId="77777777" w:rsidR="0034266A" w:rsidRDefault="00000000">
      <w:pPr>
        <w:jc w:val="center"/>
        <w:rPr>
          <w:b/>
          <w:sz w:val="44"/>
          <w:szCs w:val="44"/>
        </w:rPr>
      </w:pPr>
      <w:r>
        <w:rPr>
          <w:rFonts w:eastAsia="仿宋_GB2312" w:cs="仿宋_GB2312"/>
          <w:sz w:val="32"/>
          <w:szCs w:val="32"/>
        </w:rPr>
        <w:br w:type="page"/>
      </w:r>
      <w:r>
        <w:rPr>
          <w:rFonts w:hint="eastAsia"/>
          <w:b/>
          <w:sz w:val="44"/>
          <w:szCs w:val="44"/>
        </w:rPr>
        <w:lastRenderedPageBreak/>
        <w:t>填报说明</w:t>
      </w:r>
    </w:p>
    <w:p w14:paraId="7288BFBA" w14:textId="77777777" w:rsidR="0034266A" w:rsidRDefault="0034266A">
      <w:pPr>
        <w:ind w:firstLineChars="200" w:firstLine="640"/>
        <w:rPr>
          <w:rFonts w:eastAsia="仿宋_GB2312" w:cs="仿宋_GB2312"/>
          <w:sz w:val="32"/>
          <w:szCs w:val="32"/>
        </w:rPr>
      </w:pPr>
    </w:p>
    <w:p w14:paraId="03302A93" w14:textId="30F639B0" w:rsidR="0034266A" w:rsidRDefault="00000000">
      <w:pPr>
        <w:ind w:firstLineChars="200" w:firstLine="640"/>
        <w:rPr>
          <w:rFonts w:eastAsia="仿宋_GB2312" w:cs="仿宋_GB2312"/>
          <w:sz w:val="32"/>
          <w:szCs w:val="32"/>
        </w:rPr>
      </w:pPr>
      <w:r>
        <w:rPr>
          <w:rFonts w:eastAsia="仿宋_GB2312" w:cs="仿宋_GB2312" w:hint="eastAsia"/>
          <w:sz w:val="32"/>
          <w:szCs w:val="32"/>
        </w:rPr>
        <w:t>一、本申报书第一至第</w:t>
      </w:r>
      <w:r w:rsidR="00102E78">
        <w:rPr>
          <w:rFonts w:eastAsia="仿宋_GB2312" w:cs="仿宋_GB2312" w:hint="eastAsia"/>
          <w:sz w:val="32"/>
          <w:szCs w:val="32"/>
        </w:rPr>
        <w:t>七</w:t>
      </w:r>
      <w:r>
        <w:rPr>
          <w:rFonts w:eastAsia="仿宋_GB2312" w:cs="仿宋_GB2312" w:hint="eastAsia"/>
          <w:sz w:val="32"/>
          <w:szCs w:val="32"/>
        </w:rPr>
        <w:t>部分由申报企业填写后打印加盖公章。第八部分由推荐单位填写。</w:t>
      </w:r>
    </w:p>
    <w:p w14:paraId="69DE015F" w14:textId="316B6DA5" w:rsidR="0034266A" w:rsidRDefault="00000000">
      <w:pPr>
        <w:ind w:firstLineChars="200" w:firstLine="640"/>
        <w:rPr>
          <w:rFonts w:eastAsia="仿宋_GB2312" w:cs="仿宋_GB2312"/>
          <w:sz w:val="32"/>
          <w:szCs w:val="32"/>
        </w:rPr>
      </w:pPr>
      <w:r>
        <w:rPr>
          <w:rFonts w:eastAsia="仿宋_GB2312" w:cs="仿宋_GB2312" w:hint="eastAsia"/>
          <w:sz w:val="32"/>
          <w:szCs w:val="32"/>
        </w:rPr>
        <w:t>二</w:t>
      </w:r>
      <w:r w:rsidR="0071291E">
        <w:rPr>
          <w:rFonts w:eastAsia="仿宋_GB2312" w:cs="仿宋_GB2312" w:hint="eastAsia"/>
          <w:sz w:val="32"/>
          <w:szCs w:val="32"/>
        </w:rPr>
        <w:t>、</w:t>
      </w:r>
      <w:r>
        <w:rPr>
          <w:rFonts w:eastAsia="仿宋_GB2312" w:cs="仿宋_GB2312" w:hint="eastAsia"/>
          <w:sz w:val="32"/>
          <w:szCs w:val="32"/>
        </w:rPr>
        <w:t>“推荐单位”为申报企业注册所在地的</w:t>
      </w:r>
      <w:r>
        <w:rPr>
          <w:rFonts w:eastAsia="仿宋_GB2312" w:hint="eastAsia"/>
          <w:sz w:val="32"/>
          <w:szCs w:val="32"/>
        </w:rPr>
        <w:t>市</w:t>
      </w:r>
      <w:r w:rsidR="00102E78">
        <w:rPr>
          <w:rFonts w:eastAsia="仿宋_GB2312" w:hint="eastAsia"/>
          <w:sz w:val="32"/>
          <w:szCs w:val="32"/>
        </w:rPr>
        <w:t>（县）、区</w:t>
      </w:r>
      <w:r>
        <w:rPr>
          <w:rFonts w:eastAsia="仿宋_GB2312"/>
          <w:sz w:val="32"/>
          <w:szCs w:val="32"/>
        </w:rPr>
        <w:t>中小企业</w:t>
      </w:r>
      <w:r>
        <w:rPr>
          <w:rFonts w:eastAsia="仿宋_GB2312" w:cs="仿宋_GB2312" w:hint="eastAsia"/>
          <w:sz w:val="32"/>
          <w:szCs w:val="32"/>
        </w:rPr>
        <w:t>主管部门。</w:t>
      </w:r>
    </w:p>
    <w:p w14:paraId="04E78DA8" w14:textId="5F1A9D02" w:rsidR="0034266A" w:rsidRDefault="00000000">
      <w:pPr>
        <w:ind w:firstLineChars="200" w:firstLine="640"/>
        <w:rPr>
          <w:rFonts w:eastAsia="仿宋_GB2312" w:cs="仿宋_GB2312"/>
          <w:sz w:val="32"/>
          <w:szCs w:val="32"/>
        </w:rPr>
      </w:pPr>
      <w:r>
        <w:rPr>
          <w:rFonts w:eastAsia="仿宋_GB2312" w:cs="仿宋_GB2312" w:hint="eastAsia"/>
          <w:sz w:val="32"/>
          <w:szCs w:val="32"/>
        </w:rPr>
        <w:t>三、申报企业须根据本通知列明的申报条件，相关说明或佐证材料</w:t>
      </w:r>
      <w:r w:rsidR="004451D5" w:rsidRPr="004451D5">
        <w:rPr>
          <w:rFonts w:eastAsia="仿宋_GB2312" w:cs="仿宋_GB2312" w:hint="eastAsia"/>
          <w:sz w:val="32"/>
          <w:szCs w:val="32"/>
        </w:rPr>
        <w:t>另行装订</w:t>
      </w:r>
      <w:r w:rsidR="004451D5" w:rsidRPr="004451D5">
        <w:rPr>
          <w:rFonts w:eastAsia="仿宋_GB2312" w:cs="仿宋_GB2312"/>
          <w:sz w:val="32"/>
          <w:szCs w:val="32"/>
        </w:rPr>
        <w:t>成一册</w:t>
      </w:r>
      <w:r w:rsidR="004451D5">
        <w:rPr>
          <w:rFonts w:eastAsia="方正仿宋_GBK" w:hint="eastAsia"/>
          <w:color w:val="000000"/>
          <w:kern w:val="0"/>
          <w:sz w:val="32"/>
          <w:szCs w:val="32"/>
        </w:rPr>
        <w:t>，</w:t>
      </w:r>
      <w:r>
        <w:rPr>
          <w:rFonts w:eastAsia="仿宋_GB2312" w:cs="仿宋_GB2312" w:hint="eastAsia"/>
          <w:sz w:val="32"/>
          <w:szCs w:val="32"/>
        </w:rPr>
        <w:t>并保证所填内容和提交资料准确、真实、合法、有效、无涉密信息。如弄虚作假，取消本次申报资格，且至少三年内不得申报。</w:t>
      </w:r>
    </w:p>
    <w:p w14:paraId="42321EFA" w14:textId="7D329DA6" w:rsidR="0034266A" w:rsidRDefault="00000000">
      <w:pPr>
        <w:ind w:firstLineChars="200" w:firstLine="640"/>
        <w:rPr>
          <w:rFonts w:eastAsia="仿宋_GB2312" w:cs="仿宋_GB2312"/>
          <w:sz w:val="32"/>
          <w:szCs w:val="32"/>
        </w:rPr>
      </w:pPr>
      <w:r>
        <w:rPr>
          <w:rFonts w:eastAsia="仿宋_GB2312" w:cs="仿宋_GB2312" w:hint="eastAsia"/>
          <w:sz w:val="32"/>
          <w:szCs w:val="32"/>
        </w:rPr>
        <w:t>四、市</w:t>
      </w:r>
      <w:r w:rsidR="00DD7A09">
        <w:rPr>
          <w:rFonts w:eastAsia="仿宋_GB2312" w:cs="仿宋_GB2312" w:hint="eastAsia"/>
          <w:sz w:val="32"/>
          <w:szCs w:val="32"/>
        </w:rPr>
        <w:t>（县）、区</w:t>
      </w:r>
      <w:r>
        <w:rPr>
          <w:rFonts w:eastAsia="仿宋_GB2312" w:cs="仿宋_GB2312" w:hint="eastAsia"/>
          <w:sz w:val="32"/>
          <w:szCs w:val="32"/>
        </w:rPr>
        <w:t>中小企业主管部门组织报送纸质材料，作为</w:t>
      </w:r>
      <w:r w:rsidR="00DD7A09">
        <w:rPr>
          <w:rFonts w:eastAsia="仿宋_GB2312" w:cs="仿宋_GB2312" w:hint="eastAsia"/>
          <w:sz w:val="32"/>
          <w:szCs w:val="32"/>
        </w:rPr>
        <w:t>市工业和信息化局</w:t>
      </w:r>
      <w:r>
        <w:rPr>
          <w:rFonts w:eastAsia="仿宋_GB2312" w:cs="仿宋_GB2312" w:hint="eastAsia"/>
          <w:sz w:val="32"/>
          <w:szCs w:val="32"/>
        </w:rPr>
        <w:t>审核的工作依据。</w:t>
      </w:r>
    </w:p>
    <w:p w14:paraId="17DB3876" w14:textId="6364689B" w:rsidR="0034266A" w:rsidRDefault="00000000">
      <w:pPr>
        <w:ind w:firstLineChars="200" w:firstLine="640"/>
        <w:rPr>
          <w:rFonts w:eastAsia="仿宋_GB2312" w:cs="仿宋_GB2312"/>
          <w:sz w:val="32"/>
          <w:szCs w:val="32"/>
        </w:rPr>
      </w:pPr>
      <w:r>
        <w:rPr>
          <w:rFonts w:eastAsia="仿宋_GB2312" w:cs="仿宋_GB2312" w:hint="eastAsia"/>
          <w:sz w:val="32"/>
          <w:szCs w:val="32"/>
        </w:rPr>
        <w:t>五、</w:t>
      </w:r>
      <w:r w:rsidR="00DD7A09">
        <w:rPr>
          <w:rFonts w:eastAsia="仿宋_GB2312" w:cs="仿宋_GB2312" w:hint="eastAsia"/>
          <w:sz w:val="32"/>
          <w:szCs w:val="32"/>
        </w:rPr>
        <w:t>市（县）、区中小企业</w:t>
      </w:r>
      <w:r>
        <w:rPr>
          <w:rFonts w:eastAsia="仿宋_GB2312" w:cs="仿宋_GB2312" w:hint="eastAsia"/>
          <w:sz w:val="32"/>
          <w:szCs w:val="32"/>
        </w:rPr>
        <w:t>主管部门须严格按照“第八部分”所列初核指标，认真对企业填写内容进行初审核实，提出</w:t>
      </w:r>
      <w:r>
        <w:rPr>
          <w:rFonts w:eastAsia="黑体" w:cs="黑体" w:hint="eastAsia"/>
          <w:sz w:val="32"/>
          <w:szCs w:val="32"/>
        </w:rPr>
        <w:t>推荐意见，并加盖公章</w:t>
      </w:r>
      <w:r>
        <w:rPr>
          <w:rFonts w:eastAsia="仿宋_GB2312" w:cs="仿宋_GB2312" w:hint="eastAsia"/>
          <w:sz w:val="32"/>
          <w:szCs w:val="32"/>
        </w:rPr>
        <w:t>。</w:t>
      </w:r>
    </w:p>
    <w:p w14:paraId="5011BFF6" w14:textId="77777777" w:rsidR="0034266A" w:rsidRDefault="0034266A">
      <w:pPr>
        <w:ind w:firstLineChars="200" w:firstLine="640"/>
        <w:rPr>
          <w:rFonts w:eastAsia="仿宋_GB2312" w:cs="仿宋_GB2312"/>
          <w:sz w:val="32"/>
          <w:szCs w:val="32"/>
        </w:rPr>
        <w:sectPr w:rsidR="0034266A">
          <w:footerReference w:type="default" r:id="rId7"/>
          <w:pgSz w:w="11906" w:h="16838"/>
          <w:pgMar w:top="1440" w:right="1800" w:bottom="1440" w:left="1800" w:header="851" w:footer="992" w:gutter="0"/>
          <w:cols w:space="720"/>
          <w:docGrid w:type="lines" w:linePitch="312"/>
        </w:sectPr>
      </w:pPr>
    </w:p>
    <w:tbl>
      <w:tblPr>
        <w:tblW w:w="8926" w:type="dxa"/>
        <w:tblLayout w:type="fixed"/>
        <w:tblLook w:val="04A0" w:firstRow="1" w:lastRow="0" w:firstColumn="1" w:lastColumn="0" w:noHBand="0" w:noVBand="1"/>
      </w:tblPr>
      <w:tblGrid>
        <w:gridCol w:w="1524"/>
        <w:gridCol w:w="468"/>
        <w:gridCol w:w="384"/>
        <w:gridCol w:w="975"/>
        <w:gridCol w:w="28"/>
        <w:gridCol w:w="886"/>
        <w:gridCol w:w="165"/>
        <w:gridCol w:w="34"/>
        <w:gridCol w:w="106"/>
        <w:gridCol w:w="528"/>
        <w:gridCol w:w="1148"/>
        <w:gridCol w:w="168"/>
        <w:gridCol w:w="166"/>
        <w:gridCol w:w="761"/>
        <w:gridCol w:w="564"/>
        <w:gridCol w:w="1021"/>
      </w:tblGrid>
      <w:tr w:rsidR="0034266A" w14:paraId="589BD9C4" w14:textId="77777777">
        <w:trPr>
          <w:cantSplit/>
          <w:trHeight w:val="90"/>
        </w:trPr>
        <w:tc>
          <w:tcPr>
            <w:tcW w:w="8926" w:type="dxa"/>
            <w:gridSpan w:val="16"/>
            <w:tcBorders>
              <w:top w:val="single" w:sz="4" w:space="0" w:color="auto"/>
              <w:left w:val="single" w:sz="4" w:space="0" w:color="auto"/>
              <w:bottom w:val="single" w:sz="4" w:space="0" w:color="auto"/>
              <w:right w:val="single" w:sz="4" w:space="0" w:color="auto"/>
            </w:tcBorders>
            <w:vAlign w:val="center"/>
          </w:tcPr>
          <w:p w14:paraId="53FE29F1" w14:textId="77777777" w:rsidR="0034266A" w:rsidRDefault="00000000">
            <w:pPr>
              <w:spacing w:line="400" w:lineRule="exact"/>
              <w:jc w:val="center"/>
              <w:rPr>
                <w:b/>
                <w:kern w:val="0"/>
                <w:szCs w:val="21"/>
              </w:rPr>
            </w:pPr>
            <w:r>
              <w:rPr>
                <w:b/>
                <w:kern w:val="0"/>
                <w:sz w:val="24"/>
                <w:szCs w:val="24"/>
              </w:rPr>
              <w:lastRenderedPageBreak/>
              <w:t>一</w:t>
            </w:r>
            <w:r>
              <w:rPr>
                <w:rFonts w:hint="eastAsia"/>
                <w:b/>
                <w:kern w:val="0"/>
                <w:sz w:val="24"/>
                <w:szCs w:val="24"/>
              </w:rPr>
              <w:t>、</w:t>
            </w:r>
            <w:r>
              <w:rPr>
                <w:b/>
                <w:kern w:val="0"/>
                <w:sz w:val="24"/>
                <w:szCs w:val="24"/>
              </w:rPr>
              <w:t>企业</w:t>
            </w:r>
            <w:r>
              <w:rPr>
                <w:rFonts w:hint="eastAsia"/>
                <w:b/>
                <w:sz w:val="24"/>
                <w:szCs w:val="24"/>
              </w:rPr>
              <w:t>基本</w:t>
            </w:r>
            <w:r>
              <w:rPr>
                <w:b/>
                <w:kern w:val="0"/>
                <w:sz w:val="24"/>
                <w:szCs w:val="24"/>
              </w:rPr>
              <w:t>情况</w:t>
            </w:r>
          </w:p>
        </w:tc>
      </w:tr>
      <w:tr w:rsidR="0034266A" w14:paraId="3863B29B" w14:textId="77777777">
        <w:trPr>
          <w:cantSplit/>
          <w:trHeight w:val="461"/>
        </w:trPr>
        <w:tc>
          <w:tcPr>
            <w:tcW w:w="1992" w:type="dxa"/>
            <w:gridSpan w:val="2"/>
            <w:tcBorders>
              <w:top w:val="single" w:sz="4" w:space="0" w:color="auto"/>
              <w:left w:val="single" w:sz="4" w:space="0" w:color="auto"/>
              <w:bottom w:val="single" w:sz="4" w:space="0" w:color="auto"/>
              <w:right w:val="single" w:sz="4" w:space="0" w:color="auto"/>
            </w:tcBorders>
            <w:vAlign w:val="center"/>
          </w:tcPr>
          <w:p w14:paraId="6DFE1E86" w14:textId="77777777" w:rsidR="0034266A" w:rsidRDefault="00000000">
            <w:pPr>
              <w:widowControl/>
              <w:jc w:val="left"/>
              <w:rPr>
                <w:rFonts w:eastAsia="黑体" w:cs="黑体"/>
                <w:kern w:val="0"/>
                <w:szCs w:val="21"/>
              </w:rPr>
            </w:pPr>
            <w:r>
              <w:rPr>
                <w:rFonts w:eastAsia="黑体" w:cs="黑体" w:hint="eastAsia"/>
                <w:kern w:val="0"/>
                <w:szCs w:val="21"/>
              </w:rPr>
              <w:t>企业名称</w:t>
            </w:r>
          </w:p>
        </w:tc>
        <w:tc>
          <w:tcPr>
            <w:tcW w:w="6934" w:type="dxa"/>
            <w:gridSpan w:val="14"/>
            <w:tcBorders>
              <w:top w:val="single" w:sz="4" w:space="0" w:color="auto"/>
              <w:left w:val="nil"/>
              <w:bottom w:val="single" w:sz="4" w:space="0" w:color="auto"/>
              <w:right w:val="single" w:sz="4" w:space="0" w:color="auto"/>
            </w:tcBorders>
            <w:vAlign w:val="center"/>
          </w:tcPr>
          <w:p w14:paraId="48E5F137" w14:textId="77777777" w:rsidR="0034266A" w:rsidRDefault="0034266A">
            <w:pPr>
              <w:widowControl/>
              <w:jc w:val="left"/>
              <w:rPr>
                <w:kern w:val="0"/>
                <w:szCs w:val="21"/>
              </w:rPr>
            </w:pPr>
          </w:p>
        </w:tc>
      </w:tr>
      <w:tr w:rsidR="0034266A" w14:paraId="58D32902" w14:textId="77777777">
        <w:trPr>
          <w:cantSplit/>
          <w:trHeight w:val="384"/>
        </w:trPr>
        <w:tc>
          <w:tcPr>
            <w:tcW w:w="1992" w:type="dxa"/>
            <w:gridSpan w:val="2"/>
            <w:tcBorders>
              <w:top w:val="nil"/>
              <w:left w:val="single" w:sz="4" w:space="0" w:color="auto"/>
              <w:bottom w:val="single" w:sz="4" w:space="0" w:color="auto"/>
              <w:right w:val="single" w:sz="4" w:space="0" w:color="auto"/>
            </w:tcBorders>
            <w:vAlign w:val="center"/>
          </w:tcPr>
          <w:p w14:paraId="63C7C62A" w14:textId="77777777" w:rsidR="0034266A" w:rsidRDefault="00000000">
            <w:pPr>
              <w:widowControl/>
              <w:jc w:val="left"/>
              <w:rPr>
                <w:rFonts w:eastAsia="黑体" w:cs="黑体"/>
                <w:kern w:val="0"/>
                <w:szCs w:val="21"/>
              </w:rPr>
            </w:pPr>
            <w:r>
              <w:rPr>
                <w:rFonts w:eastAsia="黑体" w:cs="黑体" w:hint="eastAsia"/>
                <w:kern w:val="0"/>
                <w:szCs w:val="21"/>
              </w:rPr>
              <w:t>企业注册地</w:t>
            </w:r>
          </w:p>
        </w:tc>
        <w:tc>
          <w:tcPr>
            <w:tcW w:w="6934" w:type="dxa"/>
            <w:gridSpan w:val="14"/>
            <w:tcBorders>
              <w:top w:val="single" w:sz="4" w:space="0" w:color="auto"/>
              <w:left w:val="nil"/>
              <w:bottom w:val="single" w:sz="4" w:space="0" w:color="auto"/>
              <w:right w:val="single" w:sz="4" w:space="0" w:color="auto"/>
            </w:tcBorders>
            <w:vAlign w:val="center"/>
          </w:tcPr>
          <w:p w14:paraId="020A1BA5" w14:textId="77777777" w:rsidR="0034266A" w:rsidRDefault="00000000">
            <w:pPr>
              <w:widowControl/>
              <w:rPr>
                <w:kern w:val="0"/>
                <w:szCs w:val="21"/>
              </w:rPr>
            </w:pPr>
            <w:r>
              <w:rPr>
                <w:rFonts w:hint="eastAsia"/>
                <w:kern w:val="0"/>
                <w:szCs w:val="21"/>
                <w:u w:val="single"/>
              </w:rPr>
              <w:t xml:space="preserve">             </w:t>
            </w:r>
            <w:r>
              <w:rPr>
                <w:rFonts w:hint="eastAsia"/>
                <w:kern w:val="0"/>
                <w:szCs w:val="21"/>
              </w:rPr>
              <w:t>省</w:t>
            </w:r>
            <w:r>
              <w:rPr>
                <w:rFonts w:hint="eastAsia"/>
                <w:kern w:val="0"/>
                <w:szCs w:val="21"/>
                <w:u w:val="single"/>
              </w:rPr>
              <w:t xml:space="preserve">              </w:t>
            </w:r>
            <w:r>
              <w:rPr>
                <w:rFonts w:hint="eastAsia"/>
                <w:kern w:val="0"/>
                <w:szCs w:val="21"/>
              </w:rPr>
              <w:t>市（区）</w:t>
            </w:r>
            <w:r>
              <w:rPr>
                <w:rFonts w:hint="eastAsia"/>
                <w:kern w:val="0"/>
                <w:szCs w:val="21"/>
                <w:u w:val="single"/>
              </w:rPr>
              <w:t xml:space="preserve">              </w:t>
            </w:r>
            <w:r>
              <w:rPr>
                <w:rFonts w:hint="eastAsia"/>
                <w:kern w:val="0"/>
                <w:szCs w:val="21"/>
              </w:rPr>
              <w:t>县</w:t>
            </w:r>
          </w:p>
        </w:tc>
      </w:tr>
      <w:tr w:rsidR="0034266A" w14:paraId="2A11F58C" w14:textId="77777777">
        <w:trPr>
          <w:cantSplit/>
          <w:trHeight w:val="384"/>
        </w:trPr>
        <w:tc>
          <w:tcPr>
            <w:tcW w:w="1992" w:type="dxa"/>
            <w:gridSpan w:val="2"/>
            <w:tcBorders>
              <w:top w:val="nil"/>
              <w:left w:val="single" w:sz="4" w:space="0" w:color="auto"/>
              <w:bottom w:val="single" w:sz="4" w:space="0" w:color="auto"/>
              <w:right w:val="single" w:sz="4" w:space="0" w:color="auto"/>
            </w:tcBorders>
            <w:vAlign w:val="center"/>
          </w:tcPr>
          <w:p w14:paraId="37D9280B" w14:textId="77777777" w:rsidR="0034266A" w:rsidRDefault="00000000">
            <w:pPr>
              <w:widowControl/>
              <w:jc w:val="left"/>
              <w:rPr>
                <w:rFonts w:eastAsia="黑体" w:cs="黑体"/>
                <w:kern w:val="0"/>
                <w:szCs w:val="21"/>
              </w:rPr>
            </w:pPr>
            <w:r>
              <w:rPr>
                <w:rFonts w:eastAsia="黑体" w:cs="黑体" w:hint="eastAsia"/>
                <w:kern w:val="0"/>
                <w:szCs w:val="21"/>
              </w:rPr>
              <w:t>通讯地址</w:t>
            </w:r>
          </w:p>
        </w:tc>
        <w:tc>
          <w:tcPr>
            <w:tcW w:w="4254" w:type="dxa"/>
            <w:gridSpan w:val="9"/>
            <w:tcBorders>
              <w:top w:val="single" w:sz="4" w:space="0" w:color="auto"/>
              <w:left w:val="nil"/>
              <w:bottom w:val="single" w:sz="4" w:space="0" w:color="auto"/>
              <w:right w:val="single" w:sz="4" w:space="0" w:color="auto"/>
            </w:tcBorders>
            <w:vAlign w:val="center"/>
          </w:tcPr>
          <w:p w14:paraId="20E1F136" w14:textId="77777777" w:rsidR="0034266A" w:rsidRDefault="0034266A">
            <w:pPr>
              <w:widowControl/>
              <w:rPr>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14:paraId="16EF5579" w14:textId="77777777" w:rsidR="0034266A" w:rsidRDefault="00000000">
            <w:pPr>
              <w:widowControl/>
              <w:jc w:val="left"/>
              <w:rPr>
                <w:kern w:val="0"/>
                <w:szCs w:val="21"/>
              </w:rPr>
            </w:pPr>
            <w:r>
              <w:rPr>
                <w:rFonts w:eastAsia="黑体" w:cs="黑体" w:hint="eastAsia"/>
                <w:kern w:val="0"/>
                <w:szCs w:val="21"/>
              </w:rPr>
              <w:t>邮</w:t>
            </w:r>
            <w:r>
              <w:rPr>
                <w:rFonts w:eastAsia="黑体" w:cs="黑体" w:hint="eastAsia"/>
                <w:kern w:val="0"/>
                <w:szCs w:val="21"/>
              </w:rPr>
              <w:t xml:space="preserve">    </w:t>
            </w:r>
            <w:r>
              <w:rPr>
                <w:rFonts w:eastAsia="黑体" w:cs="黑体" w:hint="eastAsia"/>
                <w:kern w:val="0"/>
                <w:szCs w:val="21"/>
              </w:rPr>
              <w:t>编</w:t>
            </w:r>
          </w:p>
        </w:tc>
        <w:tc>
          <w:tcPr>
            <w:tcW w:w="1585" w:type="dxa"/>
            <w:gridSpan w:val="2"/>
            <w:tcBorders>
              <w:top w:val="single" w:sz="4" w:space="0" w:color="auto"/>
              <w:left w:val="nil"/>
              <w:bottom w:val="single" w:sz="4" w:space="0" w:color="auto"/>
              <w:right w:val="single" w:sz="4" w:space="0" w:color="auto"/>
            </w:tcBorders>
            <w:vAlign w:val="center"/>
          </w:tcPr>
          <w:p w14:paraId="76AEC6EA" w14:textId="77777777" w:rsidR="0034266A" w:rsidRDefault="0034266A">
            <w:pPr>
              <w:widowControl/>
              <w:jc w:val="left"/>
              <w:rPr>
                <w:kern w:val="0"/>
                <w:szCs w:val="21"/>
              </w:rPr>
            </w:pPr>
          </w:p>
        </w:tc>
      </w:tr>
      <w:tr w:rsidR="0034266A" w14:paraId="3F7203EF" w14:textId="77777777">
        <w:trPr>
          <w:cantSplit/>
          <w:trHeight w:val="537"/>
        </w:trPr>
        <w:tc>
          <w:tcPr>
            <w:tcW w:w="1992" w:type="dxa"/>
            <w:gridSpan w:val="2"/>
            <w:tcBorders>
              <w:top w:val="nil"/>
              <w:left w:val="single" w:sz="4" w:space="0" w:color="auto"/>
              <w:bottom w:val="single" w:sz="4" w:space="0" w:color="auto"/>
              <w:right w:val="single" w:sz="4" w:space="0" w:color="auto"/>
            </w:tcBorders>
            <w:vAlign w:val="center"/>
          </w:tcPr>
          <w:p w14:paraId="0E05BD20" w14:textId="77777777" w:rsidR="0034266A" w:rsidRDefault="00000000">
            <w:pPr>
              <w:widowControl/>
              <w:jc w:val="left"/>
              <w:rPr>
                <w:rFonts w:eastAsia="黑体" w:cs="黑体"/>
                <w:kern w:val="0"/>
                <w:szCs w:val="21"/>
              </w:rPr>
            </w:pPr>
            <w:r>
              <w:rPr>
                <w:rFonts w:eastAsia="黑体" w:cs="黑体" w:hint="eastAsia"/>
                <w:kern w:val="0"/>
                <w:szCs w:val="21"/>
              </w:rPr>
              <w:t>法定代表人</w:t>
            </w:r>
          </w:p>
        </w:tc>
        <w:tc>
          <w:tcPr>
            <w:tcW w:w="1387" w:type="dxa"/>
            <w:gridSpan w:val="3"/>
            <w:tcBorders>
              <w:top w:val="single" w:sz="4" w:space="0" w:color="auto"/>
              <w:left w:val="nil"/>
              <w:bottom w:val="single" w:sz="4" w:space="0" w:color="auto"/>
              <w:right w:val="single" w:sz="4" w:space="0" w:color="auto"/>
            </w:tcBorders>
            <w:vAlign w:val="center"/>
          </w:tcPr>
          <w:p w14:paraId="0D35301F" w14:textId="77777777" w:rsidR="0034266A" w:rsidRDefault="0034266A">
            <w:pPr>
              <w:widowControl/>
              <w:rPr>
                <w:kern w:val="0"/>
                <w:szCs w:val="21"/>
              </w:rPr>
            </w:pPr>
          </w:p>
        </w:tc>
        <w:tc>
          <w:tcPr>
            <w:tcW w:w="886" w:type="dxa"/>
            <w:tcBorders>
              <w:top w:val="single" w:sz="4" w:space="0" w:color="auto"/>
              <w:left w:val="nil"/>
              <w:bottom w:val="single" w:sz="4" w:space="0" w:color="auto"/>
              <w:right w:val="single" w:sz="4" w:space="0" w:color="auto"/>
            </w:tcBorders>
            <w:vAlign w:val="center"/>
          </w:tcPr>
          <w:p w14:paraId="4C83D147" w14:textId="77777777" w:rsidR="0034266A" w:rsidRDefault="00000000">
            <w:pPr>
              <w:widowControl/>
              <w:jc w:val="distribute"/>
              <w:rPr>
                <w:rFonts w:eastAsia="黑体" w:cs="黑体"/>
                <w:kern w:val="0"/>
                <w:szCs w:val="21"/>
              </w:rPr>
            </w:pPr>
            <w:r>
              <w:rPr>
                <w:rFonts w:eastAsia="黑体" w:cs="黑体" w:hint="eastAsia"/>
                <w:kern w:val="0"/>
                <w:szCs w:val="21"/>
              </w:rPr>
              <w:t>电话</w:t>
            </w:r>
          </w:p>
        </w:tc>
        <w:tc>
          <w:tcPr>
            <w:tcW w:w="1981" w:type="dxa"/>
            <w:gridSpan w:val="5"/>
            <w:tcBorders>
              <w:top w:val="single" w:sz="4" w:space="0" w:color="auto"/>
              <w:left w:val="nil"/>
              <w:bottom w:val="single" w:sz="4" w:space="0" w:color="auto"/>
              <w:right w:val="single" w:sz="4" w:space="0" w:color="auto"/>
            </w:tcBorders>
            <w:vAlign w:val="center"/>
          </w:tcPr>
          <w:p w14:paraId="78007D96" w14:textId="77777777" w:rsidR="0034266A" w:rsidRDefault="0034266A">
            <w:pPr>
              <w:widowControl/>
              <w:jc w:val="left"/>
              <w:rPr>
                <w:rFonts w:eastAsia="黑体" w:cs="黑体"/>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14:paraId="45DED9CE" w14:textId="77777777" w:rsidR="0034266A" w:rsidRDefault="00000000">
            <w:pPr>
              <w:widowControl/>
              <w:jc w:val="distribute"/>
              <w:rPr>
                <w:rFonts w:eastAsia="黑体" w:cs="黑体"/>
                <w:kern w:val="0"/>
                <w:szCs w:val="21"/>
              </w:rPr>
            </w:pPr>
            <w:r>
              <w:rPr>
                <w:rFonts w:eastAsia="黑体" w:cs="黑体" w:hint="eastAsia"/>
                <w:kern w:val="0"/>
                <w:szCs w:val="21"/>
              </w:rPr>
              <w:t>手机</w:t>
            </w:r>
          </w:p>
        </w:tc>
        <w:tc>
          <w:tcPr>
            <w:tcW w:w="1585" w:type="dxa"/>
            <w:gridSpan w:val="2"/>
            <w:tcBorders>
              <w:top w:val="single" w:sz="4" w:space="0" w:color="auto"/>
              <w:left w:val="nil"/>
              <w:bottom w:val="single" w:sz="4" w:space="0" w:color="auto"/>
              <w:right w:val="single" w:sz="4" w:space="0" w:color="auto"/>
            </w:tcBorders>
            <w:vAlign w:val="center"/>
          </w:tcPr>
          <w:p w14:paraId="1156867C" w14:textId="77777777" w:rsidR="0034266A" w:rsidRDefault="0034266A">
            <w:pPr>
              <w:widowControl/>
              <w:jc w:val="left"/>
              <w:rPr>
                <w:rFonts w:eastAsia="黑体" w:cs="黑体"/>
                <w:kern w:val="0"/>
                <w:szCs w:val="21"/>
              </w:rPr>
            </w:pPr>
          </w:p>
        </w:tc>
      </w:tr>
      <w:tr w:rsidR="0034266A" w14:paraId="719EF9E9" w14:textId="77777777">
        <w:trPr>
          <w:cantSplit/>
          <w:trHeight w:val="537"/>
        </w:trPr>
        <w:tc>
          <w:tcPr>
            <w:tcW w:w="1992" w:type="dxa"/>
            <w:gridSpan w:val="2"/>
            <w:tcBorders>
              <w:top w:val="nil"/>
              <w:left w:val="single" w:sz="4" w:space="0" w:color="auto"/>
              <w:bottom w:val="single" w:sz="4" w:space="0" w:color="auto"/>
              <w:right w:val="single" w:sz="4" w:space="0" w:color="auto"/>
            </w:tcBorders>
            <w:vAlign w:val="center"/>
          </w:tcPr>
          <w:p w14:paraId="140DCD35" w14:textId="77777777" w:rsidR="0034266A" w:rsidRDefault="00000000">
            <w:pPr>
              <w:widowControl/>
              <w:jc w:val="left"/>
              <w:rPr>
                <w:rFonts w:eastAsia="黑体" w:cs="黑体"/>
                <w:kern w:val="0"/>
                <w:szCs w:val="21"/>
              </w:rPr>
            </w:pPr>
            <w:r>
              <w:rPr>
                <w:rFonts w:eastAsia="黑体" w:cs="黑体" w:hint="eastAsia"/>
                <w:kern w:val="0"/>
                <w:szCs w:val="21"/>
              </w:rPr>
              <w:t>控股股东</w:t>
            </w:r>
          </w:p>
        </w:tc>
        <w:tc>
          <w:tcPr>
            <w:tcW w:w="1387" w:type="dxa"/>
            <w:gridSpan w:val="3"/>
            <w:tcBorders>
              <w:top w:val="single" w:sz="4" w:space="0" w:color="auto"/>
              <w:left w:val="nil"/>
              <w:bottom w:val="single" w:sz="4" w:space="0" w:color="auto"/>
              <w:right w:val="single" w:sz="4" w:space="0" w:color="auto"/>
            </w:tcBorders>
            <w:vAlign w:val="center"/>
          </w:tcPr>
          <w:p w14:paraId="70861483" w14:textId="77777777" w:rsidR="0034266A" w:rsidRDefault="0034266A">
            <w:pPr>
              <w:widowControl/>
              <w:rPr>
                <w:kern w:val="0"/>
                <w:szCs w:val="21"/>
              </w:rPr>
            </w:pPr>
          </w:p>
        </w:tc>
        <w:tc>
          <w:tcPr>
            <w:tcW w:w="886" w:type="dxa"/>
            <w:tcBorders>
              <w:top w:val="single" w:sz="4" w:space="0" w:color="auto"/>
              <w:left w:val="nil"/>
              <w:bottom w:val="single" w:sz="4" w:space="0" w:color="auto"/>
              <w:right w:val="single" w:sz="4" w:space="0" w:color="auto"/>
            </w:tcBorders>
            <w:vAlign w:val="center"/>
          </w:tcPr>
          <w:p w14:paraId="62CDD083" w14:textId="77777777" w:rsidR="0034266A" w:rsidRDefault="00000000">
            <w:pPr>
              <w:widowControl/>
              <w:jc w:val="distribute"/>
              <w:rPr>
                <w:rFonts w:eastAsia="黑体" w:cs="黑体"/>
                <w:kern w:val="0"/>
                <w:szCs w:val="21"/>
              </w:rPr>
            </w:pPr>
            <w:r>
              <w:rPr>
                <w:rFonts w:eastAsia="黑体" w:cs="黑体" w:hint="eastAsia"/>
                <w:kern w:val="0"/>
                <w:szCs w:val="21"/>
              </w:rPr>
              <w:t>实际控制人</w:t>
            </w:r>
          </w:p>
        </w:tc>
        <w:tc>
          <w:tcPr>
            <w:tcW w:w="1981" w:type="dxa"/>
            <w:gridSpan w:val="5"/>
            <w:tcBorders>
              <w:top w:val="single" w:sz="4" w:space="0" w:color="auto"/>
              <w:left w:val="nil"/>
              <w:bottom w:val="single" w:sz="4" w:space="0" w:color="auto"/>
              <w:right w:val="single" w:sz="4" w:space="0" w:color="auto"/>
            </w:tcBorders>
            <w:vAlign w:val="center"/>
          </w:tcPr>
          <w:p w14:paraId="0CC5133A" w14:textId="77777777" w:rsidR="0034266A" w:rsidRDefault="0034266A">
            <w:pPr>
              <w:widowControl/>
              <w:jc w:val="left"/>
              <w:rPr>
                <w:rFonts w:eastAsia="黑体" w:cs="黑体"/>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14:paraId="7F7F3F2E" w14:textId="77777777" w:rsidR="0034266A" w:rsidRDefault="00000000">
            <w:pPr>
              <w:widowControl/>
              <w:jc w:val="distribute"/>
              <w:rPr>
                <w:rFonts w:eastAsia="黑体" w:cs="黑体"/>
                <w:kern w:val="0"/>
                <w:szCs w:val="21"/>
              </w:rPr>
            </w:pPr>
            <w:r>
              <w:rPr>
                <w:rFonts w:eastAsia="黑体" w:cs="黑体" w:hint="eastAsia"/>
                <w:kern w:val="0"/>
                <w:szCs w:val="21"/>
              </w:rPr>
              <w:t>实际控制人国籍</w:t>
            </w:r>
          </w:p>
        </w:tc>
        <w:tc>
          <w:tcPr>
            <w:tcW w:w="1585" w:type="dxa"/>
            <w:gridSpan w:val="2"/>
            <w:tcBorders>
              <w:top w:val="single" w:sz="4" w:space="0" w:color="auto"/>
              <w:left w:val="nil"/>
              <w:bottom w:val="single" w:sz="4" w:space="0" w:color="auto"/>
              <w:right w:val="single" w:sz="4" w:space="0" w:color="auto"/>
            </w:tcBorders>
            <w:vAlign w:val="center"/>
          </w:tcPr>
          <w:p w14:paraId="4FA7C0DF" w14:textId="77777777" w:rsidR="0034266A" w:rsidRDefault="0034266A">
            <w:pPr>
              <w:widowControl/>
              <w:jc w:val="left"/>
              <w:rPr>
                <w:rFonts w:eastAsia="黑体" w:cs="黑体"/>
                <w:kern w:val="0"/>
                <w:szCs w:val="21"/>
              </w:rPr>
            </w:pPr>
          </w:p>
        </w:tc>
      </w:tr>
      <w:tr w:rsidR="0034266A" w14:paraId="50776216" w14:textId="77777777">
        <w:trPr>
          <w:cantSplit/>
          <w:trHeight w:val="448"/>
        </w:trPr>
        <w:tc>
          <w:tcPr>
            <w:tcW w:w="1992" w:type="dxa"/>
            <w:gridSpan w:val="2"/>
            <w:tcBorders>
              <w:top w:val="single" w:sz="4" w:space="0" w:color="auto"/>
              <w:left w:val="single" w:sz="4" w:space="0" w:color="auto"/>
              <w:bottom w:val="single" w:sz="4" w:space="0" w:color="auto"/>
              <w:right w:val="single" w:sz="4" w:space="0" w:color="auto"/>
            </w:tcBorders>
            <w:vAlign w:val="center"/>
          </w:tcPr>
          <w:p w14:paraId="7AE643BF" w14:textId="77777777" w:rsidR="0034266A" w:rsidRDefault="00000000">
            <w:pPr>
              <w:widowControl/>
              <w:jc w:val="left"/>
              <w:rPr>
                <w:rFonts w:eastAsia="黑体" w:cs="黑体"/>
                <w:kern w:val="0"/>
                <w:szCs w:val="21"/>
              </w:rPr>
            </w:pPr>
            <w:r>
              <w:rPr>
                <w:rFonts w:eastAsia="黑体" w:cs="黑体" w:hint="eastAsia"/>
                <w:kern w:val="0"/>
                <w:szCs w:val="21"/>
              </w:rPr>
              <w:t>联系人</w:t>
            </w:r>
          </w:p>
        </w:tc>
        <w:tc>
          <w:tcPr>
            <w:tcW w:w="1387" w:type="dxa"/>
            <w:gridSpan w:val="3"/>
            <w:tcBorders>
              <w:top w:val="single" w:sz="4" w:space="0" w:color="auto"/>
              <w:left w:val="nil"/>
              <w:bottom w:val="single" w:sz="4" w:space="0" w:color="auto"/>
              <w:right w:val="single" w:sz="4" w:space="0" w:color="auto"/>
            </w:tcBorders>
            <w:vAlign w:val="center"/>
          </w:tcPr>
          <w:p w14:paraId="6EC1EA00" w14:textId="77777777" w:rsidR="0034266A" w:rsidRDefault="0034266A">
            <w:pPr>
              <w:widowControl/>
              <w:rPr>
                <w:kern w:val="0"/>
                <w:szCs w:val="21"/>
              </w:rPr>
            </w:pPr>
          </w:p>
        </w:tc>
        <w:tc>
          <w:tcPr>
            <w:tcW w:w="886" w:type="dxa"/>
            <w:tcBorders>
              <w:top w:val="single" w:sz="4" w:space="0" w:color="auto"/>
              <w:left w:val="nil"/>
              <w:bottom w:val="single" w:sz="4" w:space="0" w:color="auto"/>
              <w:right w:val="single" w:sz="4" w:space="0" w:color="auto"/>
            </w:tcBorders>
            <w:vAlign w:val="center"/>
          </w:tcPr>
          <w:p w14:paraId="203AE655" w14:textId="77777777" w:rsidR="0034266A" w:rsidRDefault="00000000">
            <w:pPr>
              <w:widowControl/>
              <w:jc w:val="distribute"/>
              <w:rPr>
                <w:rFonts w:eastAsia="黑体" w:cs="黑体"/>
                <w:kern w:val="0"/>
                <w:szCs w:val="21"/>
              </w:rPr>
            </w:pPr>
            <w:r>
              <w:rPr>
                <w:rFonts w:eastAsia="黑体" w:cs="黑体" w:hint="eastAsia"/>
                <w:kern w:val="0"/>
                <w:szCs w:val="21"/>
              </w:rPr>
              <w:t>电话</w:t>
            </w:r>
          </w:p>
        </w:tc>
        <w:tc>
          <w:tcPr>
            <w:tcW w:w="1981" w:type="dxa"/>
            <w:gridSpan w:val="5"/>
            <w:tcBorders>
              <w:top w:val="nil"/>
              <w:left w:val="nil"/>
              <w:bottom w:val="single" w:sz="4" w:space="0" w:color="auto"/>
              <w:right w:val="single" w:sz="4" w:space="0" w:color="auto"/>
            </w:tcBorders>
            <w:vAlign w:val="center"/>
          </w:tcPr>
          <w:p w14:paraId="0EA306C0" w14:textId="77777777" w:rsidR="0034266A" w:rsidRDefault="0034266A">
            <w:pPr>
              <w:widowControl/>
              <w:jc w:val="left"/>
              <w:rPr>
                <w:rFonts w:eastAsia="黑体" w:cs="黑体"/>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14:paraId="1F46AC40" w14:textId="77777777" w:rsidR="0034266A" w:rsidRDefault="00000000">
            <w:pPr>
              <w:widowControl/>
              <w:jc w:val="distribute"/>
              <w:rPr>
                <w:rFonts w:eastAsia="黑体" w:cs="黑体"/>
                <w:kern w:val="0"/>
                <w:szCs w:val="21"/>
              </w:rPr>
            </w:pPr>
            <w:r>
              <w:rPr>
                <w:rFonts w:eastAsia="黑体" w:cs="黑体" w:hint="eastAsia"/>
                <w:kern w:val="0"/>
                <w:szCs w:val="21"/>
              </w:rPr>
              <w:t>手机</w:t>
            </w:r>
          </w:p>
        </w:tc>
        <w:tc>
          <w:tcPr>
            <w:tcW w:w="1585" w:type="dxa"/>
            <w:gridSpan w:val="2"/>
            <w:tcBorders>
              <w:top w:val="single" w:sz="4" w:space="0" w:color="auto"/>
              <w:left w:val="single" w:sz="4" w:space="0" w:color="auto"/>
              <w:bottom w:val="single" w:sz="4" w:space="0" w:color="auto"/>
              <w:right w:val="single" w:sz="4" w:space="0" w:color="000000"/>
            </w:tcBorders>
            <w:vAlign w:val="center"/>
          </w:tcPr>
          <w:p w14:paraId="754AC513" w14:textId="77777777" w:rsidR="0034266A" w:rsidRDefault="0034266A">
            <w:pPr>
              <w:widowControl/>
              <w:jc w:val="left"/>
              <w:rPr>
                <w:rFonts w:eastAsia="黑体" w:cs="黑体"/>
                <w:kern w:val="0"/>
                <w:szCs w:val="21"/>
              </w:rPr>
            </w:pPr>
          </w:p>
        </w:tc>
      </w:tr>
      <w:tr w:rsidR="0034266A" w14:paraId="44710D03" w14:textId="77777777">
        <w:trPr>
          <w:cantSplit/>
          <w:trHeight w:val="460"/>
        </w:trPr>
        <w:tc>
          <w:tcPr>
            <w:tcW w:w="1992" w:type="dxa"/>
            <w:gridSpan w:val="2"/>
            <w:tcBorders>
              <w:top w:val="single" w:sz="4" w:space="0" w:color="auto"/>
              <w:left w:val="single" w:sz="4" w:space="0" w:color="auto"/>
              <w:bottom w:val="single" w:sz="4" w:space="0" w:color="auto"/>
              <w:right w:val="single" w:sz="4" w:space="0" w:color="auto"/>
            </w:tcBorders>
            <w:vAlign w:val="center"/>
          </w:tcPr>
          <w:p w14:paraId="0EFACD52" w14:textId="77777777" w:rsidR="0034266A" w:rsidRDefault="00000000">
            <w:pPr>
              <w:widowControl/>
              <w:jc w:val="left"/>
              <w:rPr>
                <w:rFonts w:eastAsia="黑体" w:cs="黑体"/>
                <w:kern w:val="0"/>
                <w:szCs w:val="21"/>
              </w:rPr>
            </w:pPr>
            <w:r>
              <w:rPr>
                <w:rFonts w:eastAsia="黑体" w:cs="黑体" w:hint="eastAsia"/>
                <w:szCs w:val="21"/>
              </w:rPr>
              <w:t>传真</w:t>
            </w:r>
          </w:p>
        </w:tc>
        <w:tc>
          <w:tcPr>
            <w:tcW w:w="1387" w:type="dxa"/>
            <w:gridSpan w:val="3"/>
            <w:tcBorders>
              <w:top w:val="single" w:sz="4" w:space="0" w:color="auto"/>
              <w:left w:val="nil"/>
              <w:bottom w:val="single" w:sz="4" w:space="0" w:color="auto"/>
              <w:right w:val="single" w:sz="4" w:space="0" w:color="auto"/>
            </w:tcBorders>
            <w:vAlign w:val="center"/>
          </w:tcPr>
          <w:p w14:paraId="46A388C6" w14:textId="77777777" w:rsidR="0034266A" w:rsidRDefault="0034266A">
            <w:pPr>
              <w:widowControl/>
              <w:rPr>
                <w:kern w:val="0"/>
                <w:szCs w:val="21"/>
              </w:rPr>
            </w:pPr>
          </w:p>
        </w:tc>
        <w:tc>
          <w:tcPr>
            <w:tcW w:w="886" w:type="dxa"/>
            <w:tcBorders>
              <w:top w:val="single" w:sz="4" w:space="0" w:color="auto"/>
              <w:left w:val="nil"/>
              <w:bottom w:val="single" w:sz="4" w:space="0" w:color="auto"/>
              <w:right w:val="single" w:sz="4" w:space="0" w:color="auto"/>
            </w:tcBorders>
            <w:vAlign w:val="center"/>
          </w:tcPr>
          <w:p w14:paraId="0AC2E06F" w14:textId="77777777" w:rsidR="0034266A" w:rsidRDefault="00000000">
            <w:pPr>
              <w:widowControl/>
              <w:jc w:val="distribute"/>
              <w:rPr>
                <w:rFonts w:eastAsia="黑体" w:cs="黑体"/>
                <w:kern w:val="0"/>
                <w:szCs w:val="21"/>
              </w:rPr>
            </w:pPr>
            <w:r>
              <w:rPr>
                <w:rFonts w:eastAsia="黑体" w:cs="黑体" w:hint="eastAsia"/>
                <w:kern w:val="0"/>
                <w:szCs w:val="21"/>
              </w:rPr>
              <w:t>E-mail</w:t>
            </w:r>
          </w:p>
        </w:tc>
        <w:tc>
          <w:tcPr>
            <w:tcW w:w="4661" w:type="dxa"/>
            <w:gridSpan w:val="10"/>
            <w:tcBorders>
              <w:top w:val="nil"/>
              <w:left w:val="nil"/>
              <w:bottom w:val="single" w:sz="4" w:space="0" w:color="auto"/>
              <w:right w:val="single" w:sz="4" w:space="0" w:color="000000"/>
            </w:tcBorders>
            <w:vAlign w:val="center"/>
          </w:tcPr>
          <w:p w14:paraId="7128C741" w14:textId="77777777" w:rsidR="0034266A" w:rsidRDefault="0034266A">
            <w:pPr>
              <w:widowControl/>
              <w:jc w:val="left"/>
              <w:rPr>
                <w:rFonts w:eastAsia="黑体" w:cs="黑体"/>
                <w:kern w:val="0"/>
                <w:szCs w:val="21"/>
              </w:rPr>
            </w:pPr>
          </w:p>
        </w:tc>
      </w:tr>
      <w:tr w:rsidR="0034266A" w14:paraId="288814A0" w14:textId="77777777">
        <w:trPr>
          <w:cantSplit/>
          <w:trHeight w:val="450"/>
        </w:trPr>
        <w:tc>
          <w:tcPr>
            <w:tcW w:w="1992" w:type="dxa"/>
            <w:gridSpan w:val="2"/>
            <w:tcBorders>
              <w:top w:val="single" w:sz="4" w:space="0" w:color="auto"/>
              <w:left w:val="single" w:sz="4" w:space="0" w:color="auto"/>
              <w:bottom w:val="single" w:sz="4" w:space="0" w:color="auto"/>
              <w:right w:val="single" w:sz="4" w:space="0" w:color="auto"/>
            </w:tcBorders>
            <w:vAlign w:val="center"/>
          </w:tcPr>
          <w:p w14:paraId="400D046E" w14:textId="77777777" w:rsidR="0034266A" w:rsidRDefault="00000000">
            <w:pPr>
              <w:widowControl/>
              <w:jc w:val="left"/>
              <w:rPr>
                <w:rFonts w:eastAsia="黑体" w:cs="黑体"/>
                <w:kern w:val="0"/>
                <w:szCs w:val="21"/>
              </w:rPr>
            </w:pPr>
            <w:r>
              <w:rPr>
                <w:rFonts w:eastAsia="黑体" w:cs="黑体" w:hint="eastAsia"/>
                <w:kern w:val="0"/>
                <w:szCs w:val="21"/>
              </w:rPr>
              <w:t>注册时间</w:t>
            </w:r>
          </w:p>
        </w:tc>
        <w:tc>
          <w:tcPr>
            <w:tcW w:w="2273" w:type="dxa"/>
            <w:gridSpan w:val="4"/>
            <w:tcBorders>
              <w:top w:val="single" w:sz="4" w:space="0" w:color="auto"/>
              <w:left w:val="single" w:sz="4" w:space="0" w:color="auto"/>
              <w:bottom w:val="single" w:sz="4" w:space="0" w:color="auto"/>
              <w:right w:val="single" w:sz="4" w:space="0" w:color="auto"/>
            </w:tcBorders>
            <w:vAlign w:val="center"/>
          </w:tcPr>
          <w:p w14:paraId="4E6FCFB8" w14:textId="77777777" w:rsidR="0034266A" w:rsidRDefault="0034266A">
            <w:pPr>
              <w:widowControl/>
              <w:jc w:val="left"/>
              <w:rPr>
                <w:rFonts w:eastAsia="黑体" w:cs="黑体"/>
                <w:kern w:val="0"/>
                <w:szCs w:val="21"/>
              </w:rPr>
            </w:pPr>
          </w:p>
        </w:tc>
        <w:tc>
          <w:tcPr>
            <w:tcW w:w="1981" w:type="dxa"/>
            <w:gridSpan w:val="5"/>
            <w:tcBorders>
              <w:top w:val="nil"/>
              <w:left w:val="nil"/>
              <w:bottom w:val="single" w:sz="4" w:space="0" w:color="auto"/>
              <w:right w:val="single" w:sz="4" w:space="0" w:color="auto"/>
            </w:tcBorders>
            <w:vAlign w:val="center"/>
          </w:tcPr>
          <w:p w14:paraId="3280A4EE" w14:textId="77777777" w:rsidR="0034266A" w:rsidRDefault="00000000">
            <w:pPr>
              <w:widowControl/>
              <w:jc w:val="distribute"/>
              <w:rPr>
                <w:rFonts w:eastAsia="黑体" w:cs="黑体"/>
                <w:kern w:val="0"/>
                <w:szCs w:val="21"/>
              </w:rPr>
            </w:pPr>
            <w:r>
              <w:rPr>
                <w:rFonts w:eastAsia="黑体" w:cs="黑体" w:hint="eastAsia"/>
                <w:kern w:val="0"/>
                <w:szCs w:val="21"/>
              </w:rPr>
              <w:t>注册资本（万元）</w:t>
            </w:r>
          </w:p>
        </w:tc>
        <w:tc>
          <w:tcPr>
            <w:tcW w:w="2680" w:type="dxa"/>
            <w:gridSpan w:val="5"/>
            <w:tcBorders>
              <w:top w:val="single" w:sz="4" w:space="0" w:color="auto"/>
              <w:left w:val="nil"/>
              <w:bottom w:val="single" w:sz="4" w:space="0" w:color="auto"/>
              <w:right w:val="single" w:sz="4" w:space="0" w:color="auto"/>
            </w:tcBorders>
            <w:vAlign w:val="center"/>
          </w:tcPr>
          <w:p w14:paraId="0C440532" w14:textId="77777777" w:rsidR="0034266A" w:rsidRDefault="0034266A">
            <w:pPr>
              <w:widowControl/>
              <w:jc w:val="left"/>
              <w:rPr>
                <w:rFonts w:eastAsia="黑体" w:cs="黑体"/>
                <w:kern w:val="0"/>
                <w:szCs w:val="21"/>
              </w:rPr>
            </w:pPr>
          </w:p>
        </w:tc>
      </w:tr>
      <w:tr w:rsidR="0034266A" w14:paraId="579C9977" w14:textId="77777777">
        <w:trPr>
          <w:cantSplit/>
          <w:trHeight w:val="389"/>
        </w:trPr>
        <w:tc>
          <w:tcPr>
            <w:tcW w:w="1992" w:type="dxa"/>
            <w:gridSpan w:val="2"/>
            <w:tcBorders>
              <w:top w:val="single" w:sz="4" w:space="0" w:color="auto"/>
              <w:left w:val="single" w:sz="4" w:space="0" w:color="auto"/>
              <w:bottom w:val="single" w:sz="4" w:space="0" w:color="auto"/>
              <w:right w:val="single" w:sz="4" w:space="0" w:color="auto"/>
            </w:tcBorders>
            <w:vAlign w:val="center"/>
          </w:tcPr>
          <w:p w14:paraId="078C0037" w14:textId="77777777" w:rsidR="0034266A" w:rsidRDefault="00000000">
            <w:pPr>
              <w:widowControl/>
              <w:jc w:val="left"/>
              <w:rPr>
                <w:rFonts w:eastAsia="黑体" w:cs="黑体"/>
                <w:kern w:val="0"/>
                <w:szCs w:val="21"/>
              </w:rPr>
            </w:pPr>
            <w:r>
              <w:rPr>
                <w:rFonts w:eastAsia="黑体" w:cs="黑体" w:hint="eastAsia"/>
                <w:kern w:val="0"/>
                <w:szCs w:val="21"/>
              </w:rPr>
              <w:t>统一社会信用代码</w:t>
            </w:r>
          </w:p>
        </w:tc>
        <w:tc>
          <w:tcPr>
            <w:tcW w:w="6934" w:type="dxa"/>
            <w:gridSpan w:val="14"/>
            <w:tcBorders>
              <w:top w:val="single" w:sz="4" w:space="0" w:color="auto"/>
              <w:left w:val="single" w:sz="4" w:space="0" w:color="auto"/>
              <w:bottom w:val="single" w:sz="4" w:space="0" w:color="auto"/>
              <w:right w:val="single" w:sz="4" w:space="0" w:color="auto"/>
            </w:tcBorders>
            <w:vAlign w:val="center"/>
          </w:tcPr>
          <w:p w14:paraId="20F0F967" w14:textId="77777777" w:rsidR="0034266A" w:rsidRDefault="0034266A">
            <w:pPr>
              <w:widowControl/>
              <w:jc w:val="center"/>
              <w:rPr>
                <w:kern w:val="0"/>
                <w:szCs w:val="21"/>
              </w:rPr>
            </w:pPr>
          </w:p>
        </w:tc>
      </w:tr>
      <w:tr w:rsidR="0034266A" w14:paraId="15E8AF55" w14:textId="77777777">
        <w:trPr>
          <w:cantSplit/>
          <w:trHeight w:val="484"/>
        </w:trPr>
        <w:tc>
          <w:tcPr>
            <w:tcW w:w="4265" w:type="dxa"/>
            <w:gridSpan w:val="6"/>
            <w:tcBorders>
              <w:top w:val="single" w:sz="4" w:space="0" w:color="auto"/>
              <w:left w:val="single" w:sz="4" w:space="0" w:color="auto"/>
              <w:bottom w:val="single" w:sz="4" w:space="0" w:color="auto"/>
              <w:right w:val="single" w:sz="4" w:space="0" w:color="auto"/>
            </w:tcBorders>
            <w:vAlign w:val="center"/>
          </w:tcPr>
          <w:p w14:paraId="2DB85B26" w14:textId="77777777" w:rsidR="0034266A" w:rsidRDefault="00000000">
            <w:pPr>
              <w:widowControl/>
              <w:jc w:val="left"/>
              <w:rPr>
                <w:rFonts w:eastAsia="黑体" w:cs="黑体"/>
                <w:kern w:val="0"/>
                <w:szCs w:val="21"/>
              </w:rPr>
            </w:pPr>
            <w:r>
              <w:rPr>
                <w:rFonts w:eastAsia="黑体" w:cs="黑体" w:hint="eastAsia"/>
              </w:rPr>
              <w:t>根据《中小企业划型标准规定》（工信部联企业〔</w:t>
            </w:r>
            <w:r>
              <w:rPr>
                <w:rFonts w:eastAsia="黑体" w:cs="黑体" w:hint="eastAsia"/>
              </w:rPr>
              <w:t>2011</w:t>
            </w:r>
            <w:r>
              <w:rPr>
                <w:rFonts w:eastAsia="黑体" w:cs="黑体" w:hint="eastAsia"/>
              </w:rPr>
              <w:t>〕</w:t>
            </w:r>
            <w:r>
              <w:rPr>
                <w:rFonts w:eastAsia="黑体" w:cs="黑体" w:hint="eastAsia"/>
              </w:rPr>
              <w:t>300</w:t>
            </w:r>
            <w:r>
              <w:rPr>
                <w:rFonts w:eastAsia="黑体" w:cs="黑体" w:hint="eastAsia"/>
              </w:rPr>
              <w:t>号），企业规模属于</w:t>
            </w:r>
          </w:p>
        </w:tc>
        <w:tc>
          <w:tcPr>
            <w:tcW w:w="4661" w:type="dxa"/>
            <w:gridSpan w:val="10"/>
            <w:tcBorders>
              <w:top w:val="nil"/>
              <w:left w:val="nil"/>
              <w:bottom w:val="single" w:sz="4" w:space="0" w:color="auto"/>
              <w:right w:val="single" w:sz="4" w:space="0" w:color="000000"/>
            </w:tcBorders>
            <w:vAlign w:val="center"/>
          </w:tcPr>
          <w:p w14:paraId="148D9062" w14:textId="77777777" w:rsidR="0034266A" w:rsidRDefault="00000000">
            <w:pPr>
              <w:widowControl/>
              <w:rPr>
                <w:rFonts w:eastAsia="楷体_GB2312" w:cs="楷体_GB2312"/>
                <w:sz w:val="24"/>
                <w:szCs w:val="24"/>
              </w:rPr>
            </w:pPr>
            <w:r>
              <w:rPr>
                <w:rFonts w:hint="eastAsia"/>
              </w:rPr>
              <w:t>□大型</w:t>
            </w:r>
            <w:r>
              <w:rPr>
                <w:rFonts w:hint="eastAsia"/>
              </w:rPr>
              <w:t xml:space="preserve">    </w:t>
            </w:r>
            <w:r>
              <w:rPr>
                <w:rFonts w:eastAsia="楷体_GB2312" w:cs="楷体_GB2312" w:hint="eastAsia"/>
                <w:sz w:val="24"/>
                <w:szCs w:val="24"/>
              </w:rPr>
              <w:t>□</w:t>
            </w:r>
            <w:r>
              <w:rPr>
                <w:rFonts w:hint="eastAsia"/>
              </w:rPr>
              <w:t>中型</w:t>
            </w:r>
            <w:r>
              <w:rPr>
                <w:rFonts w:hint="eastAsia"/>
              </w:rPr>
              <w:t xml:space="preserve">      </w:t>
            </w:r>
            <w:r>
              <w:rPr>
                <w:rFonts w:eastAsia="楷体_GB2312" w:cs="楷体_GB2312" w:hint="eastAsia"/>
                <w:sz w:val="24"/>
                <w:szCs w:val="24"/>
              </w:rPr>
              <w:t>□</w:t>
            </w:r>
            <w:r>
              <w:rPr>
                <w:rFonts w:hint="eastAsia"/>
              </w:rPr>
              <w:t>小型</w:t>
            </w:r>
            <w:r>
              <w:rPr>
                <w:rFonts w:hint="eastAsia"/>
              </w:rPr>
              <w:t xml:space="preserve">     </w:t>
            </w:r>
            <w:r>
              <w:rPr>
                <w:rFonts w:eastAsia="楷体_GB2312" w:cs="楷体_GB2312" w:hint="eastAsia"/>
                <w:sz w:val="24"/>
                <w:szCs w:val="24"/>
              </w:rPr>
              <w:t>□</w:t>
            </w:r>
            <w:r>
              <w:rPr>
                <w:rFonts w:hint="eastAsia"/>
              </w:rPr>
              <w:t>微型</w:t>
            </w:r>
          </w:p>
        </w:tc>
      </w:tr>
      <w:tr w:rsidR="0034266A" w14:paraId="7434B0D9" w14:textId="77777777">
        <w:trPr>
          <w:cantSplit/>
          <w:trHeight w:val="262"/>
        </w:trPr>
        <w:tc>
          <w:tcPr>
            <w:tcW w:w="1992" w:type="dxa"/>
            <w:gridSpan w:val="2"/>
            <w:tcBorders>
              <w:top w:val="single" w:sz="4" w:space="0" w:color="auto"/>
              <w:left w:val="single" w:sz="4" w:space="0" w:color="auto"/>
              <w:bottom w:val="single" w:sz="4" w:space="0" w:color="auto"/>
              <w:right w:val="single" w:sz="4" w:space="0" w:color="auto"/>
            </w:tcBorders>
            <w:vAlign w:val="center"/>
          </w:tcPr>
          <w:p w14:paraId="1A9B1E68" w14:textId="77777777" w:rsidR="0034266A" w:rsidRDefault="00000000">
            <w:pPr>
              <w:widowControl/>
              <w:jc w:val="left"/>
              <w:rPr>
                <w:rFonts w:eastAsia="黑体" w:cs="黑体"/>
                <w:kern w:val="0"/>
                <w:szCs w:val="21"/>
              </w:rPr>
            </w:pPr>
            <w:r>
              <w:rPr>
                <w:rFonts w:eastAsia="黑体" w:cs="黑体" w:hint="eastAsia"/>
                <w:kern w:val="0"/>
                <w:szCs w:val="21"/>
              </w:rPr>
              <w:t>所属行业</w:t>
            </w:r>
            <w:r>
              <w:rPr>
                <w:rStyle w:val="af3"/>
                <w:rFonts w:ascii="Times New Roman" w:eastAsia="黑体" w:hAnsi="Times New Roman" w:cs="黑体" w:hint="eastAsia"/>
                <w:sz w:val="21"/>
                <w:szCs w:val="21"/>
              </w:rPr>
              <w:footnoteReference w:id="1"/>
            </w:r>
          </w:p>
        </w:tc>
        <w:tc>
          <w:tcPr>
            <w:tcW w:w="6934" w:type="dxa"/>
            <w:gridSpan w:val="14"/>
            <w:tcBorders>
              <w:top w:val="single" w:sz="4" w:space="0" w:color="auto"/>
              <w:left w:val="nil"/>
              <w:bottom w:val="single" w:sz="4" w:space="0" w:color="auto"/>
              <w:right w:val="single" w:sz="4" w:space="0" w:color="000000"/>
            </w:tcBorders>
            <w:vAlign w:val="center"/>
          </w:tcPr>
          <w:p w14:paraId="4BEA3D0B" w14:textId="77777777" w:rsidR="0034266A" w:rsidRDefault="00000000">
            <w:pPr>
              <w:widowControl/>
              <w:jc w:val="left"/>
              <w:rPr>
                <w:rFonts w:eastAsia="楷体_GB2312" w:cs="楷体_GB2312"/>
                <w:sz w:val="24"/>
                <w:szCs w:val="24"/>
              </w:rPr>
            </w:pPr>
            <w:r>
              <w:rPr>
                <w:rFonts w:hint="eastAsia"/>
                <w:kern w:val="0"/>
                <w:szCs w:val="21"/>
              </w:rPr>
              <w:t>2</w:t>
            </w:r>
            <w:r>
              <w:rPr>
                <w:rFonts w:hint="eastAsia"/>
                <w:kern w:val="0"/>
                <w:szCs w:val="21"/>
              </w:rPr>
              <w:t>位数代码及名称：</w:t>
            </w:r>
            <w:r>
              <w:rPr>
                <w:rFonts w:hint="eastAsia"/>
                <w:kern w:val="0"/>
                <w:szCs w:val="21"/>
                <w:u w:val="single"/>
              </w:rPr>
              <w:t xml:space="preserve">                       </w:t>
            </w:r>
          </w:p>
        </w:tc>
      </w:tr>
      <w:tr w:rsidR="0034266A" w14:paraId="50661D59" w14:textId="77777777">
        <w:trPr>
          <w:cantSplit/>
          <w:trHeight w:val="554"/>
        </w:trPr>
        <w:tc>
          <w:tcPr>
            <w:tcW w:w="1992" w:type="dxa"/>
            <w:gridSpan w:val="2"/>
            <w:tcBorders>
              <w:top w:val="single" w:sz="4" w:space="0" w:color="auto"/>
              <w:left w:val="single" w:sz="4" w:space="0" w:color="auto"/>
              <w:bottom w:val="single" w:sz="4" w:space="0" w:color="auto"/>
              <w:right w:val="single" w:sz="4" w:space="0" w:color="auto"/>
            </w:tcBorders>
            <w:vAlign w:val="center"/>
          </w:tcPr>
          <w:p w14:paraId="24717D94" w14:textId="77777777" w:rsidR="0034266A" w:rsidRDefault="00000000">
            <w:pPr>
              <w:widowControl/>
              <w:jc w:val="left"/>
              <w:rPr>
                <w:rFonts w:eastAsia="黑体" w:cs="黑体"/>
                <w:kern w:val="0"/>
                <w:szCs w:val="21"/>
              </w:rPr>
            </w:pPr>
            <w:r>
              <w:rPr>
                <w:rFonts w:eastAsia="黑体" w:cs="黑体" w:hint="eastAsia"/>
                <w:kern w:val="0"/>
                <w:szCs w:val="21"/>
              </w:rPr>
              <w:t>具体细分领域</w:t>
            </w:r>
          </w:p>
        </w:tc>
        <w:tc>
          <w:tcPr>
            <w:tcW w:w="6934" w:type="dxa"/>
            <w:gridSpan w:val="14"/>
            <w:tcBorders>
              <w:top w:val="single" w:sz="4" w:space="0" w:color="auto"/>
              <w:left w:val="nil"/>
              <w:bottom w:val="single" w:sz="4" w:space="0" w:color="auto"/>
              <w:right w:val="single" w:sz="4" w:space="0" w:color="000000"/>
            </w:tcBorders>
            <w:vAlign w:val="center"/>
          </w:tcPr>
          <w:p w14:paraId="30EB5D46" w14:textId="77777777" w:rsidR="0034266A" w:rsidRDefault="00000000">
            <w:pPr>
              <w:widowControl/>
              <w:jc w:val="left"/>
              <w:rPr>
                <w:rFonts w:eastAsia="楷体_GB2312" w:cs="楷体_GB2312"/>
                <w:sz w:val="24"/>
                <w:szCs w:val="24"/>
              </w:rPr>
            </w:pPr>
            <w:r>
              <w:rPr>
                <w:rFonts w:hint="eastAsia"/>
                <w:kern w:val="0"/>
                <w:szCs w:val="21"/>
              </w:rPr>
              <w:t>4</w:t>
            </w:r>
            <w:r>
              <w:rPr>
                <w:rFonts w:hint="eastAsia"/>
                <w:kern w:val="0"/>
                <w:szCs w:val="21"/>
              </w:rPr>
              <w:t>位数代码及名称：</w:t>
            </w:r>
            <w:r>
              <w:rPr>
                <w:rFonts w:hint="eastAsia"/>
                <w:kern w:val="0"/>
                <w:szCs w:val="21"/>
                <w:u w:val="single"/>
              </w:rPr>
              <w:t xml:space="preserve">                       </w:t>
            </w:r>
          </w:p>
        </w:tc>
      </w:tr>
      <w:tr w:rsidR="0034266A" w14:paraId="05A08D32" w14:textId="77777777">
        <w:trPr>
          <w:cantSplit/>
          <w:trHeight w:val="529"/>
        </w:trPr>
        <w:tc>
          <w:tcPr>
            <w:tcW w:w="1992" w:type="dxa"/>
            <w:gridSpan w:val="2"/>
            <w:tcBorders>
              <w:top w:val="single" w:sz="4" w:space="0" w:color="auto"/>
              <w:left w:val="single" w:sz="4" w:space="0" w:color="auto"/>
              <w:bottom w:val="single" w:sz="4" w:space="0" w:color="auto"/>
              <w:right w:val="single" w:sz="4" w:space="0" w:color="auto"/>
            </w:tcBorders>
            <w:vAlign w:val="center"/>
          </w:tcPr>
          <w:p w14:paraId="7880ADC7" w14:textId="77777777" w:rsidR="0034266A" w:rsidRDefault="00000000">
            <w:pPr>
              <w:widowControl/>
              <w:jc w:val="left"/>
              <w:rPr>
                <w:rFonts w:eastAsia="黑体" w:cs="黑体"/>
                <w:kern w:val="0"/>
                <w:szCs w:val="21"/>
              </w:rPr>
            </w:pPr>
            <w:r>
              <w:rPr>
                <w:rFonts w:eastAsia="黑体" w:cs="黑体" w:hint="eastAsia"/>
                <w:kern w:val="0"/>
                <w:szCs w:val="21"/>
              </w:rPr>
              <w:t>企业类型</w:t>
            </w:r>
          </w:p>
        </w:tc>
        <w:tc>
          <w:tcPr>
            <w:tcW w:w="6934" w:type="dxa"/>
            <w:gridSpan w:val="14"/>
            <w:tcBorders>
              <w:top w:val="single" w:sz="4" w:space="0" w:color="auto"/>
              <w:left w:val="nil"/>
              <w:bottom w:val="single" w:sz="4" w:space="0" w:color="auto"/>
              <w:right w:val="single" w:sz="4" w:space="0" w:color="000000"/>
            </w:tcBorders>
            <w:vAlign w:val="center"/>
          </w:tcPr>
          <w:p w14:paraId="7B97B24F" w14:textId="77777777" w:rsidR="0034266A" w:rsidRDefault="00000000">
            <w:pPr>
              <w:widowControl/>
              <w:jc w:val="left"/>
              <w:rPr>
                <w:rFonts w:eastAsia="黑体" w:cs="黑体"/>
                <w:kern w:val="0"/>
                <w:szCs w:val="21"/>
              </w:rPr>
            </w:pPr>
            <w:r>
              <w:rPr>
                <w:rFonts w:eastAsia="黑体" w:cs="黑体" w:hint="eastAsia"/>
                <w:kern w:val="0"/>
                <w:szCs w:val="21"/>
              </w:rPr>
              <w:t>□国有</w:t>
            </w:r>
            <w:r>
              <w:rPr>
                <w:rFonts w:eastAsia="黑体" w:cs="黑体" w:hint="eastAsia"/>
                <w:kern w:val="0"/>
                <w:szCs w:val="21"/>
              </w:rPr>
              <w:t xml:space="preserve">       </w:t>
            </w:r>
            <w:r>
              <w:rPr>
                <w:rFonts w:eastAsia="黑体" w:cs="黑体" w:hint="eastAsia"/>
                <w:kern w:val="0"/>
                <w:szCs w:val="21"/>
              </w:rPr>
              <w:sym w:font="Wingdings 2" w:char="00A3"/>
            </w:r>
            <w:r>
              <w:rPr>
                <w:rFonts w:eastAsia="黑体" w:cs="黑体" w:hint="eastAsia"/>
                <w:kern w:val="0"/>
                <w:szCs w:val="21"/>
              </w:rPr>
              <w:t>合资</w:t>
            </w:r>
            <w:r>
              <w:rPr>
                <w:rFonts w:eastAsia="黑体" w:cs="黑体" w:hint="eastAsia"/>
                <w:kern w:val="0"/>
                <w:szCs w:val="21"/>
              </w:rPr>
              <w:t xml:space="preserve">      </w:t>
            </w:r>
            <w:r>
              <w:rPr>
                <w:rFonts w:eastAsia="黑体" w:cs="黑体" w:hint="eastAsia"/>
                <w:kern w:val="0"/>
                <w:szCs w:val="21"/>
              </w:rPr>
              <w:t>□民营</w:t>
            </w:r>
            <w:r>
              <w:rPr>
                <w:rFonts w:eastAsia="黑体" w:cs="黑体" w:hint="eastAsia"/>
                <w:kern w:val="0"/>
                <w:szCs w:val="21"/>
              </w:rPr>
              <w:t xml:space="preserve">     </w:t>
            </w:r>
            <w:r>
              <w:rPr>
                <w:rFonts w:eastAsia="黑体" w:cs="黑体" w:hint="eastAsia"/>
                <w:kern w:val="0"/>
                <w:szCs w:val="21"/>
              </w:rPr>
              <w:t>□外资</w:t>
            </w:r>
            <w:r>
              <w:rPr>
                <w:rFonts w:eastAsia="黑体" w:cs="黑体" w:hint="eastAsia"/>
                <w:kern w:val="0"/>
                <w:szCs w:val="21"/>
              </w:rPr>
              <w:t xml:space="preserve">   </w:t>
            </w:r>
            <w:r>
              <w:rPr>
                <w:rFonts w:eastAsia="黑体" w:cs="黑体" w:hint="eastAsia"/>
                <w:color w:val="FF0000"/>
                <w:kern w:val="0"/>
                <w:szCs w:val="21"/>
              </w:rPr>
              <w:t xml:space="preserve"> </w:t>
            </w:r>
            <w:r>
              <w:rPr>
                <w:rFonts w:eastAsia="黑体" w:cs="黑体" w:hint="eastAsia"/>
                <w:kern w:val="0"/>
                <w:szCs w:val="21"/>
              </w:rPr>
              <w:t>□港澳台资</w:t>
            </w:r>
          </w:p>
        </w:tc>
      </w:tr>
      <w:tr w:rsidR="0034266A" w14:paraId="74930367" w14:textId="77777777">
        <w:trPr>
          <w:cantSplit/>
          <w:trHeight w:val="444"/>
        </w:trPr>
        <w:tc>
          <w:tcPr>
            <w:tcW w:w="1992" w:type="dxa"/>
            <w:gridSpan w:val="2"/>
            <w:tcBorders>
              <w:top w:val="single" w:sz="4" w:space="0" w:color="auto"/>
              <w:left w:val="single" w:sz="4" w:space="0" w:color="auto"/>
              <w:bottom w:val="single" w:sz="4" w:space="0" w:color="auto"/>
              <w:right w:val="single" w:sz="4" w:space="0" w:color="auto"/>
            </w:tcBorders>
            <w:vAlign w:val="center"/>
          </w:tcPr>
          <w:p w14:paraId="7B555A74" w14:textId="77777777" w:rsidR="0034266A" w:rsidRDefault="00000000">
            <w:pPr>
              <w:widowControl/>
              <w:jc w:val="left"/>
              <w:rPr>
                <w:rFonts w:eastAsia="黑体" w:cs="黑体"/>
                <w:kern w:val="0"/>
                <w:szCs w:val="21"/>
              </w:rPr>
            </w:pPr>
            <w:r>
              <w:rPr>
                <w:rFonts w:eastAsia="黑体" w:cs="黑体" w:hint="eastAsia"/>
                <w:kern w:val="0"/>
                <w:szCs w:val="21"/>
              </w:rPr>
              <w:t>是否与现有专精特新中小企业存在控股关系</w:t>
            </w:r>
          </w:p>
        </w:tc>
        <w:tc>
          <w:tcPr>
            <w:tcW w:w="6934" w:type="dxa"/>
            <w:gridSpan w:val="14"/>
            <w:tcBorders>
              <w:top w:val="single" w:sz="4" w:space="0" w:color="auto"/>
              <w:left w:val="nil"/>
              <w:bottom w:val="single" w:sz="4" w:space="0" w:color="auto"/>
              <w:right w:val="single" w:sz="4" w:space="0" w:color="000000"/>
            </w:tcBorders>
            <w:vAlign w:val="center"/>
          </w:tcPr>
          <w:p w14:paraId="147C0330" w14:textId="77777777" w:rsidR="0034266A" w:rsidRDefault="00000000">
            <w:pPr>
              <w:widowControl/>
              <w:jc w:val="left"/>
              <w:rPr>
                <w:rFonts w:eastAsia="楷体_GB2312" w:cs="楷体_GB2312"/>
                <w:sz w:val="24"/>
                <w:szCs w:val="24"/>
              </w:rPr>
            </w:pPr>
            <w:r>
              <w:rPr>
                <w:rFonts w:eastAsia="楷体_GB2312" w:cs="楷体_GB2312" w:hint="eastAsia"/>
                <w:sz w:val="24"/>
                <w:szCs w:val="24"/>
              </w:rPr>
              <w:t>□</w:t>
            </w:r>
            <w:r>
              <w:rPr>
                <w:rFonts w:hint="eastAsia"/>
              </w:rPr>
              <w:t>否</w:t>
            </w:r>
            <w:r>
              <w:rPr>
                <w:rFonts w:hint="eastAsia"/>
              </w:rPr>
              <w:t xml:space="preserve">    </w:t>
            </w:r>
            <w:r>
              <w:t xml:space="preserve"> </w:t>
            </w:r>
            <w:r>
              <w:rPr>
                <w:rFonts w:hint="eastAsia"/>
              </w:rPr>
              <w:t xml:space="preserve">  </w:t>
            </w:r>
            <w:r>
              <w:rPr>
                <w:rFonts w:eastAsia="楷体_GB2312" w:cs="楷体_GB2312" w:hint="eastAsia"/>
                <w:sz w:val="24"/>
                <w:szCs w:val="24"/>
              </w:rPr>
              <w:t>□</w:t>
            </w:r>
            <w:r>
              <w:rPr>
                <w:rFonts w:hint="eastAsia"/>
              </w:rPr>
              <w:t>是，存在控股关系企业名称</w:t>
            </w:r>
            <w:r>
              <w:rPr>
                <w:rFonts w:hint="eastAsia"/>
                <w:kern w:val="0"/>
                <w:szCs w:val="21"/>
              </w:rPr>
              <w:t>：</w:t>
            </w:r>
            <w:r>
              <w:rPr>
                <w:rFonts w:hint="eastAsia"/>
                <w:kern w:val="0"/>
                <w:szCs w:val="21"/>
                <w:u w:val="single"/>
              </w:rPr>
              <w:t xml:space="preserve">                       </w:t>
            </w:r>
          </w:p>
        </w:tc>
      </w:tr>
      <w:tr w:rsidR="0034266A" w14:paraId="558E0B30" w14:textId="77777777">
        <w:trPr>
          <w:cantSplit/>
          <w:trHeight w:val="444"/>
        </w:trPr>
        <w:tc>
          <w:tcPr>
            <w:tcW w:w="1992" w:type="dxa"/>
            <w:gridSpan w:val="2"/>
            <w:tcBorders>
              <w:top w:val="single" w:sz="4" w:space="0" w:color="auto"/>
              <w:left w:val="single" w:sz="4" w:space="0" w:color="auto"/>
              <w:bottom w:val="single" w:sz="4" w:space="0" w:color="auto"/>
              <w:right w:val="single" w:sz="4" w:space="0" w:color="auto"/>
            </w:tcBorders>
            <w:vAlign w:val="center"/>
          </w:tcPr>
          <w:p w14:paraId="46F684BF" w14:textId="77777777" w:rsidR="0034266A" w:rsidRDefault="00000000">
            <w:pPr>
              <w:widowControl/>
              <w:jc w:val="left"/>
              <w:rPr>
                <w:rFonts w:eastAsia="黑体" w:cs="黑体"/>
                <w:kern w:val="0"/>
                <w:szCs w:val="21"/>
              </w:rPr>
            </w:pPr>
            <w:r>
              <w:rPr>
                <w:rFonts w:eastAsia="黑体" w:cs="黑体" w:hint="eastAsia"/>
                <w:kern w:val="0"/>
                <w:szCs w:val="21"/>
              </w:rPr>
              <w:t>同集团内是否有其他生产相似主导产品企业获得认定或申报</w:t>
            </w:r>
          </w:p>
        </w:tc>
        <w:tc>
          <w:tcPr>
            <w:tcW w:w="6934" w:type="dxa"/>
            <w:gridSpan w:val="14"/>
            <w:tcBorders>
              <w:top w:val="single" w:sz="4" w:space="0" w:color="auto"/>
              <w:left w:val="nil"/>
              <w:bottom w:val="single" w:sz="4" w:space="0" w:color="auto"/>
              <w:right w:val="single" w:sz="4" w:space="0" w:color="000000"/>
            </w:tcBorders>
            <w:vAlign w:val="center"/>
          </w:tcPr>
          <w:p w14:paraId="7A4F76D0" w14:textId="77777777" w:rsidR="0034266A" w:rsidRDefault="00000000">
            <w:pPr>
              <w:widowControl/>
              <w:jc w:val="left"/>
              <w:rPr>
                <w:rFonts w:eastAsia="楷体_GB2312" w:cs="楷体_GB2312"/>
                <w:sz w:val="24"/>
                <w:szCs w:val="24"/>
              </w:rPr>
            </w:pPr>
            <w:r>
              <w:rPr>
                <w:rFonts w:eastAsia="楷体_GB2312" w:cs="楷体_GB2312" w:hint="eastAsia"/>
                <w:sz w:val="24"/>
                <w:szCs w:val="24"/>
              </w:rPr>
              <w:t>□</w:t>
            </w:r>
            <w:r>
              <w:rPr>
                <w:rFonts w:hint="eastAsia"/>
              </w:rPr>
              <w:t>否</w:t>
            </w:r>
            <w:r>
              <w:rPr>
                <w:rFonts w:hint="eastAsia"/>
              </w:rPr>
              <w:t xml:space="preserve">    </w:t>
            </w:r>
            <w:r>
              <w:t xml:space="preserve"> </w:t>
            </w:r>
            <w:r>
              <w:rPr>
                <w:rFonts w:hint="eastAsia"/>
              </w:rPr>
              <w:t xml:space="preserve">  </w:t>
            </w:r>
            <w:r>
              <w:rPr>
                <w:rFonts w:eastAsia="楷体_GB2312" w:cs="楷体_GB2312" w:hint="eastAsia"/>
                <w:sz w:val="24"/>
                <w:szCs w:val="24"/>
              </w:rPr>
              <w:t>□</w:t>
            </w:r>
            <w:r>
              <w:rPr>
                <w:rFonts w:hint="eastAsia"/>
              </w:rPr>
              <w:t>是，获认定</w:t>
            </w:r>
            <w:r>
              <w:rPr>
                <w:rFonts w:hint="eastAsia"/>
              </w:rPr>
              <w:t>/</w:t>
            </w:r>
            <w:r>
              <w:rPr>
                <w:rFonts w:hint="eastAsia"/>
              </w:rPr>
              <w:t>申报企业名称</w:t>
            </w:r>
            <w:r>
              <w:rPr>
                <w:rFonts w:hint="eastAsia"/>
                <w:kern w:val="0"/>
                <w:szCs w:val="21"/>
              </w:rPr>
              <w:t>：</w:t>
            </w:r>
            <w:r>
              <w:rPr>
                <w:rFonts w:hint="eastAsia"/>
                <w:kern w:val="0"/>
                <w:szCs w:val="21"/>
                <w:u w:val="single"/>
              </w:rPr>
              <w:t xml:space="preserve">                       </w:t>
            </w:r>
          </w:p>
        </w:tc>
      </w:tr>
      <w:tr w:rsidR="0034266A" w14:paraId="0B87FE54" w14:textId="77777777">
        <w:trPr>
          <w:cantSplit/>
          <w:trHeight w:val="1665"/>
        </w:trPr>
        <w:tc>
          <w:tcPr>
            <w:tcW w:w="4265" w:type="dxa"/>
            <w:gridSpan w:val="6"/>
            <w:tcBorders>
              <w:top w:val="single" w:sz="4" w:space="0" w:color="auto"/>
              <w:left w:val="single" w:sz="4" w:space="0" w:color="auto"/>
              <w:bottom w:val="single" w:sz="4" w:space="0" w:color="auto"/>
              <w:right w:val="single" w:sz="4" w:space="0" w:color="auto"/>
            </w:tcBorders>
            <w:vAlign w:val="center"/>
          </w:tcPr>
          <w:p w14:paraId="45501391" w14:textId="77777777" w:rsidR="0034266A" w:rsidRDefault="00000000">
            <w:pPr>
              <w:widowControl/>
              <w:rPr>
                <w:kern w:val="0"/>
                <w:szCs w:val="21"/>
              </w:rPr>
            </w:pPr>
            <w:r>
              <w:rPr>
                <w:rFonts w:hint="eastAsia"/>
                <w:kern w:val="0"/>
                <w:szCs w:val="21"/>
              </w:rPr>
              <w:t>上市情况</w:t>
            </w:r>
          </w:p>
          <w:p w14:paraId="2C0B876E" w14:textId="77777777" w:rsidR="0034266A" w:rsidRDefault="00000000">
            <w:pPr>
              <w:widowControl/>
              <w:ind w:firstLineChars="100" w:firstLine="220"/>
              <w:rPr>
                <w:sz w:val="20"/>
                <w:szCs w:val="21"/>
              </w:rPr>
            </w:pPr>
            <w:r>
              <w:rPr>
                <w:rFonts w:eastAsia="楷体_GB2312" w:cs="楷体_GB2312" w:hint="eastAsia"/>
                <w:sz w:val="22"/>
              </w:rPr>
              <w:t>□</w:t>
            </w:r>
            <w:r>
              <w:rPr>
                <w:rFonts w:hint="eastAsia"/>
                <w:sz w:val="20"/>
                <w:szCs w:val="21"/>
              </w:rPr>
              <w:t>无上市计划</w:t>
            </w:r>
            <w:r>
              <w:rPr>
                <w:rFonts w:hint="eastAsia"/>
                <w:sz w:val="20"/>
                <w:szCs w:val="21"/>
              </w:rPr>
              <w:t xml:space="preserve">         </w:t>
            </w:r>
          </w:p>
          <w:p w14:paraId="51575410" w14:textId="77777777" w:rsidR="0034266A" w:rsidRDefault="00000000">
            <w:pPr>
              <w:widowControl/>
              <w:ind w:firstLineChars="100" w:firstLine="220"/>
              <w:rPr>
                <w:sz w:val="20"/>
                <w:szCs w:val="21"/>
              </w:rPr>
            </w:pPr>
            <w:r>
              <w:rPr>
                <w:rFonts w:eastAsia="楷体_GB2312" w:cs="楷体_GB2312" w:hint="eastAsia"/>
                <w:sz w:val="22"/>
              </w:rPr>
              <w:t>□</w:t>
            </w:r>
            <w:r>
              <w:rPr>
                <w:rFonts w:hint="eastAsia"/>
                <w:sz w:val="20"/>
                <w:szCs w:val="21"/>
              </w:rPr>
              <w:t>有上市计划</w:t>
            </w:r>
          </w:p>
          <w:p w14:paraId="1E40C022" w14:textId="77777777" w:rsidR="0034266A" w:rsidRDefault="00000000">
            <w:pPr>
              <w:widowControl/>
              <w:ind w:leftChars="104" w:left="1318" w:hangingChars="500" w:hanging="1100"/>
              <w:rPr>
                <w:sz w:val="20"/>
                <w:szCs w:val="21"/>
              </w:rPr>
            </w:pPr>
            <w:r>
              <w:rPr>
                <w:rFonts w:eastAsia="楷体_GB2312" w:cs="楷体_GB2312" w:hint="eastAsia"/>
                <w:sz w:val="22"/>
              </w:rPr>
              <w:t>□</w:t>
            </w:r>
            <w:r>
              <w:rPr>
                <w:rFonts w:hint="eastAsia"/>
                <w:sz w:val="20"/>
                <w:szCs w:val="21"/>
              </w:rPr>
              <w:t>已上市</w:t>
            </w:r>
            <w:r>
              <w:rPr>
                <w:rFonts w:hint="eastAsia"/>
                <w:sz w:val="20"/>
                <w:szCs w:val="21"/>
              </w:rPr>
              <w:t xml:space="preserve"> </w:t>
            </w:r>
            <w:r>
              <w:rPr>
                <w:rFonts w:hint="eastAsia"/>
                <w:sz w:val="20"/>
                <w:szCs w:val="21"/>
              </w:rPr>
              <w:t>（</w:t>
            </w:r>
            <w:r>
              <w:rPr>
                <w:rFonts w:hint="eastAsia"/>
                <w:sz w:val="20"/>
                <w:szCs w:val="21"/>
                <w:u w:val="single"/>
              </w:rPr>
              <w:t>股票代码：</w:t>
            </w:r>
            <w:r>
              <w:rPr>
                <w:rFonts w:hint="eastAsia"/>
                <w:sz w:val="20"/>
                <w:szCs w:val="21"/>
                <w:u w:val="single"/>
              </w:rPr>
              <w:t xml:space="preserve">       </w:t>
            </w:r>
            <w:r>
              <w:rPr>
                <w:rFonts w:hint="eastAsia"/>
                <w:sz w:val="20"/>
                <w:szCs w:val="21"/>
              </w:rPr>
              <w:t>）</w:t>
            </w:r>
          </w:p>
          <w:p w14:paraId="3517956B" w14:textId="77777777" w:rsidR="0034266A" w:rsidRDefault="0034266A">
            <w:pPr>
              <w:widowControl/>
              <w:ind w:firstLineChars="100" w:firstLine="200"/>
              <w:rPr>
                <w:sz w:val="20"/>
                <w:szCs w:val="21"/>
              </w:rPr>
            </w:pPr>
          </w:p>
        </w:tc>
        <w:tc>
          <w:tcPr>
            <w:tcW w:w="4661" w:type="dxa"/>
            <w:gridSpan w:val="10"/>
            <w:tcBorders>
              <w:top w:val="single" w:sz="4" w:space="0" w:color="auto"/>
              <w:left w:val="nil"/>
              <w:bottom w:val="single" w:sz="4" w:space="0" w:color="auto"/>
              <w:right w:val="single" w:sz="4" w:space="0" w:color="000000"/>
            </w:tcBorders>
            <w:vAlign w:val="center"/>
          </w:tcPr>
          <w:p w14:paraId="64CC0522" w14:textId="77777777" w:rsidR="0034266A" w:rsidRDefault="00000000">
            <w:pPr>
              <w:widowControl/>
              <w:rPr>
                <w:kern w:val="0"/>
                <w:szCs w:val="21"/>
              </w:rPr>
            </w:pPr>
            <w:r>
              <w:rPr>
                <w:rFonts w:cs="宋体" w:hint="eastAsia"/>
                <w:szCs w:val="21"/>
              </w:rPr>
              <w:t>上市计划（</w:t>
            </w:r>
            <w:r>
              <w:rPr>
                <w:rFonts w:hint="eastAsia"/>
                <w:kern w:val="0"/>
                <w:szCs w:val="21"/>
              </w:rPr>
              <w:t>如有，请填写）</w:t>
            </w:r>
          </w:p>
          <w:p w14:paraId="01EDCC56" w14:textId="77777777" w:rsidR="0034266A" w:rsidRDefault="00000000">
            <w:pPr>
              <w:widowControl/>
              <w:rPr>
                <w:sz w:val="20"/>
                <w:szCs w:val="21"/>
              </w:rPr>
            </w:pPr>
            <w:r>
              <w:rPr>
                <w:rFonts w:hint="eastAsia"/>
                <w:sz w:val="20"/>
                <w:szCs w:val="21"/>
              </w:rPr>
              <w:t>1.</w:t>
            </w:r>
            <w:r>
              <w:rPr>
                <w:rFonts w:hint="eastAsia"/>
                <w:sz w:val="20"/>
                <w:szCs w:val="21"/>
              </w:rPr>
              <w:t>上市进程：□</w:t>
            </w:r>
            <w:r>
              <w:rPr>
                <w:rFonts w:hint="eastAsia"/>
                <w:sz w:val="20"/>
                <w:szCs w:val="21"/>
              </w:rPr>
              <w:t xml:space="preserve"> </w:t>
            </w:r>
            <w:r>
              <w:rPr>
                <w:rFonts w:hint="eastAsia"/>
                <w:sz w:val="20"/>
                <w:szCs w:val="21"/>
              </w:rPr>
              <w:t>未进行上市前股改</w:t>
            </w:r>
          </w:p>
          <w:p w14:paraId="1AC4B0B3" w14:textId="77777777" w:rsidR="0034266A" w:rsidRDefault="00000000">
            <w:pPr>
              <w:widowControl/>
              <w:ind w:firstLineChars="600" w:firstLine="1200"/>
              <w:rPr>
                <w:sz w:val="20"/>
                <w:szCs w:val="21"/>
              </w:rPr>
            </w:pPr>
            <w:r>
              <w:rPr>
                <w:rFonts w:hint="eastAsia"/>
                <w:sz w:val="20"/>
                <w:szCs w:val="21"/>
              </w:rPr>
              <w:t>□</w:t>
            </w:r>
            <w:r>
              <w:rPr>
                <w:rFonts w:hint="eastAsia"/>
                <w:sz w:val="20"/>
                <w:szCs w:val="21"/>
              </w:rPr>
              <w:t xml:space="preserve"> </w:t>
            </w:r>
            <w:r>
              <w:rPr>
                <w:rFonts w:hint="eastAsia"/>
                <w:sz w:val="20"/>
                <w:szCs w:val="21"/>
              </w:rPr>
              <w:t>已完成上市前股改</w:t>
            </w:r>
          </w:p>
          <w:p w14:paraId="06BB7203" w14:textId="77777777" w:rsidR="0034266A" w:rsidRDefault="00000000">
            <w:pPr>
              <w:widowControl/>
              <w:ind w:firstLineChars="600" w:firstLine="1200"/>
              <w:rPr>
                <w:sz w:val="20"/>
                <w:szCs w:val="21"/>
              </w:rPr>
            </w:pPr>
            <w:r>
              <w:rPr>
                <w:rFonts w:hint="eastAsia"/>
                <w:sz w:val="20"/>
                <w:szCs w:val="21"/>
              </w:rPr>
              <w:t>□</w:t>
            </w:r>
            <w:r>
              <w:rPr>
                <w:rFonts w:hint="eastAsia"/>
                <w:sz w:val="20"/>
                <w:szCs w:val="21"/>
              </w:rPr>
              <w:t xml:space="preserve"> </w:t>
            </w:r>
            <w:r>
              <w:rPr>
                <w:rFonts w:hint="eastAsia"/>
                <w:sz w:val="20"/>
                <w:szCs w:val="21"/>
              </w:rPr>
              <w:t>已提交上市申报</w:t>
            </w:r>
          </w:p>
          <w:p w14:paraId="6011A34C" w14:textId="77777777" w:rsidR="0034266A" w:rsidRDefault="00000000">
            <w:pPr>
              <w:widowControl/>
              <w:rPr>
                <w:sz w:val="20"/>
                <w:szCs w:val="21"/>
              </w:rPr>
            </w:pPr>
            <w:r>
              <w:rPr>
                <w:rFonts w:hint="eastAsia"/>
                <w:sz w:val="20"/>
                <w:szCs w:val="21"/>
              </w:rPr>
              <w:t>2.</w:t>
            </w:r>
            <w:r>
              <w:rPr>
                <w:rFonts w:hint="eastAsia"/>
                <w:sz w:val="20"/>
                <w:szCs w:val="21"/>
              </w:rPr>
              <w:t>拟上市地：</w:t>
            </w:r>
          </w:p>
          <w:p w14:paraId="1FB27C05" w14:textId="77777777" w:rsidR="0034266A" w:rsidRDefault="00000000">
            <w:pPr>
              <w:widowControl/>
              <w:ind w:firstLineChars="100" w:firstLine="220"/>
              <w:rPr>
                <w:sz w:val="20"/>
                <w:szCs w:val="21"/>
              </w:rPr>
            </w:pPr>
            <w:r>
              <w:rPr>
                <w:rFonts w:eastAsia="楷体_GB2312" w:cs="楷体_GB2312" w:hint="eastAsia"/>
                <w:sz w:val="22"/>
              </w:rPr>
              <w:t>□</w:t>
            </w:r>
            <w:r>
              <w:rPr>
                <w:rFonts w:hint="eastAsia"/>
                <w:sz w:val="20"/>
                <w:szCs w:val="21"/>
              </w:rPr>
              <w:t>上交所</w:t>
            </w:r>
            <w:r>
              <w:rPr>
                <w:rFonts w:hint="eastAsia"/>
                <w:sz w:val="20"/>
                <w:szCs w:val="21"/>
              </w:rPr>
              <w:t xml:space="preserve"> </w:t>
            </w:r>
            <w:r>
              <w:rPr>
                <w:rFonts w:hint="eastAsia"/>
                <w:sz w:val="20"/>
                <w:szCs w:val="21"/>
              </w:rPr>
              <w:t>主</w:t>
            </w:r>
            <w:r>
              <w:rPr>
                <w:rFonts w:hint="eastAsia"/>
                <w:sz w:val="20"/>
                <w:szCs w:val="21"/>
              </w:rPr>
              <w:t xml:space="preserve">  </w:t>
            </w:r>
            <w:r>
              <w:rPr>
                <w:rFonts w:hint="eastAsia"/>
                <w:sz w:val="20"/>
                <w:szCs w:val="21"/>
              </w:rPr>
              <w:t>板</w:t>
            </w:r>
            <w:r>
              <w:rPr>
                <w:rFonts w:hint="eastAsia"/>
                <w:sz w:val="20"/>
                <w:szCs w:val="21"/>
              </w:rPr>
              <w:t xml:space="preserve">     </w:t>
            </w:r>
            <w:r>
              <w:rPr>
                <w:rFonts w:eastAsia="楷体_GB2312" w:cs="楷体_GB2312" w:hint="eastAsia"/>
                <w:sz w:val="22"/>
              </w:rPr>
              <w:t>□</w:t>
            </w:r>
            <w:r>
              <w:rPr>
                <w:rFonts w:hint="eastAsia"/>
                <w:sz w:val="20"/>
                <w:szCs w:val="21"/>
              </w:rPr>
              <w:t>上交所</w:t>
            </w:r>
            <w:r>
              <w:rPr>
                <w:rFonts w:hint="eastAsia"/>
                <w:sz w:val="20"/>
                <w:szCs w:val="21"/>
              </w:rPr>
              <w:t xml:space="preserve"> </w:t>
            </w:r>
            <w:r>
              <w:rPr>
                <w:rFonts w:hint="eastAsia"/>
                <w:sz w:val="20"/>
                <w:szCs w:val="21"/>
              </w:rPr>
              <w:t>科创板</w:t>
            </w:r>
          </w:p>
          <w:p w14:paraId="1D4C8464" w14:textId="77777777" w:rsidR="0034266A" w:rsidRDefault="00000000">
            <w:pPr>
              <w:widowControl/>
              <w:ind w:firstLineChars="100" w:firstLine="220"/>
              <w:rPr>
                <w:sz w:val="20"/>
                <w:szCs w:val="21"/>
              </w:rPr>
            </w:pPr>
            <w:r>
              <w:rPr>
                <w:rFonts w:eastAsia="楷体_GB2312" w:cs="楷体_GB2312" w:hint="eastAsia"/>
                <w:sz w:val="22"/>
              </w:rPr>
              <w:t>□</w:t>
            </w:r>
            <w:r>
              <w:rPr>
                <w:rFonts w:hint="eastAsia"/>
                <w:sz w:val="20"/>
                <w:szCs w:val="21"/>
              </w:rPr>
              <w:t>深交所</w:t>
            </w:r>
            <w:r>
              <w:rPr>
                <w:rFonts w:hint="eastAsia"/>
                <w:sz w:val="20"/>
                <w:szCs w:val="21"/>
              </w:rPr>
              <w:t xml:space="preserve"> </w:t>
            </w:r>
            <w:r>
              <w:rPr>
                <w:rFonts w:hint="eastAsia"/>
                <w:sz w:val="20"/>
                <w:szCs w:val="21"/>
              </w:rPr>
              <w:t>主</w:t>
            </w:r>
            <w:r>
              <w:rPr>
                <w:rFonts w:hint="eastAsia"/>
                <w:sz w:val="20"/>
                <w:szCs w:val="21"/>
              </w:rPr>
              <w:t xml:space="preserve">  </w:t>
            </w:r>
            <w:r>
              <w:rPr>
                <w:rFonts w:hint="eastAsia"/>
                <w:sz w:val="20"/>
                <w:szCs w:val="21"/>
              </w:rPr>
              <w:t>板</w:t>
            </w:r>
            <w:r>
              <w:rPr>
                <w:rFonts w:hint="eastAsia"/>
                <w:sz w:val="20"/>
                <w:szCs w:val="21"/>
              </w:rPr>
              <w:t xml:space="preserve">     </w:t>
            </w:r>
            <w:r>
              <w:rPr>
                <w:rFonts w:eastAsia="楷体_GB2312" w:cs="楷体_GB2312" w:hint="eastAsia"/>
                <w:sz w:val="22"/>
              </w:rPr>
              <w:t>□</w:t>
            </w:r>
            <w:r>
              <w:rPr>
                <w:rFonts w:hint="eastAsia"/>
                <w:sz w:val="20"/>
                <w:szCs w:val="21"/>
              </w:rPr>
              <w:t>深交所</w:t>
            </w:r>
            <w:r>
              <w:rPr>
                <w:rFonts w:hint="eastAsia"/>
                <w:sz w:val="20"/>
                <w:szCs w:val="21"/>
              </w:rPr>
              <w:t xml:space="preserve"> </w:t>
            </w:r>
            <w:r>
              <w:rPr>
                <w:rFonts w:hint="eastAsia"/>
                <w:sz w:val="20"/>
                <w:szCs w:val="21"/>
              </w:rPr>
              <w:t>创业板</w:t>
            </w:r>
          </w:p>
          <w:p w14:paraId="1B7FA920" w14:textId="77777777" w:rsidR="0034266A" w:rsidRDefault="00000000">
            <w:pPr>
              <w:widowControl/>
              <w:ind w:firstLineChars="100" w:firstLine="220"/>
              <w:rPr>
                <w:b/>
                <w:bCs/>
                <w:i/>
                <w:iCs/>
                <w:sz w:val="20"/>
                <w:szCs w:val="21"/>
              </w:rPr>
            </w:pPr>
            <w:r>
              <w:rPr>
                <w:rFonts w:eastAsia="楷体_GB2312" w:cs="楷体_GB2312" w:hint="eastAsia"/>
                <w:sz w:val="22"/>
              </w:rPr>
              <w:t>□</w:t>
            </w:r>
            <w:r>
              <w:rPr>
                <w:rFonts w:hint="eastAsia"/>
                <w:sz w:val="20"/>
                <w:szCs w:val="21"/>
              </w:rPr>
              <w:t>北交所</w:t>
            </w:r>
            <w:r>
              <w:rPr>
                <w:rFonts w:hint="eastAsia"/>
                <w:sz w:val="20"/>
                <w:szCs w:val="21"/>
              </w:rPr>
              <w:t xml:space="preserve">            </w:t>
            </w:r>
            <w:r>
              <w:rPr>
                <w:rFonts w:eastAsia="楷体_GB2312" w:cs="楷体_GB2312" w:hint="eastAsia"/>
                <w:sz w:val="22"/>
              </w:rPr>
              <w:t>□</w:t>
            </w:r>
            <w:r>
              <w:rPr>
                <w:rFonts w:hint="eastAsia"/>
                <w:sz w:val="20"/>
                <w:szCs w:val="21"/>
              </w:rPr>
              <w:t>境外</w:t>
            </w:r>
            <w:r>
              <w:rPr>
                <w:rFonts w:hint="eastAsia"/>
                <w:sz w:val="20"/>
                <w:szCs w:val="21"/>
                <w:u w:val="single"/>
              </w:rPr>
              <w:t xml:space="preserve">       </w:t>
            </w:r>
          </w:p>
        </w:tc>
      </w:tr>
      <w:tr w:rsidR="0034266A" w14:paraId="2C989D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3"/>
        </w:trPr>
        <w:tc>
          <w:tcPr>
            <w:tcW w:w="8926" w:type="dxa"/>
            <w:gridSpan w:val="16"/>
            <w:vAlign w:val="center"/>
          </w:tcPr>
          <w:p w14:paraId="7B349DDA" w14:textId="77777777" w:rsidR="0034266A" w:rsidRDefault="00000000">
            <w:pPr>
              <w:spacing w:line="400" w:lineRule="exact"/>
              <w:jc w:val="center"/>
              <w:rPr>
                <w:b/>
                <w:szCs w:val="21"/>
              </w:rPr>
            </w:pPr>
            <w:r>
              <w:rPr>
                <w:rFonts w:hint="eastAsia"/>
                <w:b/>
                <w:sz w:val="24"/>
                <w:szCs w:val="24"/>
              </w:rPr>
              <w:t>二、</w:t>
            </w:r>
            <w:r>
              <w:rPr>
                <w:b/>
                <w:sz w:val="24"/>
                <w:szCs w:val="24"/>
              </w:rPr>
              <w:t>经济效益</w:t>
            </w:r>
            <w:r>
              <w:rPr>
                <w:rFonts w:hint="eastAsia"/>
                <w:b/>
                <w:sz w:val="24"/>
                <w:szCs w:val="24"/>
              </w:rPr>
              <w:t>和经营情况</w:t>
            </w:r>
          </w:p>
        </w:tc>
      </w:tr>
      <w:tr w:rsidR="0034266A" w14:paraId="7515FF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2376" w:type="dxa"/>
            <w:gridSpan w:val="3"/>
            <w:vAlign w:val="center"/>
          </w:tcPr>
          <w:p w14:paraId="75CCA726" w14:textId="77777777" w:rsidR="0034266A" w:rsidRDefault="00000000">
            <w:pPr>
              <w:jc w:val="center"/>
              <w:rPr>
                <w:szCs w:val="21"/>
              </w:rPr>
            </w:pPr>
            <w:r>
              <w:rPr>
                <w:rFonts w:cs="宋体" w:hint="eastAsia"/>
                <w:szCs w:val="21"/>
              </w:rPr>
              <w:t xml:space="preserve"> </w:t>
            </w:r>
            <w:r>
              <w:rPr>
                <w:szCs w:val="21"/>
              </w:rPr>
              <w:t>重要指标</w:t>
            </w:r>
          </w:p>
        </w:tc>
        <w:tc>
          <w:tcPr>
            <w:tcW w:w="2088" w:type="dxa"/>
            <w:gridSpan w:val="5"/>
            <w:vAlign w:val="center"/>
          </w:tcPr>
          <w:p w14:paraId="473550F2" w14:textId="77777777" w:rsidR="0034266A" w:rsidRDefault="00000000">
            <w:pPr>
              <w:jc w:val="center"/>
              <w:rPr>
                <w:szCs w:val="21"/>
              </w:rPr>
            </w:pPr>
            <w:r>
              <w:rPr>
                <w:rFonts w:hint="eastAsia"/>
                <w:szCs w:val="21"/>
              </w:rPr>
              <w:t>2</w:t>
            </w:r>
            <w:r>
              <w:rPr>
                <w:szCs w:val="21"/>
              </w:rPr>
              <w:t>0</w:t>
            </w:r>
            <w:r>
              <w:rPr>
                <w:rFonts w:hint="eastAsia"/>
                <w:szCs w:val="21"/>
              </w:rPr>
              <w:t>19</w:t>
            </w:r>
            <w:r>
              <w:rPr>
                <w:rFonts w:hint="eastAsia"/>
                <w:szCs w:val="21"/>
              </w:rPr>
              <w:t>年</w:t>
            </w:r>
          </w:p>
        </w:tc>
        <w:tc>
          <w:tcPr>
            <w:tcW w:w="1950" w:type="dxa"/>
            <w:gridSpan w:val="4"/>
            <w:vAlign w:val="center"/>
          </w:tcPr>
          <w:p w14:paraId="636F1C5E" w14:textId="77777777" w:rsidR="0034266A" w:rsidRDefault="00000000">
            <w:pPr>
              <w:jc w:val="center"/>
              <w:rPr>
                <w:szCs w:val="21"/>
              </w:rPr>
            </w:pPr>
            <w:r>
              <w:rPr>
                <w:rFonts w:hint="eastAsia"/>
                <w:szCs w:val="21"/>
              </w:rPr>
              <w:t>2</w:t>
            </w:r>
            <w:r>
              <w:rPr>
                <w:szCs w:val="21"/>
              </w:rPr>
              <w:t>0</w:t>
            </w:r>
            <w:r>
              <w:rPr>
                <w:rFonts w:hint="eastAsia"/>
                <w:szCs w:val="21"/>
              </w:rPr>
              <w:t>20</w:t>
            </w:r>
            <w:r>
              <w:rPr>
                <w:rFonts w:hint="eastAsia"/>
                <w:szCs w:val="21"/>
              </w:rPr>
              <w:t>年</w:t>
            </w:r>
          </w:p>
        </w:tc>
        <w:tc>
          <w:tcPr>
            <w:tcW w:w="2512" w:type="dxa"/>
            <w:gridSpan w:val="4"/>
            <w:vAlign w:val="center"/>
          </w:tcPr>
          <w:p w14:paraId="38A034CA" w14:textId="77777777" w:rsidR="0034266A" w:rsidRDefault="00000000">
            <w:pPr>
              <w:jc w:val="center"/>
              <w:rPr>
                <w:szCs w:val="21"/>
              </w:rPr>
            </w:pPr>
            <w:r>
              <w:rPr>
                <w:rFonts w:hint="eastAsia"/>
                <w:szCs w:val="21"/>
              </w:rPr>
              <w:t>2</w:t>
            </w:r>
            <w:r>
              <w:rPr>
                <w:szCs w:val="21"/>
              </w:rPr>
              <w:t>0</w:t>
            </w:r>
            <w:r>
              <w:rPr>
                <w:rFonts w:hint="eastAsia"/>
                <w:szCs w:val="21"/>
              </w:rPr>
              <w:t>21</w:t>
            </w:r>
            <w:r>
              <w:rPr>
                <w:rFonts w:hint="eastAsia"/>
                <w:szCs w:val="21"/>
              </w:rPr>
              <w:t>年</w:t>
            </w:r>
          </w:p>
        </w:tc>
      </w:tr>
      <w:tr w:rsidR="0034266A" w14:paraId="1478C7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5"/>
        </w:trPr>
        <w:tc>
          <w:tcPr>
            <w:tcW w:w="2376" w:type="dxa"/>
            <w:gridSpan w:val="3"/>
            <w:vAlign w:val="center"/>
          </w:tcPr>
          <w:p w14:paraId="68023953" w14:textId="77777777" w:rsidR="0034266A" w:rsidRDefault="00000000">
            <w:pPr>
              <w:rPr>
                <w:rFonts w:eastAsia="黑体" w:cs="黑体"/>
                <w:szCs w:val="21"/>
              </w:rPr>
            </w:pPr>
            <w:r>
              <w:rPr>
                <w:rFonts w:eastAsia="黑体" w:cs="黑体" w:hint="eastAsia"/>
                <w:szCs w:val="21"/>
              </w:rPr>
              <w:t>从业人员</w:t>
            </w:r>
            <w:r>
              <w:rPr>
                <w:rFonts w:eastAsia="黑体" w:cs="黑体"/>
                <w:szCs w:val="21"/>
              </w:rPr>
              <w:t>数量</w:t>
            </w:r>
          </w:p>
        </w:tc>
        <w:tc>
          <w:tcPr>
            <w:tcW w:w="2088" w:type="dxa"/>
            <w:gridSpan w:val="5"/>
            <w:vAlign w:val="center"/>
          </w:tcPr>
          <w:p w14:paraId="385E22A8" w14:textId="77777777" w:rsidR="0034266A" w:rsidRDefault="00000000">
            <w:pPr>
              <w:jc w:val="center"/>
              <w:rPr>
                <w:u w:val="single"/>
              </w:rPr>
            </w:pP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人</w:t>
            </w:r>
          </w:p>
        </w:tc>
        <w:tc>
          <w:tcPr>
            <w:tcW w:w="1950" w:type="dxa"/>
            <w:gridSpan w:val="4"/>
            <w:vAlign w:val="center"/>
          </w:tcPr>
          <w:p w14:paraId="0E646A64" w14:textId="77777777" w:rsidR="0034266A" w:rsidRDefault="00000000">
            <w:pPr>
              <w:jc w:val="center"/>
              <w:rPr>
                <w:u w:val="single"/>
              </w:rPr>
            </w:pP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人</w:t>
            </w:r>
          </w:p>
        </w:tc>
        <w:tc>
          <w:tcPr>
            <w:tcW w:w="2512" w:type="dxa"/>
            <w:gridSpan w:val="4"/>
            <w:vAlign w:val="center"/>
          </w:tcPr>
          <w:p w14:paraId="3D522C42" w14:textId="77777777" w:rsidR="0034266A" w:rsidRDefault="00000000">
            <w:pPr>
              <w:jc w:val="center"/>
              <w:rPr>
                <w:u w:val="single"/>
              </w:rPr>
            </w:pP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人</w:t>
            </w:r>
          </w:p>
        </w:tc>
      </w:tr>
      <w:tr w:rsidR="0034266A" w14:paraId="41E499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8"/>
        </w:trPr>
        <w:tc>
          <w:tcPr>
            <w:tcW w:w="2376" w:type="dxa"/>
            <w:gridSpan w:val="3"/>
            <w:vAlign w:val="center"/>
          </w:tcPr>
          <w:p w14:paraId="787A21B4" w14:textId="77777777" w:rsidR="0034266A" w:rsidRDefault="00000000">
            <w:pPr>
              <w:rPr>
                <w:rFonts w:eastAsia="黑体" w:cs="黑体"/>
                <w:szCs w:val="21"/>
              </w:rPr>
            </w:pPr>
            <w:r>
              <w:rPr>
                <w:rFonts w:eastAsia="黑体" w:cs="黑体" w:hint="eastAsia"/>
                <w:szCs w:val="21"/>
              </w:rPr>
              <w:t>其中：研发人员数量</w:t>
            </w:r>
          </w:p>
        </w:tc>
        <w:tc>
          <w:tcPr>
            <w:tcW w:w="2088" w:type="dxa"/>
            <w:gridSpan w:val="5"/>
            <w:vAlign w:val="center"/>
          </w:tcPr>
          <w:p w14:paraId="006BF5A0" w14:textId="77777777" w:rsidR="0034266A" w:rsidRDefault="00000000">
            <w:pPr>
              <w:jc w:val="center"/>
              <w:rPr>
                <w:u w:val="single"/>
              </w:rPr>
            </w:pP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人</w:t>
            </w:r>
          </w:p>
        </w:tc>
        <w:tc>
          <w:tcPr>
            <w:tcW w:w="1950" w:type="dxa"/>
            <w:gridSpan w:val="4"/>
            <w:vAlign w:val="center"/>
          </w:tcPr>
          <w:p w14:paraId="48BA98B9" w14:textId="77777777" w:rsidR="0034266A" w:rsidRDefault="00000000">
            <w:pPr>
              <w:jc w:val="center"/>
              <w:rPr>
                <w:u w:val="single"/>
              </w:rPr>
            </w:pP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人</w:t>
            </w:r>
          </w:p>
        </w:tc>
        <w:tc>
          <w:tcPr>
            <w:tcW w:w="2512" w:type="dxa"/>
            <w:gridSpan w:val="4"/>
            <w:vAlign w:val="center"/>
          </w:tcPr>
          <w:p w14:paraId="3981C162" w14:textId="77777777" w:rsidR="0034266A" w:rsidRDefault="00000000">
            <w:pPr>
              <w:jc w:val="center"/>
              <w:rPr>
                <w:u w:val="single"/>
              </w:rPr>
            </w:pP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人</w:t>
            </w:r>
          </w:p>
        </w:tc>
      </w:tr>
      <w:tr w:rsidR="0034266A" w14:paraId="0B5EC5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2376" w:type="dxa"/>
            <w:gridSpan w:val="3"/>
            <w:vAlign w:val="center"/>
          </w:tcPr>
          <w:p w14:paraId="79D5459C" w14:textId="77777777" w:rsidR="0034266A" w:rsidRDefault="00000000">
            <w:pPr>
              <w:rPr>
                <w:rFonts w:eastAsia="黑体" w:cs="黑体"/>
                <w:szCs w:val="21"/>
              </w:rPr>
            </w:pPr>
            <w:r>
              <w:rPr>
                <w:rFonts w:eastAsia="黑体" w:cs="黑体" w:hint="eastAsia"/>
                <w:szCs w:val="21"/>
              </w:rPr>
              <w:t>营业收入</w:t>
            </w:r>
          </w:p>
        </w:tc>
        <w:tc>
          <w:tcPr>
            <w:tcW w:w="2088" w:type="dxa"/>
            <w:gridSpan w:val="5"/>
            <w:vAlign w:val="center"/>
          </w:tcPr>
          <w:p w14:paraId="05DC71F4" w14:textId="77777777" w:rsidR="0034266A" w:rsidRDefault="00000000">
            <w:pPr>
              <w:jc w:val="center"/>
              <w:rPr>
                <w:szCs w:val="21"/>
                <w:u w:val="single"/>
              </w:rPr>
            </w:pPr>
            <w:r>
              <w:rPr>
                <w:rFonts w:hint="eastAsia"/>
                <w:u w:val="single"/>
              </w:rPr>
              <w:t xml:space="preserve"> </w:t>
            </w:r>
            <w:r>
              <w:rPr>
                <w:u w:val="single"/>
              </w:rPr>
              <w:t xml:space="preserve">          </w:t>
            </w:r>
            <w:r>
              <w:rPr>
                <w:rFonts w:hint="eastAsia"/>
              </w:rPr>
              <w:t>万元</w:t>
            </w:r>
          </w:p>
        </w:tc>
        <w:tc>
          <w:tcPr>
            <w:tcW w:w="1950" w:type="dxa"/>
            <w:gridSpan w:val="4"/>
            <w:vAlign w:val="center"/>
          </w:tcPr>
          <w:p w14:paraId="750C4FEA" w14:textId="77777777" w:rsidR="0034266A" w:rsidRDefault="00000000">
            <w:pPr>
              <w:jc w:val="center"/>
              <w:rPr>
                <w:u w:val="single"/>
              </w:rPr>
            </w:pPr>
            <w:r>
              <w:rPr>
                <w:rFonts w:hint="eastAsia"/>
                <w:u w:val="single"/>
              </w:rPr>
              <w:t xml:space="preserve"> </w:t>
            </w:r>
            <w:r>
              <w:rPr>
                <w:u w:val="single"/>
              </w:rPr>
              <w:t xml:space="preserve">          </w:t>
            </w:r>
            <w:r>
              <w:rPr>
                <w:rFonts w:hint="eastAsia"/>
              </w:rPr>
              <w:t>万元</w:t>
            </w:r>
          </w:p>
        </w:tc>
        <w:tc>
          <w:tcPr>
            <w:tcW w:w="2512" w:type="dxa"/>
            <w:gridSpan w:val="4"/>
            <w:vAlign w:val="center"/>
          </w:tcPr>
          <w:p w14:paraId="7462BFA3" w14:textId="77777777" w:rsidR="0034266A" w:rsidRDefault="00000000">
            <w:pPr>
              <w:jc w:val="center"/>
              <w:rPr>
                <w:u w:val="single"/>
              </w:rPr>
            </w:pPr>
            <w:r>
              <w:rPr>
                <w:rFonts w:hint="eastAsia"/>
                <w:u w:val="single"/>
              </w:rPr>
              <w:t xml:space="preserve"> </w:t>
            </w:r>
            <w:r>
              <w:rPr>
                <w:u w:val="single"/>
              </w:rPr>
              <w:t xml:space="preserve">          </w:t>
            </w:r>
            <w:r>
              <w:rPr>
                <w:rFonts w:hint="eastAsia"/>
              </w:rPr>
              <w:t>万元</w:t>
            </w:r>
          </w:p>
        </w:tc>
      </w:tr>
      <w:tr w:rsidR="0034266A" w14:paraId="046DA5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8"/>
        </w:trPr>
        <w:tc>
          <w:tcPr>
            <w:tcW w:w="2376" w:type="dxa"/>
            <w:gridSpan w:val="3"/>
            <w:vAlign w:val="center"/>
          </w:tcPr>
          <w:p w14:paraId="4DC4FDC2" w14:textId="77777777" w:rsidR="0034266A" w:rsidRDefault="00000000">
            <w:pPr>
              <w:rPr>
                <w:rFonts w:eastAsia="黑体" w:cs="黑体"/>
                <w:szCs w:val="21"/>
              </w:rPr>
            </w:pPr>
            <w:r>
              <w:rPr>
                <w:rFonts w:eastAsia="黑体" w:cs="黑体" w:hint="eastAsia"/>
                <w:szCs w:val="21"/>
              </w:rPr>
              <w:lastRenderedPageBreak/>
              <w:t>其中：主营业务收入</w:t>
            </w:r>
          </w:p>
        </w:tc>
        <w:tc>
          <w:tcPr>
            <w:tcW w:w="2088" w:type="dxa"/>
            <w:gridSpan w:val="5"/>
            <w:vAlign w:val="center"/>
          </w:tcPr>
          <w:p w14:paraId="1947D7F1" w14:textId="77777777" w:rsidR="0034266A" w:rsidRDefault="00000000">
            <w:pPr>
              <w:jc w:val="center"/>
              <w:rPr>
                <w:u w:val="single"/>
              </w:rPr>
            </w:pPr>
            <w:r>
              <w:rPr>
                <w:rFonts w:hint="eastAsia"/>
                <w:u w:val="single"/>
              </w:rPr>
              <w:t xml:space="preserve"> </w:t>
            </w:r>
            <w:r>
              <w:rPr>
                <w:u w:val="single"/>
              </w:rPr>
              <w:t xml:space="preserve">          </w:t>
            </w:r>
            <w:r>
              <w:rPr>
                <w:rFonts w:hint="eastAsia"/>
              </w:rPr>
              <w:t>万元</w:t>
            </w:r>
          </w:p>
        </w:tc>
        <w:tc>
          <w:tcPr>
            <w:tcW w:w="1950" w:type="dxa"/>
            <w:gridSpan w:val="4"/>
            <w:vAlign w:val="center"/>
          </w:tcPr>
          <w:p w14:paraId="7433F191" w14:textId="77777777" w:rsidR="0034266A" w:rsidRDefault="00000000">
            <w:pPr>
              <w:jc w:val="center"/>
              <w:rPr>
                <w:u w:val="single"/>
              </w:rPr>
            </w:pPr>
            <w:r>
              <w:rPr>
                <w:rFonts w:hint="eastAsia"/>
                <w:u w:val="single"/>
              </w:rPr>
              <w:t xml:space="preserve"> </w:t>
            </w:r>
            <w:r>
              <w:rPr>
                <w:u w:val="single"/>
              </w:rPr>
              <w:t xml:space="preserve">          </w:t>
            </w:r>
            <w:r>
              <w:rPr>
                <w:rFonts w:hint="eastAsia"/>
              </w:rPr>
              <w:t>万元</w:t>
            </w:r>
          </w:p>
        </w:tc>
        <w:tc>
          <w:tcPr>
            <w:tcW w:w="2512" w:type="dxa"/>
            <w:gridSpan w:val="4"/>
            <w:vAlign w:val="center"/>
          </w:tcPr>
          <w:p w14:paraId="07C750A6" w14:textId="77777777" w:rsidR="0034266A" w:rsidRDefault="00000000">
            <w:pPr>
              <w:jc w:val="center"/>
              <w:rPr>
                <w:u w:val="single"/>
              </w:rPr>
            </w:pPr>
            <w:r>
              <w:rPr>
                <w:rFonts w:hint="eastAsia"/>
                <w:u w:val="single"/>
              </w:rPr>
              <w:t xml:space="preserve"> </w:t>
            </w:r>
            <w:r>
              <w:rPr>
                <w:u w:val="single"/>
              </w:rPr>
              <w:t xml:space="preserve">          </w:t>
            </w:r>
            <w:r>
              <w:rPr>
                <w:rFonts w:hint="eastAsia"/>
              </w:rPr>
              <w:t>万元</w:t>
            </w:r>
          </w:p>
        </w:tc>
      </w:tr>
      <w:tr w:rsidR="0034266A" w14:paraId="2B59F9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76" w:type="dxa"/>
            <w:gridSpan w:val="3"/>
            <w:vAlign w:val="center"/>
          </w:tcPr>
          <w:p w14:paraId="7D6A7EBD" w14:textId="77777777" w:rsidR="0034266A" w:rsidRDefault="00000000">
            <w:pPr>
              <w:rPr>
                <w:rFonts w:eastAsia="黑体" w:cs="黑体"/>
                <w:szCs w:val="21"/>
              </w:rPr>
            </w:pPr>
            <w:r>
              <w:rPr>
                <w:rFonts w:eastAsia="黑体" w:cs="黑体" w:hint="eastAsia"/>
                <w:szCs w:val="21"/>
              </w:rPr>
              <w:t>主营业务收入增长率</w:t>
            </w:r>
          </w:p>
        </w:tc>
        <w:tc>
          <w:tcPr>
            <w:tcW w:w="2088" w:type="dxa"/>
            <w:gridSpan w:val="5"/>
            <w:vAlign w:val="center"/>
          </w:tcPr>
          <w:p w14:paraId="798D12B7" w14:textId="77777777" w:rsidR="0034266A" w:rsidRDefault="00000000">
            <w:pPr>
              <w:jc w:val="center"/>
              <w:rPr>
                <w:szCs w:val="21"/>
                <w:u w:val="single"/>
              </w:rPr>
            </w:pPr>
            <w:r>
              <w:rPr>
                <w:u w:val="single"/>
              </w:rPr>
              <w:t xml:space="preserve">           </w:t>
            </w:r>
            <w:r>
              <w:rPr>
                <w:rFonts w:hint="eastAsia"/>
              </w:rPr>
              <w:t xml:space="preserve"> %</w:t>
            </w:r>
          </w:p>
        </w:tc>
        <w:tc>
          <w:tcPr>
            <w:tcW w:w="1950" w:type="dxa"/>
            <w:gridSpan w:val="4"/>
            <w:vAlign w:val="center"/>
          </w:tcPr>
          <w:p w14:paraId="3413F2A3" w14:textId="77777777" w:rsidR="0034266A" w:rsidRDefault="00000000">
            <w:pPr>
              <w:jc w:val="center"/>
              <w:rPr>
                <w:u w:val="single"/>
              </w:rPr>
            </w:pPr>
            <w:r>
              <w:rPr>
                <w:u w:val="single"/>
              </w:rPr>
              <w:t xml:space="preserve">           </w:t>
            </w:r>
            <w:r>
              <w:rPr>
                <w:rFonts w:hint="eastAsia"/>
              </w:rPr>
              <w:t xml:space="preserve"> %</w:t>
            </w:r>
          </w:p>
        </w:tc>
        <w:tc>
          <w:tcPr>
            <w:tcW w:w="2512" w:type="dxa"/>
            <w:gridSpan w:val="4"/>
            <w:vAlign w:val="center"/>
          </w:tcPr>
          <w:p w14:paraId="7C50304D" w14:textId="77777777" w:rsidR="0034266A" w:rsidRDefault="00000000">
            <w:pPr>
              <w:jc w:val="center"/>
              <w:rPr>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w:t>
            </w:r>
          </w:p>
        </w:tc>
      </w:tr>
      <w:tr w:rsidR="0034266A" w14:paraId="4CF9B1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2376" w:type="dxa"/>
            <w:gridSpan w:val="3"/>
            <w:vAlign w:val="center"/>
          </w:tcPr>
          <w:p w14:paraId="35B443F6" w14:textId="77777777" w:rsidR="0034266A" w:rsidRDefault="00000000">
            <w:pPr>
              <w:rPr>
                <w:rFonts w:eastAsia="黑体" w:cs="黑体"/>
                <w:szCs w:val="21"/>
              </w:rPr>
            </w:pPr>
            <w:r>
              <w:rPr>
                <w:rFonts w:eastAsia="黑体" w:cs="黑体" w:hint="eastAsia"/>
                <w:szCs w:val="21"/>
              </w:rPr>
              <w:t>净利润总额</w:t>
            </w:r>
          </w:p>
        </w:tc>
        <w:tc>
          <w:tcPr>
            <w:tcW w:w="2088" w:type="dxa"/>
            <w:gridSpan w:val="5"/>
            <w:vAlign w:val="center"/>
          </w:tcPr>
          <w:p w14:paraId="5F9FFED8" w14:textId="77777777" w:rsidR="0034266A" w:rsidRDefault="00000000">
            <w:pPr>
              <w:jc w:val="center"/>
              <w:rPr>
                <w:u w:val="single"/>
              </w:rPr>
            </w:pPr>
            <w:r>
              <w:rPr>
                <w:rFonts w:hint="eastAsia"/>
                <w:u w:val="single"/>
              </w:rPr>
              <w:t xml:space="preserve"> </w:t>
            </w:r>
            <w:r>
              <w:rPr>
                <w:u w:val="single"/>
              </w:rPr>
              <w:t xml:space="preserve">          </w:t>
            </w:r>
            <w:r>
              <w:rPr>
                <w:rFonts w:hint="eastAsia"/>
              </w:rPr>
              <w:t>万元</w:t>
            </w:r>
          </w:p>
        </w:tc>
        <w:tc>
          <w:tcPr>
            <w:tcW w:w="1950" w:type="dxa"/>
            <w:gridSpan w:val="4"/>
            <w:vAlign w:val="center"/>
          </w:tcPr>
          <w:p w14:paraId="18009371" w14:textId="77777777" w:rsidR="0034266A" w:rsidRDefault="00000000">
            <w:pPr>
              <w:jc w:val="center"/>
              <w:rPr>
                <w:u w:val="single"/>
              </w:rPr>
            </w:pPr>
            <w:r>
              <w:rPr>
                <w:rFonts w:hint="eastAsia"/>
                <w:u w:val="single"/>
              </w:rPr>
              <w:t xml:space="preserve"> </w:t>
            </w:r>
            <w:r>
              <w:rPr>
                <w:u w:val="single"/>
              </w:rPr>
              <w:t xml:space="preserve">          </w:t>
            </w:r>
            <w:r>
              <w:rPr>
                <w:rFonts w:hint="eastAsia"/>
              </w:rPr>
              <w:t>万元</w:t>
            </w:r>
          </w:p>
        </w:tc>
        <w:tc>
          <w:tcPr>
            <w:tcW w:w="2512" w:type="dxa"/>
            <w:gridSpan w:val="4"/>
            <w:vAlign w:val="center"/>
          </w:tcPr>
          <w:p w14:paraId="692509E6" w14:textId="77777777" w:rsidR="0034266A" w:rsidRDefault="00000000">
            <w:pPr>
              <w:jc w:val="center"/>
              <w:rPr>
                <w:u w:val="single"/>
              </w:rPr>
            </w:pPr>
            <w:r>
              <w:rPr>
                <w:rFonts w:hint="eastAsia"/>
                <w:u w:val="single"/>
              </w:rPr>
              <w:t xml:space="preserve"> </w:t>
            </w:r>
            <w:r>
              <w:rPr>
                <w:u w:val="single"/>
              </w:rPr>
              <w:t xml:space="preserve">          </w:t>
            </w:r>
            <w:r>
              <w:rPr>
                <w:rFonts w:hint="eastAsia"/>
              </w:rPr>
              <w:t>万元</w:t>
            </w:r>
          </w:p>
        </w:tc>
      </w:tr>
      <w:tr w:rsidR="0034266A" w14:paraId="76B967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376" w:type="dxa"/>
            <w:gridSpan w:val="3"/>
            <w:vAlign w:val="center"/>
          </w:tcPr>
          <w:p w14:paraId="220AC453" w14:textId="77777777" w:rsidR="0034266A" w:rsidRDefault="00000000">
            <w:pPr>
              <w:rPr>
                <w:rFonts w:eastAsia="黑体" w:cs="黑体"/>
                <w:szCs w:val="21"/>
              </w:rPr>
            </w:pPr>
            <w:r>
              <w:rPr>
                <w:rFonts w:eastAsia="黑体" w:cs="黑体" w:hint="eastAsia"/>
                <w:szCs w:val="21"/>
              </w:rPr>
              <w:t>净利润增长率</w:t>
            </w:r>
          </w:p>
        </w:tc>
        <w:tc>
          <w:tcPr>
            <w:tcW w:w="2088" w:type="dxa"/>
            <w:gridSpan w:val="5"/>
            <w:vAlign w:val="center"/>
          </w:tcPr>
          <w:p w14:paraId="121A7441" w14:textId="77777777" w:rsidR="0034266A" w:rsidRDefault="00000000">
            <w:pPr>
              <w:jc w:val="center"/>
              <w:rPr>
                <w:u w:val="single"/>
              </w:rPr>
            </w:pPr>
            <w:r>
              <w:rPr>
                <w:u w:val="single"/>
              </w:rPr>
              <w:t xml:space="preserve">           </w:t>
            </w:r>
            <w:r>
              <w:rPr>
                <w:rFonts w:hint="eastAsia"/>
              </w:rPr>
              <w:t xml:space="preserve"> %</w:t>
            </w:r>
          </w:p>
        </w:tc>
        <w:tc>
          <w:tcPr>
            <w:tcW w:w="1950" w:type="dxa"/>
            <w:gridSpan w:val="4"/>
            <w:vAlign w:val="center"/>
          </w:tcPr>
          <w:p w14:paraId="1BEA9BC3" w14:textId="77777777" w:rsidR="0034266A" w:rsidRDefault="00000000">
            <w:pPr>
              <w:jc w:val="center"/>
              <w:rPr>
                <w:u w:val="single"/>
              </w:rPr>
            </w:pPr>
            <w:r>
              <w:rPr>
                <w:u w:val="single"/>
              </w:rPr>
              <w:t xml:space="preserve">           </w:t>
            </w:r>
            <w:r>
              <w:rPr>
                <w:rFonts w:hint="eastAsia"/>
              </w:rPr>
              <w:t xml:space="preserve"> %</w:t>
            </w:r>
          </w:p>
        </w:tc>
        <w:tc>
          <w:tcPr>
            <w:tcW w:w="2512" w:type="dxa"/>
            <w:gridSpan w:val="4"/>
            <w:vAlign w:val="center"/>
          </w:tcPr>
          <w:p w14:paraId="12663985" w14:textId="77777777" w:rsidR="0034266A" w:rsidRDefault="00000000">
            <w:pPr>
              <w:jc w:val="center"/>
              <w:rPr>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w:t>
            </w:r>
          </w:p>
        </w:tc>
      </w:tr>
      <w:tr w:rsidR="0034266A" w14:paraId="5E6FEF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1"/>
        </w:trPr>
        <w:tc>
          <w:tcPr>
            <w:tcW w:w="2376" w:type="dxa"/>
            <w:gridSpan w:val="3"/>
            <w:vAlign w:val="center"/>
          </w:tcPr>
          <w:p w14:paraId="41B8FF19" w14:textId="77777777" w:rsidR="0034266A" w:rsidRDefault="00000000">
            <w:pPr>
              <w:rPr>
                <w:rFonts w:eastAsia="黑体" w:cs="黑体"/>
                <w:szCs w:val="21"/>
              </w:rPr>
            </w:pPr>
            <w:r>
              <w:rPr>
                <w:rFonts w:eastAsia="黑体" w:cs="黑体" w:hint="eastAsia"/>
                <w:kern w:val="0"/>
                <w:szCs w:val="21"/>
              </w:rPr>
              <w:t>资产总额</w:t>
            </w:r>
          </w:p>
        </w:tc>
        <w:tc>
          <w:tcPr>
            <w:tcW w:w="2088" w:type="dxa"/>
            <w:gridSpan w:val="5"/>
            <w:vAlign w:val="center"/>
          </w:tcPr>
          <w:p w14:paraId="711F2763" w14:textId="77777777" w:rsidR="0034266A" w:rsidRDefault="00000000">
            <w:pPr>
              <w:jc w:val="center"/>
              <w:rPr>
                <w:u w:val="single"/>
              </w:rPr>
            </w:pPr>
            <w:r>
              <w:rPr>
                <w:rFonts w:hint="eastAsia"/>
                <w:u w:val="single"/>
              </w:rPr>
              <w:t xml:space="preserve"> </w:t>
            </w:r>
            <w:r>
              <w:rPr>
                <w:u w:val="single"/>
              </w:rPr>
              <w:t xml:space="preserve">          </w:t>
            </w:r>
            <w:r>
              <w:rPr>
                <w:rFonts w:hint="eastAsia"/>
              </w:rPr>
              <w:t>万元</w:t>
            </w:r>
          </w:p>
        </w:tc>
        <w:tc>
          <w:tcPr>
            <w:tcW w:w="1950" w:type="dxa"/>
            <w:gridSpan w:val="4"/>
            <w:vAlign w:val="center"/>
          </w:tcPr>
          <w:p w14:paraId="533701D7" w14:textId="77777777" w:rsidR="0034266A" w:rsidRDefault="00000000">
            <w:pPr>
              <w:jc w:val="center"/>
              <w:rPr>
                <w:u w:val="single"/>
              </w:rPr>
            </w:pPr>
            <w:r>
              <w:rPr>
                <w:rFonts w:hint="eastAsia"/>
                <w:u w:val="single"/>
              </w:rPr>
              <w:t xml:space="preserve"> </w:t>
            </w:r>
            <w:r>
              <w:rPr>
                <w:u w:val="single"/>
              </w:rPr>
              <w:t xml:space="preserve">          </w:t>
            </w:r>
            <w:r>
              <w:rPr>
                <w:rFonts w:hint="eastAsia"/>
              </w:rPr>
              <w:t>万元</w:t>
            </w:r>
          </w:p>
        </w:tc>
        <w:tc>
          <w:tcPr>
            <w:tcW w:w="2512" w:type="dxa"/>
            <w:gridSpan w:val="4"/>
            <w:vAlign w:val="center"/>
          </w:tcPr>
          <w:p w14:paraId="004E7F22" w14:textId="77777777" w:rsidR="0034266A" w:rsidRDefault="00000000">
            <w:pPr>
              <w:jc w:val="center"/>
              <w:rPr>
                <w:u w:val="single"/>
              </w:rPr>
            </w:pPr>
            <w:r>
              <w:rPr>
                <w:rFonts w:hint="eastAsia"/>
                <w:u w:val="single"/>
              </w:rPr>
              <w:t xml:space="preserve"> </w:t>
            </w:r>
            <w:r>
              <w:rPr>
                <w:u w:val="single"/>
              </w:rPr>
              <w:t xml:space="preserve">          </w:t>
            </w:r>
            <w:r>
              <w:rPr>
                <w:rFonts w:hint="eastAsia"/>
              </w:rPr>
              <w:t>万元</w:t>
            </w:r>
          </w:p>
        </w:tc>
      </w:tr>
      <w:tr w:rsidR="0034266A" w14:paraId="3C18C6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2376" w:type="dxa"/>
            <w:gridSpan w:val="3"/>
            <w:vAlign w:val="center"/>
          </w:tcPr>
          <w:p w14:paraId="0749AB45" w14:textId="77777777" w:rsidR="0034266A" w:rsidRDefault="00000000">
            <w:pPr>
              <w:rPr>
                <w:rFonts w:eastAsia="黑体" w:cs="黑体"/>
                <w:szCs w:val="21"/>
              </w:rPr>
            </w:pPr>
            <w:r>
              <w:rPr>
                <w:rFonts w:eastAsia="黑体" w:cs="黑体" w:hint="eastAsia"/>
                <w:szCs w:val="21"/>
              </w:rPr>
              <w:t>资产负债率</w:t>
            </w:r>
          </w:p>
        </w:tc>
        <w:tc>
          <w:tcPr>
            <w:tcW w:w="2088" w:type="dxa"/>
            <w:gridSpan w:val="5"/>
            <w:vAlign w:val="center"/>
          </w:tcPr>
          <w:p w14:paraId="303C3083" w14:textId="77777777" w:rsidR="0034266A" w:rsidRDefault="00000000">
            <w:pPr>
              <w:jc w:val="center"/>
              <w:rPr>
                <w:szCs w:val="21"/>
                <w:u w:val="single"/>
              </w:rPr>
            </w:pPr>
            <w:r>
              <w:rPr>
                <w:rFonts w:hint="eastAsia"/>
                <w:u w:val="single"/>
              </w:rPr>
              <w:t xml:space="preserve">        </w:t>
            </w:r>
            <w:r>
              <w:rPr>
                <w:u w:val="single"/>
              </w:rPr>
              <w:t xml:space="preserve">  </w:t>
            </w:r>
            <w:r>
              <w:rPr>
                <w:rFonts w:hint="eastAsia"/>
              </w:rPr>
              <w:t xml:space="preserve"> %</w:t>
            </w:r>
          </w:p>
        </w:tc>
        <w:tc>
          <w:tcPr>
            <w:tcW w:w="1950" w:type="dxa"/>
            <w:gridSpan w:val="4"/>
            <w:vAlign w:val="center"/>
          </w:tcPr>
          <w:p w14:paraId="101DDF25" w14:textId="77777777" w:rsidR="0034266A" w:rsidRDefault="00000000">
            <w:pPr>
              <w:jc w:val="center"/>
              <w:rPr>
                <w:u w:val="single"/>
              </w:rPr>
            </w:pPr>
            <w:r>
              <w:rPr>
                <w:rFonts w:hint="eastAsia"/>
                <w:u w:val="single"/>
              </w:rPr>
              <w:t xml:space="preserve">        </w:t>
            </w:r>
            <w:r>
              <w:rPr>
                <w:u w:val="single"/>
              </w:rPr>
              <w:t xml:space="preserve">  </w:t>
            </w:r>
            <w:r>
              <w:rPr>
                <w:rFonts w:hint="eastAsia"/>
              </w:rPr>
              <w:t xml:space="preserve"> %</w:t>
            </w:r>
          </w:p>
        </w:tc>
        <w:tc>
          <w:tcPr>
            <w:tcW w:w="2512" w:type="dxa"/>
            <w:gridSpan w:val="4"/>
            <w:vAlign w:val="center"/>
          </w:tcPr>
          <w:p w14:paraId="650641D7" w14:textId="77777777" w:rsidR="0034266A" w:rsidRDefault="00000000">
            <w:pPr>
              <w:jc w:val="center"/>
              <w:rPr>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 xml:space="preserve"> %</w:t>
            </w:r>
          </w:p>
        </w:tc>
      </w:tr>
      <w:tr w:rsidR="0034266A" w14:paraId="2700A8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2376" w:type="dxa"/>
            <w:gridSpan w:val="3"/>
            <w:vAlign w:val="center"/>
          </w:tcPr>
          <w:p w14:paraId="1D77637F" w14:textId="77777777" w:rsidR="0034266A" w:rsidRDefault="00000000">
            <w:pPr>
              <w:rPr>
                <w:rFonts w:eastAsia="黑体" w:cs="黑体"/>
                <w:kern w:val="0"/>
                <w:szCs w:val="21"/>
              </w:rPr>
            </w:pPr>
            <w:r>
              <w:rPr>
                <w:rFonts w:eastAsia="黑体" w:cs="黑体" w:hint="eastAsia"/>
                <w:kern w:val="0"/>
                <w:szCs w:val="21"/>
              </w:rPr>
              <w:t>上缴税金</w:t>
            </w:r>
          </w:p>
        </w:tc>
        <w:tc>
          <w:tcPr>
            <w:tcW w:w="2088" w:type="dxa"/>
            <w:gridSpan w:val="5"/>
            <w:vAlign w:val="center"/>
          </w:tcPr>
          <w:p w14:paraId="0830CCFE" w14:textId="77777777" w:rsidR="0034266A" w:rsidRDefault="00000000">
            <w:pPr>
              <w:jc w:val="center"/>
              <w:rPr>
                <w:u w:val="single"/>
              </w:rPr>
            </w:pPr>
            <w:r>
              <w:rPr>
                <w:u w:val="single"/>
              </w:rPr>
              <w:t xml:space="preserve">    </w:t>
            </w:r>
            <w:r>
              <w:rPr>
                <w:rFonts w:hint="eastAsia"/>
                <w:u w:val="single"/>
              </w:rPr>
              <w:t xml:space="preserve">      </w:t>
            </w:r>
            <w:r>
              <w:rPr>
                <w:rFonts w:hint="eastAsia"/>
              </w:rPr>
              <w:t>万元</w:t>
            </w:r>
          </w:p>
        </w:tc>
        <w:tc>
          <w:tcPr>
            <w:tcW w:w="1950" w:type="dxa"/>
            <w:gridSpan w:val="4"/>
            <w:vAlign w:val="center"/>
          </w:tcPr>
          <w:p w14:paraId="5334D52F" w14:textId="77777777" w:rsidR="0034266A" w:rsidRDefault="00000000">
            <w:pPr>
              <w:jc w:val="center"/>
              <w:rPr>
                <w:u w:val="single"/>
              </w:rPr>
            </w:pPr>
            <w:r>
              <w:rPr>
                <w:u w:val="single"/>
              </w:rPr>
              <w:t xml:space="preserve">    </w:t>
            </w:r>
            <w:r>
              <w:rPr>
                <w:rFonts w:hint="eastAsia"/>
                <w:u w:val="single"/>
              </w:rPr>
              <w:t xml:space="preserve">      </w:t>
            </w:r>
            <w:r>
              <w:rPr>
                <w:rFonts w:hint="eastAsia"/>
              </w:rPr>
              <w:t>万元</w:t>
            </w:r>
          </w:p>
        </w:tc>
        <w:tc>
          <w:tcPr>
            <w:tcW w:w="2512" w:type="dxa"/>
            <w:gridSpan w:val="4"/>
            <w:vAlign w:val="center"/>
          </w:tcPr>
          <w:p w14:paraId="2CE34CA9" w14:textId="77777777" w:rsidR="0034266A" w:rsidRDefault="00000000">
            <w:pPr>
              <w:jc w:val="center"/>
              <w:rPr>
                <w:u w:val="single"/>
              </w:rPr>
            </w:pPr>
            <w:r>
              <w:rPr>
                <w:rFonts w:hint="eastAsia"/>
                <w:u w:val="single"/>
              </w:rPr>
              <w:t xml:space="preserve"> </w:t>
            </w:r>
            <w:r>
              <w:rPr>
                <w:u w:val="single"/>
              </w:rPr>
              <w:t xml:space="preserve">          </w:t>
            </w:r>
            <w:r>
              <w:rPr>
                <w:rFonts w:hint="eastAsia"/>
              </w:rPr>
              <w:t>万元</w:t>
            </w:r>
          </w:p>
        </w:tc>
      </w:tr>
      <w:tr w:rsidR="0034266A" w14:paraId="46B08A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14:paraId="5F3B6DC2" w14:textId="77777777" w:rsidR="0034266A" w:rsidRDefault="00000000">
            <w:pPr>
              <w:rPr>
                <w:rFonts w:eastAsia="黑体" w:cs="黑体"/>
                <w:kern w:val="0"/>
                <w:szCs w:val="21"/>
              </w:rPr>
            </w:pPr>
            <w:r>
              <w:rPr>
                <w:rFonts w:eastAsia="黑体" w:cs="黑体" w:hint="eastAsia"/>
                <w:kern w:val="0"/>
                <w:szCs w:val="21"/>
              </w:rPr>
              <w:t>股权融资总额</w:t>
            </w:r>
          </w:p>
        </w:tc>
        <w:tc>
          <w:tcPr>
            <w:tcW w:w="2088" w:type="dxa"/>
            <w:gridSpan w:val="5"/>
            <w:vAlign w:val="center"/>
          </w:tcPr>
          <w:p w14:paraId="05EE9B6C" w14:textId="77777777" w:rsidR="0034266A" w:rsidRDefault="00000000">
            <w:pPr>
              <w:jc w:val="center"/>
            </w:pPr>
            <w:r>
              <w:rPr>
                <w:u w:val="single"/>
              </w:rPr>
              <w:t xml:space="preserve">    </w:t>
            </w:r>
            <w:r>
              <w:rPr>
                <w:rFonts w:hint="eastAsia"/>
                <w:u w:val="single"/>
              </w:rPr>
              <w:t xml:space="preserve">      </w:t>
            </w:r>
            <w:r>
              <w:rPr>
                <w:rFonts w:hint="eastAsia"/>
              </w:rPr>
              <w:t>万元</w:t>
            </w:r>
          </w:p>
        </w:tc>
        <w:tc>
          <w:tcPr>
            <w:tcW w:w="1950" w:type="dxa"/>
            <w:gridSpan w:val="4"/>
            <w:vAlign w:val="center"/>
          </w:tcPr>
          <w:p w14:paraId="2DCD3FF3" w14:textId="77777777" w:rsidR="0034266A" w:rsidRDefault="00000000">
            <w:pPr>
              <w:jc w:val="center"/>
              <w:rPr>
                <w:rFonts w:eastAsia="楷体_GB2312" w:cs="楷体_GB2312"/>
                <w:sz w:val="24"/>
                <w:szCs w:val="24"/>
              </w:rPr>
            </w:pPr>
            <w:r>
              <w:rPr>
                <w:u w:val="single"/>
              </w:rPr>
              <w:t xml:space="preserve">    </w:t>
            </w:r>
            <w:r>
              <w:rPr>
                <w:rFonts w:hint="eastAsia"/>
                <w:u w:val="single"/>
              </w:rPr>
              <w:t xml:space="preserve">      </w:t>
            </w:r>
            <w:r>
              <w:rPr>
                <w:rFonts w:hint="eastAsia"/>
              </w:rPr>
              <w:t>万元</w:t>
            </w:r>
          </w:p>
        </w:tc>
        <w:tc>
          <w:tcPr>
            <w:tcW w:w="2512" w:type="dxa"/>
            <w:gridSpan w:val="4"/>
            <w:vAlign w:val="center"/>
          </w:tcPr>
          <w:p w14:paraId="361B0C38" w14:textId="77777777" w:rsidR="0034266A" w:rsidRDefault="00000000">
            <w:pPr>
              <w:jc w:val="center"/>
              <w:rPr>
                <w:rFonts w:eastAsia="楷体_GB2312" w:cs="楷体_GB2312"/>
                <w:sz w:val="24"/>
                <w:szCs w:val="24"/>
              </w:rPr>
            </w:pPr>
            <w:r>
              <w:rPr>
                <w:rFonts w:hint="eastAsia"/>
                <w:u w:val="single"/>
              </w:rPr>
              <w:t xml:space="preserve"> </w:t>
            </w:r>
            <w:r>
              <w:rPr>
                <w:u w:val="single"/>
              </w:rPr>
              <w:t xml:space="preserve">          </w:t>
            </w:r>
            <w:r>
              <w:rPr>
                <w:rFonts w:hint="eastAsia"/>
              </w:rPr>
              <w:t>万元</w:t>
            </w:r>
          </w:p>
        </w:tc>
      </w:tr>
      <w:tr w:rsidR="0034266A" w14:paraId="20F9F6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926" w:type="dxa"/>
            <w:gridSpan w:val="16"/>
            <w:vAlign w:val="center"/>
          </w:tcPr>
          <w:p w14:paraId="7DAAEAAD" w14:textId="77777777" w:rsidR="0034266A" w:rsidRDefault="00000000">
            <w:pPr>
              <w:spacing w:line="400" w:lineRule="exact"/>
              <w:jc w:val="center"/>
              <w:rPr>
                <w:b/>
                <w:szCs w:val="21"/>
              </w:rPr>
            </w:pPr>
            <w:r>
              <w:rPr>
                <w:rFonts w:hint="eastAsia"/>
                <w:b/>
                <w:sz w:val="24"/>
                <w:szCs w:val="24"/>
              </w:rPr>
              <w:t>三、专业化</w:t>
            </w:r>
          </w:p>
        </w:tc>
      </w:tr>
      <w:tr w:rsidR="0034266A" w14:paraId="13052C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3351" w:type="dxa"/>
            <w:gridSpan w:val="4"/>
            <w:vAlign w:val="center"/>
          </w:tcPr>
          <w:p w14:paraId="306E4ACC" w14:textId="77777777" w:rsidR="0034266A" w:rsidRDefault="00000000">
            <w:pPr>
              <w:rPr>
                <w:rFonts w:eastAsia="黑体" w:cs="黑体"/>
                <w:szCs w:val="21"/>
              </w:rPr>
            </w:pPr>
            <w:r>
              <w:rPr>
                <w:rFonts w:eastAsia="黑体" w:cs="黑体" w:hint="eastAsia"/>
                <w:szCs w:val="21"/>
              </w:rPr>
              <w:t>上年度主营业务收入占营业收入比重</w:t>
            </w:r>
          </w:p>
        </w:tc>
        <w:tc>
          <w:tcPr>
            <w:tcW w:w="5575" w:type="dxa"/>
            <w:gridSpan w:val="12"/>
            <w:vAlign w:val="center"/>
          </w:tcPr>
          <w:p w14:paraId="1238403D" w14:textId="77777777" w:rsidR="0034266A" w:rsidRDefault="00000000">
            <w:pPr>
              <w:rPr>
                <w:szCs w:val="21"/>
              </w:rPr>
            </w:pPr>
            <w:r>
              <w:rPr>
                <w:rFonts w:hint="eastAsia"/>
                <w:u w:val="single"/>
              </w:rPr>
              <w:t xml:space="preserve">            </w:t>
            </w:r>
            <w:r>
              <w:rPr>
                <w:rFonts w:hint="eastAsia"/>
                <w:szCs w:val="21"/>
              </w:rPr>
              <w:t>%</w:t>
            </w:r>
          </w:p>
        </w:tc>
      </w:tr>
      <w:tr w:rsidR="0034266A" w14:paraId="6A8EC2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3351" w:type="dxa"/>
            <w:gridSpan w:val="4"/>
            <w:vAlign w:val="center"/>
          </w:tcPr>
          <w:p w14:paraId="488D75AD" w14:textId="77777777" w:rsidR="0034266A" w:rsidRDefault="00000000">
            <w:pPr>
              <w:rPr>
                <w:rFonts w:eastAsia="黑体" w:cs="黑体"/>
                <w:szCs w:val="21"/>
              </w:rPr>
            </w:pPr>
            <w:r>
              <w:rPr>
                <w:rFonts w:eastAsia="黑体" w:cs="黑体" w:hint="eastAsia"/>
                <w:szCs w:val="21"/>
              </w:rPr>
              <w:t>近</w:t>
            </w:r>
            <w:r>
              <w:rPr>
                <w:rFonts w:eastAsia="黑体" w:cs="黑体" w:hint="eastAsia"/>
                <w:szCs w:val="21"/>
              </w:rPr>
              <w:t>2</w:t>
            </w:r>
            <w:r>
              <w:rPr>
                <w:rFonts w:eastAsia="黑体" w:cs="黑体" w:hint="eastAsia"/>
                <w:szCs w:val="21"/>
              </w:rPr>
              <w:t>年主营业务收入平均增长率</w:t>
            </w:r>
          </w:p>
        </w:tc>
        <w:tc>
          <w:tcPr>
            <w:tcW w:w="5575" w:type="dxa"/>
            <w:gridSpan w:val="12"/>
            <w:vAlign w:val="center"/>
          </w:tcPr>
          <w:p w14:paraId="75E8443D" w14:textId="77777777" w:rsidR="0034266A" w:rsidRDefault="00000000">
            <w:pPr>
              <w:rPr>
                <w:szCs w:val="21"/>
              </w:rPr>
            </w:pPr>
            <w:r>
              <w:rPr>
                <w:rFonts w:hint="eastAsia"/>
                <w:u w:val="single"/>
              </w:rPr>
              <w:t xml:space="preserve">            </w:t>
            </w:r>
            <w:r>
              <w:rPr>
                <w:rFonts w:hint="eastAsia"/>
                <w:szCs w:val="21"/>
              </w:rPr>
              <w:t>%</w:t>
            </w:r>
          </w:p>
        </w:tc>
      </w:tr>
      <w:tr w:rsidR="0034266A" w14:paraId="74E7F2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3351" w:type="dxa"/>
            <w:gridSpan w:val="4"/>
            <w:vAlign w:val="center"/>
          </w:tcPr>
          <w:p w14:paraId="01CABF18" w14:textId="77777777" w:rsidR="0034266A" w:rsidRDefault="00000000">
            <w:pPr>
              <w:rPr>
                <w:rFonts w:eastAsia="黑体" w:cs="黑体"/>
                <w:szCs w:val="21"/>
              </w:rPr>
            </w:pPr>
            <w:r>
              <w:rPr>
                <w:rFonts w:eastAsia="黑体" w:cs="黑体" w:hint="eastAsia"/>
                <w:szCs w:val="21"/>
              </w:rPr>
              <w:t>企业从事特定细分市场年限</w:t>
            </w:r>
          </w:p>
        </w:tc>
        <w:tc>
          <w:tcPr>
            <w:tcW w:w="5575" w:type="dxa"/>
            <w:gridSpan w:val="12"/>
            <w:vAlign w:val="center"/>
          </w:tcPr>
          <w:p w14:paraId="5A11B8B6" w14:textId="77777777" w:rsidR="0034266A" w:rsidRDefault="00000000">
            <w:pPr>
              <w:rPr>
                <w:szCs w:val="21"/>
              </w:rPr>
            </w:pPr>
            <w:r>
              <w:rPr>
                <w:rFonts w:hint="eastAsia"/>
                <w:u w:val="single"/>
              </w:rPr>
              <w:t xml:space="preserve">            </w:t>
            </w:r>
            <w:r>
              <w:rPr>
                <w:rFonts w:hint="eastAsia"/>
                <w:szCs w:val="21"/>
              </w:rPr>
              <w:t>年</w:t>
            </w:r>
          </w:p>
        </w:tc>
      </w:tr>
      <w:tr w:rsidR="0034266A" w14:paraId="4DE8F9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8926" w:type="dxa"/>
            <w:gridSpan w:val="16"/>
            <w:vAlign w:val="center"/>
          </w:tcPr>
          <w:p w14:paraId="014BA441" w14:textId="77777777" w:rsidR="0034266A" w:rsidRDefault="00000000">
            <w:pPr>
              <w:jc w:val="center"/>
              <w:rPr>
                <w:rFonts w:eastAsia="黑体" w:cs="黑体"/>
                <w:szCs w:val="21"/>
              </w:rPr>
            </w:pPr>
            <w:r>
              <w:rPr>
                <w:rFonts w:eastAsia="黑体" w:cs="黑体" w:hint="eastAsia"/>
                <w:szCs w:val="21"/>
              </w:rPr>
              <w:t>主导产品所属</w:t>
            </w:r>
            <w:r>
              <w:rPr>
                <w:rFonts w:eastAsia="黑体" w:cs="黑体"/>
                <w:szCs w:val="21"/>
              </w:rPr>
              <w:t>领域情况</w:t>
            </w:r>
          </w:p>
        </w:tc>
      </w:tr>
      <w:tr w:rsidR="0034266A" w14:paraId="42E598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2376" w:type="dxa"/>
            <w:gridSpan w:val="3"/>
            <w:vAlign w:val="center"/>
          </w:tcPr>
          <w:p w14:paraId="7DC028AF" w14:textId="77777777" w:rsidR="0034266A" w:rsidRDefault="00000000">
            <w:pPr>
              <w:jc w:val="left"/>
              <w:rPr>
                <w:rFonts w:eastAsia="黑体" w:cs="黑体"/>
                <w:szCs w:val="21"/>
              </w:rPr>
            </w:pPr>
            <w:r>
              <w:rPr>
                <w:rFonts w:eastAsia="黑体" w:cs="黑体" w:hint="eastAsia"/>
                <w:szCs w:val="21"/>
              </w:rPr>
              <w:t>主导产品名称（中文）</w:t>
            </w:r>
          </w:p>
        </w:tc>
        <w:tc>
          <w:tcPr>
            <w:tcW w:w="2054" w:type="dxa"/>
            <w:gridSpan w:val="4"/>
            <w:vAlign w:val="center"/>
          </w:tcPr>
          <w:p w14:paraId="4FE5B304" w14:textId="77777777" w:rsidR="0034266A" w:rsidRDefault="0034266A">
            <w:pPr>
              <w:jc w:val="left"/>
              <w:rPr>
                <w:szCs w:val="21"/>
              </w:rPr>
            </w:pPr>
          </w:p>
        </w:tc>
        <w:tc>
          <w:tcPr>
            <w:tcW w:w="3475" w:type="dxa"/>
            <w:gridSpan w:val="8"/>
            <w:vAlign w:val="center"/>
          </w:tcPr>
          <w:p w14:paraId="3A117A98" w14:textId="77777777" w:rsidR="0034266A" w:rsidRDefault="00000000">
            <w:pPr>
              <w:jc w:val="left"/>
              <w:rPr>
                <w:szCs w:val="21"/>
              </w:rPr>
            </w:pPr>
            <w:r>
              <w:rPr>
                <w:szCs w:val="21"/>
              </w:rPr>
              <w:t>从事该产品领域的时间</w:t>
            </w:r>
            <w:r>
              <w:rPr>
                <w:rFonts w:hint="eastAsia"/>
                <w:szCs w:val="21"/>
              </w:rPr>
              <w:t>（单位：年）</w:t>
            </w:r>
          </w:p>
        </w:tc>
        <w:tc>
          <w:tcPr>
            <w:tcW w:w="1021" w:type="dxa"/>
            <w:vAlign w:val="center"/>
          </w:tcPr>
          <w:p w14:paraId="4B98E066" w14:textId="77777777" w:rsidR="0034266A" w:rsidRDefault="0034266A">
            <w:pPr>
              <w:rPr>
                <w:szCs w:val="21"/>
              </w:rPr>
            </w:pPr>
          </w:p>
        </w:tc>
      </w:tr>
      <w:tr w:rsidR="0034266A" w14:paraId="40EC4C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76" w:type="dxa"/>
            <w:gridSpan w:val="3"/>
            <w:vAlign w:val="center"/>
          </w:tcPr>
          <w:p w14:paraId="7D1177DF" w14:textId="77777777" w:rsidR="0034266A" w:rsidRDefault="00000000">
            <w:pPr>
              <w:jc w:val="left"/>
              <w:rPr>
                <w:rFonts w:eastAsia="黑体" w:cs="黑体"/>
                <w:szCs w:val="21"/>
              </w:rPr>
            </w:pPr>
            <w:r>
              <w:rPr>
                <w:rFonts w:eastAsia="黑体" w:cs="黑体" w:hint="eastAsia"/>
                <w:szCs w:val="21"/>
              </w:rPr>
              <w:t>主导产品类别</w:t>
            </w:r>
            <w:r>
              <w:rPr>
                <w:rStyle w:val="af3"/>
                <w:rFonts w:ascii="Times New Roman" w:eastAsia="黑体" w:hAnsi="Times New Roman" w:cs="黑体" w:hint="eastAsia"/>
                <w:szCs w:val="21"/>
                <w:lang w:eastAsia="zh-CN"/>
              </w:rPr>
              <w:footnoteReference w:id="2"/>
            </w:r>
          </w:p>
        </w:tc>
        <w:tc>
          <w:tcPr>
            <w:tcW w:w="6550" w:type="dxa"/>
            <w:gridSpan w:val="13"/>
            <w:vAlign w:val="center"/>
          </w:tcPr>
          <w:p w14:paraId="2230B068" w14:textId="77777777" w:rsidR="0034266A" w:rsidRDefault="0034266A">
            <w:pPr>
              <w:rPr>
                <w:szCs w:val="21"/>
              </w:rPr>
            </w:pPr>
          </w:p>
        </w:tc>
      </w:tr>
      <w:tr w:rsidR="0034266A" w14:paraId="639F4B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0"/>
        </w:trPr>
        <w:tc>
          <w:tcPr>
            <w:tcW w:w="2376" w:type="dxa"/>
            <w:gridSpan w:val="3"/>
            <w:vAlign w:val="center"/>
          </w:tcPr>
          <w:p w14:paraId="4431CA0F" w14:textId="77777777" w:rsidR="0034266A" w:rsidRDefault="00000000">
            <w:pPr>
              <w:jc w:val="left"/>
              <w:rPr>
                <w:rFonts w:eastAsia="黑体" w:cs="黑体"/>
                <w:kern w:val="0"/>
                <w:szCs w:val="21"/>
              </w:rPr>
            </w:pPr>
            <w:r>
              <w:rPr>
                <w:rFonts w:eastAsia="黑体" w:cs="黑体" w:hint="eastAsia"/>
                <w:kern w:val="0"/>
                <w:szCs w:val="21"/>
              </w:rPr>
              <w:t>行业领军企业</w:t>
            </w:r>
          </w:p>
          <w:p w14:paraId="45217824" w14:textId="77777777" w:rsidR="0034266A" w:rsidRDefault="00000000">
            <w:pPr>
              <w:jc w:val="left"/>
              <w:rPr>
                <w:rFonts w:eastAsia="黑体" w:cs="黑体"/>
                <w:szCs w:val="21"/>
              </w:rPr>
            </w:pPr>
            <w:r>
              <w:rPr>
                <w:rFonts w:eastAsia="黑体" w:cs="黑体" w:hint="eastAsia"/>
                <w:kern w:val="0"/>
                <w:szCs w:val="21"/>
              </w:rPr>
              <w:t>（</w:t>
            </w:r>
            <w:r>
              <w:rPr>
                <w:rFonts w:eastAsia="黑体" w:cs="黑体" w:hint="eastAsia"/>
                <w:kern w:val="0"/>
                <w:szCs w:val="21"/>
              </w:rPr>
              <w:t>3</w:t>
            </w:r>
            <w:r>
              <w:rPr>
                <w:rFonts w:eastAsia="黑体" w:cs="黑体" w:hint="eastAsia"/>
                <w:kern w:val="0"/>
                <w:szCs w:val="21"/>
              </w:rPr>
              <w:t>个以内）</w:t>
            </w:r>
          </w:p>
        </w:tc>
        <w:tc>
          <w:tcPr>
            <w:tcW w:w="6550" w:type="dxa"/>
            <w:gridSpan w:val="13"/>
            <w:vAlign w:val="center"/>
          </w:tcPr>
          <w:p w14:paraId="300ADCFD" w14:textId="77777777" w:rsidR="0034266A" w:rsidRDefault="00000000">
            <w:pPr>
              <w:rPr>
                <w:szCs w:val="21"/>
              </w:rPr>
            </w:pPr>
            <w:r>
              <w:rPr>
                <w:rFonts w:hint="eastAsia"/>
                <w:szCs w:val="21"/>
              </w:rPr>
              <w:t xml:space="preserve">1. </w:t>
            </w:r>
            <w:r>
              <w:rPr>
                <w:rFonts w:hint="eastAsia"/>
                <w:szCs w:val="21"/>
                <w:u w:val="single"/>
              </w:rPr>
              <w:t xml:space="preserve">                     </w:t>
            </w:r>
            <w:r>
              <w:rPr>
                <w:rFonts w:hint="eastAsia"/>
                <w:szCs w:val="21"/>
              </w:rPr>
              <w:t xml:space="preserve">    2. </w:t>
            </w:r>
            <w:r>
              <w:rPr>
                <w:rFonts w:hint="eastAsia"/>
                <w:szCs w:val="21"/>
                <w:u w:val="single"/>
              </w:rPr>
              <w:t xml:space="preserve">                         </w:t>
            </w:r>
            <w:r>
              <w:rPr>
                <w:rFonts w:hint="eastAsia"/>
                <w:szCs w:val="21"/>
              </w:rPr>
              <w:t xml:space="preserve">          </w:t>
            </w:r>
          </w:p>
          <w:p w14:paraId="2BCC9C92" w14:textId="77777777" w:rsidR="0034266A" w:rsidRDefault="00000000">
            <w:pPr>
              <w:rPr>
                <w:szCs w:val="21"/>
                <w:u w:val="single"/>
              </w:rPr>
            </w:pPr>
            <w:r>
              <w:rPr>
                <w:rFonts w:hint="eastAsia"/>
                <w:szCs w:val="21"/>
              </w:rPr>
              <w:t xml:space="preserve">3. </w:t>
            </w:r>
            <w:r>
              <w:rPr>
                <w:rFonts w:hint="eastAsia"/>
                <w:szCs w:val="21"/>
                <w:u w:val="single"/>
              </w:rPr>
              <w:t xml:space="preserve">                     </w:t>
            </w:r>
          </w:p>
        </w:tc>
      </w:tr>
      <w:tr w:rsidR="0034266A" w14:paraId="2C4FAB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30"/>
        </w:trPr>
        <w:tc>
          <w:tcPr>
            <w:tcW w:w="2376" w:type="dxa"/>
            <w:gridSpan w:val="3"/>
            <w:vAlign w:val="center"/>
          </w:tcPr>
          <w:p w14:paraId="7121669D" w14:textId="77777777" w:rsidR="0034266A" w:rsidRDefault="00000000">
            <w:pPr>
              <w:widowControl/>
              <w:rPr>
                <w:rFonts w:eastAsia="黑体" w:cs="黑体"/>
                <w:kern w:val="0"/>
                <w:szCs w:val="21"/>
              </w:rPr>
            </w:pPr>
            <w:r>
              <w:rPr>
                <w:rFonts w:eastAsia="黑体" w:cs="黑体" w:hint="eastAsia"/>
                <w:kern w:val="0"/>
                <w:szCs w:val="21"/>
              </w:rPr>
              <w:t>是否属于工业“五基”领域（产业</w:t>
            </w:r>
            <w:r>
              <w:rPr>
                <w:rFonts w:eastAsia="黑体" w:cs="黑体"/>
                <w:kern w:val="0"/>
                <w:szCs w:val="21"/>
              </w:rPr>
              <w:t>基础创新发展目录（</w:t>
            </w:r>
            <w:r>
              <w:rPr>
                <w:rFonts w:eastAsia="黑体" w:cs="黑体" w:hint="eastAsia"/>
                <w:kern w:val="0"/>
                <w:szCs w:val="21"/>
              </w:rPr>
              <w:t>2021</w:t>
            </w:r>
            <w:r>
              <w:rPr>
                <w:rFonts w:eastAsia="黑体" w:cs="黑体" w:hint="eastAsia"/>
                <w:kern w:val="0"/>
                <w:szCs w:val="21"/>
              </w:rPr>
              <w:t>版</w:t>
            </w:r>
            <w:r>
              <w:rPr>
                <w:rFonts w:eastAsia="黑体" w:cs="黑体"/>
                <w:kern w:val="0"/>
                <w:szCs w:val="21"/>
              </w:rPr>
              <w:t>）</w:t>
            </w:r>
            <w:r>
              <w:rPr>
                <w:rFonts w:eastAsia="黑体" w:cs="黑体" w:hint="eastAsia"/>
                <w:kern w:val="0"/>
                <w:szCs w:val="21"/>
              </w:rPr>
              <w:t>）</w:t>
            </w:r>
          </w:p>
        </w:tc>
        <w:tc>
          <w:tcPr>
            <w:tcW w:w="6550" w:type="dxa"/>
            <w:gridSpan w:val="13"/>
            <w:vAlign w:val="center"/>
          </w:tcPr>
          <w:p w14:paraId="296A7672" w14:textId="77777777" w:rsidR="0034266A" w:rsidRDefault="00000000">
            <w:pPr>
              <w:widowControl/>
              <w:spacing w:line="400" w:lineRule="exact"/>
            </w:pPr>
            <w:r>
              <w:rPr>
                <w:rFonts w:eastAsia="楷体_GB2312" w:cs="楷体_GB2312" w:hint="eastAsia"/>
                <w:sz w:val="24"/>
                <w:szCs w:val="24"/>
              </w:rPr>
              <w:t>□</w:t>
            </w:r>
            <w:r>
              <w:rPr>
                <w:rFonts w:hint="eastAsia"/>
              </w:rPr>
              <w:t>否</w:t>
            </w:r>
            <w:r>
              <w:rPr>
                <w:rFonts w:hint="eastAsia"/>
              </w:rPr>
              <w:t xml:space="preserve">     </w:t>
            </w:r>
            <w:r>
              <w:rPr>
                <w:rFonts w:eastAsia="楷体_GB2312" w:cs="楷体_GB2312" w:hint="eastAsia"/>
                <w:sz w:val="24"/>
                <w:szCs w:val="24"/>
              </w:rPr>
              <w:t>□</w:t>
            </w:r>
            <w:r>
              <w:rPr>
                <w:rFonts w:hint="eastAsia"/>
              </w:rPr>
              <w:t>是</w:t>
            </w:r>
            <w:r>
              <w:rPr>
                <w:rFonts w:hint="eastAsia"/>
              </w:rPr>
              <w:t xml:space="preserve">  </w:t>
            </w:r>
            <w:r>
              <w:rPr>
                <w:rFonts w:hint="eastAsia"/>
              </w:rPr>
              <w:t>如是，请打勾</w:t>
            </w:r>
          </w:p>
          <w:p w14:paraId="744EABFB" w14:textId="77777777" w:rsidR="0034266A" w:rsidRDefault="00000000">
            <w:pPr>
              <w:widowControl/>
            </w:pPr>
            <w:r>
              <w:rPr>
                <w:rFonts w:hint="eastAsia"/>
              </w:rPr>
              <w:t>□基础零部件和元器件</w:t>
            </w:r>
            <w:r>
              <w:rPr>
                <w:rFonts w:hint="eastAsia"/>
              </w:rPr>
              <w:t xml:space="preserve">   </w:t>
            </w:r>
            <w:r>
              <w:rPr>
                <w:rFonts w:hint="eastAsia"/>
              </w:rPr>
              <w:t>□基础材料</w:t>
            </w:r>
            <w:r>
              <w:rPr>
                <w:rFonts w:hint="eastAsia"/>
              </w:rPr>
              <w:t xml:space="preserve"> </w:t>
            </w:r>
            <w:r>
              <w:t xml:space="preserve">    </w:t>
            </w:r>
            <w:r>
              <w:rPr>
                <w:rFonts w:hint="eastAsia"/>
              </w:rPr>
              <w:t>□工业基础</w:t>
            </w:r>
            <w:r>
              <w:t>软件</w:t>
            </w:r>
            <w:r>
              <w:rPr>
                <w:rFonts w:hint="eastAsia"/>
              </w:rPr>
              <w:t xml:space="preserve"> </w:t>
            </w:r>
          </w:p>
          <w:p w14:paraId="0928C1B6" w14:textId="77777777" w:rsidR="0034266A" w:rsidRDefault="00000000">
            <w:pPr>
              <w:widowControl/>
            </w:pPr>
            <w:r>
              <w:rPr>
                <w:rFonts w:hint="eastAsia"/>
              </w:rPr>
              <w:t>□基础制造工艺</w:t>
            </w:r>
            <w:r>
              <w:t>及装备</w:t>
            </w:r>
            <w:r>
              <w:rPr>
                <w:rFonts w:hint="eastAsia"/>
              </w:rPr>
              <w:t xml:space="preserve">   </w:t>
            </w:r>
            <w:r>
              <w:rPr>
                <w:rFonts w:hint="eastAsia"/>
              </w:rPr>
              <w:t>□产业技术基础</w:t>
            </w:r>
            <w:r>
              <w:rPr>
                <w:rFonts w:hint="eastAsia"/>
              </w:rPr>
              <w:t xml:space="preserve">  </w:t>
            </w:r>
          </w:p>
          <w:p w14:paraId="7B9C0A9A" w14:textId="77777777" w:rsidR="0034266A" w:rsidRDefault="00000000">
            <w:pPr>
              <w:pStyle w:val="a0"/>
            </w:pPr>
            <w:r>
              <w:rPr>
                <w:rFonts w:hint="eastAsia"/>
              </w:rPr>
              <w:t>具体</w:t>
            </w:r>
            <w:r>
              <w:t>领域</w:t>
            </w:r>
            <w:r>
              <w:rPr>
                <w:rFonts w:hint="eastAsia"/>
              </w:rPr>
              <w:t>：</w:t>
            </w:r>
            <w:r>
              <w:rPr>
                <w:rFonts w:hint="eastAsia"/>
                <w:u w:val="single"/>
              </w:rPr>
              <w:t xml:space="preserve">     </w:t>
            </w:r>
            <w:r>
              <w:rPr>
                <w:u w:val="single"/>
              </w:rPr>
              <w:t xml:space="preserve">      </w:t>
            </w:r>
            <w:r>
              <w:rPr>
                <w:rFonts w:hint="eastAsia"/>
              </w:rPr>
              <w:t>产业</w:t>
            </w:r>
            <w:r>
              <w:t>和技术名称</w:t>
            </w:r>
            <w:r>
              <w:rPr>
                <w:rFonts w:hint="eastAsia"/>
              </w:rPr>
              <w:t>：</w:t>
            </w:r>
            <w:r>
              <w:rPr>
                <w:rFonts w:hint="eastAsia"/>
                <w:u w:val="single"/>
              </w:rPr>
              <w:t xml:space="preserve">     </w:t>
            </w:r>
            <w:r>
              <w:rPr>
                <w:u w:val="single"/>
              </w:rPr>
              <w:t xml:space="preserve">    </w:t>
            </w:r>
            <w:r>
              <w:rPr>
                <w:rFonts w:hint="eastAsia"/>
              </w:rPr>
              <w:t xml:space="preserve">  </w:t>
            </w:r>
          </w:p>
        </w:tc>
      </w:tr>
      <w:tr w:rsidR="0034266A" w14:paraId="26072A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077653DD" w14:textId="77777777" w:rsidR="0034266A" w:rsidRDefault="00000000">
            <w:pPr>
              <w:widowControl/>
              <w:jc w:val="left"/>
              <w:rPr>
                <w:rFonts w:eastAsia="黑体" w:cs="黑体"/>
                <w:b/>
                <w:sz w:val="24"/>
                <w:szCs w:val="24"/>
              </w:rPr>
            </w:pPr>
            <w:r>
              <w:rPr>
                <w:rFonts w:eastAsia="黑体" w:cs="黑体" w:hint="eastAsia"/>
                <w:kern w:val="0"/>
                <w:szCs w:val="21"/>
              </w:rPr>
              <w:t>是否在产业链关键领域实现“补短板”“填空白”</w:t>
            </w:r>
          </w:p>
        </w:tc>
        <w:tc>
          <w:tcPr>
            <w:tcW w:w="6550" w:type="dxa"/>
            <w:gridSpan w:val="13"/>
          </w:tcPr>
          <w:p w14:paraId="617C0BDE" w14:textId="77777777" w:rsidR="0034266A" w:rsidRDefault="00000000">
            <w:pPr>
              <w:widowControl/>
            </w:pPr>
            <w:r>
              <w:rPr>
                <w:rFonts w:eastAsia="楷体_GB2312" w:cs="楷体_GB2312" w:hint="eastAsia"/>
                <w:sz w:val="24"/>
                <w:szCs w:val="24"/>
              </w:rPr>
              <w:t>□</w:t>
            </w:r>
            <w:r>
              <w:rPr>
                <w:rFonts w:hint="eastAsia"/>
              </w:rPr>
              <w:t>否</w:t>
            </w:r>
            <w:r>
              <w:rPr>
                <w:rFonts w:hint="eastAsia"/>
              </w:rPr>
              <w:t xml:space="preserve">     </w:t>
            </w:r>
            <w:r>
              <w:rPr>
                <w:rFonts w:eastAsia="楷体_GB2312" w:cs="楷体_GB2312" w:hint="eastAsia"/>
                <w:sz w:val="24"/>
                <w:szCs w:val="24"/>
              </w:rPr>
              <w:t>□</w:t>
            </w:r>
            <w:r>
              <w:rPr>
                <w:rFonts w:hint="eastAsia"/>
              </w:rPr>
              <w:t>是</w:t>
            </w:r>
            <w:r>
              <w:rPr>
                <w:rFonts w:hint="eastAsia"/>
              </w:rPr>
              <w:t xml:space="preserve">  </w:t>
            </w:r>
            <w:r>
              <w:rPr>
                <w:rFonts w:hint="eastAsia"/>
              </w:rPr>
              <w:t>如是，请填写</w:t>
            </w:r>
          </w:p>
          <w:p w14:paraId="6EE02188" w14:textId="77777777" w:rsidR="0034266A" w:rsidRDefault="00000000">
            <w:pPr>
              <w:widowControl/>
              <w:rPr>
                <w:u w:val="single"/>
              </w:rPr>
            </w:pPr>
            <w:r>
              <w:rPr>
                <w:rFonts w:hint="eastAsia"/>
              </w:rPr>
              <w:t>“补短板”的产品名称：</w:t>
            </w:r>
            <w:r>
              <w:rPr>
                <w:rFonts w:hint="eastAsia"/>
              </w:rPr>
              <w:t xml:space="preserve"> </w:t>
            </w:r>
            <w:r>
              <w:rPr>
                <w:rFonts w:hint="eastAsia"/>
                <w:u w:val="single"/>
              </w:rPr>
              <w:t xml:space="preserve">                                 </w:t>
            </w:r>
          </w:p>
          <w:p w14:paraId="27734F1A" w14:textId="77777777" w:rsidR="0034266A" w:rsidRDefault="00000000">
            <w:pPr>
              <w:widowControl/>
            </w:pPr>
            <w:r>
              <w:rPr>
                <w:rFonts w:hint="eastAsia"/>
              </w:rPr>
              <w:t>或填补国内（国际）空白的领域：</w:t>
            </w:r>
            <w:r>
              <w:rPr>
                <w:rFonts w:hint="eastAsia"/>
                <w:u w:val="single"/>
              </w:rPr>
              <w:t xml:space="preserve">                                   </w:t>
            </w:r>
            <w:r>
              <w:rPr>
                <w:rFonts w:hint="eastAsia"/>
              </w:rPr>
              <w:t xml:space="preserve">                                   </w:t>
            </w:r>
          </w:p>
          <w:p w14:paraId="0DAE531E" w14:textId="77777777" w:rsidR="0034266A" w:rsidRDefault="00000000">
            <w:pPr>
              <w:widowControl/>
            </w:pPr>
            <w:r>
              <w:rPr>
                <w:rFonts w:hint="eastAsia"/>
              </w:rPr>
              <w:t>或替代进口的国外企业（或产品）名称：</w:t>
            </w:r>
            <w:r>
              <w:rPr>
                <w:rFonts w:hint="eastAsia"/>
                <w:u w:val="single"/>
              </w:rPr>
              <w:t xml:space="preserve">                        </w:t>
            </w:r>
            <w:r>
              <w:rPr>
                <w:rFonts w:hint="eastAsia"/>
              </w:rPr>
              <w:t xml:space="preserve">                         </w:t>
            </w:r>
          </w:p>
          <w:p w14:paraId="73B761FD" w14:textId="77777777" w:rsidR="0034266A" w:rsidRDefault="00000000">
            <w:pPr>
              <w:widowControl/>
            </w:pPr>
            <w:r>
              <w:rPr>
                <w:rFonts w:hint="eastAsia"/>
              </w:rPr>
              <w:t>说明（是否在细分领域实现关键技术首创等情况，</w:t>
            </w:r>
            <w:r>
              <w:rPr>
                <w:rFonts w:hint="eastAsia"/>
              </w:rPr>
              <w:t>30</w:t>
            </w:r>
            <w:r>
              <w:rPr>
                <w:rFonts w:hint="eastAsia"/>
              </w:rPr>
              <w:t>字以内）：</w:t>
            </w:r>
            <w:r>
              <w:rPr>
                <w:rFonts w:hint="eastAsia"/>
                <w:u w:val="single"/>
              </w:rPr>
              <w:t xml:space="preserve">                                  </w:t>
            </w:r>
            <w:r>
              <w:rPr>
                <w:rFonts w:hint="eastAsia"/>
              </w:rPr>
              <w:t xml:space="preserve">                                 </w:t>
            </w:r>
          </w:p>
          <w:p w14:paraId="5D371AAC" w14:textId="77777777" w:rsidR="0034266A" w:rsidRDefault="00000000">
            <w:pPr>
              <w:widowControl/>
              <w:rPr>
                <w:b/>
                <w:sz w:val="24"/>
                <w:szCs w:val="24"/>
              </w:rPr>
            </w:pPr>
            <w:r>
              <w:rPr>
                <w:rFonts w:hint="eastAsia"/>
                <w:u w:val="single"/>
              </w:rPr>
              <w:t xml:space="preserve">                                                        </w:t>
            </w:r>
          </w:p>
        </w:tc>
      </w:tr>
      <w:tr w:rsidR="0034266A" w14:paraId="312ECB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7BFFE1A9" w14:textId="77777777" w:rsidR="0034266A" w:rsidRDefault="00000000">
            <w:pPr>
              <w:rPr>
                <w:rFonts w:eastAsia="黑体" w:cs="黑体"/>
                <w:szCs w:val="21"/>
              </w:rPr>
            </w:pPr>
            <w:r>
              <w:rPr>
                <w:rFonts w:eastAsia="黑体" w:cs="黑体" w:hint="eastAsia"/>
                <w:szCs w:val="21"/>
              </w:rPr>
              <w:t>主导产品是否为国内外知名大企业直接配套</w:t>
            </w:r>
          </w:p>
        </w:tc>
        <w:tc>
          <w:tcPr>
            <w:tcW w:w="6550" w:type="dxa"/>
            <w:gridSpan w:val="13"/>
            <w:vAlign w:val="center"/>
          </w:tcPr>
          <w:p w14:paraId="22810F66" w14:textId="77777777" w:rsidR="0034266A" w:rsidRDefault="00000000">
            <w:pPr>
              <w:spacing w:line="400" w:lineRule="exact"/>
            </w:pPr>
            <w:r>
              <w:rPr>
                <w:rFonts w:eastAsia="楷体_GB2312" w:cs="楷体_GB2312" w:hint="eastAsia"/>
                <w:sz w:val="24"/>
                <w:szCs w:val="24"/>
              </w:rPr>
              <w:t>□</w:t>
            </w:r>
            <w:r>
              <w:rPr>
                <w:rFonts w:hint="eastAsia"/>
              </w:rPr>
              <w:t>否</w:t>
            </w:r>
            <w:r>
              <w:rPr>
                <w:rFonts w:hint="eastAsia"/>
              </w:rPr>
              <w:t xml:space="preserve">     </w:t>
            </w:r>
            <w:r>
              <w:rPr>
                <w:rFonts w:eastAsia="楷体_GB2312" w:cs="楷体_GB2312" w:hint="eastAsia"/>
                <w:sz w:val="24"/>
                <w:szCs w:val="24"/>
              </w:rPr>
              <w:t>□</w:t>
            </w:r>
            <w:r>
              <w:rPr>
                <w:rFonts w:hint="eastAsia"/>
              </w:rPr>
              <w:t>是</w:t>
            </w:r>
            <w:r>
              <w:rPr>
                <w:rFonts w:hint="eastAsia"/>
              </w:rPr>
              <w:t xml:space="preserve">  </w:t>
            </w:r>
            <w:r>
              <w:rPr>
                <w:rFonts w:hint="eastAsia"/>
              </w:rPr>
              <w:t>如是，请填写</w:t>
            </w:r>
          </w:p>
          <w:p w14:paraId="4C389166" w14:textId="77777777" w:rsidR="0034266A" w:rsidRDefault="00000000">
            <w:pPr>
              <w:spacing w:line="400" w:lineRule="exact"/>
              <w:rPr>
                <w:b/>
                <w:sz w:val="24"/>
                <w:szCs w:val="24"/>
              </w:rPr>
            </w:pPr>
            <w:r>
              <w:rPr>
                <w:rFonts w:hint="eastAsia"/>
                <w:szCs w:val="21"/>
              </w:rPr>
              <w:t xml:space="preserve">1. </w:t>
            </w:r>
            <w:r>
              <w:rPr>
                <w:rFonts w:hint="eastAsia"/>
                <w:szCs w:val="21"/>
                <w:u w:val="single"/>
              </w:rPr>
              <w:t xml:space="preserve">             </w:t>
            </w:r>
            <w:r>
              <w:rPr>
                <w:rFonts w:hint="eastAsia"/>
                <w:szCs w:val="21"/>
              </w:rPr>
              <w:t xml:space="preserve">   2. </w:t>
            </w:r>
            <w:r>
              <w:rPr>
                <w:rFonts w:hint="eastAsia"/>
                <w:szCs w:val="21"/>
                <w:u w:val="single"/>
              </w:rPr>
              <w:t xml:space="preserve">              </w:t>
            </w:r>
            <w:r>
              <w:rPr>
                <w:rFonts w:hint="eastAsia"/>
                <w:szCs w:val="21"/>
              </w:rPr>
              <w:t xml:space="preserve">   3. </w:t>
            </w:r>
            <w:r>
              <w:rPr>
                <w:rFonts w:hint="eastAsia"/>
                <w:szCs w:val="21"/>
                <w:u w:val="single"/>
              </w:rPr>
              <w:t xml:space="preserve">              </w:t>
            </w:r>
            <w:r>
              <w:rPr>
                <w:rFonts w:hint="eastAsia"/>
                <w:szCs w:val="21"/>
              </w:rPr>
              <w:t xml:space="preserve"> </w:t>
            </w:r>
          </w:p>
        </w:tc>
      </w:tr>
      <w:tr w:rsidR="0034266A" w14:paraId="384357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6B467D3C" w14:textId="77777777" w:rsidR="0034266A" w:rsidRDefault="00000000">
            <w:pPr>
              <w:rPr>
                <w:rFonts w:eastAsia="黑体" w:cs="黑体"/>
                <w:szCs w:val="21"/>
              </w:rPr>
            </w:pPr>
            <w:r>
              <w:rPr>
                <w:rFonts w:eastAsia="黑体" w:cs="黑体" w:hint="eastAsia"/>
                <w:szCs w:val="21"/>
              </w:rPr>
              <w:t>中华</w:t>
            </w:r>
            <w:r>
              <w:rPr>
                <w:rFonts w:eastAsia="黑体" w:cs="黑体"/>
                <w:szCs w:val="21"/>
              </w:rPr>
              <w:t>老字号名</w:t>
            </w:r>
            <w:r>
              <w:rPr>
                <w:rFonts w:eastAsia="黑体" w:cs="黑体" w:hint="eastAsia"/>
                <w:szCs w:val="21"/>
              </w:rPr>
              <w:t>录</w:t>
            </w:r>
          </w:p>
        </w:tc>
        <w:tc>
          <w:tcPr>
            <w:tcW w:w="6550" w:type="dxa"/>
            <w:gridSpan w:val="13"/>
            <w:vAlign w:val="center"/>
          </w:tcPr>
          <w:p w14:paraId="0A3F44E9" w14:textId="77777777" w:rsidR="0034266A" w:rsidRDefault="00000000">
            <w:pPr>
              <w:spacing w:line="400" w:lineRule="exact"/>
              <w:rPr>
                <w:rFonts w:eastAsia="楷体_GB2312" w:cs="楷体_GB2312"/>
                <w:sz w:val="24"/>
                <w:szCs w:val="24"/>
              </w:rPr>
            </w:pPr>
            <w:r>
              <w:rPr>
                <w:rFonts w:eastAsia="楷体_GB2312" w:cs="楷体_GB2312" w:hint="eastAsia"/>
                <w:sz w:val="24"/>
                <w:szCs w:val="24"/>
              </w:rPr>
              <w:t>□</w:t>
            </w:r>
            <w:r>
              <w:rPr>
                <w:rFonts w:hint="eastAsia"/>
              </w:rPr>
              <w:t>否</w:t>
            </w:r>
            <w:r>
              <w:rPr>
                <w:rFonts w:hint="eastAsia"/>
              </w:rPr>
              <w:t xml:space="preserve">     </w:t>
            </w:r>
            <w:r>
              <w:rPr>
                <w:rFonts w:eastAsia="楷体_GB2312" w:cs="楷体_GB2312" w:hint="eastAsia"/>
                <w:sz w:val="24"/>
                <w:szCs w:val="24"/>
              </w:rPr>
              <w:t>□</w:t>
            </w:r>
            <w:r>
              <w:rPr>
                <w:rFonts w:hint="eastAsia"/>
              </w:rPr>
              <w:t>是</w:t>
            </w:r>
            <w:r>
              <w:rPr>
                <w:rFonts w:hint="eastAsia"/>
              </w:rPr>
              <w:t xml:space="preserve">  </w:t>
            </w:r>
            <w:r>
              <w:t xml:space="preserve">  </w:t>
            </w:r>
            <w:r>
              <w:rPr>
                <w:rFonts w:hint="eastAsia"/>
              </w:rPr>
              <w:t>代表</w:t>
            </w:r>
            <w:r>
              <w:t>注册商标</w:t>
            </w:r>
            <w:r>
              <w:rPr>
                <w:rFonts w:hint="eastAsia"/>
                <w:szCs w:val="21"/>
                <w:u w:val="single"/>
              </w:rPr>
              <w:t xml:space="preserve">              </w:t>
            </w:r>
          </w:p>
        </w:tc>
      </w:tr>
      <w:tr w:rsidR="0034266A" w14:paraId="1A3FB2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926" w:type="dxa"/>
            <w:gridSpan w:val="16"/>
            <w:vAlign w:val="center"/>
          </w:tcPr>
          <w:p w14:paraId="0A8137A0" w14:textId="77777777" w:rsidR="0034266A" w:rsidRDefault="00000000">
            <w:pPr>
              <w:spacing w:line="400" w:lineRule="exact"/>
              <w:jc w:val="center"/>
              <w:rPr>
                <w:b/>
                <w:sz w:val="24"/>
                <w:szCs w:val="24"/>
              </w:rPr>
            </w:pPr>
            <w:r>
              <w:rPr>
                <w:rFonts w:hint="eastAsia"/>
                <w:b/>
                <w:sz w:val="24"/>
                <w:szCs w:val="24"/>
              </w:rPr>
              <w:t>四、精细化</w:t>
            </w:r>
          </w:p>
        </w:tc>
      </w:tr>
      <w:tr w:rsidR="0034266A" w14:paraId="591048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18A99CCF" w14:textId="77777777" w:rsidR="0034266A" w:rsidRDefault="00000000">
            <w:pPr>
              <w:spacing w:line="280" w:lineRule="exact"/>
              <w:jc w:val="left"/>
              <w:rPr>
                <w:rFonts w:ascii="黑体" w:eastAsia="黑体" w:hAnsi="黑体" w:cs="黑体"/>
                <w:szCs w:val="21"/>
              </w:rPr>
            </w:pPr>
            <w:r>
              <w:rPr>
                <w:rFonts w:ascii="黑体" w:eastAsia="黑体" w:hAnsi="黑体" w:cs="黑体" w:hint="eastAsia"/>
              </w:rPr>
              <w:t>企业获得的管理体系认证情况（可</w:t>
            </w:r>
            <w:r>
              <w:rPr>
                <w:rFonts w:ascii="黑体" w:eastAsia="黑体" w:hAnsi="黑体" w:cs="黑体" w:hint="eastAsia"/>
                <w:kern w:val="0"/>
                <w:szCs w:val="21"/>
              </w:rPr>
              <w:t>多选）</w:t>
            </w:r>
          </w:p>
        </w:tc>
        <w:tc>
          <w:tcPr>
            <w:tcW w:w="6550" w:type="dxa"/>
            <w:gridSpan w:val="13"/>
            <w:vAlign w:val="center"/>
          </w:tcPr>
          <w:p w14:paraId="3DF16593" w14:textId="77777777" w:rsidR="0034266A" w:rsidRDefault="00000000">
            <w:pPr>
              <w:spacing w:line="280" w:lineRule="exact"/>
              <w:jc w:val="left"/>
              <w:rPr>
                <w:kern w:val="0"/>
                <w:szCs w:val="21"/>
              </w:rPr>
            </w:pPr>
            <w:r>
              <w:rPr>
                <w:rFonts w:hint="eastAsia"/>
                <w:kern w:val="0"/>
                <w:szCs w:val="21"/>
              </w:rPr>
              <w:t>□</w:t>
            </w:r>
            <w:r>
              <w:t>ISO9000</w:t>
            </w:r>
            <w:r>
              <w:rPr>
                <w:rFonts w:hint="eastAsia"/>
              </w:rPr>
              <w:t>质量管理体系认证</w:t>
            </w:r>
            <w:r>
              <w:rPr>
                <w:rFonts w:hint="eastAsia"/>
                <w:kern w:val="0"/>
                <w:szCs w:val="21"/>
              </w:rPr>
              <w:t xml:space="preserve"> </w:t>
            </w:r>
            <w:r>
              <w:rPr>
                <w:rFonts w:hint="eastAsia"/>
                <w:kern w:val="0"/>
                <w:szCs w:val="21"/>
              </w:rPr>
              <w:t>□</w:t>
            </w:r>
            <w:r>
              <w:rPr>
                <w:kern w:val="0"/>
                <w:szCs w:val="21"/>
              </w:rPr>
              <w:t>ISO14000</w:t>
            </w:r>
            <w:r>
              <w:rPr>
                <w:rFonts w:hint="eastAsia"/>
                <w:kern w:val="0"/>
                <w:szCs w:val="21"/>
              </w:rPr>
              <w:t>环境管理体系认证</w:t>
            </w:r>
          </w:p>
          <w:p w14:paraId="70D290F7" w14:textId="77777777" w:rsidR="0034266A" w:rsidRDefault="00000000">
            <w:pPr>
              <w:spacing w:line="280" w:lineRule="exact"/>
              <w:jc w:val="left"/>
              <w:rPr>
                <w:szCs w:val="21"/>
              </w:rPr>
            </w:pPr>
            <w:r>
              <w:rPr>
                <w:rFonts w:hint="eastAsia"/>
                <w:kern w:val="0"/>
                <w:szCs w:val="21"/>
              </w:rPr>
              <w:t>□</w:t>
            </w:r>
            <w:r>
              <w:t>OHSAS18000</w:t>
            </w:r>
            <w:r>
              <w:rPr>
                <w:rFonts w:hint="eastAsia"/>
              </w:rPr>
              <w:t>职业安全健康管理体系认证</w:t>
            </w:r>
            <w:r>
              <w:rPr>
                <w:rFonts w:hint="eastAsia"/>
                <w:kern w:val="0"/>
                <w:szCs w:val="21"/>
              </w:rPr>
              <w:t>□</w:t>
            </w:r>
            <w:r>
              <w:rPr>
                <w:rFonts w:hint="eastAsia"/>
                <w:kern w:val="0"/>
                <w:szCs w:val="21"/>
              </w:rPr>
              <w:t xml:space="preserve"> </w:t>
            </w:r>
            <w:r>
              <w:rPr>
                <w:rFonts w:hint="eastAsia"/>
                <w:kern w:val="0"/>
                <w:szCs w:val="21"/>
              </w:rPr>
              <w:t>其他</w:t>
            </w:r>
            <w:r>
              <w:rPr>
                <w:rFonts w:eastAsia="仿宋_GB2312" w:hint="eastAsia"/>
                <w:kern w:val="0"/>
                <w:szCs w:val="21"/>
                <w:u w:val="single"/>
              </w:rPr>
              <w:t xml:space="preserve">  </w:t>
            </w:r>
            <w:r>
              <w:rPr>
                <w:rFonts w:eastAsia="仿宋_GB2312"/>
                <w:kern w:val="0"/>
                <w:szCs w:val="21"/>
                <w:u w:val="single"/>
              </w:rPr>
              <w:t xml:space="preserve">  </w:t>
            </w:r>
            <w:r>
              <w:rPr>
                <w:rFonts w:eastAsia="仿宋_GB2312" w:hint="eastAsia"/>
                <w:kern w:val="0"/>
                <w:szCs w:val="21"/>
              </w:rPr>
              <w:t>（</w:t>
            </w:r>
            <w:r>
              <w:rPr>
                <w:rFonts w:hint="eastAsia"/>
                <w:kern w:val="0"/>
                <w:szCs w:val="21"/>
              </w:rPr>
              <w:t>请说明）</w:t>
            </w:r>
          </w:p>
        </w:tc>
      </w:tr>
      <w:tr w:rsidR="0034266A" w14:paraId="4C58BF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60B61D7C" w14:textId="77777777" w:rsidR="0034266A" w:rsidRDefault="00000000">
            <w:pPr>
              <w:widowControl/>
              <w:jc w:val="left"/>
              <w:rPr>
                <w:rFonts w:ascii="黑体" w:eastAsia="黑体" w:hAnsi="黑体" w:cs="黑体"/>
                <w:szCs w:val="21"/>
              </w:rPr>
            </w:pPr>
            <w:r>
              <w:rPr>
                <w:rFonts w:ascii="黑体" w:eastAsia="黑体" w:hAnsi="黑体" w:cs="黑体" w:hint="eastAsia"/>
                <w:kern w:val="0"/>
                <w:szCs w:val="21"/>
              </w:rPr>
              <w:lastRenderedPageBreak/>
              <w:t>核心业务采用信息系统支撑情况</w:t>
            </w:r>
            <w:r>
              <w:rPr>
                <w:rFonts w:ascii="黑体" w:eastAsia="黑体" w:hAnsi="黑体" w:cs="黑体" w:hint="eastAsia"/>
              </w:rPr>
              <w:t>（可</w:t>
            </w:r>
            <w:r>
              <w:rPr>
                <w:rFonts w:ascii="黑体" w:eastAsia="黑体" w:hAnsi="黑体" w:cs="黑体" w:hint="eastAsia"/>
                <w:kern w:val="0"/>
                <w:szCs w:val="21"/>
              </w:rPr>
              <w:t>多选）</w:t>
            </w:r>
          </w:p>
        </w:tc>
        <w:tc>
          <w:tcPr>
            <w:tcW w:w="6550" w:type="dxa"/>
            <w:gridSpan w:val="13"/>
            <w:vAlign w:val="center"/>
          </w:tcPr>
          <w:p w14:paraId="4596133C" w14:textId="77777777" w:rsidR="0034266A" w:rsidRDefault="00000000">
            <w:pPr>
              <w:widowControl/>
              <w:spacing w:line="300" w:lineRule="exact"/>
              <w:jc w:val="left"/>
              <w:rPr>
                <w:bCs/>
                <w:kern w:val="0"/>
                <w:szCs w:val="21"/>
              </w:rPr>
            </w:pPr>
            <w:r>
              <w:rPr>
                <w:rFonts w:hint="eastAsia"/>
                <w:bCs/>
                <w:kern w:val="0"/>
                <w:szCs w:val="21"/>
              </w:rPr>
              <w:t>□研发设计</w:t>
            </w:r>
            <w:r>
              <w:rPr>
                <w:rFonts w:hint="eastAsia"/>
                <w:bCs/>
                <w:kern w:val="0"/>
                <w:szCs w:val="21"/>
              </w:rPr>
              <w:t xml:space="preserve">CAX  </w:t>
            </w:r>
            <w:r>
              <w:rPr>
                <w:rFonts w:hint="eastAsia"/>
                <w:bCs/>
                <w:kern w:val="0"/>
                <w:szCs w:val="21"/>
              </w:rPr>
              <w:t>□生产制造</w:t>
            </w:r>
            <w:r>
              <w:rPr>
                <w:rFonts w:hint="eastAsia"/>
                <w:bCs/>
                <w:kern w:val="0"/>
                <w:szCs w:val="21"/>
              </w:rPr>
              <w:t xml:space="preserve">CAM    </w:t>
            </w:r>
            <w:r>
              <w:rPr>
                <w:rFonts w:hint="eastAsia"/>
                <w:bCs/>
                <w:kern w:val="0"/>
                <w:szCs w:val="21"/>
              </w:rPr>
              <w:t>□经营管理</w:t>
            </w:r>
            <w:r>
              <w:rPr>
                <w:rFonts w:hint="eastAsia"/>
                <w:bCs/>
                <w:kern w:val="0"/>
                <w:szCs w:val="21"/>
              </w:rPr>
              <w:t>ERP/OA</w:t>
            </w:r>
          </w:p>
          <w:p w14:paraId="296CC1EF" w14:textId="77777777" w:rsidR="0034266A" w:rsidRDefault="00000000">
            <w:pPr>
              <w:widowControl/>
              <w:spacing w:line="300" w:lineRule="exact"/>
              <w:jc w:val="left"/>
              <w:rPr>
                <w:szCs w:val="21"/>
              </w:rPr>
            </w:pPr>
            <w:r>
              <w:rPr>
                <w:rFonts w:hint="eastAsia"/>
                <w:bCs/>
                <w:kern w:val="0"/>
                <w:szCs w:val="21"/>
              </w:rPr>
              <w:t>□运维服务</w:t>
            </w:r>
            <w:r>
              <w:rPr>
                <w:rFonts w:hint="eastAsia"/>
                <w:bCs/>
                <w:kern w:val="0"/>
                <w:szCs w:val="21"/>
              </w:rPr>
              <w:t xml:space="preserve">CRM  </w:t>
            </w:r>
            <w:r>
              <w:rPr>
                <w:rFonts w:hint="eastAsia"/>
                <w:bCs/>
                <w:kern w:val="0"/>
                <w:szCs w:val="21"/>
              </w:rPr>
              <w:t>□供应链管理</w:t>
            </w:r>
            <w:r>
              <w:rPr>
                <w:rFonts w:hint="eastAsia"/>
                <w:bCs/>
                <w:kern w:val="0"/>
                <w:szCs w:val="21"/>
              </w:rPr>
              <w:t xml:space="preserve">SRM  </w:t>
            </w:r>
            <w:r>
              <w:rPr>
                <w:rFonts w:hint="eastAsia"/>
                <w:bCs/>
                <w:kern w:val="0"/>
                <w:szCs w:val="21"/>
              </w:rPr>
              <w:t>□其他</w:t>
            </w:r>
            <w:r>
              <w:rPr>
                <w:rFonts w:eastAsia="仿宋_GB2312" w:hint="eastAsia"/>
                <w:bCs/>
                <w:kern w:val="0"/>
                <w:szCs w:val="21"/>
                <w:u w:val="single"/>
              </w:rPr>
              <w:t xml:space="preserve">  </w:t>
            </w:r>
            <w:r>
              <w:rPr>
                <w:rFonts w:eastAsia="仿宋_GB2312"/>
                <w:bCs/>
                <w:kern w:val="0"/>
                <w:szCs w:val="21"/>
                <w:u w:val="single"/>
              </w:rPr>
              <w:t xml:space="preserve">     </w:t>
            </w:r>
            <w:r>
              <w:rPr>
                <w:rFonts w:hint="eastAsia"/>
                <w:bCs/>
                <w:kern w:val="0"/>
                <w:szCs w:val="21"/>
              </w:rPr>
              <w:t>（</w:t>
            </w:r>
            <w:r>
              <w:rPr>
                <w:rFonts w:hint="eastAsia"/>
                <w:kern w:val="0"/>
                <w:szCs w:val="21"/>
              </w:rPr>
              <w:t>请说明）</w:t>
            </w:r>
          </w:p>
        </w:tc>
      </w:tr>
      <w:tr w:rsidR="0034266A" w14:paraId="44548B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03ABC50C" w14:textId="77777777" w:rsidR="0034266A" w:rsidRDefault="00000000">
            <w:pPr>
              <w:rPr>
                <w:rFonts w:ascii="黑体" w:eastAsia="黑体" w:hAnsi="黑体" w:cs="黑体"/>
                <w:szCs w:val="21"/>
              </w:rPr>
            </w:pPr>
            <w:r>
              <w:rPr>
                <w:rFonts w:ascii="黑体" w:eastAsia="黑体" w:hAnsi="黑体" w:cs="黑体" w:hint="eastAsia"/>
              </w:rPr>
              <w:t>数字化水平</w:t>
            </w:r>
          </w:p>
        </w:tc>
        <w:tc>
          <w:tcPr>
            <w:tcW w:w="6550" w:type="dxa"/>
            <w:gridSpan w:val="13"/>
            <w:vAlign w:val="center"/>
          </w:tcPr>
          <w:p w14:paraId="6FB315B4" w14:textId="77777777" w:rsidR="0034266A" w:rsidRDefault="00000000">
            <w:pPr>
              <w:jc w:val="left"/>
            </w:pPr>
            <w:r>
              <w:rPr>
                <w:rFonts w:cs="宋体" w:hint="eastAsia"/>
                <w:kern w:val="0"/>
                <w:szCs w:val="21"/>
              </w:rPr>
              <w:t>□</w:t>
            </w:r>
            <w:r>
              <w:rPr>
                <w:rFonts w:cs="宋体" w:hint="eastAsia"/>
                <w:bCs/>
                <w:kern w:val="0"/>
                <w:szCs w:val="21"/>
              </w:rPr>
              <w:t>三级以上</w:t>
            </w:r>
            <w:r>
              <w:rPr>
                <w:rFonts w:cs="宋体" w:hint="eastAsia"/>
                <w:bCs/>
                <w:kern w:val="0"/>
                <w:szCs w:val="21"/>
              </w:rPr>
              <w:t xml:space="preserve"> </w:t>
            </w:r>
            <w:r>
              <w:rPr>
                <w:rFonts w:cs="宋体"/>
                <w:bCs/>
                <w:kern w:val="0"/>
                <w:szCs w:val="21"/>
              </w:rPr>
              <w:t xml:space="preserve">    </w:t>
            </w:r>
            <w:r>
              <w:rPr>
                <w:rFonts w:cs="宋体" w:hint="eastAsia"/>
                <w:kern w:val="0"/>
                <w:szCs w:val="21"/>
              </w:rPr>
              <w:t>□</w:t>
            </w:r>
            <w:r>
              <w:rPr>
                <w:rFonts w:cs="宋体" w:hint="eastAsia"/>
                <w:bCs/>
                <w:kern w:val="0"/>
                <w:szCs w:val="21"/>
              </w:rPr>
              <w:t>二级</w:t>
            </w:r>
            <w:r>
              <w:rPr>
                <w:rFonts w:cs="宋体" w:hint="eastAsia"/>
                <w:bCs/>
                <w:kern w:val="0"/>
                <w:szCs w:val="21"/>
              </w:rPr>
              <w:t xml:space="preserve">   </w:t>
            </w:r>
            <w:r>
              <w:rPr>
                <w:rFonts w:cs="宋体" w:hint="eastAsia"/>
                <w:kern w:val="0"/>
                <w:szCs w:val="21"/>
              </w:rPr>
              <w:t>□</w:t>
            </w:r>
            <w:r>
              <w:rPr>
                <w:rFonts w:cs="宋体" w:hint="eastAsia"/>
                <w:bCs/>
                <w:kern w:val="0"/>
                <w:szCs w:val="21"/>
              </w:rPr>
              <w:t>一级</w:t>
            </w:r>
            <w:r>
              <w:rPr>
                <w:rFonts w:cs="宋体" w:hint="eastAsia"/>
                <w:bCs/>
                <w:kern w:val="0"/>
                <w:szCs w:val="21"/>
              </w:rPr>
              <w:t xml:space="preserve"> </w:t>
            </w:r>
          </w:p>
        </w:tc>
      </w:tr>
      <w:tr w:rsidR="0034266A" w14:paraId="102840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7A65A5DD" w14:textId="77777777" w:rsidR="0034266A" w:rsidRDefault="00000000">
            <w:pPr>
              <w:rPr>
                <w:rFonts w:ascii="黑体" w:eastAsia="黑体" w:hAnsi="黑体" w:cs="黑体"/>
              </w:rPr>
            </w:pPr>
            <w:r>
              <w:rPr>
                <w:rFonts w:ascii="黑体" w:eastAsia="黑体" w:hAnsi="黑体" w:cs="黑体" w:hint="eastAsia"/>
              </w:rPr>
              <w:t>上年度</w:t>
            </w:r>
            <w:r>
              <w:rPr>
                <w:rFonts w:ascii="黑体" w:eastAsia="黑体" w:hAnsi="黑体" w:cs="黑体"/>
              </w:rPr>
              <w:t>净利润利率</w:t>
            </w:r>
          </w:p>
        </w:tc>
        <w:tc>
          <w:tcPr>
            <w:tcW w:w="6550" w:type="dxa"/>
            <w:gridSpan w:val="13"/>
            <w:vAlign w:val="center"/>
          </w:tcPr>
          <w:p w14:paraId="2898FCD5" w14:textId="77777777" w:rsidR="0034266A" w:rsidRDefault="00000000">
            <w:pPr>
              <w:ind w:firstLineChars="1100" w:firstLine="2310"/>
            </w:pPr>
            <w:r>
              <w:rPr>
                <w:rFonts w:hint="eastAsia"/>
                <w:u w:val="single"/>
              </w:rPr>
              <w:t xml:space="preserve">            </w:t>
            </w:r>
            <w:r>
              <w:rPr>
                <w:rFonts w:hint="eastAsia"/>
                <w:szCs w:val="21"/>
              </w:rPr>
              <w:t>%</w:t>
            </w:r>
          </w:p>
        </w:tc>
      </w:tr>
      <w:tr w:rsidR="0034266A" w14:paraId="54CC64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733CBFFB" w14:textId="77777777" w:rsidR="0034266A" w:rsidRDefault="00000000">
            <w:pPr>
              <w:rPr>
                <w:rFonts w:ascii="黑体" w:eastAsia="黑体" w:hAnsi="黑体" w:cs="黑体"/>
              </w:rPr>
            </w:pPr>
            <w:r>
              <w:rPr>
                <w:rFonts w:ascii="黑体" w:eastAsia="黑体" w:hAnsi="黑体" w:cs="黑体" w:hint="eastAsia"/>
              </w:rPr>
              <w:t>企业资产负债率</w:t>
            </w:r>
          </w:p>
        </w:tc>
        <w:tc>
          <w:tcPr>
            <w:tcW w:w="6550" w:type="dxa"/>
            <w:gridSpan w:val="13"/>
            <w:vAlign w:val="center"/>
          </w:tcPr>
          <w:p w14:paraId="7C9E0255" w14:textId="77777777" w:rsidR="0034266A" w:rsidRDefault="00000000">
            <w:pPr>
              <w:ind w:firstLineChars="1100" w:firstLine="2310"/>
            </w:pPr>
            <w:r>
              <w:rPr>
                <w:rFonts w:hint="eastAsia"/>
                <w:u w:val="single"/>
              </w:rPr>
              <w:t xml:space="preserve">            </w:t>
            </w:r>
            <w:r>
              <w:rPr>
                <w:rFonts w:hint="eastAsia"/>
                <w:szCs w:val="21"/>
              </w:rPr>
              <w:t>%</w:t>
            </w:r>
          </w:p>
        </w:tc>
      </w:tr>
      <w:tr w:rsidR="0034266A" w14:paraId="13430E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403292B5" w14:textId="77777777" w:rsidR="0034266A" w:rsidRDefault="00000000">
            <w:pPr>
              <w:jc w:val="left"/>
              <w:rPr>
                <w:rFonts w:ascii="黑体" w:eastAsia="黑体" w:hAnsi="黑体" w:cs="黑体"/>
              </w:rPr>
            </w:pPr>
            <w:r>
              <w:rPr>
                <w:rFonts w:ascii="黑体" w:eastAsia="黑体" w:hAnsi="黑体" w:cs="黑体" w:hint="eastAsia"/>
              </w:rPr>
              <w:t>企业自有品牌个数</w:t>
            </w:r>
          </w:p>
        </w:tc>
        <w:tc>
          <w:tcPr>
            <w:tcW w:w="6550" w:type="dxa"/>
            <w:gridSpan w:val="13"/>
            <w:vAlign w:val="center"/>
          </w:tcPr>
          <w:p w14:paraId="6F330490" w14:textId="77777777" w:rsidR="0034266A" w:rsidRDefault="00000000">
            <w:pPr>
              <w:ind w:firstLineChars="300" w:firstLine="630"/>
              <w:jc w:val="left"/>
              <w:rPr>
                <w:b/>
                <w:sz w:val="24"/>
                <w:szCs w:val="24"/>
              </w:rPr>
            </w:pPr>
            <w:r>
              <w:rPr>
                <w:u w:val="single"/>
              </w:rPr>
              <w:t xml:space="preserve">      </w:t>
            </w:r>
            <w:r>
              <w:rPr>
                <w:rFonts w:hint="eastAsia"/>
                <w:u w:val="single"/>
              </w:rPr>
              <w:t xml:space="preserve">   </w:t>
            </w:r>
            <w:r>
              <w:rPr>
                <w:u w:val="single"/>
              </w:rPr>
              <w:t xml:space="preserve">  </w:t>
            </w:r>
            <w:r>
              <w:rPr>
                <w:rFonts w:hint="eastAsia"/>
              </w:rPr>
              <w:t>个</w:t>
            </w:r>
          </w:p>
        </w:tc>
      </w:tr>
      <w:tr w:rsidR="0034266A" w14:paraId="32DDBF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0E84F7E0" w14:textId="77777777" w:rsidR="0034266A" w:rsidRDefault="00000000">
            <w:pPr>
              <w:jc w:val="left"/>
              <w:rPr>
                <w:rFonts w:ascii="黑体" w:eastAsia="黑体" w:hAnsi="黑体" w:cs="黑体"/>
              </w:rPr>
            </w:pPr>
            <w:r>
              <w:rPr>
                <w:rFonts w:ascii="黑体" w:eastAsia="黑体" w:hAnsi="黑体" w:cs="黑体" w:hint="eastAsia"/>
              </w:rPr>
              <w:t>企业自有品牌销售收入</w:t>
            </w:r>
          </w:p>
        </w:tc>
        <w:tc>
          <w:tcPr>
            <w:tcW w:w="6550" w:type="dxa"/>
            <w:gridSpan w:val="13"/>
            <w:vAlign w:val="center"/>
          </w:tcPr>
          <w:p w14:paraId="1E260014" w14:textId="77777777" w:rsidR="0034266A" w:rsidRDefault="00000000">
            <w:pPr>
              <w:ind w:firstLineChars="300" w:firstLine="630"/>
              <w:jc w:val="left"/>
              <w:rPr>
                <w:b/>
                <w:sz w:val="24"/>
                <w:szCs w:val="24"/>
              </w:rPr>
            </w:pPr>
            <w:r>
              <w:rPr>
                <w:u w:val="single"/>
              </w:rPr>
              <w:t xml:space="preserve">      </w:t>
            </w:r>
            <w:r>
              <w:rPr>
                <w:rFonts w:hint="eastAsia"/>
                <w:u w:val="single"/>
              </w:rPr>
              <w:t xml:space="preserve">   </w:t>
            </w:r>
            <w:r>
              <w:rPr>
                <w:u w:val="single"/>
              </w:rPr>
              <w:t xml:space="preserve">  </w:t>
            </w:r>
            <w:r>
              <w:rPr>
                <w:rFonts w:hint="eastAsia"/>
              </w:rPr>
              <w:t>万元</w:t>
            </w:r>
          </w:p>
        </w:tc>
      </w:tr>
      <w:tr w:rsidR="0034266A" w14:paraId="47CCC0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1"/>
        </w:trPr>
        <w:tc>
          <w:tcPr>
            <w:tcW w:w="2376" w:type="dxa"/>
            <w:gridSpan w:val="3"/>
            <w:vMerge w:val="restart"/>
            <w:vAlign w:val="center"/>
          </w:tcPr>
          <w:p w14:paraId="00079EB7" w14:textId="77777777" w:rsidR="0034266A" w:rsidRDefault="00000000">
            <w:pPr>
              <w:jc w:val="left"/>
              <w:rPr>
                <w:rFonts w:ascii="黑体" w:eastAsia="黑体" w:hAnsi="黑体"/>
              </w:rPr>
            </w:pPr>
            <w:r>
              <w:rPr>
                <w:rFonts w:ascii="黑体" w:eastAsia="黑体" w:hAnsi="黑体" w:cs="黑体" w:hint="eastAsia"/>
              </w:rPr>
              <w:t>作为主要起草单位制修订的已批准发布标准数量和名称</w:t>
            </w:r>
          </w:p>
        </w:tc>
        <w:tc>
          <w:tcPr>
            <w:tcW w:w="6550" w:type="dxa"/>
            <w:gridSpan w:val="13"/>
            <w:vAlign w:val="center"/>
          </w:tcPr>
          <w:p w14:paraId="3F607B77" w14:textId="77777777" w:rsidR="0034266A" w:rsidRDefault="00000000">
            <w:pPr>
              <w:jc w:val="left"/>
            </w:pPr>
            <w:r>
              <w:rPr>
                <w:rFonts w:hint="eastAsia"/>
              </w:rPr>
              <w:t>国际、国家、行业标准总数</w:t>
            </w:r>
            <w:r>
              <w:rPr>
                <w:rFonts w:eastAsia="仿宋_GB2312"/>
                <w:kern w:val="0"/>
                <w:szCs w:val="21"/>
                <w:u w:val="single"/>
              </w:rPr>
              <w:t xml:space="preserve"> </w:t>
            </w:r>
            <w:r>
              <w:rPr>
                <w:rFonts w:eastAsia="仿宋_GB2312" w:hint="eastAsia"/>
                <w:kern w:val="0"/>
                <w:szCs w:val="21"/>
                <w:u w:val="single"/>
              </w:rPr>
              <w:t xml:space="preserve">    </w:t>
            </w:r>
            <w:r>
              <w:t>项</w:t>
            </w:r>
            <w:r>
              <w:rPr>
                <w:rFonts w:hint="eastAsia"/>
              </w:rPr>
              <w:t>。</w:t>
            </w:r>
          </w:p>
          <w:p w14:paraId="736D6BC8" w14:textId="77777777" w:rsidR="0034266A" w:rsidRDefault="00000000">
            <w:pPr>
              <w:jc w:val="left"/>
              <w:rPr>
                <w:rFonts w:cs="宋体"/>
                <w:kern w:val="0"/>
                <w:szCs w:val="21"/>
              </w:rPr>
            </w:pPr>
            <w:r>
              <w:rPr>
                <w:rFonts w:hint="eastAsia"/>
              </w:rPr>
              <w:t>国际标准</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hint="eastAsia"/>
              </w:rPr>
              <w:t>项；国家标准</w:t>
            </w:r>
            <w:r>
              <w:rPr>
                <w:rFonts w:eastAsia="仿宋_GB2312" w:hint="eastAsia"/>
                <w:kern w:val="0"/>
                <w:szCs w:val="21"/>
                <w:u w:val="single"/>
              </w:rPr>
              <w:t xml:space="preserve"> </w:t>
            </w:r>
            <w:r>
              <w:rPr>
                <w:rFonts w:eastAsia="仿宋_GB2312"/>
                <w:kern w:val="0"/>
                <w:szCs w:val="21"/>
                <w:u w:val="single"/>
              </w:rPr>
              <w:t xml:space="preserve"> </w:t>
            </w:r>
            <w:r>
              <w:rPr>
                <w:rFonts w:eastAsia="仿宋_GB2312" w:hint="eastAsia"/>
                <w:kern w:val="0"/>
                <w:szCs w:val="21"/>
                <w:u w:val="single"/>
              </w:rPr>
              <w:t xml:space="preserve">    </w:t>
            </w:r>
            <w:r>
              <w:rPr>
                <w:rFonts w:hint="eastAsia"/>
              </w:rPr>
              <w:t>项；行业标准</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hint="eastAsia"/>
              </w:rPr>
              <w:t>项。</w:t>
            </w:r>
          </w:p>
        </w:tc>
      </w:tr>
      <w:tr w:rsidR="0034266A" w14:paraId="5C38BC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trPr>
        <w:tc>
          <w:tcPr>
            <w:tcW w:w="2376" w:type="dxa"/>
            <w:gridSpan w:val="3"/>
            <w:vMerge/>
            <w:vAlign w:val="center"/>
          </w:tcPr>
          <w:p w14:paraId="14F58D8A" w14:textId="77777777" w:rsidR="0034266A" w:rsidRDefault="0034266A">
            <w:pPr>
              <w:jc w:val="left"/>
              <w:rPr>
                <w:rFonts w:ascii="黑体" w:eastAsia="黑体" w:hAnsi="黑体"/>
              </w:rPr>
            </w:pPr>
          </w:p>
        </w:tc>
        <w:tc>
          <w:tcPr>
            <w:tcW w:w="6550" w:type="dxa"/>
            <w:gridSpan w:val="13"/>
          </w:tcPr>
          <w:p w14:paraId="2B439F08" w14:textId="77777777" w:rsidR="0034266A" w:rsidRDefault="00000000">
            <w:pPr>
              <w:ind w:right="210"/>
            </w:pPr>
            <w:r>
              <w:t>名称</w:t>
            </w:r>
            <w:r>
              <w:rPr>
                <w:rFonts w:hint="eastAsia"/>
              </w:rPr>
              <w:t>：</w:t>
            </w:r>
            <w:r>
              <w:rPr>
                <w:rFonts w:hint="eastAsia"/>
                <w:u w:val="single"/>
              </w:rPr>
              <w:t xml:space="preserve">                </w:t>
            </w:r>
            <w:r>
              <w:rPr>
                <w:rFonts w:hint="eastAsia"/>
                <w:u w:val="single"/>
              </w:rPr>
              <w:t>（请填写代表性标准，不超过</w:t>
            </w:r>
            <w:r>
              <w:rPr>
                <w:rFonts w:hint="eastAsia"/>
                <w:u w:val="single"/>
              </w:rPr>
              <w:t>5</w:t>
            </w:r>
            <w:r>
              <w:rPr>
                <w:rFonts w:hint="eastAsia"/>
                <w:u w:val="single"/>
              </w:rPr>
              <w:t>项）</w:t>
            </w:r>
            <w:r>
              <w:rPr>
                <w:rFonts w:hint="eastAsia"/>
              </w:rPr>
              <w:t xml:space="preserve">                </w:t>
            </w:r>
          </w:p>
        </w:tc>
      </w:tr>
      <w:tr w:rsidR="0034266A" w14:paraId="6E4BEE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76" w:type="dxa"/>
            <w:gridSpan w:val="3"/>
            <w:vAlign w:val="center"/>
          </w:tcPr>
          <w:p w14:paraId="07AC84E9" w14:textId="77777777" w:rsidR="0034266A" w:rsidRDefault="00000000">
            <w:pPr>
              <w:jc w:val="left"/>
              <w:rPr>
                <w:rFonts w:ascii="黑体" w:eastAsia="黑体" w:hAnsi="黑体"/>
              </w:rPr>
            </w:pPr>
            <w:r>
              <w:rPr>
                <w:rFonts w:ascii="黑体" w:eastAsia="黑体" w:hAnsi="黑体" w:hint="eastAsia"/>
              </w:rPr>
              <w:t>省级</w:t>
            </w:r>
            <w:r>
              <w:rPr>
                <w:rFonts w:ascii="黑体" w:eastAsia="黑体" w:hAnsi="黑体"/>
              </w:rPr>
              <w:t>以上质量</w:t>
            </w:r>
            <w:r>
              <w:rPr>
                <w:rFonts w:ascii="黑体" w:eastAsia="黑体" w:hAnsi="黑体" w:hint="eastAsia"/>
              </w:rPr>
              <w:t>奖</w:t>
            </w:r>
            <w:r>
              <w:rPr>
                <w:rFonts w:ascii="黑体" w:eastAsia="黑体" w:hAnsi="黑体"/>
              </w:rPr>
              <w:t>荣誉</w:t>
            </w:r>
          </w:p>
        </w:tc>
        <w:tc>
          <w:tcPr>
            <w:tcW w:w="6550" w:type="dxa"/>
            <w:gridSpan w:val="13"/>
            <w:vAlign w:val="center"/>
          </w:tcPr>
          <w:p w14:paraId="00739C9D" w14:textId="77777777" w:rsidR="0034266A" w:rsidRDefault="00000000">
            <w:pPr>
              <w:ind w:right="210"/>
            </w:pPr>
            <w:r>
              <w:rPr>
                <w:rFonts w:hint="eastAsia"/>
              </w:rPr>
              <w:t>获奖</w:t>
            </w:r>
            <w:r>
              <w:t>时间：</w:t>
            </w:r>
            <w:r>
              <w:rPr>
                <w:rFonts w:hint="eastAsia"/>
              </w:rPr>
              <w:t xml:space="preserve">      </w:t>
            </w:r>
            <w:r>
              <w:rPr>
                <w:rFonts w:hint="eastAsia"/>
              </w:rPr>
              <w:t>奖项</w:t>
            </w:r>
            <w:r>
              <w:t>名称</w:t>
            </w:r>
            <w:r>
              <w:rPr>
                <w:rFonts w:hint="eastAsia"/>
              </w:rPr>
              <w:t>：</w:t>
            </w:r>
            <w:r>
              <w:rPr>
                <w:rFonts w:hint="eastAsia"/>
              </w:rPr>
              <w:t xml:space="preserve">        </w:t>
            </w:r>
            <w:r>
              <w:rPr>
                <w:rFonts w:hint="eastAsia"/>
              </w:rPr>
              <w:t>发奖</w:t>
            </w:r>
            <w:r>
              <w:t>单位：</w:t>
            </w:r>
          </w:p>
        </w:tc>
      </w:tr>
      <w:tr w:rsidR="0034266A" w14:paraId="53E036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926" w:type="dxa"/>
            <w:gridSpan w:val="16"/>
            <w:vAlign w:val="center"/>
          </w:tcPr>
          <w:p w14:paraId="721612E8" w14:textId="77777777" w:rsidR="0034266A" w:rsidRDefault="00000000">
            <w:pPr>
              <w:spacing w:line="400" w:lineRule="exact"/>
              <w:jc w:val="center"/>
              <w:rPr>
                <w:b/>
                <w:sz w:val="24"/>
                <w:szCs w:val="24"/>
              </w:rPr>
            </w:pPr>
            <w:r>
              <w:rPr>
                <w:rFonts w:hint="eastAsia"/>
                <w:b/>
                <w:sz w:val="24"/>
                <w:szCs w:val="24"/>
              </w:rPr>
              <w:t>五、特色化</w:t>
            </w:r>
          </w:p>
        </w:tc>
      </w:tr>
      <w:tr w:rsidR="0034266A" w14:paraId="274402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5B8C66B2" w14:textId="77777777" w:rsidR="0034266A" w:rsidRDefault="0034266A">
            <w:pPr>
              <w:jc w:val="center"/>
            </w:pPr>
          </w:p>
        </w:tc>
        <w:tc>
          <w:tcPr>
            <w:tcW w:w="2722" w:type="dxa"/>
            <w:gridSpan w:val="7"/>
            <w:vAlign w:val="center"/>
          </w:tcPr>
          <w:p w14:paraId="344C9388" w14:textId="77777777" w:rsidR="0034266A" w:rsidRDefault="00000000">
            <w:pPr>
              <w:jc w:val="center"/>
            </w:pPr>
            <w:r>
              <w:rPr>
                <w:rFonts w:hint="eastAsia"/>
              </w:rPr>
              <w:t>2020</w:t>
            </w:r>
            <w:r>
              <w:rPr>
                <w:rFonts w:hint="eastAsia"/>
              </w:rPr>
              <w:t>年</w:t>
            </w:r>
          </w:p>
        </w:tc>
        <w:tc>
          <w:tcPr>
            <w:tcW w:w="3828" w:type="dxa"/>
            <w:gridSpan w:val="6"/>
            <w:vAlign w:val="center"/>
          </w:tcPr>
          <w:p w14:paraId="78C48C37" w14:textId="77777777" w:rsidR="0034266A" w:rsidRDefault="00000000">
            <w:pPr>
              <w:jc w:val="center"/>
            </w:pPr>
            <w:r>
              <w:rPr>
                <w:rFonts w:hint="eastAsia"/>
              </w:rPr>
              <w:t>2021</w:t>
            </w:r>
            <w:r>
              <w:rPr>
                <w:rFonts w:hint="eastAsia"/>
              </w:rPr>
              <w:t>年</w:t>
            </w:r>
          </w:p>
        </w:tc>
      </w:tr>
      <w:tr w:rsidR="0034266A" w14:paraId="32F356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7723D77B" w14:textId="77777777" w:rsidR="0034266A" w:rsidRDefault="00000000">
            <w:pPr>
              <w:jc w:val="left"/>
              <w:rPr>
                <w:rFonts w:eastAsia="黑体" w:cs="黑体"/>
                <w:b/>
                <w:sz w:val="24"/>
                <w:szCs w:val="24"/>
              </w:rPr>
            </w:pPr>
            <w:r>
              <w:rPr>
                <w:rFonts w:eastAsia="黑体" w:cs="黑体" w:hint="eastAsia"/>
              </w:rPr>
              <w:t>主导产品国际细分市场占有率</w:t>
            </w:r>
          </w:p>
        </w:tc>
        <w:tc>
          <w:tcPr>
            <w:tcW w:w="2722" w:type="dxa"/>
            <w:gridSpan w:val="7"/>
            <w:vAlign w:val="center"/>
          </w:tcPr>
          <w:p w14:paraId="350E8338" w14:textId="77777777" w:rsidR="0034266A" w:rsidRDefault="00000000">
            <w:pPr>
              <w:jc w:val="left"/>
              <w:rPr>
                <w:b/>
                <w:sz w:val="24"/>
                <w:szCs w:val="24"/>
              </w:rPr>
            </w:pPr>
            <w:r>
              <w:rPr>
                <w:rFonts w:hint="eastAsia"/>
              </w:rPr>
              <w:t>占有率</w:t>
            </w:r>
            <w:r>
              <w:rPr>
                <w:rFonts w:hint="eastAsia"/>
              </w:rPr>
              <w:t>:</w:t>
            </w:r>
            <w:r>
              <w:rPr>
                <w:u w:val="single"/>
              </w:rPr>
              <w:t xml:space="preserve">   </w:t>
            </w:r>
            <w:r>
              <w:rPr>
                <w:rFonts w:hint="eastAsia"/>
                <w:u w:val="single"/>
              </w:rPr>
              <w:t xml:space="preserve">  </w:t>
            </w:r>
            <w:r>
              <w:rPr>
                <w:u w:val="single"/>
              </w:rPr>
              <w:t xml:space="preserve"> </w:t>
            </w:r>
            <w:r>
              <w:t>%</w:t>
            </w:r>
            <w:r>
              <w:rPr>
                <w:rFonts w:hint="eastAsia"/>
              </w:rPr>
              <w:t>，</w:t>
            </w:r>
            <w:r>
              <w:t>排名：</w:t>
            </w:r>
            <w:r>
              <w:rPr>
                <w:rFonts w:hint="eastAsia"/>
                <w:u w:val="single"/>
              </w:rPr>
              <w:t xml:space="preserve">    </w:t>
            </w:r>
          </w:p>
        </w:tc>
        <w:tc>
          <w:tcPr>
            <w:tcW w:w="3828" w:type="dxa"/>
            <w:gridSpan w:val="6"/>
            <w:vAlign w:val="center"/>
          </w:tcPr>
          <w:p w14:paraId="08CCC6CD" w14:textId="77777777" w:rsidR="0034266A" w:rsidRDefault="00000000">
            <w:pPr>
              <w:jc w:val="left"/>
              <w:rPr>
                <w:b/>
                <w:sz w:val="24"/>
                <w:szCs w:val="24"/>
              </w:rPr>
            </w:pPr>
            <w:r>
              <w:rPr>
                <w:rFonts w:hint="eastAsia"/>
              </w:rPr>
              <w:t>占有率</w:t>
            </w:r>
            <w:r>
              <w:rPr>
                <w:rFonts w:hint="eastAsia"/>
              </w:rPr>
              <w:t>:</w:t>
            </w:r>
            <w:r>
              <w:rPr>
                <w:u w:val="single"/>
              </w:rPr>
              <w:t xml:space="preserve">   </w:t>
            </w:r>
            <w:r>
              <w:rPr>
                <w:rFonts w:hint="eastAsia"/>
                <w:u w:val="single"/>
              </w:rPr>
              <w:t xml:space="preserve">  </w:t>
            </w:r>
            <w:r>
              <w:rPr>
                <w:u w:val="single"/>
              </w:rPr>
              <w:t xml:space="preserve"> </w:t>
            </w:r>
            <w:r>
              <w:t>%</w:t>
            </w:r>
            <w:r>
              <w:rPr>
                <w:rFonts w:hint="eastAsia"/>
              </w:rPr>
              <w:t>，</w:t>
            </w:r>
            <w:r>
              <w:t>排名：</w:t>
            </w:r>
            <w:r>
              <w:rPr>
                <w:rFonts w:hint="eastAsia"/>
                <w:u w:val="single"/>
              </w:rPr>
              <w:t xml:space="preserve">    </w:t>
            </w:r>
            <w:r>
              <w:rPr>
                <w:rFonts w:hint="eastAsia"/>
              </w:rPr>
              <w:t xml:space="preserve">    </w:t>
            </w:r>
          </w:p>
        </w:tc>
      </w:tr>
      <w:tr w:rsidR="0034266A" w14:paraId="77CBA7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3C4D36C5" w14:textId="77777777" w:rsidR="0034266A" w:rsidRDefault="00000000">
            <w:pPr>
              <w:jc w:val="left"/>
              <w:rPr>
                <w:rFonts w:eastAsia="黑体" w:cs="黑体"/>
              </w:rPr>
            </w:pPr>
            <w:r>
              <w:rPr>
                <w:rFonts w:eastAsia="黑体" w:cs="黑体" w:hint="eastAsia"/>
              </w:rPr>
              <w:t>主导产品全国细分市场占有率</w:t>
            </w:r>
          </w:p>
        </w:tc>
        <w:tc>
          <w:tcPr>
            <w:tcW w:w="2722" w:type="dxa"/>
            <w:gridSpan w:val="7"/>
            <w:vAlign w:val="center"/>
          </w:tcPr>
          <w:p w14:paraId="793AF695" w14:textId="77777777" w:rsidR="0034266A" w:rsidRDefault="00000000">
            <w:pPr>
              <w:jc w:val="left"/>
            </w:pPr>
            <w:r>
              <w:rPr>
                <w:rFonts w:hint="eastAsia"/>
              </w:rPr>
              <w:t>占有率</w:t>
            </w:r>
            <w:r>
              <w:rPr>
                <w:rFonts w:hint="eastAsia"/>
              </w:rPr>
              <w:t>:</w:t>
            </w:r>
            <w:r>
              <w:rPr>
                <w:u w:val="single"/>
              </w:rPr>
              <w:t xml:space="preserve">   </w:t>
            </w:r>
            <w:r>
              <w:rPr>
                <w:rFonts w:hint="eastAsia"/>
                <w:u w:val="single"/>
              </w:rPr>
              <w:t xml:space="preserve">  </w:t>
            </w:r>
            <w:r>
              <w:rPr>
                <w:u w:val="single"/>
              </w:rPr>
              <w:t xml:space="preserve"> </w:t>
            </w:r>
            <w:r>
              <w:t>%</w:t>
            </w:r>
            <w:r>
              <w:rPr>
                <w:rFonts w:hint="eastAsia"/>
              </w:rPr>
              <w:t>，</w:t>
            </w:r>
            <w:r>
              <w:t>排名：</w:t>
            </w:r>
            <w:r>
              <w:rPr>
                <w:rFonts w:hint="eastAsia"/>
                <w:u w:val="single"/>
              </w:rPr>
              <w:t xml:space="preserve">    </w:t>
            </w:r>
          </w:p>
        </w:tc>
        <w:tc>
          <w:tcPr>
            <w:tcW w:w="3828" w:type="dxa"/>
            <w:gridSpan w:val="6"/>
            <w:vAlign w:val="center"/>
          </w:tcPr>
          <w:p w14:paraId="6612BC38" w14:textId="77777777" w:rsidR="0034266A" w:rsidRDefault="00000000">
            <w:pPr>
              <w:jc w:val="left"/>
            </w:pPr>
            <w:r>
              <w:rPr>
                <w:rFonts w:hint="eastAsia"/>
              </w:rPr>
              <w:t>占有率</w:t>
            </w:r>
            <w:r>
              <w:rPr>
                <w:rFonts w:hint="eastAsia"/>
              </w:rPr>
              <w:t>:</w:t>
            </w:r>
            <w:r>
              <w:rPr>
                <w:u w:val="single"/>
              </w:rPr>
              <w:t xml:space="preserve">   </w:t>
            </w:r>
            <w:r>
              <w:rPr>
                <w:rFonts w:hint="eastAsia"/>
                <w:u w:val="single"/>
              </w:rPr>
              <w:t xml:space="preserve">  </w:t>
            </w:r>
            <w:r>
              <w:rPr>
                <w:u w:val="single"/>
              </w:rPr>
              <w:t xml:space="preserve"> </w:t>
            </w:r>
            <w:r>
              <w:t>%</w:t>
            </w:r>
            <w:r>
              <w:rPr>
                <w:rFonts w:hint="eastAsia"/>
              </w:rPr>
              <w:t>，</w:t>
            </w:r>
            <w:r>
              <w:t>排名：</w:t>
            </w:r>
            <w:r>
              <w:rPr>
                <w:rFonts w:hint="eastAsia"/>
                <w:u w:val="single"/>
              </w:rPr>
              <w:t xml:space="preserve">    </w:t>
            </w:r>
          </w:p>
        </w:tc>
      </w:tr>
      <w:tr w:rsidR="0034266A" w14:paraId="1A4FA4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5AE7CC0D" w14:textId="77777777" w:rsidR="0034266A" w:rsidRDefault="00000000">
            <w:pPr>
              <w:jc w:val="left"/>
              <w:rPr>
                <w:rFonts w:eastAsia="黑体" w:cs="黑体"/>
              </w:rPr>
            </w:pPr>
            <w:r>
              <w:rPr>
                <w:rFonts w:eastAsia="黑体" w:cs="黑体" w:hint="eastAsia"/>
              </w:rPr>
              <w:t>主导产品全省细分市场占有率</w:t>
            </w:r>
          </w:p>
        </w:tc>
        <w:tc>
          <w:tcPr>
            <w:tcW w:w="2722" w:type="dxa"/>
            <w:gridSpan w:val="7"/>
            <w:vAlign w:val="center"/>
          </w:tcPr>
          <w:p w14:paraId="098BE412" w14:textId="77777777" w:rsidR="0034266A" w:rsidRDefault="00000000">
            <w:pPr>
              <w:jc w:val="left"/>
            </w:pPr>
            <w:r>
              <w:rPr>
                <w:rFonts w:hint="eastAsia"/>
              </w:rPr>
              <w:t>占有率</w:t>
            </w:r>
            <w:r>
              <w:rPr>
                <w:rFonts w:hint="eastAsia"/>
              </w:rPr>
              <w:t>:</w:t>
            </w:r>
            <w:r>
              <w:rPr>
                <w:u w:val="single"/>
              </w:rPr>
              <w:t xml:space="preserve">   </w:t>
            </w:r>
            <w:r>
              <w:rPr>
                <w:rFonts w:hint="eastAsia"/>
                <w:u w:val="single"/>
              </w:rPr>
              <w:t xml:space="preserve">  </w:t>
            </w:r>
            <w:r>
              <w:rPr>
                <w:u w:val="single"/>
              </w:rPr>
              <w:t xml:space="preserve"> </w:t>
            </w:r>
            <w:r>
              <w:t>%</w:t>
            </w:r>
            <w:r>
              <w:rPr>
                <w:rFonts w:hint="eastAsia"/>
              </w:rPr>
              <w:t>，</w:t>
            </w:r>
            <w:r>
              <w:t>排名：</w:t>
            </w:r>
            <w:r>
              <w:rPr>
                <w:rFonts w:hint="eastAsia"/>
                <w:u w:val="single"/>
              </w:rPr>
              <w:t xml:space="preserve">    </w:t>
            </w:r>
          </w:p>
        </w:tc>
        <w:tc>
          <w:tcPr>
            <w:tcW w:w="3828" w:type="dxa"/>
            <w:gridSpan w:val="6"/>
            <w:vAlign w:val="center"/>
          </w:tcPr>
          <w:p w14:paraId="56B935BE" w14:textId="77777777" w:rsidR="0034266A" w:rsidRDefault="00000000">
            <w:pPr>
              <w:jc w:val="left"/>
            </w:pPr>
            <w:r>
              <w:rPr>
                <w:rFonts w:hint="eastAsia"/>
              </w:rPr>
              <w:t>占有率</w:t>
            </w:r>
            <w:r>
              <w:rPr>
                <w:rFonts w:hint="eastAsia"/>
              </w:rPr>
              <w:t>:</w:t>
            </w:r>
            <w:r>
              <w:rPr>
                <w:u w:val="single"/>
              </w:rPr>
              <w:t xml:space="preserve">   </w:t>
            </w:r>
            <w:r>
              <w:rPr>
                <w:rFonts w:hint="eastAsia"/>
                <w:u w:val="single"/>
              </w:rPr>
              <w:t xml:space="preserve">  </w:t>
            </w:r>
            <w:r>
              <w:rPr>
                <w:u w:val="single"/>
              </w:rPr>
              <w:t xml:space="preserve"> </w:t>
            </w:r>
            <w:r>
              <w:t>%</w:t>
            </w:r>
            <w:r>
              <w:rPr>
                <w:rFonts w:hint="eastAsia"/>
              </w:rPr>
              <w:t>，</w:t>
            </w:r>
            <w:r>
              <w:t>排名：</w:t>
            </w:r>
            <w:r>
              <w:rPr>
                <w:rFonts w:hint="eastAsia"/>
                <w:u w:val="single"/>
              </w:rPr>
              <w:t xml:space="preserve">    </w:t>
            </w:r>
          </w:p>
        </w:tc>
      </w:tr>
      <w:tr w:rsidR="0034266A" w14:paraId="016794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7C667A3E" w14:textId="77777777" w:rsidR="0034266A" w:rsidRDefault="00000000">
            <w:pPr>
              <w:jc w:val="left"/>
              <w:rPr>
                <w:rFonts w:eastAsia="黑体" w:cs="黑体"/>
                <w:b/>
                <w:sz w:val="24"/>
                <w:szCs w:val="24"/>
              </w:rPr>
            </w:pPr>
            <w:r>
              <w:rPr>
                <w:rFonts w:eastAsia="黑体" w:cs="黑体" w:hint="eastAsia"/>
              </w:rPr>
              <w:t>主导产品出口额</w:t>
            </w:r>
          </w:p>
        </w:tc>
        <w:tc>
          <w:tcPr>
            <w:tcW w:w="2722" w:type="dxa"/>
            <w:gridSpan w:val="7"/>
            <w:vAlign w:val="center"/>
          </w:tcPr>
          <w:p w14:paraId="026CA220" w14:textId="77777777" w:rsidR="0034266A" w:rsidRDefault="00000000">
            <w:pPr>
              <w:ind w:firstLineChars="300" w:firstLine="630"/>
              <w:jc w:val="left"/>
              <w:rPr>
                <w:b/>
                <w:sz w:val="24"/>
                <w:szCs w:val="24"/>
              </w:rPr>
            </w:pPr>
            <w:r>
              <w:rPr>
                <w:u w:val="single"/>
              </w:rPr>
              <w:t xml:space="preserve">      </w:t>
            </w:r>
            <w:r>
              <w:rPr>
                <w:rFonts w:hint="eastAsia"/>
                <w:u w:val="single"/>
              </w:rPr>
              <w:t xml:space="preserve">   </w:t>
            </w:r>
            <w:r>
              <w:rPr>
                <w:u w:val="single"/>
              </w:rPr>
              <w:t xml:space="preserve">  </w:t>
            </w:r>
            <w:r>
              <w:t>万元</w:t>
            </w:r>
          </w:p>
        </w:tc>
        <w:tc>
          <w:tcPr>
            <w:tcW w:w="3828" w:type="dxa"/>
            <w:gridSpan w:val="6"/>
            <w:vAlign w:val="center"/>
          </w:tcPr>
          <w:p w14:paraId="1C945402" w14:textId="77777777" w:rsidR="0034266A" w:rsidRDefault="00000000">
            <w:pPr>
              <w:ind w:firstLineChars="300" w:firstLine="630"/>
              <w:jc w:val="left"/>
              <w:rPr>
                <w:b/>
                <w:sz w:val="24"/>
                <w:szCs w:val="24"/>
              </w:rPr>
            </w:pPr>
            <w:r>
              <w:rPr>
                <w:u w:val="single"/>
              </w:rPr>
              <w:t xml:space="preserve">      </w:t>
            </w:r>
            <w:r>
              <w:rPr>
                <w:rFonts w:hint="eastAsia"/>
                <w:u w:val="single"/>
              </w:rPr>
              <w:t xml:space="preserve">   </w:t>
            </w:r>
            <w:r>
              <w:rPr>
                <w:u w:val="single"/>
              </w:rPr>
              <w:t xml:space="preserve">  </w:t>
            </w:r>
            <w:r>
              <w:t>万元</w:t>
            </w:r>
          </w:p>
        </w:tc>
      </w:tr>
      <w:tr w:rsidR="0034266A" w14:paraId="28E57E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tcBorders>
              <w:top w:val="single" w:sz="4" w:space="0" w:color="auto"/>
              <w:left w:val="single" w:sz="4" w:space="0" w:color="auto"/>
              <w:bottom w:val="single" w:sz="4" w:space="0" w:color="auto"/>
              <w:right w:val="single" w:sz="4" w:space="0" w:color="auto"/>
            </w:tcBorders>
            <w:vAlign w:val="center"/>
          </w:tcPr>
          <w:p w14:paraId="7DC8AAB9" w14:textId="77777777" w:rsidR="0034266A" w:rsidRDefault="00000000">
            <w:pPr>
              <w:spacing w:line="280" w:lineRule="exact"/>
              <w:jc w:val="left"/>
              <w:rPr>
                <w:rFonts w:eastAsia="黑体" w:cs="黑体"/>
              </w:rPr>
            </w:pPr>
            <w:r>
              <w:rPr>
                <w:rFonts w:eastAsia="黑体" w:cs="黑体" w:hint="eastAsia"/>
              </w:rPr>
              <w:t>产品获得发达国家或地区权威机构认证情况</w:t>
            </w:r>
            <w:r>
              <w:rPr>
                <w:rFonts w:eastAsia="黑体" w:cs="黑体" w:hint="eastAsia"/>
              </w:rPr>
              <w:t>(</w:t>
            </w:r>
            <w:r>
              <w:rPr>
                <w:rFonts w:eastAsia="黑体" w:cs="黑体" w:hint="eastAsia"/>
              </w:rPr>
              <w:t>多选</w:t>
            </w:r>
            <w:r>
              <w:rPr>
                <w:rFonts w:eastAsia="黑体" w:cs="黑体" w:hint="eastAsia"/>
              </w:rPr>
              <w:t>)</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164A739F" w14:textId="77777777" w:rsidR="0034266A" w:rsidRDefault="00000000">
            <w:pPr>
              <w:spacing w:line="280" w:lineRule="exact"/>
              <w:jc w:val="left"/>
              <w:rPr>
                <w:kern w:val="0"/>
                <w:szCs w:val="21"/>
              </w:rPr>
            </w:pPr>
            <w:r>
              <w:rPr>
                <w:rFonts w:hint="eastAsia"/>
                <w:kern w:val="0"/>
                <w:szCs w:val="21"/>
              </w:rPr>
              <w:t>□</w:t>
            </w:r>
            <w:r>
              <w:rPr>
                <w:kern w:val="0"/>
                <w:szCs w:val="21"/>
              </w:rPr>
              <w:t>UL</w:t>
            </w:r>
            <w:r>
              <w:rPr>
                <w:rFonts w:hint="eastAsia"/>
                <w:kern w:val="0"/>
                <w:szCs w:val="21"/>
              </w:rPr>
              <w:t xml:space="preserve"> </w:t>
            </w:r>
            <w:r>
              <w:rPr>
                <w:kern w:val="0"/>
                <w:szCs w:val="21"/>
              </w:rPr>
              <w:t xml:space="preserve">   </w:t>
            </w:r>
            <w:r>
              <w:rPr>
                <w:rFonts w:hint="eastAsia"/>
                <w:kern w:val="0"/>
                <w:szCs w:val="21"/>
              </w:rPr>
              <w:t xml:space="preserve"> </w:t>
            </w:r>
            <w:r>
              <w:rPr>
                <w:rFonts w:hint="eastAsia"/>
                <w:kern w:val="0"/>
                <w:szCs w:val="21"/>
              </w:rPr>
              <w:t>□</w:t>
            </w:r>
            <w:r>
              <w:rPr>
                <w:kern w:val="0"/>
                <w:szCs w:val="21"/>
              </w:rPr>
              <w:t>CSA</w:t>
            </w:r>
            <w:r>
              <w:rPr>
                <w:rFonts w:hint="eastAsia"/>
                <w:kern w:val="0"/>
                <w:szCs w:val="21"/>
              </w:rPr>
              <w:t xml:space="preserve"> </w:t>
            </w:r>
            <w:r>
              <w:rPr>
                <w:kern w:val="0"/>
                <w:szCs w:val="21"/>
              </w:rPr>
              <w:t xml:space="preserve">  </w:t>
            </w:r>
            <w:r>
              <w:rPr>
                <w:rFonts w:hint="eastAsia"/>
                <w:kern w:val="0"/>
                <w:szCs w:val="21"/>
              </w:rPr>
              <w:t xml:space="preserve"> </w:t>
            </w:r>
            <w:r>
              <w:rPr>
                <w:kern w:val="0"/>
                <w:szCs w:val="21"/>
              </w:rPr>
              <w:t xml:space="preserve"> </w:t>
            </w:r>
            <w:r>
              <w:rPr>
                <w:rFonts w:hint="eastAsia"/>
                <w:kern w:val="0"/>
                <w:szCs w:val="21"/>
              </w:rPr>
              <w:t>□</w:t>
            </w:r>
            <w:r>
              <w:rPr>
                <w:kern w:val="0"/>
                <w:szCs w:val="21"/>
              </w:rPr>
              <w:t>ETL</w:t>
            </w:r>
            <w:r>
              <w:rPr>
                <w:rFonts w:hint="eastAsia"/>
                <w:kern w:val="0"/>
                <w:szCs w:val="21"/>
              </w:rPr>
              <w:t xml:space="preserve"> </w:t>
            </w:r>
            <w:r>
              <w:rPr>
                <w:kern w:val="0"/>
                <w:szCs w:val="21"/>
              </w:rPr>
              <w:t xml:space="preserve">   </w:t>
            </w:r>
            <w:r>
              <w:rPr>
                <w:rFonts w:hint="eastAsia"/>
                <w:kern w:val="0"/>
                <w:szCs w:val="21"/>
              </w:rPr>
              <w:t xml:space="preserve"> </w:t>
            </w:r>
            <w:r>
              <w:rPr>
                <w:rFonts w:hint="eastAsia"/>
                <w:kern w:val="0"/>
                <w:szCs w:val="21"/>
              </w:rPr>
              <w:t>□</w:t>
            </w:r>
            <w:r>
              <w:rPr>
                <w:kern w:val="0"/>
                <w:szCs w:val="21"/>
              </w:rPr>
              <w:t>GS</w:t>
            </w:r>
          </w:p>
          <w:p w14:paraId="414255E1" w14:textId="77777777" w:rsidR="0034266A" w:rsidRDefault="00000000">
            <w:pPr>
              <w:spacing w:line="280" w:lineRule="exact"/>
              <w:jc w:val="left"/>
              <w:rPr>
                <w:kern w:val="0"/>
                <w:szCs w:val="21"/>
              </w:rPr>
            </w:pPr>
            <w:r>
              <w:rPr>
                <w:rFonts w:hint="eastAsia"/>
                <w:kern w:val="0"/>
                <w:szCs w:val="21"/>
              </w:rPr>
              <w:t>□其他</w:t>
            </w:r>
            <w:r>
              <w:rPr>
                <w:rFonts w:hint="eastAsia"/>
                <w:kern w:val="0"/>
                <w:szCs w:val="21"/>
              </w:rPr>
              <w:t xml:space="preserve">  </w:t>
            </w:r>
            <w:r>
              <w:rPr>
                <w:kern w:val="0"/>
                <w:szCs w:val="21"/>
              </w:rPr>
              <w:t xml:space="preserve">             </w:t>
            </w:r>
            <w:r>
              <w:rPr>
                <w:rFonts w:hint="eastAsia"/>
                <w:kern w:val="0"/>
                <w:szCs w:val="21"/>
              </w:rPr>
              <w:t xml:space="preserve">    </w:t>
            </w:r>
            <w:r>
              <w:rPr>
                <w:kern w:val="0"/>
                <w:szCs w:val="21"/>
              </w:rPr>
              <w:t xml:space="preserve">            </w:t>
            </w:r>
            <w:r>
              <w:rPr>
                <w:rFonts w:hint="eastAsia"/>
                <w:kern w:val="0"/>
                <w:szCs w:val="21"/>
              </w:rPr>
              <w:t>（请说明）</w:t>
            </w:r>
          </w:p>
        </w:tc>
      </w:tr>
      <w:tr w:rsidR="0034266A" w14:paraId="764451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tcBorders>
              <w:top w:val="single" w:sz="4" w:space="0" w:color="auto"/>
              <w:left w:val="single" w:sz="4" w:space="0" w:color="auto"/>
              <w:bottom w:val="single" w:sz="4" w:space="0" w:color="auto"/>
              <w:right w:val="single" w:sz="4" w:space="0" w:color="auto"/>
            </w:tcBorders>
            <w:vAlign w:val="center"/>
          </w:tcPr>
          <w:p w14:paraId="0738349F" w14:textId="77777777" w:rsidR="0034266A" w:rsidRDefault="00000000">
            <w:pPr>
              <w:spacing w:line="280" w:lineRule="exact"/>
              <w:jc w:val="left"/>
              <w:rPr>
                <w:rFonts w:eastAsia="黑体" w:cs="黑体"/>
              </w:rPr>
            </w:pPr>
            <w:r>
              <w:rPr>
                <w:rFonts w:eastAsia="黑体" w:cs="黑体" w:hint="eastAsia"/>
              </w:rPr>
              <w:t>主导产品</w:t>
            </w:r>
            <w:r>
              <w:rPr>
                <w:rFonts w:eastAsia="黑体" w:cs="黑体"/>
              </w:rPr>
              <w:t>所属</w:t>
            </w:r>
            <w:r>
              <w:rPr>
                <w:rFonts w:eastAsia="黑体" w:cs="黑体" w:hint="eastAsia"/>
              </w:rPr>
              <w:t>产业集群</w:t>
            </w:r>
            <w:r>
              <w:rPr>
                <w:rFonts w:eastAsia="黑体" w:cs="黑体"/>
              </w:rPr>
              <w:t>及重点</w:t>
            </w:r>
            <w:r>
              <w:rPr>
                <w:rFonts w:eastAsia="黑体" w:cs="黑体" w:hint="eastAsia"/>
              </w:rPr>
              <w:t>产业链</w:t>
            </w:r>
            <w:r>
              <w:rPr>
                <w:rFonts w:eastAsia="黑体" w:cs="黑体"/>
              </w:rPr>
              <w:t>领域（可多选）</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12475F7A" w14:textId="77777777" w:rsidR="0034266A" w:rsidRDefault="00000000">
            <w:pPr>
              <w:adjustRightInd w:val="0"/>
              <w:snapToGrid w:val="0"/>
              <w:spacing w:beforeLines="10" w:before="31" w:afterLines="10" w:after="31"/>
              <w:jc w:val="left"/>
              <w:rPr>
                <w:kern w:val="0"/>
                <w:szCs w:val="21"/>
              </w:rPr>
            </w:pPr>
            <w:r>
              <w:rPr>
                <w:rFonts w:cs="宋体" w:hint="eastAsia"/>
                <w:kern w:val="0"/>
                <w:szCs w:val="21"/>
              </w:rPr>
              <w:t>□</w:t>
            </w:r>
            <w:r>
              <w:rPr>
                <w:rFonts w:hint="eastAsia"/>
                <w:kern w:val="0"/>
                <w:szCs w:val="21"/>
              </w:rPr>
              <w:t>分布在国家级先进制造业集群或全省</w:t>
            </w:r>
            <w:r>
              <w:rPr>
                <w:rFonts w:hint="eastAsia"/>
                <w:kern w:val="0"/>
                <w:szCs w:val="21"/>
              </w:rPr>
              <w:t>16</w:t>
            </w:r>
            <w:r>
              <w:rPr>
                <w:rFonts w:hint="eastAsia"/>
                <w:kern w:val="0"/>
                <w:szCs w:val="21"/>
              </w:rPr>
              <w:t>个先进制造业集群，具体为：</w:t>
            </w:r>
            <w:r>
              <w:rPr>
                <w:rFonts w:hint="eastAsia"/>
                <w:kern w:val="0"/>
                <w:szCs w:val="21"/>
                <w:u w:val="single"/>
              </w:rPr>
              <w:t xml:space="preserve">　　　</w:t>
            </w:r>
            <w:r>
              <w:rPr>
                <w:rFonts w:hint="eastAsia"/>
                <w:kern w:val="0"/>
                <w:szCs w:val="21"/>
              </w:rPr>
              <w:t>；</w:t>
            </w:r>
          </w:p>
          <w:p w14:paraId="57268923" w14:textId="77777777" w:rsidR="0034266A" w:rsidRDefault="00000000">
            <w:pPr>
              <w:adjustRightInd w:val="0"/>
              <w:snapToGrid w:val="0"/>
              <w:spacing w:beforeLines="10" w:before="31" w:afterLines="10" w:after="31"/>
              <w:jc w:val="left"/>
              <w:rPr>
                <w:kern w:val="0"/>
                <w:szCs w:val="21"/>
              </w:rPr>
            </w:pPr>
            <w:r>
              <w:rPr>
                <w:rFonts w:cs="宋体" w:hint="eastAsia"/>
                <w:kern w:val="0"/>
                <w:szCs w:val="21"/>
              </w:rPr>
              <w:t>□</w:t>
            </w:r>
            <w:r>
              <w:rPr>
                <w:rFonts w:hint="eastAsia"/>
                <w:kern w:val="0"/>
                <w:szCs w:val="21"/>
              </w:rPr>
              <w:t>符合制造强国战略十大重点产业领域或属于网络强国建设的信息基础设施、关键核心技术、网络安全、数据安全领域，具体为：</w:t>
            </w:r>
            <w:r>
              <w:rPr>
                <w:rFonts w:hint="eastAsia"/>
                <w:kern w:val="0"/>
                <w:szCs w:val="21"/>
                <w:u w:val="single"/>
              </w:rPr>
              <w:t xml:space="preserve">　　　　　</w:t>
            </w:r>
            <w:r>
              <w:rPr>
                <w:rFonts w:hint="eastAsia"/>
                <w:kern w:val="0"/>
                <w:szCs w:val="21"/>
              </w:rPr>
              <w:t>；</w:t>
            </w:r>
          </w:p>
          <w:p w14:paraId="7C67D7EE" w14:textId="77777777" w:rsidR="0034266A" w:rsidRDefault="00000000">
            <w:pPr>
              <w:pStyle w:val="a0"/>
              <w:adjustRightInd w:val="0"/>
              <w:snapToGrid w:val="0"/>
              <w:spacing w:beforeLines="10" w:before="31" w:afterLines="10" w:after="31"/>
            </w:pPr>
            <w:r>
              <w:rPr>
                <w:rFonts w:cs="宋体" w:hint="eastAsia"/>
                <w:kern w:val="0"/>
                <w:szCs w:val="21"/>
              </w:rPr>
              <w:t>□分布在全省“</w:t>
            </w:r>
            <w:r>
              <w:rPr>
                <w:rFonts w:cs="宋体" w:hint="eastAsia"/>
                <w:kern w:val="0"/>
                <w:szCs w:val="21"/>
              </w:rPr>
              <w:t>531</w:t>
            </w:r>
            <w:r>
              <w:rPr>
                <w:rFonts w:cs="宋体" w:hint="eastAsia"/>
                <w:kern w:val="0"/>
                <w:szCs w:val="21"/>
              </w:rPr>
              <w:t>”重点产业链，具体为：</w:t>
            </w:r>
            <w:r>
              <w:rPr>
                <w:rFonts w:cs="宋体" w:hint="eastAsia"/>
                <w:kern w:val="0"/>
                <w:szCs w:val="21"/>
                <w:u w:val="single"/>
              </w:rPr>
              <w:t xml:space="preserve">　　　　　</w:t>
            </w:r>
            <w:r>
              <w:rPr>
                <w:rFonts w:cs="宋体" w:hint="eastAsia"/>
                <w:kern w:val="0"/>
                <w:szCs w:val="21"/>
              </w:rPr>
              <w:t>；</w:t>
            </w:r>
          </w:p>
          <w:p w14:paraId="36D3CBF5" w14:textId="77777777" w:rsidR="0034266A" w:rsidRDefault="00000000">
            <w:pPr>
              <w:spacing w:line="280" w:lineRule="exact"/>
              <w:jc w:val="left"/>
              <w:rPr>
                <w:kern w:val="0"/>
                <w:szCs w:val="21"/>
              </w:rPr>
            </w:pPr>
            <w:r>
              <w:rPr>
                <w:rFonts w:cs="宋体" w:hint="eastAsia"/>
                <w:kern w:val="0"/>
                <w:szCs w:val="21"/>
              </w:rPr>
              <w:t>□以上均不属于。</w:t>
            </w:r>
          </w:p>
        </w:tc>
      </w:tr>
      <w:tr w:rsidR="0034266A" w14:paraId="412BA2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926" w:type="dxa"/>
            <w:gridSpan w:val="16"/>
            <w:vAlign w:val="center"/>
          </w:tcPr>
          <w:p w14:paraId="35FCE00A" w14:textId="77777777" w:rsidR="0034266A" w:rsidRDefault="00000000">
            <w:pPr>
              <w:spacing w:line="400" w:lineRule="exact"/>
              <w:jc w:val="center"/>
              <w:rPr>
                <w:b/>
                <w:sz w:val="24"/>
                <w:szCs w:val="24"/>
              </w:rPr>
            </w:pPr>
            <w:r>
              <w:rPr>
                <w:rFonts w:hint="eastAsia"/>
                <w:b/>
                <w:sz w:val="24"/>
                <w:szCs w:val="24"/>
              </w:rPr>
              <w:t>六、创新能力</w:t>
            </w:r>
          </w:p>
        </w:tc>
      </w:tr>
      <w:tr w:rsidR="0034266A" w14:paraId="40731E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restart"/>
            <w:vAlign w:val="center"/>
          </w:tcPr>
          <w:p w14:paraId="4218CF6D" w14:textId="77777777" w:rsidR="0034266A" w:rsidRDefault="00000000">
            <w:pPr>
              <w:rPr>
                <w:rFonts w:eastAsia="黑体" w:cs="黑体"/>
              </w:rPr>
            </w:pPr>
            <w:r>
              <w:rPr>
                <w:rFonts w:eastAsia="黑体" w:cs="黑体" w:hint="eastAsia"/>
              </w:rPr>
              <w:t>研发机构建设情况</w:t>
            </w:r>
          </w:p>
          <w:p w14:paraId="4CDA6AAE" w14:textId="77777777" w:rsidR="0034266A" w:rsidRDefault="00000000">
            <w:pPr>
              <w:rPr>
                <w:rFonts w:eastAsia="黑体" w:cs="黑体"/>
                <w:b/>
                <w:sz w:val="24"/>
                <w:szCs w:val="24"/>
              </w:rPr>
            </w:pPr>
            <w:r>
              <w:rPr>
                <w:rFonts w:eastAsia="黑体" w:cs="黑体" w:hint="eastAsia"/>
              </w:rPr>
              <w:t>(</w:t>
            </w:r>
            <w:r>
              <w:rPr>
                <w:rFonts w:eastAsia="黑体" w:cs="黑体" w:hint="eastAsia"/>
              </w:rPr>
              <w:t>企业自建或与高等院校、科研机构联合建立</w:t>
            </w:r>
            <w:r>
              <w:rPr>
                <w:rFonts w:eastAsia="黑体" w:cs="黑体" w:hint="eastAsia"/>
              </w:rPr>
              <w:t>)</w:t>
            </w:r>
          </w:p>
        </w:tc>
        <w:tc>
          <w:tcPr>
            <w:tcW w:w="2722" w:type="dxa"/>
            <w:gridSpan w:val="7"/>
            <w:vAlign w:val="center"/>
          </w:tcPr>
          <w:p w14:paraId="723B6621" w14:textId="77777777" w:rsidR="0034266A" w:rsidRDefault="00000000">
            <w:pPr>
              <w:rPr>
                <w:b/>
                <w:sz w:val="24"/>
                <w:szCs w:val="24"/>
              </w:rPr>
            </w:pPr>
            <w:r>
              <w:rPr>
                <w:rFonts w:hint="eastAsia"/>
              </w:rPr>
              <w:t>技术研究院</w:t>
            </w:r>
          </w:p>
        </w:tc>
        <w:tc>
          <w:tcPr>
            <w:tcW w:w="3828" w:type="dxa"/>
            <w:gridSpan w:val="6"/>
            <w:vAlign w:val="center"/>
          </w:tcPr>
          <w:p w14:paraId="6BCA06C8" w14:textId="77777777" w:rsidR="0034266A" w:rsidRDefault="00000000">
            <w:r>
              <w:rPr>
                <w:rFonts w:cs="宋体" w:hint="eastAsia"/>
                <w:kern w:val="0"/>
                <w:szCs w:val="21"/>
              </w:rPr>
              <w:t>□</w:t>
            </w:r>
            <w:r>
              <w:rPr>
                <w:szCs w:val="21"/>
              </w:rPr>
              <w:t>国家级</w:t>
            </w:r>
            <w:r>
              <w:rPr>
                <w:rFonts w:eastAsia="仿宋_GB2312" w:hint="eastAsia"/>
                <w:kern w:val="0"/>
                <w:szCs w:val="21"/>
                <w:u w:val="single"/>
              </w:rPr>
              <w:t xml:space="preserve">  </w:t>
            </w:r>
            <w:r>
              <w:rPr>
                <w:rFonts w:eastAsia="仿宋_GB2312" w:hint="eastAsia"/>
                <w:kern w:val="0"/>
                <w:szCs w:val="21"/>
              </w:rPr>
              <w:t>个</w:t>
            </w:r>
            <w:r>
              <w:rPr>
                <w:rFonts w:cs="宋体" w:hint="eastAsia"/>
                <w:kern w:val="0"/>
                <w:szCs w:val="21"/>
              </w:rPr>
              <w:t>□</w:t>
            </w:r>
            <w:r>
              <w:rPr>
                <w:szCs w:val="21"/>
              </w:rPr>
              <w:t>省级</w:t>
            </w:r>
            <w:r>
              <w:rPr>
                <w:rFonts w:eastAsia="仿宋_GB2312" w:hint="eastAsia"/>
                <w:kern w:val="0"/>
                <w:szCs w:val="21"/>
                <w:u w:val="single"/>
              </w:rPr>
              <w:t xml:space="preserve">  </w:t>
            </w:r>
            <w:r>
              <w:rPr>
                <w:rFonts w:eastAsia="仿宋_GB2312" w:hint="eastAsia"/>
                <w:kern w:val="0"/>
                <w:szCs w:val="21"/>
              </w:rPr>
              <w:t>个</w:t>
            </w:r>
            <w:r>
              <w:rPr>
                <w:rFonts w:cs="宋体" w:hint="eastAsia"/>
                <w:kern w:val="0"/>
                <w:szCs w:val="21"/>
              </w:rPr>
              <w:t>□</w:t>
            </w:r>
            <w:r>
              <w:rPr>
                <w:rFonts w:hint="eastAsia"/>
                <w:szCs w:val="21"/>
              </w:rPr>
              <w:t>市</w:t>
            </w:r>
            <w:r>
              <w:rPr>
                <w:szCs w:val="21"/>
              </w:rPr>
              <w:t>级</w:t>
            </w:r>
            <w:r>
              <w:rPr>
                <w:rFonts w:eastAsia="仿宋_GB2312" w:hint="eastAsia"/>
                <w:kern w:val="0"/>
                <w:szCs w:val="21"/>
                <w:u w:val="single"/>
              </w:rPr>
              <w:t xml:space="preserve">    </w:t>
            </w:r>
            <w:r>
              <w:rPr>
                <w:rFonts w:eastAsia="仿宋_GB2312" w:hint="eastAsia"/>
                <w:kern w:val="0"/>
                <w:szCs w:val="21"/>
              </w:rPr>
              <w:t>个</w:t>
            </w:r>
          </w:p>
        </w:tc>
      </w:tr>
      <w:tr w:rsidR="0034266A" w14:paraId="7EE445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1B5926AC" w14:textId="77777777" w:rsidR="0034266A" w:rsidRDefault="0034266A">
            <w:pPr>
              <w:ind w:firstLineChars="800" w:firstLine="1680"/>
              <w:rPr>
                <w:rFonts w:eastAsia="黑体" w:cs="黑体"/>
              </w:rPr>
            </w:pPr>
          </w:p>
        </w:tc>
        <w:tc>
          <w:tcPr>
            <w:tcW w:w="2722" w:type="dxa"/>
            <w:gridSpan w:val="7"/>
            <w:vAlign w:val="center"/>
          </w:tcPr>
          <w:p w14:paraId="462D6029" w14:textId="77777777" w:rsidR="0034266A" w:rsidRDefault="00000000">
            <w:pPr>
              <w:jc w:val="left"/>
            </w:pPr>
            <w:r>
              <w:rPr>
                <w:rFonts w:hint="eastAsia"/>
                <w:kern w:val="0"/>
                <w:szCs w:val="21"/>
              </w:rPr>
              <w:t>企业技术中心</w:t>
            </w:r>
          </w:p>
        </w:tc>
        <w:tc>
          <w:tcPr>
            <w:tcW w:w="3828" w:type="dxa"/>
            <w:gridSpan w:val="6"/>
            <w:vAlign w:val="center"/>
          </w:tcPr>
          <w:p w14:paraId="55CEF044" w14:textId="77777777" w:rsidR="0034266A" w:rsidRDefault="00000000">
            <w:r>
              <w:rPr>
                <w:rFonts w:cs="宋体" w:hint="eastAsia"/>
                <w:kern w:val="0"/>
                <w:szCs w:val="21"/>
              </w:rPr>
              <w:t>□</w:t>
            </w:r>
            <w:r>
              <w:rPr>
                <w:szCs w:val="21"/>
              </w:rPr>
              <w:t>国家级</w:t>
            </w:r>
            <w:r>
              <w:rPr>
                <w:rFonts w:eastAsia="仿宋_GB2312" w:hint="eastAsia"/>
                <w:kern w:val="0"/>
                <w:szCs w:val="21"/>
                <w:u w:val="single"/>
              </w:rPr>
              <w:t xml:space="preserve">  </w:t>
            </w:r>
            <w:r>
              <w:rPr>
                <w:rFonts w:eastAsia="仿宋_GB2312" w:hint="eastAsia"/>
                <w:kern w:val="0"/>
                <w:szCs w:val="21"/>
              </w:rPr>
              <w:t>个</w:t>
            </w:r>
            <w:r>
              <w:rPr>
                <w:rFonts w:cs="宋体" w:hint="eastAsia"/>
                <w:kern w:val="0"/>
                <w:szCs w:val="21"/>
              </w:rPr>
              <w:t>□</w:t>
            </w:r>
            <w:r>
              <w:rPr>
                <w:szCs w:val="21"/>
              </w:rPr>
              <w:t>省级</w:t>
            </w:r>
            <w:r>
              <w:rPr>
                <w:rFonts w:eastAsia="仿宋_GB2312" w:hint="eastAsia"/>
                <w:kern w:val="0"/>
                <w:szCs w:val="21"/>
                <w:u w:val="single"/>
              </w:rPr>
              <w:t xml:space="preserve">  </w:t>
            </w:r>
            <w:r>
              <w:rPr>
                <w:rFonts w:eastAsia="仿宋_GB2312" w:hint="eastAsia"/>
                <w:kern w:val="0"/>
                <w:szCs w:val="21"/>
              </w:rPr>
              <w:t>个</w:t>
            </w:r>
            <w:r>
              <w:rPr>
                <w:rFonts w:cs="宋体" w:hint="eastAsia"/>
                <w:kern w:val="0"/>
                <w:szCs w:val="21"/>
              </w:rPr>
              <w:t>□</w:t>
            </w:r>
            <w:r>
              <w:rPr>
                <w:rFonts w:hint="eastAsia"/>
                <w:szCs w:val="21"/>
              </w:rPr>
              <w:t>市</w:t>
            </w:r>
            <w:r>
              <w:rPr>
                <w:szCs w:val="21"/>
              </w:rPr>
              <w:t>级</w:t>
            </w:r>
            <w:r>
              <w:rPr>
                <w:rFonts w:eastAsia="仿宋_GB2312" w:hint="eastAsia"/>
                <w:kern w:val="0"/>
                <w:szCs w:val="21"/>
                <w:u w:val="single"/>
              </w:rPr>
              <w:t xml:space="preserve">    </w:t>
            </w:r>
            <w:r>
              <w:rPr>
                <w:rFonts w:eastAsia="仿宋_GB2312" w:hint="eastAsia"/>
                <w:kern w:val="0"/>
                <w:szCs w:val="21"/>
              </w:rPr>
              <w:t>个</w:t>
            </w:r>
          </w:p>
        </w:tc>
      </w:tr>
      <w:tr w:rsidR="0034266A" w14:paraId="74F9CB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165304E7" w14:textId="77777777" w:rsidR="0034266A" w:rsidRDefault="0034266A">
            <w:pPr>
              <w:ind w:firstLineChars="800" w:firstLine="1680"/>
              <w:rPr>
                <w:rFonts w:eastAsia="黑体" w:cs="黑体"/>
              </w:rPr>
            </w:pPr>
          </w:p>
        </w:tc>
        <w:tc>
          <w:tcPr>
            <w:tcW w:w="2722" w:type="dxa"/>
            <w:gridSpan w:val="7"/>
            <w:vAlign w:val="center"/>
          </w:tcPr>
          <w:p w14:paraId="09EFC4CC" w14:textId="77777777" w:rsidR="0034266A" w:rsidRDefault="00000000">
            <w:pPr>
              <w:jc w:val="left"/>
            </w:pPr>
            <w:r>
              <w:rPr>
                <w:rFonts w:hint="eastAsia"/>
                <w:kern w:val="0"/>
                <w:szCs w:val="21"/>
              </w:rPr>
              <w:t>企业工程中心</w:t>
            </w:r>
          </w:p>
        </w:tc>
        <w:tc>
          <w:tcPr>
            <w:tcW w:w="3828" w:type="dxa"/>
            <w:gridSpan w:val="6"/>
            <w:vAlign w:val="center"/>
          </w:tcPr>
          <w:p w14:paraId="4E5D8666" w14:textId="77777777" w:rsidR="0034266A" w:rsidRDefault="00000000">
            <w:r>
              <w:rPr>
                <w:rFonts w:cs="宋体" w:hint="eastAsia"/>
                <w:kern w:val="0"/>
                <w:szCs w:val="21"/>
              </w:rPr>
              <w:t>□</w:t>
            </w:r>
            <w:r>
              <w:rPr>
                <w:szCs w:val="21"/>
              </w:rPr>
              <w:t>国家级</w:t>
            </w:r>
            <w:r>
              <w:rPr>
                <w:rFonts w:eastAsia="仿宋_GB2312" w:hint="eastAsia"/>
                <w:kern w:val="0"/>
                <w:szCs w:val="21"/>
                <w:u w:val="single"/>
              </w:rPr>
              <w:t xml:space="preserve">  </w:t>
            </w:r>
            <w:r>
              <w:rPr>
                <w:rFonts w:eastAsia="仿宋_GB2312" w:hint="eastAsia"/>
                <w:kern w:val="0"/>
                <w:szCs w:val="21"/>
              </w:rPr>
              <w:t>个</w:t>
            </w:r>
            <w:r>
              <w:rPr>
                <w:rFonts w:cs="宋体" w:hint="eastAsia"/>
                <w:kern w:val="0"/>
                <w:szCs w:val="21"/>
              </w:rPr>
              <w:t>□</w:t>
            </w:r>
            <w:r>
              <w:rPr>
                <w:szCs w:val="21"/>
              </w:rPr>
              <w:t>省级</w:t>
            </w:r>
            <w:r>
              <w:rPr>
                <w:rFonts w:eastAsia="仿宋_GB2312" w:hint="eastAsia"/>
                <w:kern w:val="0"/>
                <w:szCs w:val="21"/>
                <w:u w:val="single"/>
              </w:rPr>
              <w:t xml:space="preserve">  </w:t>
            </w:r>
            <w:r>
              <w:rPr>
                <w:rFonts w:eastAsia="仿宋_GB2312" w:hint="eastAsia"/>
                <w:kern w:val="0"/>
                <w:szCs w:val="21"/>
              </w:rPr>
              <w:t>个</w:t>
            </w:r>
            <w:r>
              <w:rPr>
                <w:rFonts w:cs="宋体" w:hint="eastAsia"/>
                <w:kern w:val="0"/>
                <w:szCs w:val="21"/>
              </w:rPr>
              <w:t>□</w:t>
            </w:r>
            <w:r>
              <w:rPr>
                <w:rFonts w:hint="eastAsia"/>
                <w:szCs w:val="21"/>
              </w:rPr>
              <w:t>市</w:t>
            </w:r>
            <w:r>
              <w:rPr>
                <w:szCs w:val="21"/>
              </w:rPr>
              <w:t>级</w:t>
            </w:r>
            <w:r>
              <w:rPr>
                <w:rFonts w:eastAsia="仿宋_GB2312" w:hint="eastAsia"/>
                <w:kern w:val="0"/>
                <w:szCs w:val="21"/>
                <w:u w:val="single"/>
              </w:rPr>
              <w:t xml:space="preserve">    </w:t>
            </w:r>
            <w:r>
              <w:rPr>
                <w:rFonts w:eastAsia="仿宋_GB2312" w:hint="eastAsia"/>
                <w:kern w:val="0"/>
                <w:szCs w:val="21"/>
              </w:rPr>
              <w:t>个</w:t>
            </w:r>
          </w:p>
        </w:tc>
      </w:tr>
      <w:tr w:rsidR="0034266A" w14:paraId="25725D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2DEF7CF4" w14:textId="77777777" w:rsidR="0034266A" w:rsidRDefault="0034266A">
            <w:pPr>
              <w:ind w:firstLineChars="800" w:firstLine="1680"/>
              <w:rPr>
                <w:rFonts w:eastAsia="黑体" w:cs="黑体"/>
              </w:rPr>
            </w:pPr>
          </w:p>
        </w:tc>
        <w:tc>
          <w:tcPr>
            <w:tcW w:w="2722" w:type="dxa"/>
            <w:gridSpan w:val="7"/>
            <w:vAlign w:val="center"/>
          </w:tcPr>
          <w:p w14:paraId="57995E34" w14:textId="77777777" w:rsidR="0034266A" w:rsidRDefault="00000000">
            <w:pPr>
              <w:jc w:val="left"/>
            </w:pPr>
            <w:r>
              <w:rPr>
                <w:rFonts w:hint="eastAsia"/>
                <w:kern w:val="0"/>
                <w:szCs w:val="21"/>
              </w:rPr>
              <w:t>工业设计中心</w:t>
            </w:r>
          </w:p>
        </w:tc>
        <w:tc>
          <w:tcPr>
            <w:tcW w:w="3828" w:type="dxa"/>
            <w:gridSpan w:val="6"/>
            <w:vAlign w:val="center"/>
          </w:tcPr>
          <w:p w14:paraId="31BFC842" w14:textId="77777777" w:rsidR="0034266A" w:rsidRDefault="00000000">
            <w:r>
              <w:rPr>
                <w:rFonts w:cs="宋体" w:hint="eastAsia"/>
                <w:kern w:val="0"/>
                <w:szCs w:val="21"/>
              </w:rPr>
              <w:t>□</w:t>
            </w:r>
            <w:r>
              <w:rPr>
                <w:szCs w:val="21"/>
              </w:rPr>
              <w:t>国家级</w:t>
            </w:r>
            <w:r>
              <w:rPr>
                <w:rFonts w:eastAsia="仿宋_GB2312" w:hint="eastAsia"/>
                <w:kern w:val="0"/>
                <w:szCs w:val="21"/>
                <w:u w:val="single"/>
              </w:rPr>
              <w:t xml:space="preserve">  </w:t>
            </w:r>
            <w:r>
              <w:rPr>
                <w:rFonts w:eastAsia="仿宋_GB2312" w:hint="eastAsia"/>
                <w:kern w:val="0"/>
                <w:szCs w:val="21"/>
              </w:rPr>
              <w:t>个</w:t>
            </w:r>
            <w:r>
              <w:rPr>
                <w:rFonts w:cs="宋体" w:hint="eastAsia"/>
                <w:kern w:val="0"/>
                <w:szCs w:val="21"/>
              </w:rPr>
              <w:t>□</w:t>
            </w:r>
            <w:r>
              <w:rPr>
                <w:szCs w:val="21"/>
              </w:rPr>
              <w:t>省级</w:t>
            </w:r>
            <w:r>
              <w:rPr>
                <w:rFonts w:eastAsia="仿宋_GB2312" w:hint="eastAsia"/>
                <w:kern w:val="0"/>
                <w:szCs w:val="21"/>
                <w:u w:val="single"/>
              </w:rPr>
              <w:t xml:space="preserve">  </w:t>
            </w:r>
            <w:r>
              <w:rPr>
                <w:rFonts w:eastAsia="仿宋_GB2312" w:hint="eastAsia"/>
                <w:kern w:val="0"/>
                <w:szCs w:val="21"/>
              </w:rPr>
              <w:t>个</w:t>
            </w:r>
            <w:r>
              <w:rPr>
                <w:rFonts w:cs="宋体" w:hint="eastAsia"/>
                <w:kern w:val="0"/>
                <w:szCs w:val="21"/>
              </w:rPr>
              <w:t>□</w:t>
            </w:r>
            <w:r>
              <w:rPr>
                <w:rFonts w:hint="eastAsia"/>
                <w:szCs w:val="21"/>
              </w:rPr>
              <w:t>市</w:t>
            </w:r>
            <w:r>
              <w:rPr>
                <w:szCs w:val="21"/>
              </w:rPr>
              <w:t>级</w:t>
            </w:r>
            <w:r>
              <w:rPr>
                <w:rFonts w:eastAsia="仿宋_GB2312" w:hint="eastAsia"/>
                <w:kern w:val="0"/>
                <w:szCs w:val="21"/>
                <w:u w:val="single"/>
              </w:rPr>
              <w:t xml:space="preserve">    </w:t>
            </w:r>
            <w:r>
              <w:rPr>
                <w:rFonts w:eastAsia="仿宋_GB2312" w:hint="eastAsia"/>
                <w:kern w:val="0"/>
                <w:szCs w:val="21"/>
              </w:rPr>
              <w:t>个</w:t>
            </w:r>
          </w:p>
        </w:tc>
      </w:tr>
      <w:tr w:rsidR="0034266A" w14:paraId="35B758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2F88224F" w14:textId="77777777" w:rsidR="0034266A" w:rsidRDefault="0034266A">
            <w:pPr>
              <w:ind w:firstLineChars="800" w:firstLine="1680"/>
              <w:rPr>
                <w:rFonts w:eastAsia="黑体" w:cs="黑体"/>
              </w:rPr>
            </w:pPr>
          </w:p>
        </w:tc>
        <w:tc>
          <w:tcPr>
            <w:tcW w:w="2722" w:type="dxa"/>
            <w:gridSpan w:val="7"/>
            <w:vAlign w:val="center"/>
          </w:tcPr>
          <w:p w14:paraId="1498F290" w14:textId="77777777" w:rsidR="0034266A" w:rsidRDefault="00000000">
            <w:pPr>
              <w:jc w:val="left"/>
            </w:pPr>
            <w:r>
              <w:rPr>
                <w:rFonts w:hint="eastAsia"/>
                <w:kern w:val="0"/>
                <w:szCs w:val="21"/>
              </w:rPr>
              <w:t>院士专家工作站</w:t>
            </w:r>
          </w:p>
        </w:tc>
        <w:tc>
          <w:tcPr>
            <w:tcW w:w="3828" w:type="dxa"/>
            <w:gridSpan w:val="6"/>
            <w:vAlign w:val="center"/>
          </w:tcPr>
          <w:p w14:paraId="4A9E4B30" w14:textId="77777777" w:rsidR="0034266A" w:rsidRDefault="00000000">
            <w:r>
              <w:rPr>
                <w:rFonts w:cs="宋体" w:hint="eastAsia"/>
                <w:kern w:val="0"/>
                <w:szCs w:val="21"/>
              </w:rPr>
              <w:t>□</w:t>
            </w:r>
            <w:r>
              <w:rPr>
                <w:szCs w:val="21"/>
              </w:rPr>
              <w:t>国家级</w:t>
            </w:r>
            <w:r>
              <w:rPr>
                <w:rFonts w:eastAsia="仿宋_GB2312" w:hint="eastAsia"/>
                <w:kern w:val="0"/>
                <w:szCs w:val="21"/>
                <w:u w:val="single"/>
              </w:rPr>
              <w:t xml:space="preserve">  </w:t>
            </w:r>
            <w:r>
              <w:rPr>
                <w:rFonts w:eastAsia="仿宋_GB2312" w:hint="eastAsia"/>
                <w:kern w:val="0"/>
                <w:szCs w:val="21"/>
              </w:rPr>
              <w:t>个</w:t>
            </w:r>
            <w:r>
              <w:rPr>
                <w:rFonts w:cs="宋体" w:hint="eastAsia"/>
                <w:kern w:val="0"/>
                <w:szCs w:val="21"/>
              </w:rPr>
              <w:t>□</w:t>
            </w:r>
            <w:r>
              <w:rPr>
                <w:szCs w:val="21"/>
              </w:rPr>
              <w:t>省级</w:t>
            </w:r>
            <w:r>
              <w:rPr>
                <w:rFonts w:eastAsia="仿宋_GB2312" w:hint="eastAsia"/>
                <w:kern w:val="0"/>
                <w:szCs w:val="21"/>
                <w:u w:val="single"/>
              </w:rPr>
              <w:t xml:space="preserve">  </w:t>
            </w:r>
            <w:r>
              <w:rPr>
                <w:rFonts w:eastAsia="仿宋_GB2312" w:hint="eastAsia"/>
                <w:kern w:val="0"/>
                <w:szCs w:val="21"/>
              </w:rPr>
              <w:t>个</w:t>
            </w:r>
            <w:r>
              <w:rPr>
                <w:rFonts w:cs="宋体" w:hint="eastAsia"/>
                <w:kern w:val="0"/>
                <w:szCs w:val="21"/>
              </w:rPr>
              <w:t>□</w:t>
            </w:r>
            <w:r>
              <w:rPr>
                <w:rFonts w:hint="eastAsia"/>
                <w:szCs w:val="21"/>
              </w:rPr>
              <w:t>市</w:t>
            </w:r>
            <w:r>
              <w:rPr>
                <w:szCs w:val="21"/>
              </w:rPr>
              <w:t>级</w:t>
            </w:r>
            <w:r>
              <w:rPr>
                <w:rFonts w:eastAsia="仿宋_GB2312" w:hint="eastAsia"/>
                <w:kern w:val="0"/>
                <w:szCs w:val="21"/>
                <w:u w:val="single"/>
              </w:rPr>
              <w:t xml:space="preserve">    </w:t>
            </w:r>
            <w:r>
              <w:rPr>
                <w:rFonts w:eastAsia="仿宋_GB2312" w:hint="eastAsia"/>
                <w:kern w:val="0"/>
                <w:szCs w:val="21"/>
              </w:rPr>
              <w:t>个</w:t>
            </w:r>
          </w:p>
        </w:tc>
      </w:tr>
      <w:tr w:rsidR="0034266A" w14:paraId="1F16FE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55BFFF69" w14:textId="77777777" w:rsidR="0034266A" w:rsidRDefault="0034266A">
            <w:pPr>
              <w:ind w:firstLineChars="800" w:firstLine="1680"/>
              <w:rPr>
                <w:rFonts w:eastAsia="黑体" w:cs="黑体"/>
              </w:rPr>
            </w:pPr>
          </w:p>
        </w:tc>
        <w:tc>
          <w:tcPr>
            <w:tcW w:w="2722" w:type="dxa"/>
            <w:gridSpan w:val="7"/>
            <w:vAlign w:val="center"/>
          </w:tcPr>
          <w:p w14:paraId="41B63949" w14:textId="77777777" w:rsidR="0034266A" w:rsidRDefault="00000000">
            <w:pPr>
              <w:jc w:val="left"/>
            </w:pPr>
            <w:r>
              <w:rPr>
                <w:rFonts w:hint="eastAsia"/>
                <w:kern w:val="0"/>
                <w:szCs w:val="21"/>
              </w:rPr>
              <w:t>博士后工作站</w:t>
            </w:r>
          </w:p>
        </w:tc>
        <w:tc>
          <w:tcPr>
            <w:tcW w:w="3828" w:type="dxa"/>
            <w:gridSpan w:val="6"/>
            <w:vAlign w:val="center"/>
          </w:tcPr>
          <w:p w14:paraId="06C06CB5" w14:textId="77777777" w:rsidR="0034266A" w:rsidRDefault="00000000">
            <w:r>
              <w:rPr>
                <w:rFonts w:cs="宋体" w:hint="eastAsia"/>
                <w:kern w:val="0"/>
                <w:szCs w:val="21"/>
              </w:rPr>
              <w:t>□</w:t>
            </w:r>
            <w:r>
              <w:rPr>
                <w:szCs w:val="21"/>
              </w:rPr>
              <w:t>国家级</w:t>
            </w:r>
            <w:r>
              <w:rPr>
                <w:rFonts w:eastAsia="仿宋_GB2312" w:hint="eastAsia"/>
                <w:kern w:val="0"/>
                <w:szCs w:val="21"/>
                <w:u w:val="single"/>
              </w:rPr>
              <w:t xml:space="preserve">  </w:t>
            </w:r>
            <w:r>
              <w:rPr>
                <w:rFonts w:eastAsia="仿宋_GB2312" w:hint="eastAsia"/>
                <w:kern w:val="0"/>
                <w:szCs w:val="21"/>
              </w:rPr>
              <w:t>个</w:t>
            </w:r>
            <w:r>
              <w:rPr>
                <w:rFonts w:cs="宋体" w:hint="eastAsia"/>
                <w:kern w:val="0"/>
                <w:szCs w:val="21"/>
              </w:rPr>
              <w:t>□</w:t>
            </w:r>
            <w:r>
              <w:rPr>
                <w:szCs w:val="21"/>
              </w:rPr>
              <w:t>省级</w:t>
            </w:r>
            <w:r>
              <w:rPr>
                <w:rFonts w:eastAsia="仿宋_GB2312" w:hint="eastAsia"/>
                <w:kern w:val="0"/>
                <w:szCs w:val="21"/>
                <w:u w:val="single"/>
              </w:rPr>
              <w:t xml:space="preserve">  </w:t>
            </w:r>
            <w:r>
              <w:rPr>
                <w:rFonts w:eastAsia="仿宋_GB2312" w:hint="eastAsia"/>
                <w:kern w:val="0"/>
                <w:szCs w:val="21"/>
              </w:rPr>
              <w:t>个</w:t>
            </w:r>
            <w:r>
              <w:rPr>
                <w:rFonts w:cs="宋体" w:hint="eastAsia"/>
                <w:kern w:val="0"/>
                <w:szCs w:val="21"/>
              </w:rPr>
              <w:t>□</w:t>
            </w:r>
            <w:r>
              <w:rPr>
                <w:rFonts w:hint="eastAsia"/>
                <w:szCs w:val="21"/>
              </w:rPr>
              <w:t>市</w:t>
            </w:r>
            <w:r>
              <w:rPr>
                <w:szCs w:val="21"/>
              </w:rPr>
              <w:t>级</w:t>
            </w:r>
            <w:r>
              <w:rPr>
                <w:rFonts w:eastAsia="仿宋_GB2312" w:hint="eastAsia"/>
                <w:kern w:val="0"/>
                <w:szCs w:val="21"/>
                <w:u w:val="single"/>
              </w:rPr>
              <w:t xml:space="preserve">    </w:t>
            </w:r>
            <w:r>
              <w:rPr>
                <w:rFonts w:eastAsia="仿宋_GB2312" w:hint="eastAsia"/>
                <w:kern w:val="0"/>
                <w:szCs w:val="21"/>
              </w:rPr>
              <w:t>个</w:t>
            </w:r>
          </w:p>
        </w:tc>
      </w:tr>
      <w:tr w:rsidR="0034266A" w14:paraId="7FBD11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50267955" w14:textId="77777777" w:rsidR="0034266A" w:rsidRDefault="0034266A">
            <w:pPr>
              <w:ind w:firstLineChars="800" w:firstLine="1680"/>
              <w:rPr>
                <w:rFonts w:eastAsia="黑体" w:cs="黑体"/>
              </w:rPr>
            </w:pPr>
          </w:p>
        </w:tc>
        <w:tc>
          <w:tcPr>
            <w:tcW w:w="2722" w:type="dxa"/>
            <w:gridSpan w:val="7"/>
            <w:vAlign w:val="center"/>
          </w:tcPr>
          <w:p w14:paraId="6F0995E8" w14:textId="77777777" w:rsidR="0034266A" w:rsidRDefault="00000000">
            <w:pPr>
              <w:jc w:val="left"/>
              <w:rPr>
                <w:kern w:val="0"/>
                <w:szCs w:val="21"/>
              </w:rPr>
            </w:pPr>
            <w:r>
              <w:rPr>
                <w:rFonts w:hint="eastAsia"/>
                <w:kern w:val="0"/>
                <w:szCs w:val="21"/>
              </w:rPr>
              <w:t>其他</w:t>
            </w:r>
            <w:r>
              <w:rPr>
                <w:kern w:val="0"/>
                <w:szCs w:val="21"/>
              </w:rPr>
              <w:t>研发机构</w:t>
            </w:r>
          </w:p>
        </w:tc>
        <w:tc>
          <w:tcPr>
            <w:tcW w:w="3828" w:type="dxa"/>
            <w:gridSpan w:val="6"/>
            <w:vAlign w:val="center"/>
          </w:tcPr>
          <w:p w14:paraId="5DC8D1ED" w14:textId="77777777" w:rsidR="0034266A" w:rsidRDefault="00000000">
            <w:pPr>
              <w:rPr>
                <w:rFonts w:eastAsia="仿宋_GB2312"/>
                <w:kern w:val="0"/>
                <w:szCs w:val="21"/>
              </w:rPr>
            </w:pPr>
            <w:r>
              <w:rPr>
                <w:rFonts w:cs="宋体" w:hint="eastAsia"/>
                <w:kern w:val="0"/>
                <w:szCs w:val="21"/>
              </w:rPr>
              <w:t>□</w:t>
            </w:r>
            <w:r>
              <w:rPr>
                <w:szCs w:val="21"/>
              </w:rPr>
              <w:t>国家级</w:t>
            </w:r>
            <w:r>
              <w:rPr>
                <w:rFonts w:eastAsia="仿宋_GB2312" w:hint="eastAsia"/>
                <w:kern w:val="0"/>
                <w:szCs w:val="21"/>
                <w:u w:val="single"/>
              </w:rPr>
              <w:t xml:space="preserve">  </w:t>
            </w:r>
            <w:r>
              <w:rPr>
                <w:rFonts w:eastAsia="仿宋_GB2312" w:hint="eastAsia"/>
                <w:kern w:val="0"/>
                <w:szCs w:val="21"/>
              </w:rPr>
              <w:t>个</w:t>
            </w:r>
            <w:r>
              <w:rPr>
                <w:rFonts w:cs="宋体" w:hint="eastAsia"/>
                <w:kern w:val="0"/>
                <w:szCs w:val="21"/>
              </w:rPr>
              <w:t>□</w:t>
            </w:r>
            <w:r>
              <w:rPr>
                <w:szCs w:val="21"/>
              </w:rPr>
              <w:t>省级</w:t>
            </w:r>
            <w:r>
              <w:rPr>
                <w:rFonts w:eastAsia="仿宋_GB2312" w:hint="eastAsia"/>
                <w:kern w:val="0"/>
                <w:szCs w:val="21"/>
                <w:u w:val="single"/>
              </w:rPr>
              <w:t xml:space="preserve">  </w:t>
            </w:r>
            <w:r>
              <w:rPr>
                <w:rFonts w:eastAsia="仿宋_GB2312" w:hint="eastAsia"/>
                <w:kern w:val="0"/>
                <w:szCs w:val="21"/>
              </w:rPr>
              <w:t>个</w:t>
            </w:r>
            <w:r>
              <w:rPr>
                <w:rFonts w:cs="宋体" w:hint="eastAsia"/>
                <w:kern w:val="0"/>
                <w:szCs w:val="21"/>
              </w:rPr>
              <w:t>□</w:t>
            </w:r>
            <w:r>
              <w:rPr>
                <w:rFonts w:hint="eastAsia"/>
                <w:szCs w:val="21"/>
              </w:rPr>
              <w:t>市</w:t>
            </w:r>
            <w:r>
              <w:rPr>
                <w:szCs w:val="21"/>
              </w:rPr>
              <w:t>级</w:t>
            </w:r>
            <w:r>
              <w:rPr>
                <w:rFonts w:eastAsia="仿宋_GB2312" w:hint="eastAsia"/>
                <w:kern w:val="0"/>
                <w:szCs w:val="21"/>
                <w:u w:val="single"/>
              </w:rPr>
              <w:t xml:space="preserve">    </w:t>
            </w:r>
            <w:r>
              <w:rPr>
                <w:rFonts w:eastAsia="仿宋_GB2312" w:hint="eastAsia"/>
                <w:kern w:val="0"/>
                <w:szCs w:val="21"/>
              </w:rPr>
              <w:t>个</w:t>
            </w:r>
          </w:p>
          <w:p w14:paraId="7C2A599F" w14:textId="77777777" w:rsidR="0034266A" w:rsidRDefault="00000000">
            <w:pPr>
              <w:pStyle w:val="a0"/>
            </w:pPr>
            <w:r>
              <w:rPr>
                <w:rFonts w:cs="宋体" w:hint="eastAsia"/>
                <w:kern w:val="0"/>
                <w:szCs w:val="21"/>
              </w:rPr>
              <w:t>□</w:t>
            </w:r>
            <w:r>
              <w:rPr>
                <w:rFonts w:hint="eastAsia"/>
              </w:rPr>
              <w:t>市</w:t>
            </w:r>
            <w:r>
              <w:t>级</w:t>
            </w:r>
            <w:r>
              <w:rPr>
                <w:rFonts w:hint="eastAsia"/>
              </w:rPr>
              <w:t>以下</w:t>
            </w:r>
            <w:r>
              <w:rPr>
                <w:rFonts w:eastAsia="仿宋_GB2312" w:hint="eastAsia"/>
                <w:kern w:val="0"/>
                <w:szCs w:val="21"/>
                <w:u w:val="single"/>
              </w:rPr>
              <w:t xml:space="preserve">  </w:t>
            </w:r>
            <w:r>
              <w:rPr>
                <w:rFonts w:eastAsia="仿宋_GB2312" w:hint="eastAsia"/>
                <w:kern w:val="0"/>
                <w:szCs w:val="21"/>
              </w:rPr>
              <w:t>个；</w:t>
            </w:r>
            <w:r>
              <w:rPr>
                <w:rFonts w:eastAsia="仿宋_GB2312"/>
                <w:kern w:val="0"/>
                <w:szCs w:val="21"/>
              </w:rPr>
              <w:t>具体名称：</w:t>
            </w:r>
            <w:r>
              <w:rPr>
                <w:rFonts w:eastAsia="仿宋_GB2312" w:hint="eastAsia"/>
                <w:kern w:val="0"/>
                <w:szCs w:val="21"/>
                <w:u w:val="single"/>
              </w:rPr>
              <w:t xml:space="preserve">     </w:t>
            </w:r>
          </w:p>
        </w:tc>
      </w:tr>
      <w:tr w:rsidR="0034266A" w14:paraId="4D1013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1355A609" w14:textId="77777777" w:rsidR="0034266A" w:rsidRDefault="0034266A">
            <w:pPr>
              <w:rPr>
                <w:rFonts w:eastAsia="黑体" w:cs="黑体"/>
              </w:rPr>
            </w:pPr>
          </w:p>
        </w:tc>
        <w:tc>
          <w:tcPr>
            <w:tcW w:w="6550" w:type="dxa"/>
            <w:gridSpan w:val="13"/>
            <w:vAlign w:val="center"/>
          </w:tcPr>
          <w:p w14:paraId="57CF59D8" w14:textId="77777777" w:rsidR="0034266A" w:rsidRDefault="00000000">
            <w:pPr>
              <w:rPr>
                <w:kern w:val="0"/>
                <w:szCs w:val="21"/>
              </w:rPr>
            </w:pPr>
            <w:r>
              <w:rPr>
                <w:rFonts w:hint="eastAsia"/>
                <w:kern w:val="0"/>
                <w:szCs w:val="21"/>
              </w:rPr>
              <w:t>合作院校机构名称（</w:t>
            </w:r>
            <w:r>
              <w:rPr>
                <w:rFonts w:hint="eastAsia"/>
                <w:kern w:val="0"/>
                <w:szCs w:val="21"/>
              </w:rPr>
              <w:t>3</w:t>
            </w:r>
            <w:r>
              <w:rPr>
                <w:rFonts w:hint="eastAsia"/>
                <w:kern w:val="0"/>
                <w:szCs w:val="21"/>
              </w:rPr>
              <w:t>个以内）</w:t>
            </w:r>
            <w:r>
              <w:rPr>
                <w:rFonts w:hint="eastAsia"/>
                <w:kern w:val="0"/>
                <w:szCs w:val="21"/>
              </w:rPr>
              <w:t xml:space="preserve">   </w:t>
            </w:r>
            <w:r>
              <w:rPr>
                <w:rFonts w:hint="eastAsia"/>
                <w:kern w:val="0"/>
                <w:szCs w:val="21"/>
              </w:rPr>
              <w:t>，</w:t>
            </w:r>
          </w:p>
          <w:p w14:paraId="48B6A49C" w14:textId="77777777" w:rsidR="0034266A" w:rsidRDefault="00000000">
            <w:pPr>
              <w:rPr>
                <w:szCs w:val="21"/>
              </w:rPr>
            </w:pPr>
            <w:r>
              <w:rPr>
                <w:rFonts w:hint="eastAsia"/>
                <w:szCs w:val="21"/>
              </w:rPr>
              <w:t xml:space="preserve">1. </w:t>
            </w:r>
            <w:r>
              <w:rPr>
                <w:rFonts w:hint="eastAsia"/>
                <w:szCs w:val="21"/>
                <w:u w:val="single"/>
              </w:rPr>
              <w:t xml:space="preserve">                     </w:t>
            </w:r>
            <w:r>
              <w:rPr>
                <w:rFonts w:hint="eastAsia"/>
                <w:szCs w:val="21"/>
              </w:rPr>
              <w:t xml:space="preserve"> </w:t>
            </w:r>
          </w:p>
          <w:p w14:paraId="21D5D927" w14:textId="77777777" w:rsidR="0034266A" w:rsidRDefault="00000000">
            <w:pPr>
              <w:rPr>
                <w:szCs w:val="21"/>
              </w:rPr>
            </w:pPr>
            <w:r>
              <w:rPr>
                <w:rFonts w:hint="eastAsia"/>
                <w:szCs w:val="21"/>
              </w:rPr>
              <w:t xml:space="preserve">2. </w:t>
            </w:r>
            <w:r>
              <w:rPr>
                <w:rFonts w:hint="eastAsia"/>
                <w:szCs w:val="21"/>
                <w:u w:val="single"/>
              </w:rPr>
              <w:t xml:space="preserve">                       </w:t>
            </w:r>
            <w:r>
              <w:rPr>
                <w:rFonts w:hint="eastAsia"/>
                <w:szCs w:val="21"/>
              </w:rPr>
              <w:t xml:space="preserve"> </w:t>
            </w:r>
          </w:p>
          <w:p w14:paraId="23F876E6" w14:textId="77777777" w:rsidR="0034266A" w:rsidRDefault="00000000">
            <w:pPr>
              <w:rPr>
                <w:szCs w:val="21"/>
              </w:rPr>
            </w:pPr>
            <w:r>
              <w:rPr>
                <w:rFonts w:hint="eastAsia"/>
                <w:szCs w:val="21"/>
              </w:rPr>
              <w:t xml:space="preserve">3. </w:t>
            </w:r>
            <w:r>
              <w:rPr>
                <w:rFonts w:hint="eastAsia"/>
                <w:szCs w:val="21"/>
                <w:u w:val="single"/>
              </w:rPr>
              <w:t xml:space="preserve">                     </w:t>
            </w:r>
            <w:r>
              <w:rPr>
                <w:rFonts w:hint="eastAsia"/>
                <w:szCs w:val="21"/>
              </w:rPr>
              <w:t xml:space="preserve"> </w:t>
            </w:r>
          </w:p>
          <w:p w14:paraId="0DF62535" w14:textId="77777777" w:rsidR="0034266A" w:rsidRDefault="00000000">
            <w:pPr>
              <w:rPr>
                <w:kern w:val="0"/>
                <w:szCs w:val="21"/>
              </w:rPr>
            </w:pPr>
            <w:r>
              <w:rPr>
                <w:rFonts w:hint="eastAsia"/>
                <w:kern w:val="0"/>
                <w:szCs w:val="21"/>
              </w:rPr>
              <w:t>研究领域已获得成果及应用情况（</w:t>
            </w:r>
            <w:r>
              <w:rPr>
                <w:rFonts w:hint="eastAsia"/>
                <w:kern w:val="0"/>
                <w:szCs w:val="21"/>
              </w:rPr>
              <w:t>30</w:t>
            </w:r>
            <w:r>
              <w:rPr>
                <w:rFonts w:hint="eastAsia"/>
                <w:kern w:val="0"/>
                <w:szCs w:val="21"/>
              </w:rPr>
              <w:t>字）：</w:t>
            </w:r>
          </w:p>
          <w:p w14:paraId="36FE18F4" w14:textId="77777777" w:rsidR="0034266A" w:rsidRDefault="00000000">
            <w:r>
              <w:rPr>
                <w:rFonts w:hint="eastAsia"/>
                <w:szCs w:val="21"/>
                <w:u w:val="single"/>
              </w:rPr>
              <w:t xml:space="preserve">                                              </w:t>
            </w:r>
          </w:p>
        </w:tc>
      </w:tr>
      <w:tr w:rsidR="0034266A" w14:paraId="6534C8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7CB774FE" w14:textId="77777777" w:rsidR="0034266A" w:rsidRDefault="00000000">
            <w:pPr>
              <w:jc w:val="center"/>
              <w:rPr>
                <w:rFonts w:eastAsia="黑体" w:cs="黑体"/>
              </w:rPr>
            </w:pPr>
            <w:r>
              <w:rPr>
                <w:rFonts w:eastAsia="黑体" w:cs="黑体" w:hint="eastAsia"/>
                <w:szCs w:val="21"/>
              </w:rPr>
              <w:t>相关指标</w:t>
            </w:r>
          </w:p>
        </w:tc>
        <w:tc>
          <w:tcPr>
            <w:tcW w:w="2194" w:type="dxa"/>
            <w:gridSpan w:val="6"/>
            <w:vAlign w:val="center"/>
          </w:tcPr>
          <w:p w14:paraId="251038F9" w14:textId="77777777" w:rsidR="0034266A" w:rsidRDefault="00000000">
            <w:pPr>
              <w:jc w:val="center"/>
            </w:pPr>
            <w:r>
              <w:rPr>
                <w:rFonts w:hint="eastAsia"/>
                <w:szCs w:val="21"/>
              </w:rPr>
              <w:t>2</w:t>
            </w:r>
            <w:r>
              <w:rPr>
                <w:szCs w:val="21"/>
              </w:rPr>
              <w:t>0</w:t>
            </w:r>
            <w:r>
              <w:rPr>
                <w:rFonts w:hint="eastAsia"/>
                <w:szCs w:val="21"/>
              </w:rPr>
              <w:t>19</w:t>
            </w:r>
            <w:r>
              <w:rPr>
                <w:rFonts w:hint="eastAsia"/>
                <w:szCs w:val="21"/>
              </w:rPr>
              <w:t>年</w:t>
            </w:r>
          </w:p>
        </w:tc>
        <w:tc>
          <w:tcPr>
            <w:tcW w:w="2010" w:type="dxa"/>
            <w:gridSpan w:val="4"/>
            <w:vAlign w:val="center"/>
          </w:tcPr>
          <w:p w14:paraId="7A66764E" w14:textId="77777777" w:rsidR="0034266A" w:rsidRDefault="00000000">
            <w:pPr>
              <w:jc w:val="center"/>
              <w:rPr>
                <w:szCs w:val="21"/>
              </w:rPr>
            </w:pPr>
            <w:r>
              <w:rPr>
                <w:rFonts w:hint="eastAsia"/>
                <w:szCs w:val="21"/>
              </w:rPr>
              <w:t>2</w:t>
            </w:r>
            <w:r>
              <w:rPr>
                <w:szCs w:val="21"/>
              </w:rPr>
              <w:t>0</w:t>
            </w:r>
            <w:r>
              <w:rPr>
                <w:rFonts w:hint="eastAsia"/>
                <w:szCs w:val="21"/>
              </w:rPr>
              <w:t>20</w:t>
            </w:r>
            <w:r>
              <w:rPr>
                <w:rFonts w:hint="eastAsia"/>
                <w:szCs w:val="21"/>
              </w:rPr>
              <w:t>年</w:t>
            </w:r>
          </w:p>
        </w:tc>
        <w:tc>
          <w:tcPr>
            <w:tcW w:w="2346" w:type="dxa"/>
            <w:gridSpan w:val="3"/>
            <w:vAlign w:val="center"/>
          </w:tcPr>
          <w:p w14:paraId="47D583F9" w14:textId="77777777" w:rsidR="0034266A" w:rsidRDefault="00000000">
            <w:pPr>
              <w:jc w:val="center"/>
            </w:pPr>
            <w:r>
              <w:rPr>
                <w:rFonts w:hint="eastAsia"/>
                <w:szCs w:val="21"/>
              </w:rPr>
              <w:t>2</w:t>
            </w:r>
            <w:r>
              <w:rPr>
                <w:szCs w:val="21"/>
              </w:rPr>
              <w:t>0</w:t>
            </w:r>
            <w:r>
              <w:rPr>
                <w:rFonts w:hint="eastAsia"/>
                <w:szCs w:val="21"/>
              </w:rPr>
              <w:t>21</w:t>
            </w:r>
            <w:r>
              <w:rPr>
                <w:rFonts w:hint="eastAsia"/>
                <w:szCs w:val="21"/>
              </w:rPr>
              <w:t>年</w:t>
            </w:r>
          </w:p>
        </w:tc>
      </w:tr>
      <w:tr w:rsidR="0034266A" w14:paraId="7F8EC3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34F0C662" w14:textId="77777777" w:rsidR="0034266A" w:rsidRDefault="00000000">
            <w:pPr>
              <w:jc w:val="left"/>
              <w:rPr>
                <w:rFonts w:eastAsia="黑体" w:cs="黑体"/>
              </w:rPr>
            </w:pPr>
            <w:r>
              <w:rPr>
                <w:rFonts w:eastAsia="黑体" w:cs="黑体" w:hint="eastAsia"/>
              </w:rPr>
              <w:t>研发费用总额</w:t>
            </w:r>
          </w:p>
        </w:tc>
        <w:tc>
          <w:tcPr>
            <w:tcW w:w="2194" w:type="dxa"/>
            <w:gridSpan w:val="6"/>
            <w:vAlign w:val="center"/>
          </w:tcPr>
          <w:p w14:paraId="13F77B7D" w14:textId="77777777" w:rsidR="0034266A" w:rsidRDefault="00000000">
            <w:pPr>
              <w:jc w:val="center"/>
            </w:pPr>
            <w:r>
              <w:rPr>
                <w:u w:val="single"/>
              </w:rPr>
              <w:t xml:space="preserve">      </w:t>
            </w:r>
            <w:r>
              <w:rPr>
                <w:rFonts w:hint="eastAsia"/>
                <w:u w:val="single"/>
              </w:rPr>
              <w:t xml:space="preserve">   </w:t>
            </w:r>
            <w:r>
              <w:rPr>
                <w:u w:val="single"/>
              </w:rPr>
              <w:t xml:space="preserve">  </w:t>
            </w:r>
            <w:r>
              <w:t>万元</w:t>
            </w:r>
          </w:p>
        </w:tc>
        <w:tc>
          <w:tcPr>
            <w:tcW w:w="2010" w:type="dxa"/>
            <w:gridSpan w:val="4"/>
            <w:vAlign w:val="center"/>
          </w:tcPr>
          <w:p w14:paraId="184934BE" w14:textId="77777777" w:rsidR="0034266A" w:rsidRDefault="00000000">
            <w:pPr>
              <w:jc w:val="center"/>
              <w:rPr>
                <w:u w:val="single"/>
              </w:rPr>
            </w:pPr>
            <w:r>
              <w:rPr>
                <w:u w:val="single"/>
              </w:rPr>
              <w:t xml:space="preserve">      </w:t>
            </w:r>
            <w:r>
              <w:rPr>
                <w:rFonts w:hint="eastAsia"/>
                <w:u w:val="single"/>
              </w:rPr>
              <w:t xml:space="preserve">   </w:t>
            </w:r>
            <w:r>
              <w:rPr>
                <w:u w:val="single"/>
              </w:rPr>
              <w:t xml:space="preserve">  </w:t>
            </w:r>
            <w:r>
              <w:t>万元</w:t>
            </w:r>
          </w:p>
        </w:tc>
        <w:tc>
          <w:tcPr>
            <w:tcW w:w="2346" w:type="dxa"/>
            <w:gridSpan w:val="3"/>
            <w:vAlign w:val="center"/>
          </w:tcPr>
          <w:p w14:paraId="4B7917B1" w14:textId="77777777" w:rsidR="0034266A" w:rsidRDefault="00000000">
            <w:pPr>
              <w:jc w:val="center"/>
            </w:pPr>
            <w:r>
              <w:rPr>
                <w:u w:val="single"/>
              </w:rPr>
              <w:t xml:space="preserve">      </w:t>
            </w:r>
            <w:r>
              <w:rPr>
                <w:rFonts w:hint="eastAsia"/>
                <w:u w:val="single"/>
              </w:rPr>
              <w:t xml:space="preserve">   </w:t>
            </w:r>
            <w:r>
              <w:rPr>
                <w:u w:val="single"/>
              </w:rPr>
              <w:t xml:space="preserve">  </w:t>
            </w:r>
            <w:r>
              <w:t>万元</w:t>
            </w:r>
          </w:p>
        </w:tc>
      </w:tr>
      <w:tr w:rsidR="0034266A" w14:paraId="25A203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22F8B6E1" w14:textId="77777777" w:rsidR="0034266A" w:rsidRDefault="00000000">
            <w:pPr>
              <w:jc w:val="left"/>
              <w:rPr>
                <w:rFonts w:eastAsia="黑体" w:cs="黑体"/>
              </w:rPr>
            </w:pPr>
            <w:r>
              <w:rPr>
                <w:rFonts w:eastAsia="黑体" w:cs="黑体" w:hint="eastAsia"/>
              </w:rPr>
              <w:t>研发费用总额占营业收入总额比重</w:t>
            </w:r>
          </w:p>
        </w:tc>
        <w:tc>
          <w:tcPr>
            <w:tcW w:w="2194" w:type="dxa"/>
            <w:gridSpan w:val="6"/>
            <w:vAlign w:val="center"/>
          </w:tcPr>
          <w:p w14:paraId="3A8CA1A4" w14:textId="77777777" w:rsidR="0034266A" w:rsidRDefault="00000000">
            <w:pPr>
              <w:jc w:val="center"/>
            </w:pPr>
            <w:r>
              <w:rPr>
                <w:u w:val="single"/>
              </w:rPr>
              <w:t xml:space="preserve">            </w:t>
            </w:r>
            <w:r>
              <w:t xml:space="preserve"> %</w:t>
            </w:r>
          </w:p>
        </w:tc>
        <w:tc>
          <w:tcPr>
            <w:tcW w:w="2010" w:type="dxa"/>
            <w:gridSpan w:val="4"/>
            <w:vAlign w:val="center"/>
          </w:tcPr>
          <w:p w14:paraId="4021EA7E" w14:textId="77777777" w:rsidR="0034266A" w:rsidRDefault="00000000">
            <w:pPr>
              <w:jc w:val="center"/>
              <w:rPr>
                <w:u w:val="single"/>
              </w:rPr>
            </w:pPr>
            <w:r>
              <w:rPr>
                <w:u w:val="single"/>
              </w:rPr>
              <w:t xml:space="preserve">            </w:t>
            </w:r>
            <w:r>
              <w:t xml:space="preserve"> %</w:t>
            </w:r>
          </w:p>
        </w:tc>
        <w:tc>
          <w:tcPr>
            <w:tcW w:w="2346" w:type="dxa"/>
            <w:gridSpan w:val="3"/>
            <w:vAlign w:val="center"/>
          </w:tcPr>
          <w:p w14:paraId="702DBC69" w14:textId="77777777" w:rsidR="0034266A" w:rsidRDefault="00000000">
            <w:pPr>
              <w:jc w:val="center"/>
            </w:pPr>
            <w:r>
              <w:rPr>
                <w:u w:val="single"/>
              </w:rPr>
              <w:t xml:space="preserve">            </w:t>
            </w:r>
            <w:r>
              <w:t xml:space="preserve"> %</w:t>
            </w:r>
          </w:p>
        </w:tc>
      </w:tr>
      <w:tr w:rsidR="0034266A" w14:paraId="44E0C8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5377B80B" w14:textId="77777777" w:rsidR="0034266A" w:rsidRDefault="00000000">
            <w:pPr>
              <w:jc w:val="left"/>
              <w:rPr>
                <w:rFonts w:eastAsia="黑体" w:cs="黑体"/>
              </w:rPr>
            </w:pPr>
            <w:r>
              <w:rPr>
                <w:rFonts w:eastAsia="黑体" w:cs="黑体" w:hint="eastAsia"/>
              </w:rPr>
              <w:t>研发人员占全部职工比重</w:t>
            </w:r>
          </w:p>
        </w:tc>
        <w:tc>
          <w:tcPr>
            <w:tcW w:w="2194" w:type="dxa"/>
            <w:gridSpan w:val="6"/>
            <w:vAlign w:val="center"/>
          </w:tcPr>
          <w:p w14:paraId="32DC542A" w14:textId="77777777" w:rsidR="0034266A" w:rsidRDefault="00000000">
            <w:pPr>
              <w:jc w:val="center"/>
            </w:pPr>
            <w:r>
              <w:rPr>
                <w:u w:val="single"/>
              </w:rPr>
              <w:t xml:space="preserve">            </w:t>
            </w:r>
            <w:r>
              <w:t xml:space="preserve"> %</w:t>
            </w:r>
          </w:p>
        </w:tc>
        <w:tc>
          <w:tcPr>
            <w:tcW w:w="2010" w:type="dxa"/>
            <w:gridSpan w:val="4"/>
            <w:vAlign w:val="center"/>
          </w:tcPr>
          <w:p w14:paraId="4995A4C0" w14:textId="77777777" w:rsidR="0034266A" w:rsidRDefault="00000000">
            <w:pPr>
              <w:jc w:val="center"/>
              <w:rPr>
                <w:u w:val="single"/>
              </w:rPr>
            </w:pPr>
            <w:r>
              <w:rPr>
                <w:u w:val="single"/>
              </w:rPr>
              <w:t xml:space="preserve">            </w:t>
            </w:r>
            <w:r>
              <w:t xml:space="preserve"> %</w:t>
            </w:r>
          </w:p>
        </w:tc>
        <w:tc>
          <w:tcPr>
            <w:tcW w:w="2346" w:type="dxa"/>
            <w:gridSpan w:val="3"/>
            <w:vAlign w:val="center"/>
          </w:tcPr>
          <w:p w14:paraId="0CDE3D42" w14:textId="77777777" w:rsidR="0034266A" w:rsidRDefault="00000000">
            <w:pPr>
              <w:jc w:val="center"/>
            </w:pPr>
            <w:r>
              <w:rPr>
                <w:u w:val="single"/>
              </w:rPr>
              <w:t xml:space="preserve">            </w:t>
            </w:r>
            <w:r>
              <w:rPr>
                <w:rFonts w:hint="eastAsia"/>
              </w:rPr>
              <w:t xml:space="preserve"> </w:t>
            </w:r>
            <w:r>
              <w:t>%</w:t>
            </w:r>
          </w:p>
        </w:tc>
      </w:tr>
      <w:tr w:rsidR="0034266A" w14:paraId="390EDE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86"/>
        </w:trPr>
        <w:tc>
          <w:tcPr>
            <w:tcW w:w="2376" w:type="dxa"/>
            <w:gridSpan w:val="3"/>
            <w:vAlign w:val="center"/>
          </w:tcPr>
          <w:p w14:paraId="7E85E553" w14:textId="77777777" w:rsidR="0034266A" w:rsidRDefault="00000000">
            <w:pPr>
              <w:jc w:val="left"/>
              <w:rPr>
                <w:rFonts w:eastAsia="黑体" w:cs="黑体"/>
              </w:rPr>
            </w:pPr>
            <w:r>
              <w:rPr>
                <w:rFonts w:eastAsia="黑体" w:cs="黑体" w:hint="eastAsia"/>
              </w:rPr>
              <w:t>拥有与主导产品有关的知识产权情况</w:t>
            </w:r>
          </w:p>
        </w:tc>
        <w:tc>
          <w:tcPr>
            <w:tcW w:w="6550" w:type="dxa"/>
            <w:gridSpan w:val="13"/>
            <w:vAlign w:val="center"/>
          </w:tcPr>
          <w:p w14:paraId="71BB9FB4" w14:textId="77777777" w:rsidR="0034266A" w:rsidRDefault="00000000">
            <w:pPr>
              <w:ind w:left="420" w:hangingChars="200" w:hanging="420"/>
            </w:pPr>
            <w:r>
              <w:t>1</w:t>
            </w:r>
            <w:r>
              <w:rPr>
                <w:rFonts w:hint="eastAsia"/>
              </w:rPr>
              <w:t>、</w:t>
            </w:r>
            <w:r>
              <w:rPr>
                <w:rFonts w:hint="eastAsia"/>
              </w:rPr>
              <w:t>I</w:t>
            </w:r>
            <w:r>
              <w:rPr>
                <w:rFonts w:hint="eastAsia"/>
              </w:rPr>
              <w:t>类知识产权总数</w:t>
            </w:r>
            <w:r>
              <w:rPr>
                <w:rFonts w:eastAsia="仿宋_GB2312"/>
                <w:kern w:val="0"/>
                <w:szCs w:val="21"/>
                <w:u w:val="single"/>
              </w:rPr>
              <w:t xml:space="preserve"> </w:t>
            </w:r>
            <w:r>
              <w:rPr>
                <w:rFonts w:eastAsia="仿宋_GB2312" w:hint="eastAsia"/>
                <w:kern w:val="0"/>
                <w:szCs w:val="21"/>
                <w:u w:val="single"/>
              </w:rPr>
              <w:t xml:space="preserve">    </w:t>
            </w:r>
            <w:r>
              <w:t>项</w:t>
            </w:r>
            <w:r>
              <w:rPr>
                <w:rFonts w:hint="eastAsia"/>
              </w:rPr>
              <w:t>。其中发明专利</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hint="eastAsia"/>
              </w:rPr>
              <w:t>项；植物新品种</w:t>
            </w:r>
            <w:r>
              <w:rPr>
                <w:rFonts w:eastAsia="仿宋_GB2312"/>
                <w:kern w:val="0"/>
                <w:szCs w:val="21"/>
                <w:u w:val="single"/>
              </w:rPr>
              <w:t xml:space="preserve">  </w:t>
            </w:r>
            <w:r>
              <w:rPr>
                <w:rFonts w:eastAsia="仿宋_GB2312" w:hint="eastAsia"/>
                <w:kern w:val="0"/>
                <w:szCs w:val="21"/>
                <w:u w:val="single"/>
              </w:rPr>
              <w:t xml:space="preserve">      </w:t>
            </w:r>
            <w:r>
              <w:rPr>
                <w:rFonts w:hint="eastAsia"/>
              </w:rPr>
              <w:t>项；国家级农作物品种</w:t>
            </w:r>
            <w:r>
              <w:rPr>
                <w:rFonts w:eastAsia="仿宋_GB2312"/>
                <w:kern w:val="0"/>
                <w:szCs w:val="21"/>
                <w:u w:val="single"/>
              </w:rPr>
              <w:t xml:space="preserve"> </w:t>
            </w:r>
            <w:r>
              <w:rPr>
                <w:rFonts w:eastAsia="仿宋_GB2312" w:hint="eastAsia"/>
                <w:kern w:val="0"/>
                <w:szCs w:val="21"/>
                <w:u w:val="single"/>
              </w:rPr>
              <w:t xml:space="preserve">       </w:t>
            </w:r>
            <w:r>
              <w:t>项</w:t>
            </w:r>
            <w:r>
              <w:rPr>
                <w:rFonts w:hint="eastAsia"/>
              </w:rPr>
              <w:t>；</w:t>
            </w:r>
            <w:r>
              <w:rPr>
                <w:rFonts w:hint="eastAsia"/>
              </w:rPr>
              <w:t xml:space="preserve">   </w:t>
            </w:r>
            <w:r>
              <w:rPr>
                <w:rFonts w:hint="eastAsia"/>
              </w:rPr>
              <w:t>国家新药</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hint="eastAsia"/>
              </w:rPr>
              <w:t>项；集成电路布图设计专有权</w:t>
            </w:r>
            <w:r>
              <w:rPr>
                <w:rFonts w:eastAsia="仿宋_GB2312"/>
                <w:kern w:val="0"/>
                <w:szCs w:val="21"/>
                <w:u w:val="single"/>
              </w:rPr>
              <w:t xml:space="preserve"> </w:t>
            </w:r>
            <w:r>
              <w:rPr>
                <w:rFonts w:eastAsia="仿宋_GB2312" w:hint="eastAsia"/>
                <w:kern w:val="0"/>
                <w:szCs w:val="21"/>
                <w:u w:val="single"/>
              </w:rPr>
              <w:t xml:space="preserve">       </w:t>
            </w:r>
            <w:r>
              <w:t>项</w:t>
            </w:r>
            <w:r>
              <w:rPr>
                <w:rFonts w:hint="eastAsia"/>
              </w:rPr>
              <w:t>。</w:t>
            </w:r>
          </w:p>
          <w:p w14:paraId="45EAB4A7" w14:textId="77777777" w:rsidR="0034266A" w:rsidRDefault="00000000">
            <w:pPr>
              <w:pStyle w:val="a0"/>
            </w:pPr>
            <w:r>
              <w:t>2</w:t>
            </w:r>
            <w:r>
              <w:rPr>
                <w:rFonts w:hint="eastAsia"/>
              </w:rPr>
              <w:t>、</w:t>
            </w:r>
            <w:r>
              <w:rPr>
                <w:rFonts w:hint="eastAsia"/>
              </w:rPr>
              <w:t>I</w:t>
            </w:r>
            <w:r>
              <w:rPr>
                <w:rFonts w:hint="eastAsia"/>
              </w:rPr>
              <w:t>类高价值知识</w:t>
            </w:r>
            <w:r>
              <w:t>产权</w:t>
            </w:r>
            <w:r>
              <w:rPr>
                <w:rFonts w:eastAsia="仿宋_GB2312" w:hint="eastAsia"/>
                <w:kern w:val="0"/>
                <w:szCs w:val="21"/>
                <w:u w:val="single"/>
              </w:rPr>
              <w:t xml:space="preserve">    </w:t>
            </w:r>
            <w:r>
              <w:t>项</w:t>
            </w:r>
            <w:r>
              <w:rPr>
                <w:rFonts w:hint="eastAsia"/>
              </w:rPr>
              <w:t>。</w:t>
            </w:r>
          </w:p>
          <w:p w14:paraId="582132AC" w14:textId="77777777" w:rsidR="0034266A" w:rsidRDefault="00000000">
            <w:pPr>
              <w:pStyle w:val="a0"/>
            </w:pPr>
            <w:r>
              <w:t>3</w:t>
            </w:r>
            <w:r>
              <w:rPr>
                <w:rFonts w:hint="eastAsia"/>
              </w:rPr>
              <w:t>、自主研发</w:t>
            </w:r>
            <w:r>
              <w:rPr>
                <w:rFonts w:hint="eastAsia"/>
              </w:rPr>
              <w:t>I</w:t>
            </w:r>
            <w:r>
              <w:rPr>
                <w:rFonts w:hint="eastAsia"/>
              </w:rPr>
              <w:t>类知识</w:t>
            </w:r>
            <w:r>
              <w:t>产权</w:t>
            </w:r>
            <w:r>
              <w:rPr>
                <w:rFonts w:eastAsia="仿宋_GB2312" w:hint="eastAsia"/>
                <w:kern w:val="0"/>
                <w:szCs w:val="21"/>
                <w:u w:val="single"/>
              </w:rPr>
              <w:t xml:space="preserve">    </w:t>
            </w:r>
            <w:r>
              <w:t>项</w:t>
            </w:r>
            <w:r>
              <w:rPr>
                <w:rFonts w:hint="eastAsia"/>
              </w:rPr>
              <w:t>。</w:t>
            </w:r>
          </w:p>
          <w:p w14:paraId="0CA1DFAE" w14:textId="77777777" w:rsidR="0034266A" w:rsidRDefault="00000000">
            <w:pPr>
              <w:pStyle w:val="a0"/>
            </w:pPr>
            <w:r>
              <w:rPr>
                <w:rFonts w:hint="eastAsia"/>
              </w:rPr>
              <w:t>4</w:t>
            </w:r>
            <w:r>
              <w:rPr>
                <w:rFonts w:hint="eastAsia"/>
              </w:rPr>
              <w:t>、</w:t>
            </w:r>
            <w:r>
              <w:rPr>
                <w:rFonts w:ascii="宋体" w:hAnsi="宋体" w:hint="eastAsia"/>
              </w:rPr>
              <w:t>Ⅱ</w:t>
            </w:r>
            <w:r>
              <w:rPr>
                <w:rFonts w:hint="eastAsia"/>
              </w:rPr>
              <w:t>类</w:t>
            </w:r>
            <w:r>
              <w:t>知识产权数</w:t>
            </w:r>
            <w:r>
              <w:rPr>
                <w:rFonts w:eastAsia="仿宋_GB2312" w:hint="eastAsia"/>
                <w:kern w:val="0"/>
                <w:szCs w:val="21"/>
                <w:u w:val="single"/>
              </w:rPr>
              <w:t xml:space="preserve">    </w:t>
            </w:r>
            <w:r>
              <w:t>项</w:t>
            </w:r>
            <w:r>
              <w:rPr>
                <w:rFonts w:hint="eastAsia"/>
              </w:rPr>
              <w:t>。</w:t>
            </w:r>
          </w:p>
        </w:tc>
      </w:tr>
      <w:tr w:rsidR="0034266A" w14:paraId="10FBB4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2376" w:type="dxa"/>
            <w:gridSpan w:val="3"/>
            <w:vAlign w:val="center"/>
          </w:tcPr>
          <w:p w14:paraId="0A8C91E2" w14:textId="77777777" w:rsidR="0034266A" w:rsidRDefault="00000000">
            <w:pPr>
              <w:jc w:val="left"/>
              <w:rPr>
                <w:rFonts w:eastAsia="黑体" w:cs="黑体"/>
              </w:rPr>
            </w:pPr>
            <w:r>
              <w:rPr>
                <w:rFonts w:eastAsia="黑体" w:cs="黑体" w:hint="eastAsia"/>
                <w:kern w:val="0"/>
                <w:szCs w:val="21"/>
              </w:rPr>
              <w:t>近</w:t>
            </w:r>
            <w:r>
              <w:rPr>
                <w:rFonts w:eastAsia="黑体" w:cs="黑体" w:hint="eastAsia"/>
                <w:kern w:val="0"/>
                <w:szCs w:val="21"/>
              </w:rPr>
              <w:t>3</w:t>
            </w:r>
            <w:r>
              <w:rPr>
                <w:rFonts w:eastAsia="黑体" w:cs="黑体" w:hint="eastAsia"/>
                <w:kern w:val="0"/>
                <w:szCs w:val="21"/>
              </w:rPr>
              <w:t>年是否获得省级</w:t>
            </w:r>
            <w:r>
              <w:rPr>
                <w:rFonts w:eastAsia="黑体" w:cs="黑体"/>
                <w:kern w:val="0"/>
                <w:szCs w:val="21"/>
              </w:rPr>
              <w:t>或</w:t>
            </w:r>
            <w:r>
              <w:rPr>
                <w:rFonts w:eastAsia="黑体" w:cs="黑体" w:hint="eastAsia"/>
                <w:kern w:val="0"/>
                <w:szCs w:val="21"/>
              </w:rPr>
              <w:t>国家级科技奖励</w:t>
            </w:r>
          </w:p>
        </w:tc>
        <w:tc>
          <w:tcPr>
            <w:tcW w:w="6550" w:type="dxa"/>
            <w:gridSpan w:val="13"/>
            <w:vAlign w:val="center"/>
          </w:tcPr>
          <w:p w14:paraId="4DC55102" w14:textId="77777777" w:rsidR="0034266A" w:rsidRDefault="00000000">
            <w:pPr>
              <w:ind w:leftChars="-2" w:left="4306" w:hangingChars="1796" w:hanging="4310"/>
              <w:jc w:val="left"/>
              <w:rPr>
                <w:u w:val="single"/>
              </w:rPr>
            </w:pPr>
            <w:r>
              <w:rPr>
                <w:rFonts w:eastAsia="楷体_GB2312" w:cs="楷体_GB2312" w:hint="eastAsia"/>
                <w:sz w:val="24"/>
                <w:szCs w:val="24"/>
              </w:rPr>
              <w:t>□</w:t>
            </w:r>
            <w:r>
              <w:rPr>
                <w:rFonts w:hint="eastAsia"/>
              </w:rPr>
              <w:t>省级</w:t>
            </w:r>
            <w:r>
              <w:rPr>
                <w:rFonts w:hint="eastAsia"/>
              </w:rPr>
              <w:t xml:space="preserve">   </w:t>
            </w:r>
            <w:r>
              <w:rPr>
                <w:rFonts w:hint="eastAsia"/>
              </w:rPr>
              <w:t>年份</w:t>
            </w:r>
            <w:r>
              <w:rPr>
                <w:rFonts w:hint="eastAsia"/>
                <w:u w:val="single"/>
              </w:rPr>
              <w:t xml:space="preserve">       </w:t>
            </w:r>
            <w:r>
              <w:rPr>
                <w:rFonts w:hint="eastAsia"/>
              </w:rPr>
              <w:t>年，名称</w:t>
            </w:r>
            <w:r>
              <w:rPr>
                <w:rFonts w:hint="eastAsia"/>
                <w:u w:val="single"/>
              </w:rPr>
              <w:t xml:space="preserve">         </w:t>
            </w:r>
            <w:r>
              <w:rPr>
                <w:rFonts w:hint="eastAsia"/>
              </w:rPr>
              <w:t>，排名</w:t>
            </w:r>
            <w:r>
              <w:rPr>
                <w:rFonts w:hint="eastAsia"/>
              </w:rPr>
              <w:t xml:space="preserve"> </w:t>
            </w:r>
            <w:r>
              <w:rPr>
                <w:rFonts w:hint="eastAsia"/>
                <w:u w:val="single"/>
              </w:rPr>
              <w:t xml:space="preserve">       </w:t>
            </w:r>
            <w:r>
              <w:rPr>
                <w:rFonts w:hint="eastAsia"/>
                <w:u w:val="single"/>
              </w:rPr>
              <w:t>；</w:t>
            </w:r>
          </w:p>
          <w:p w14:paraId="25C1A5A0" w14:textId="77777777" w:rsidR="0034266A" w:rsidRDefault="00000000">
            <w:pPr>
              <w:spacing w:line="500" w:lineRule="exact"/>
              <w:ind w:leftChars="-52" w:left="-109" w:firstLineChars="50" w:firstLine="120"/>
              <w:jc w:val="left"/>
            </w:pPr>
            <w:r>
              <w:rPr>
                <w:rFonts w:eastAsia="楷体_GB2312" w:cs="楷体_GB2312" w:hint="eastAsia"/>
                <w:sz w:val="24"/>
                <w:szCs w:val="24"/>
              </w:rPr>
              <w:t>□</w:t>
            </w:r>
            <w:r>
              <w:rPr>
                <w:rFonts w:hint="eastAsia"/>
              </w:rPr>
              <w:t>国家级</w:t>
            </w:r>
            <w:r>
              <w:rPr>
                <w:rFonts w:hint="eastAsia"/>
              </w:rPr>
              <w:t xml:space="preserve"> </w:t>
            </w:r>
            <w:r>
              <w:rPr>
                <w:rFonts w:hint="eastAsia"/>
              </w:rPr>
              <w:t>年份</w:t>
            </w:r>
            <w:r>
              <w:rPr>
                <w:rFonts w:hint="eastAsia"/>
                <w:u w:val="single"/>
              </w:rPr>
              <w:t xml:space="preserve">       </w:t>
            </w:r>
            <w:r>
              <w:rPr>
                <w:rFonts w:hint="eastAsia"/>
              </w:rPr>
              <w:t>年，名称</w:t>
            </w:r>
            <w:r>
              <w:rPr>
                <w:rFonts w:hint="eastAsia"/>
                <w:u w:val="single"/>
              </w:rPr>
              <w:t xml:space="preserve">         </w:t>
            </w:r>
            <w:r>
              <w:rPr>
                <w:rFonts w:hint="eastAsia"/>
              </w:rPr>
              <w:t>，排名</w:t>
            </w:r>
            <w:r>
              <w:rPr>
                <w:rFonts w:hint="eastAsia"/>
              </w:rPr>
              <w:t xml:space="preserve"> </w:t>
            </w:r>
            <w:r>
              <w:rPr>
                <w:rFonts w:hint="eastAsia"/>
                <w:u w:val="single"/>
              </w:rPr>
              <w:t xml:space="preserve">       </w:t>
            </w:r>
            <w:r>
              <w:rPr>
                <w:rFonts w:hint="eastAsia"/>
              </w:rPr>
              <w:t>：</w:t>
            </w:r>
          </w:p>
        </w:tc>
      </w:tr>
      <w:tr w:rsidR="0034266A" w14:paraId="65C7DF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6"/>
        </w:trPr>
        <w:tc>
          <w:tcPr>
            <w:tcW w:w="2376" w:type="dxa"/>
            <w:gridSpan w:val="3"/>
            <w:vAlign w:val="center"/>
          </w:tcPr>
          <w:p w14:paraId="233C2660" w14:textId="77777777" w:rsidR="0034266A" w:rsidRDefault="00000000">
            <w:pPr>
              <w:jc w:val="distribute"/>
              <w:rPr>
                <w:rFonts w:eastAsia="黑体" w:cs="黑体"/>
              </w:rPr>
            </w:pPr>
            <w:r>
              <w:rPr>
                <w:rFonts w:eastAsia="黑体" w:cs="黑体" w:hint="eastAsia"/>
                <w:kern w:val="0"/>
                <w:szCs w:val="21"/>
              </w:rPr>
              <w:t>近</w:t>
            </w:r>
            <w:r>
              <w:rPr>
                <w:rFonts w:eastAsia="黑体" w:cs="黑体" w:hint="eastAsia"/>
                <w:kern w:val="0"/>
                <w:szCs w:val="21"/>
              </w:rPr>
              <w:t>3</w:t>
            </w:r>
            <w:r>
              <w:rPr>
                <w:rFonts w:eastAsia="黑体" w:cs="黑体" w:hint="eastAsia"/>
                <w:kern w:val="0"/>
                <w:szCs w:val="21"/>
              </w:rPr>
              <w:t>年进入“创客中国”中小企业创新创业大赛全国</w:t>
            </w:r>
            <w:r>
              <w:rPr>
                <w:rFonts w:eastAsia="黑体" w:cs="黑体"/>
                <w:kern w:val="0"/>
                <w:szCs w:val="21"/>
              </w:rPr>
              <w:t>500</w:t>
            </w:r>
            <w:r>
              <w:rPr>
                <w:rFonts w:eastAsia="黑体" w:cs="黑体" w:hint="eastAsia"/>
                <w:kern w:val="0"/>
                <w:szCs w:val="21"/>
              </w:rPr>
              <w:t>强企业组名单</w:t>
            </w:r>
          </w:p>
        </w:tc>
        <w:tc>
          <w:tcPr>
            <w:tcW w:w="6550" w:type="dxa"/>
            <w:gridSpan w:val="13"/>
            <w:vAlign w:val="center"/>
          </w:tcPr>
          <w:p w14:paraId="5598E64C" w14:textId="77777777" w:rsidR="0034266A" w:rsidRDefault="00000000">
            <w:pPr>
              <w:spacing w:line="500" w:lineRule="exact"/>
              <w:ind w:left="4560" w:hangingChars="1900" w:hanging="4560"/>
              <w:jc w:val="left"/>
            </w:pPr>
            <w:r>
              <w:rPr>
                <w:rFonts w:eastAsia="楷体_GB2312" w:cs="楷体_GB2312" w:hint="eastAsia"/>
                <w:sz w:val="24"/>
                <w:szCs w:val="24"/>
              </w:rPr>
              <w:t>□</w:t>
            </w:r>
            <w:r>
              <w:rPr>
                <w:rFonts w:hint="eastAsia"/>
              </w:rPr>
              <w:t>否</w:t>
            </w:r>
            <w:r>
              <w:rPr>
                <w:rFonts w:hint="eastAsia"/>
              </w:rPr>
              <w:t xml:space="preserve">    </w:t>
            </w:r>
            <w:r>
              <w:rPr>
                <w:rFonts w:eastAsia="楷体_GB2312" w:cs="楷体_GB2312" w:hint="eastAsia"/>
                <w:sz w:val="24"/>
                <w:szCs w:val="24"/>
              </w:rPr>
              <w:t>□</w:t>
            </w:r>
            <w:r>
              <w:rPr>
                <w:rFonts w:hint="eastAsia"/>
              </w:rPr>
              <w:t>是</w:t>
            </w:r>
            <w:r>
              <w:rPr>
                <w:rFonts w:hint="eastAsia"/>
              </w:rPr>
              <w:t xml:space="preserve">   </w:t>
            </w:r>
            <w:r>
              <w:rPr>
                <w:rFonts w:hint="eastAsia"/>
              </w:rPr>
              <w:t>如是，请填写：获奖年份</w:t>
            </w:r>
            <w:r>
              <w:rPr>
                <w:rFonts w:hint="eastAsia"/>
                <w:u w:val="single"/>
              </w:rPr>
              <w:t xml:space="preserve">       </w:t>
            </w:r>
            <w:r>
              <w:rPr>
                <w:rFonts w:hint="eastAsia"/>
              </w:rPr>
              <w:t>年，排名</w:t>
            </w:r>
            <w:r>
              <w:rPr>
                <w:rFonts w:hint="eastAsia"/>
              </w:rPr>
              <w:t xml:space="preserve"> </w:t>
            </w:r>
            <w:r>
              <w:rPr>
                <w:rFonts w:hint="eastAsia"/>
                <w:u w:val="single"/>
              </w:rPr>
              <w:t xml:space="preserve">        </w:t>
            </w:r>
          </w:p>
        </w:tc>
      </w:tr>
      <w:tr w:rsidR="0034266A" w14:paraId="387E26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2"/>
        </w:trPr>
        <w:tc>
          <w:tcPr>
            <w:tcW w:w="8926" w:type="dxa"/>
            <w:gridSpan w:val="16"/>
            <w:vAlign w:val="center"/>
          </w:tcPr>
          <w:p w14:paraId="3FC30AB2" w14:textId="77777777" w:rsidR="0034266A" w:rsidRDefault="00000000">
            <w:pPr>
              <w:spacing w:line="400" w:lineRule="exact"/>
              <w:jc w:val="center"/>
              <w:rPr>
                <w:b/>
                <w:sz w:val="24"/>
                <w:szCs w:val="24"/>
              </w:rPr>
            </w:pPr>
            <w:r>
              <w:rPr>
                <w:rFonts w:hint="eastAsia"/>
                <w:b/>
                <w:sz w:val="24"/>
                <w:szCs w:val="24"/>
              </w:rPr>
              <w:t>七、其他</w:t>
            </w:r>
          </w:p>
        </w:tc>
      </w:tr>
      <w:tr w:rsidR="0034266A" w14:paraId="4EF66664" w14:textId="77777777">
        <w:trPr>
          <w:cantSplit/>
          <w:trHeight w:hRule="exact" w:val="3180"/>
        </w:trPr>
        <w:tc>
          <w:tcPr>
            <w:tcW w:w="2376" w:type="dxa"/>
            <w:gridSpan w:val="3"/>
            <w:tcBorders>
              <w:top w:val="single" w:sz="4" w:space="0" w:color="auto"/>
              <w:left w:val="single" w:sz="4" w:space="0" w:color="auto"/>
              <w:bottom w:val="single" w:sz="4" w:space="0" w:color="auto"/>
              <w:right w:val="single" w:sz="4" w:space="0" w:color="auto"/>
            </w:tcBorders>
            <w:vAlign w:val="center"/>
          </w:tcPr>
          <w:p w14:paraId="5A9CD1C4" w14:textId="77777777" w:rsidR="0034266A" w:rsidRDefault="00000000">
            <w:pPr>
              <w:widowControl/>
              <w:jc w:val="left"/>
              <w:rPr>
                <w:kern w:val="0"/>
                <w:szCs w:val="21"/>
              </w:rPr>
            </w:pPr>
            <w:r>
              <w:rPr>
                <w:rFonts w:eastAsia="黑体" w:cs="黑体" w:hint="eastAsia"/>
                <w:kern w:val="0"/>
                <w:szCs w:val="21"/>
              </w:rPr>
              <w:lastRenderedPageBreak/>
              <w:t>获得相关部门认定的称号（有效期内）</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4D283FE4" w14:textId="77777777" w:rsidR="0034266A" w:rsidRDefault="00000000">
            <w:pPr>
              <w:widowControl/>
              <w:spacing w:line="300" w:lineRule="exact"/>
              <w:jc w:val="left"/>
              <w:rPr>
                <w:bCs/>
                <w:kern w:val="0"/>
                <w:szCs w:val="21"/>
              </w:rPr>
            </w:pPr>
            <w:r>
              <w:rPr>
                <w:rFonts w:cs="宋体" w:hint="eastAsia"/>
                <w:kern w:val="0"/>
                <w:szCs w:val="21"/>
              </w:rPr>
              <w:t>1.</w:t>
            </w:r>
            <w:r>
              <w:rPr>
                <w:rFonts w:cs="宋体" w:hint="eastAsia"/>
                <w:kern w:val="0"/>
                <w:szCs w:val="21"/>
              </w:rPr>
              <w:t>高新技术企业</w:t>
            </w:r>
            <w:r>
              <w:rPr>
                <w:rFonts w:cs="宋体" w:hint="eastAsia"/>
                <w:kern w:val="0"/>
                <w:szCs w:val="21"/>
              </w:rPr>
              <w:t xml:space="preserve"> </w:t>
            </w:r>
            <w:r>
              <w:rPr>
                <w:rFonts w:hint="eastAsia"/>
                <w:bCs/>
                <w:kern w:val="0"/>
                <w:szCs w:val="21"/>
              </w:rPr>
              <w:t>□</w:t>
            </w:r>
            <w:r>
              <w:rPr>
                <w:rFonts w:hint="eastAsia"/>
                <w:bCs/>
                <w:kern w:val="0"/>
                <w:szCs w:val="21"/>
              </w:rPr>
              <w:t xml:space="preserve">    </w:t>
            </w:r>
          </w:p>
          <w:p w14:paraId="1C27F90E" w14:textId="77777777" w:rsidR="0034266A" w:rsidRDefault="00000000">
            <w:pPr>
              <w:widowControl/>
              <w:spacing w:line="300" w:lineRule="exact"/>
              <w:jc w:val="left"/>
              <w:rPr>
                <w:bCs/>
                <w:kern w:val="0"/>
                <w:szCs w:val="21"/>
              </w:rPr>
            </w:pPr>
            <w:r>
              <w:rPr>
                <w:rFonts w:hint="eastAsia"/>
                <w:bCs/>
                <w:kern w:val="0"/>
                <w:szCs w:val="21"/>
              </w:rPr>
              <w:t>2.</w:t>
            </w:r>
            <w:r>
              <w:rPr>
                <w:rFonts w:hint="eastAsia"/>
                <w:bCs/>
                <w:kern w:val="0"/>
                <w:szCs w:val="21"/>
              </w:rPr>
              <w:t>技术创新示范企业（国家级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p>
          <w:p w14:paraId="448A3ECA" w14:textId="77777777" w:rsidR="0034266A" w:rsidRDefault="00000000">
            <w:pPr>
              <w:widowControl/>
              <w:spacing w:line="300" w:lineRule="exact"/>
              <w:jc w:val="left"/>
              <w:rPr>
                <w:bCs/>
                <w:kern w:val="0"/>
                <w:szCs w:val="21"/>
              </w:rPr>
            </w:pPr>
            <w:r>
              <w:rPr>
                <w:rFonts w:hint="eastAsia"/>
                <w:bCs/>
                <w:kern w:val="0"/>
                <w:szCs w:val="21"/>
              </w:rPr>
              <w:t>3.</w:t>
            </w:r>
            <w:r>
              <w:rPr>
                <w:rFonts w:hint="eastAsia"/>
                <w:bCs/>
                <w:kern w:val="0"/>
                <w:szCs w:val="21"/>
              </w:rPr>
              <w:t>工业企业知识产权运用试点企业（国家级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p>
          <w:p w14:paraId="0697A7C6" w14:textId="77777777" w:rsidR="0034266A" w:rsidRDefault="00000000">
            <w:pPr>
              <w:widowControl/>
              <w:spacing w:line="300" w:lineRule="exact"/>
              <w:jc w:val="left"/>
              <w:rPr>
                <w:bCs/>
                <w:kern w:val="0"/>
                <w:szCs w:val="21"/>
              </w:rPr>
            </w:pPr>
            <w:r>
              <w:rPr>
                <w:rFonts w:hint="eastAsia"/>
                <w:bCs/>
                <w:kern w:val="0"/>
                <w:szCs w:val="21"/>
              </w:rPr>
              <w:t>4.</w:t>
            </w:r>
            <w:r>
              <w:rPr>
                <w:rFonts w:hint="eastAsia"/>
                <w:bCs/>
                <w:kern w:val="0"/>
                <w:szCs w:val="21"/>
              </w:rPr>
              <w:t>智能制造试点示范企业（国家级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p>
          <w:p w14:paraId="030C08FC" w14:textId="77777777" w:rsidR="0034266A" w:rsidRDefault="00000000">
            <w:pPr>
              <w:widowControl/>
              <w:spacing w:line="300" w:lineRule="exact"/>
              <w:jc w:val="left"/>
              <w:rPr>
                <w:bCs/>
                <w:kern w:val="0"/>
                <w:szCs w:val="21"/>
              </w:rPr>
            </w:pPr>
            <w:r>
              <w:rPr>
                <w:rFonts w:hint="eastAsia"/>
                <w:bCs/>
                <w:kern w:val="0"/>
                <w:szCs w:val="21"/>
              </w:rPr>
              <w:t>5.</w:t>
            </w:r>
            <w:r>
              <w:rPr>
                <w:rFonts w:hint="eastAsia"/>
                <w:bCs/>
                <w:kern w:val="0"/>
                <w:szCs w:val="21"/>
              </w:rPr>
              <w:t>绿色工厂</w:t>
            </w:r>
            <w:r>
              <w:rPr>
                <w:rFonts w:hint="eastAsia"/>
                <w:bCs/>
                <w:kern w:val="0"/>
                <w:szCs w:val="21"/>
              </w:rPr>
              <w:t xml:space="preserve"> </w:t>
            </w:r>
            <w:r>
              <w:rPr>
                <w:rFonts w:hint="eastAsia"/>
                <w:bCs/>
                <w:kern w:val="0"/>
                <w:szCs w:val="21"/>
              </w:rPr>
              <w:t>（国家级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r>
              <w:rPr>
                <w:rFonts w:hint="eastAsia"/>
                <w:bCs/>
                <w:kern w:val="0"/>
                <w:szCs w:val="21"/>
              </w:rPr>
              <w:t xml:space="preserve">    </w:t>
            </w:r>
          </w:p>
          <w:p w14:paraId="7FC16BE8" w14:textId="77777777" w:rsidR="0034266A" w:rsidRDefault="00000000">
            <w:pPr>
              <w:widowControl/>
              <w:spacing w:line="300" w:lineRule="exact"/>
              <w:jc w:val="left"/>
              <w:rPr>
                <w:bCs/>
                <w:kern w:val="0"/>
                <w:szCs w:val="21"/>
              </w:rPr>
            </w:pPr>
            <w:r>
              <w:rPr>
                <w:rFonts w:hint="eastAsia"/>
                <w:bCs/>
                <w:kern w:val="0"/>
                <w:szCs w:val="21"/>
              </w:rPr>
              <w:t>6.</w:t>
            </w:r>
            <w:r>
              <w:rPr>
                <w:rFonts w:hint="eastAsia"/>
                <w:bCs/>
                <w:kern w:val="0"/>
                <w:szCs w:val="21"/>
              </w:rPr>
              <w:t>质量标杆</w:t>
            </w:r>
            <w:r>
              <w:rPr>
                <w:rFonts w:hint="eastAsia"/>
                <w:bCs/>
                <w:kern w:val="0"/>
                <w:szCs w:val="21"/>
              </w:rPr>
              <w:t xml:space="preserve"> </w:t>
            </w:r>
            <w:r>
              <w:rPr>
                <w:rFonts w:hint="eastAsia"/>
                <w:bCs/>
                <w:kern w:val="0"/>
                <w:szCs w:val="21"/>
              </w:rPr>
              <w:t>（国家级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p>
          <w:p w14:paraId="3A55A49C" w14:textId="77777777" w:rsidR="0034266A" w:rsidRDefault="00000000">
            <w:pPr>
              <w:widowControl/>
              <w:spacing w:line="300" w:lineRule="exact"/>
              <w:jc w:val="left"/>
            </w:pPr>
            <w:r>
              <w:rPr>
                <w:rFonts w:hint="eastAsia"/>
                <w:bCs/>
                <w:kern w:val="0"/>
                <w:szCs w:val="21"/>
              </w:rPr>
              <w:t>7.</w:t>
            </w:r>
            <w:r>
              <w:rPr>
                <w:rFonts w:hint="eastAsia"/>
                <w:bCs/>
                <w:kern w:val="0"/>
                <w:szCs w:val="21"/>
              </w:rPr>
              <w:t>《产业基础领域先进技术产品转化应用目录》入编企业</w:t>
            </w:r>
            <w:r>
              <w:rPr>
                <w:rFonts w:hint="eastAsia"/>
                <w:bCs/>
                <w:kern w:val="0"/>
                <w:szCs w:val="21"/>
              </w:rPr>
              <w:t xml:space="preserve">  </w:t>
            </w:r>
            <w:r>
              <w:rPr>
                <w:rFonts w:hint="eastAsia"/>
              </w:rPr>
              <w:t>□</w:t>
            </w:r>
          </w:p>
          <w:p w14:paraId="0298D2DC" w14:textId="77777777" w:rsidR="0034266A" w:rsidRDefault="00000000">
            <w:pPr>
              <w:pStyle w:val="a0"/>
            </w:pPr>
            <w:r>
              <w:rPr>
                <w:rFonts w:hint="eastAsia"/>
              </w:rPr>
              <w:t>8.</w:t>
            </w:r>
            <w:r>
              <w:rPr>
                <w:rFonts w:hint="eastAsia"/>
              </w:rPr>
              <w:t>是否享受过首台（套）重大技术装备保险补偿试点政策</w:t>
            </w:r>
            <w:r>
              <w:rPr>
                <w:rFonts w:hint="eastAsia"/>
                <w:bCs/>
                <w:kern w:val="0"/>
                <w:szCs w:val="21"/>
              </w:rPr>
              <w:t>（国家级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p>
          <w:p w14:paraId="3BDE01C3" w14:textId="77777777" w:rsidR="0034266A" w:rsidRDefault="00000000">
            <w:pPr>
              <w:widowControl/>
              <w:spacing w:line="300" w:lineRule="exact"/>
              <w:jc w:val="left"/>
              <w:rPr>
                <w:bCs/>
                <w:kern w:val="0"/>
                <w:szCs w:val="21"/>
              </w:rPr>
            </w:pPr>
            <w:r>
              <w:rPr>
                <w:rFonts w:hint="eastAsia"/>
                <w:bCs/>
                <w:kern w:val="0"/>
                <w:szCs w:val="21"/>
              </w:rPr>
              <w:t>9.</w:t>
            </w:r>
            <w:r>
              <w:rPr>
                <w:rFonts w:hint="eastAsia"/>
                <w:bCs/>
                <w:kern w:val="0"/>
                <w:szCs w:val="21"/>
              </w:rPr>
              <w:t>其他□</w:t>
            </w:r>
            <w:r>
              <w:rPr>
                <w:rFonts w:hint="eastAsia"/>
                <w:bCs/>
                <w:kern w:val="0"/>
                <w:szCs w:val="21"/>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hint="eastAsia"/>
                <w:kern w:val="0"/>
                <w:szCs w:val="21"/>
              </w:rPr>
              <w:t>（请说明）</w:t>
            </w:r>
            <w:r>
              <w:rPr>
                <w:rFonts w:hint="eastAsia"/>
              </w:rPr>
              <w:t>。</w:t>
            </w:r>
          </w:p>
        </w:tc>
      </w:tr>
      <w:tr w:rsidR="0034266A" w14:paraId="19D05A40" w14:textId="77777777">
        <w:trPr>
          <w:cantSplit/>
          <w:trHeight w:hRule="exact" w:val="650"/>
        </w:trPr>
        <w:tc>
          <w:tcPr>
            <w:tcW w:w="2376" w:type="dxa"/>
            <w:gridSpan w:val="3"/>
            <w:vMerge w:val="restart"/>
            <w:tcBorders>
              <w:top w:val="single" w:sz="4" w:space="0" w:color="auto"/>
              <w:left w:val="single" w:sz="4" w:space="0" w:color="auto"/>
              <w:right w:val="single" w:sz="4" w:space="0" w:color="auto"/>
            </w:tcBorders>
            <w:vAlign w:val="center"/>
          </w:tcPr>
          <w:p w14:paraId="5DC2DEEC" w14:textId="77777777" w:rsidR="0034266A" w:rsidRDefault="00000000">
            <w:pPr>
              <w:widowControl/>
              <w:jc w:val="left"/>
              <w:rPr>
                <w:rFonts w:eastAsia="黑体" w:cs="黑体"/>
                <w:kern w:val="0"/>
                <w:szCs w:val="21"/>
              </w:rPr>
            </w:pPr>
            <w:r>
              <w:rPr>
                <w:rFonts w:eastAsia="黑体" w:cs="黑体" w:hint="eastAsia"/>
                <w:kern w:val="0"/>
                <w:szCs w:val="21"/>
              </w:rPr>
              <w:t>境外经营情况</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17EEE059" w14:textId="77777777" w:rsidR="0034266A" w:rsidRDefault="00000000">
            <w:pPr>
              <w:widowControl/>
              <w:spacing w:line="300" w:lineRule="exact"/>
              <w:jc w:val="left"/>
              <w:rPr>
                <w:bCs/>
                <w:kern w:val="0"/>
                <w:szCs w:val="21"/>
              </w:rPr>
            </w:pPr>
            <w:r>
              <w:rPr>
                <w:rFonts w:hint="eastAsia"/>
                <w:bCs/>
                <w:kern w:val="0"/>
                <w:szCs w:val="21"/>
              </w:rPr>
              <w:t>境外并购情况：</w:t>
            </w:r>
            <w:r>
              <w:rPr>
                <w:rFonts w:hint="eastAsia"/>
                <w:bCs/>
                <w:kern w:val="0"/>
                <w:szCs w:val="21"/>
              </w:rPr>
              <w:t xml:space="preserve">        </w:t>
            </w:r>
            <w:r>
              <w:rPr>
                <w:rFonts w:hint="eastAsia"/>
                <w:bCs/>
                <w:kern w:val="0"/>
                <w:szCs w:val="21"/>
              </w:rPr>
              <w:t>□无</w:t>
            </w:r>
            <w:r>
              <w:rPr>
                <w:rFonts w:hint="eastAsia"/>
                <w:bCs/>
                <w:kern w:val="0"/>
                <w:szCs w:val="21"/>
              </w:rPr>
              <w:t xml:space="preserve">  </w:t>
            </w:r>
          </w:p>
          <w:p w14:paraId="42217D4A" w14:textId="77777777" w:rsidR="0034266A" w:rsidRDefault="00000000">
            <w:pPr>
              <w:widowControl/>
              <w:spacing w:line="300" w:lineRule="exact"/>
              <w:ind w:firstLineChars="1100" w:firstLine="2310"/>
              <w:jc w:val="left"/>
              <w:rPr>
                <w:rFonts w:eastAsia="楷体_GB2312"/>
                <w:bCs/>
                <w:kern w:val="0"/>
                <w:szCs w:val="21"/>
              </w:rPr>
            </w:pPr>
            <w:r>
              <w:rPr>
                <w:rFonts w:hint="eastAsia"/>
                <w:bCs/>
                <w:kern w:val="0"/>
                <w:szCs w:val="21"/>
              </w:rPr>
              <w:t>□有</w:t>
            </w:r>
            <w:r>
              <w:rPr>
                <w:rFonts w:hint="eastAsia"/>
                <w:bCs/>
                <w:kern w:val="0"/>
                <w:szCs w:val="21"/>
              </w:rPr>
              <w:t xml:space="preserve"> </w:t>
            </w:r>
            <w:r>
              <w:rPr>
                <w:rFonts w:hint="eastAsia"/>
                <w:bCs/>
                <w:kern w:val="0"/>
                <w:szCs w:val="21"/>
              </w:rPr>
              <w:t>总金额，具体情况：</w:t>
            </w:r>
            <w:r>
              <w:rPr>
                <w:rFonts w:hint="eastAsia"/>
                <w:u w:val="single"/>
              </w:rPr>
              <w:t xml:space="preserve">                </w:t>
            </w:r>
          </w:p>
        </w:tc>
      </w:tr>
      <w:tr w:rsidR="0034266A" w14:paraId="218CE165" w14:textId="77777777">
        <w:trPr>
          <w:cantSplit/>
          <w:trHeight w:hRule="exact" w:val="620"/>
        </w:trPr>
        <w:tc>
          <w:tcPr>
            <w:tcW w:w="2376" w:type="dxa"/>
            <w:gridSpan w:val="3"/>
            <w:vMerge/>
            <w:tcBorders>
              <w:left w:val="single" w:sz="4" w:space="0" w:color="auto"/>
              <w:right w:val="single" w:sz="4" w:space="0" w:color="auto"/>
            </w:tcBorders>
            <w:vAlign w:val="center"/>
          </w:tcPr>
          <w:p w14:paraId="6922FEF9" w14:textId="77777777" w:rsidR="0034266A" w:rsidRDefault="0034266A">
            <w:pPr>
              <w:widowControl/>
              <w:jc w:val="left"/>
              <w:rPr>
                <w:rFonts w:eastAsia="黑体" w:cs="黑体"/>
                <w:kern w:val="0"/>
                <w:szCs w:val="21"/>
              </w:rPr>
            </w:pP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7E9C795C" w14:textId="77777777" w:rsidR="0034266A" w:rsidRDefault="00000000">
            <w:pPr>
              <w:widowControl/>
              <w:spacing w:line="300" w:lineRule="exact"/>
              <w:jc w:val="left"/>
              <w:rPr>
                <w:bCs/>
                <w:kern w:val="0"/>
                <w:szCs w:val="21"/>
              </w:rPr>
            </w:pPr>
            <w:r>
              <w:rPr>
                <w:rFonts w:hint="eastAsia"/>
                <w:bCs/>
                <w:kern w:val="0"/>
                <w:szCs w:val="21"/>
              </w:rPr>
              <w:t>境外设立分公司情况：</w:t>
            </w:r>
            <w:r>
              <w:rPr>
                <w:rFonts w:hint="eastAsia"/>
                <w:bCs/>
                <w:kern w:val="0"/>
                <w:szCs w:val="21"/>
              </w:rPr>
              <w:t xml:space="preserve">  </w:t>
            </w:r>
            <w:r>
              <w:rPr>
                <w:rFonts w:hint="eastAsia"/>
                <w:bCs/>
                <w:kern w:val="0"/>
                <w:szCs w:val="21"/>
              </w:rPr>
              <w:t>□无</w:t>
            </w:r>
            <w:r>
              <w:rPr>
                <w:rFonts w:hint="eastAsia"/>
                <w:bCs/>
                <w:kern w:val="0"/>
                <w:szCs w:val="21"/>
              </w:rPr>
              <w:t xml:space="preserve">  </w:t>
            </w:r>
          </w:p>
          <w:p w14:paraId="53E8B5A2" w14:textId="77777777" w:rsidR="0034266A" w:rsidRDefault="00000000">
            <w:pPr>
              <w:widowControl/>
              <w:spacing w:line="300" w:lineRule="exact"/>
              <w:ind w:firstLineChars="1100" w:firstLine="2310"/>
              <w:jc w:val="left"/>
              <w:rPr>
                <w:bCs/>
                <w:kern w:val="0"/>
                <w:szCs w:val="21"/>
              </w:rPr>
            </w:pPr>
            <w:r>
              <w:rPr>
                <w:rFonts w:hint="eastAsia"/>
                <w:bCs/>
                <w:kern w:val="0"/>
                <w:szCs w:val="21"/>
              </w:rPr>
              <w:t>□有</w:t>
            </w:r>
            <w:r>
              <w:rPr>
                <w:rFonts w:hint="eastAsia"/>
                <w:bCs/>
                <w:kern w:val="0"/>
                <w:szCs w:val="21"/>
              </w:rPr>
              <w:t xml:space="preserve"> </w:t>
            </w:r>
            <w:r>
              <w:rPr>
                <w:rFonts w:hint="eastAsia"/>
                <w:bCs/>
                <w:kern w:val="0"/>
                <w:szCs w:val="21"/>
              </w:rPr>
              <w:t>出资总额，具体情况：</w:t>
            </w:r>
            <w:r>
              <w:rPr>
                <w:rFonts w:hint="eastAsia"/>
                <w:u w:val="single"/>
              </w:rPr>
              <w:t xml:space="preserve">                </w:t>
            </w:r>
          </w:p>
        </w:tc>
      </w:tr>
      <w:tr w:rsidR="0034266A" w14:paraId="3F4369BA" w14:textId="77777777">
        <w:trPr>
          <w:cantSplit/>
          <w:trHeight w:hRule="exact" w:val="620"/>
        </w:trPr>
        <w:tc>
          <w:tcPr>
            <w:tcW w:w="2376" w:type="dxa"/>
            <w:gridSpan w:val="3"/>
            <w:vMerge/>
            <w:tcBorders>
              <w:left w:val="single" w:sz="4" w:space="0" w:color="auto"/>
              <w:right w:val="single" w:sz="4" w:space="0" w:color="auto"/>
            </w:tcBorders>
            <w:vAlign w:val="center"/>
          </w:tcPr>
          <w:p w14:paraId="34AF957E" w14:textId="77777777" w:rsidR="0034266A" w:rsidRDefault="0034266A">
            <w:pPr>
              <w:widowControl/>
              <w:jc w:val="left"/>
              <w:rPr>
                <w:rFonts w:eastAsia="黑体" w:cs="黑体"/>
                <w:kern w:val="0"/>
                <w:szCs w:val="21"/>
              </w:rPr>
            </w:pP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4F06C649" w14:textId="77777777" w:rsidR="0034266A" w:rsidRDefault="00000000">
            <w:pPr>
              <w:widowControl/>
              <w:spacing w:line="300" w:lineRule="exact"/>
              <w:jc w:val="left"/>
              <w:rPr>
                <w:bCs/>
                <w:kern w:val="0"/>
                <w:szCs w:val="21"/>
              </w:rPr>
            </w:pPr>
            <w:r>
              <w:rPr>
                <w:rFonts w:hint="eastAsia"/>
                <w:bCs/>
                <w:kern w:val="0"/>
                <w:szCs w:val="21"/>
              </w:rPr>
              <w:t>境外设立研发机构情况：□无</w:t>
            </w:r>
            <w:r>
              <w:rPr>
                <w:rFonts w:hint="eastAsia"/>
                <w:bCs/>
                <w:kern w:val="0"/>
                <w:szCs w:val="21"/>
              </w:rPr>
              <w:t xml:space="preserve">  </w:t>
            </w:r>
          </w:p>
          <w:p w14:paraId="51F1AB3F" w14:textId="77777777" w:rsidR="0034266A" w:rsidRDefault="00000000">
            <w:pPr>
              <w:widowControl/>
              <w:spacing w:line="300" w:lineRule="exact"/>
              <w:ind w:firstLineChars="1100" w:firstLine="2310"/>
              <w:jc w:val="left"/>
              <w:rPr>
                <w:bCs/>
                <w:kern w:val="0"/>
                <w:szCs w:val="21"/>
              </w:rPr>
            </w:pPr>
            <w:r>
              <w:rPr>
                <w:rFonts w:hint="eastAsia"/>
                <w:bCs/>
                <w:kern w:val="0"/>
                <w:szCs w:val="21"/>
              </w:rPr>
              <w:t>□有</w:t>
            </w:r>
            <w:r>
              <w:rPr>
                <w:rFonts w:hint="eastAsia"/>
                <w:bCs/>
                <w:kern w:val="0"/>
                <w:szCs w:val="21"/>
              </w:rPr>
              <w:t xml:space="preserve"> </w:t>
            </w:r>
            <w:r>
              <w:rPr>
                <w:rFonts w:hint="eastAsia"/>
                <w:bCs/>
                <w:kern w:val="0"/>
                <w:szCs w:val="21"/>
              </w:rPr>
              <w:t>出资总额，具体情况：</w:t>
            </w:r>
            <w:r>
              <w:rPr>
                <w:rFonts w:hint="eastAsia"/>
                <w:u w:val="single"/>
              </w:rPr>
              <w:t xml:space="preserve">                </w:t>
            </w:r>
          </w:p>
        </w:tc>
      </w:tr>
      <w:tr w:rsidR="0034266A" w14:paraId="6A27758C" w14:textId="77777777">
        <w:trPr>
          <w:cantSplit/>
          <w:trHeight w:hRule="exact" w:val="620"/>
        </w:trPr>
        <w:tc>
          <w:tcPr>
            <w:tcW w:w="2376" w:type="dxa"/>
            <w:gridSpan w:val="3"/>
            <w:vMerge/>
            <w:tcBorders>
              <w:left w:val="single" w:sz="4" w:space="0" w:color="auto"/>
              <w:bottom w:val="single" w:sz="4" w:space="0" w:color="auto"/>
              <w:right w:val="single" w:sz="4" w:space="0" w:color="auto"/>
            </w:tcBorders>
            <w:vAlign w:val="center"/>
          </w:tcPr>
          <w:p w14:paraId="183BD63F" w14:textId="77777777" w:rsidR="0034266A" w:rsidRDefault="0034266A">
            <w:pPr>
              <w:widowControl/>
              <w:jc w:val="left"/>
              <w:rPr>
                <w:rFonts w:eastAsia="黑体" w:cs="黑体"/>
                <w:kern w:val="0"/>
                <w:szCs w:val="21"/>
              </w:rPr>
            </w:pP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4A96E1EA" w14:textId="77777777" w:rsidR="0034266A" w:rsidRDefault="00000000">
            <w:pPr>
              <w:widowControl/>
              <w:spacing w:line="300" w:lineRule="exact"/>
              <w:jc w:val="left"/>
              <w:rPr>
                <w:bCs/>
                <w:kern w:val="0"/>
                <w:szCs w:val="21"/>
              </w:rPr>
            </w:pPr>
            <w:r>
              <w:rPr>
                <w:rFonts w:hint="eastAsia"/>
                <w:bCs/>
                <w:kern w:val="0"/>
                <w:szCs w:val="21"/>
              </w:rPr>
              <w:t>向境外支付专利使用费：□无</w:t>
            </w:r>
            <w:r>
              <w:rPr>
                <w:rFonts w:hint="eastAsia"/>
                <w:bCs/>
                <w:kern w:val="0"/>
                <w:szCs w:val="21"/>
              </w:rPr>
              <w:t xml:space="preserve">  </w:t>
            </w:r>
          </w:p>
          <w:p w14:paraId="19659C3C" w14:textId="77777777" w:rsidR="0034266A" w:rsidRDefault="00000000">
            <w:pPr>
              <w:widowControl/>
              <w:spacing w:line="300" w:lineRule="exact"/>
              <w:ind w:firstLineChars="1100" w:firstLine="2310"/>
              <w:jc w:val="left"/>
              <w:rPr>
                <w:bCs/>
                <w:kern w:val="0"/>
                <w:szCs w:val="21"/>
              </w:rPr>
            </w:pPr>
            <w:r>
              <w:rPr>
                <w:rFonts w:hint="eastAsia"/>
                <w:bCs/>
                <w:kern w:val="0"/>
                <w:szCs w:val="21"/>
              </w:rPr>
              <w:t>□有</w:t>
            </w:r>
            <w:r>
              <w:rPr>
                <w:rFonts w:hint="eastAsia"/>
                <w:bCs/>
                <w:kern w:val="0"/>
                <w:szCs w:val="21"/>
              </w:rPr>
              <w:t xml:space="preserve"> </w:t>
            </w:r>
            <w:r>
              <w:rPr>
                <w:rFonts w:hint="eastAsia"/>
                <w:bCs/>
                <w:kern w:val="0"/>
                <w:szCs w:val="21"/>
              </w:rPr>
              <w:t>总金额，具体情况：</w:t>
            </w:r>
            <w:r>
              <w:rPr>
                <w:rFonts w:hint="eastAsia"/>
                <w:u w:val="single"/>
              </w:rPr>
              <w:t xml:space="preserve">                </w:t>
            </w:r>
          </w:p>
        </w:tc>
      </w:tr>
      <w:tr w:rsidR="0034266A" w14:paraId="7F183FA9" w14:textId="77777777">
        <w:trPr>
          <w:cantSplit/>
          <w:trHeight w:hRule="exact" w:val="620"/>
        </w:trPr>
        <w:tc>
          <w:tcPr>
            <w:tcW w:w="2376" w:type="dxa"/>
            <w:gridSpan w:val="3"/>
            <w:tcBorders>
              <w:top w:val="single" w:sz="4" w:space="0" w:color="auto"/>
              <w:left w:val="single" w:sz="4" w:space="0" w:color="auto"/>
              <w:bottom w:val="single" w:sz="4" w:space="0" w:color="auto"/>
              <w:right w:val="single" w:sz="4" w:space="0" w:color="auto"/>
            </w:tcBorders>
            <w:vAlign w:val="center"/>
          </w:tcPr>
          <w:p w14:paraId="06D56E34" w14:textId="77777777" w:rsidR="0034266A" w:rsidRDefault="00000000">
            <w:pPr>
              <w:widowControl/>
              <w:jc w:val="left"/>
              <w:rPr>
                <w:rFonts w:eastAsia="黑体" w:cs="黑体"/>
                <w:kern w:val="0"/>
                <w:szCs w:val="21"/>
              </w:rPr>
            </w:pPr>
            <w:r>
              <w:rPr>
                <w:rFonts w:eastAsia="黑体" w:cs="黑体" w:hint="eastAsia"/>
                <w:kern w:val="0"/>
                <w:szCs w:val="21"/>
              </w:rPr>
              <w:t>近</w:t>
            </w:r>
            <w:r>
              <w:rPr>
                <w:rFonts w:eastAsia="黑体" w:cs="黑体" w:hint="eastAsia"/>
                <w:kern w:val="0"/>
                <w:szCs w:val="21"/>
              </w:rPr>
              <w:t>2</w:t>
            </w:r>
            <w:r>
              <w:rPr>
                <w:rFonts w:eastAsia="黑体" w:cs="黑体" w:hint="eastAsia"/>
                <w:kern w:val="0"/>
                <w:szCs w:val="21"/>
              </w:rPr>
              <w:t>年是否承担过国家重大科技项目</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44F17B69" w14:textId="77777777" w:rsidR="0034266A" w:rsidRDefault="00000000">
            <w:pPr>
              <w:widowControl/>
              <w:spacing w:line="300" w:lineRule="exact"/>
              <w:jc w:val="left"/>
              <w:rPr>
                <w:rFonts w:eastAsia="楷体_GB2312" w:cs="楷体_GB2312"/>
                <w:sz w:val="24"/>
                <w:szCs w:val="24"/>
              </w:rPr>
            </w:pPr>
            <w:r>
              <w:rPr>
                <w:rFonts w:eastAsia="楷体_GB2312" w:cs="楷体_GB2312" w:hint="eastAsia"/>
                <w:sz w:val="24"/>
                <w:szCs w:val="24"/>
              </w:rPr>
              <w:t>□</w:t>
            </w:r>
            <w:r>
              <w:rPr>
                <w:rFonts w:hint="eastAsia"/>
              </w:rPr>
              <w:t>否</w:t>
            </w:r>
            <w:r>
              <w:rPr>
                <w:rFonts w:hint="eastAsia"/>
              </w:rPr>
              <w:t xml:space="preserve">    </w:t>
            </w:r>
            <w:r>
              <w:rPr>
                <w:rFonts w:eastAsia="楷体_GB2312" w:cs="楷体_GB2312" w:hint="eastAsia"/>
                <w:sz w:val="24"/>
                <w:szCs w:val="24"/>
              </w:rPr>
              <w:t>□</w:t>
            </w:r>
            <w:r>
              <w:rPr>
                <w:rFonts w:hint="eastAsia"/>
              </w:rPr>
              <w:t>是</w:t>
            </w:r>
            <w:r>
              <w:rPr>
                <w:rFonts w:hint="eastAsia"/>
              </w:rPr>
              <w:t xml:space="preserve">   </w:t>
            </w:r>
            <w:r>
              <w:rPr>
                <w:rFonts w:hint="eastAsia"/>
              </w:rPr>
              <w:t>如是，请填写名称</w:t>
            </w:r>
            <w:r>
              <w:rPr>
                <w:rFonts w:hint="eastAsia"/>
                <w:u w:val="single"/>
              </w:rPr>
              <w:t xml:space="preserve">                </w:t>
            </w:r>
          </w:p>
        </w:tc>
      </w:tr>
      <w:tr w:rsidR="0034266A" w14:paraId="09181600" w14:textId="77777777">
        <w:trPr>
          <w:cantSplit/>
          <w:trHeight w:hRule="exact" w:val="620"/>
        </w:trPr>
        <w:tc>
          <w:tcPr>
            <w:tcW w:w="2376" w:type="dxa"/>
            <w:gridSpan w:val="3"/>
            <w:tcBorders>
              <w:top w:val="single" w:sz="4" w:space="0" w:color="auto"/>
              <w:left w:val="single" w:sz="4" w:space="0" w:color="auto"/>
              <w:bottom w:val="single" w:sz="4" w:space="0" w:color="auto"/>
              <w:right w:val="single" w:sz="4" w:space="0" w:color="auto"/>
            </w:tcBorders>
            <w:vAlign w:val="center"/>
          </w:tcPr>
          <w:p w14:paraId="604F3266" w14:textId="77777777" w:rsidR="0034266A" w:rsidRDefault="00000000">
            <w:pPr>
              <w:widowControl/>
              <w:jc w:val="left"/>
              <w:rPr>
                <w:rFonts w:eastAsia="黑体" w:cs="黑体"/>
                <w:kern w:val="0"/>
                <w:szCs w:val="21"/>
              </w:rPr>
            </w:pPr>
            <w:r>
              <w:rPr>
                <w:rFonts w:eastAsia="黑体" w:cs="黑体" w:hint="eastAsia"/>
                <w:kern w:val="0"/>
                <w:szCs w:val="21"/>
              </w:rPr>
              <w:t>近</w:t>
            </w:r>
            <w:r>
              <w:rPr>
                <w:rFonts w:eastAsia="黑体" w:cs="黑体" w:hint="eastAsia"/>
                <w:kern w:val="0"/>
                <w:szCs w:val="21"/>
              </w:rPr>
              <w:t>2</w:t>
            </w:r>
            <w:r>
              <w:rPr>
                <w:rFonts w:eastAsia="黑体" w:cs="黑体" w:hint="eastAsia"/>
                <w:kern w:val="0"/>
                <w:szCs w:val="21"/>
              </w:rPr>
              <w:t>年是否获得过国家级技术创新类项目</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594D6492" w14:textId="77777777" w:rsidR="0034266A" w:rsidRDefault="00000000">
            <w:pPr>
              <w:widowControl/>
              <w:spacing w:line="300" w:lineRule="exact"/>
              <w:jc w:val="left"/>
              <w:rPr>
                <w:rFonts w:eastAsia="楷体_GB2312" w:cs="楷体_GB2312"/>
                <w:sz w:val="24"/>
                <w:szCs w:val="24"/>
              </w:rPr>
            </w:pPr>
            <w:r>
              <w:rPr>
                <w:rFonts w:eastAsia="楷体_GB2312" w:cs="楷体_GB2312" w:hint="eastAsia"/>
                <w:sz w:val="24"/>
                <w:szCs w:val="24"/>
              </w:rPr>
              <w:t>□</w:t>
            </w:r>
            <w:r>
              <w:rPr>
                <w:rFonts w:hint="eastAsia"/>
              </w:rPr>
              <w:t>否</w:t>
            </w:r>
            <w:r>
              <w:rPr>
                <w:rFonts w:hint="eastAsia"/>
              </w:rPr>
              <w:t xml:space="preserve">    </w:t>
            </w:r>
            <w:r>
              <w:rPr>
                <w:rFonts w:eastAsia="楷体_GB2312" w:cs="楷体_GB2312" w:hint="eastAsia"/>
                <w:sz w:val="24"/>
                <w:szCs w:val="24"/>
              </w:rPr>
              <w:t>□</w:t>
            </w:r>
            <w:r>
              <w:rPr>
                <w:rFonts w:hint="eastAsia"/>
              </w:rPr>
              <w:t>是</w:t>
            </w:r>
            <w:r>
              <w:rPr>
                <w:rFonts w:hint="eastAsia"/>
              </w:rPr>
              <w:t xml:space="preserve">   </w:t>
            </w:r>
            <w:r>
              <w:rPr>
                <w:rFonts w:hint="eastAsia"/>
              </w:rPr>
              <w:t>如是，请填写名称</w:t>
            </w:r>
            <w:r>
              <w:rPr>
                <w:rFonts w:hint="eastAsia"/>
                <w:u w:val="single"/>
              </w:rPr>
              <w:t xml:space="preserve">                 </w:t>
            </w:r>
            <w:r>
              <w:rPr>
                <w:rFonts w:hint="eastAsia"/>
              </w:rPr>
              <w:t xml:space="preserve"> </w:t>
            </w:r>
          </w:p>
        </w:tc>
      </w:tr>
      <w:tr w:rsidR="0034266A" w14:paraId="59D2008E" w14:textId="77777777">
        <w:trPr>
          <w:cantSplit/>
          <w:trHeight w:hRule="exact" w:val="2313"/>
        </w:trPr>
        <w:tc>
          <w:tcPr>
            <w:tcW w:w="2376" w:type="dxa"/>
            <w:gridSpan w:val="3"/>
            <w:tcBorders>
              <w:top w:val="single" w:sz="4" w:space="0" w:color="auto"/>
              <w:left w:val="single" w:sz="4" w:space="0" w:color="auto"/>
              <w:bottom w:val="single" w:sz="4" w:space="0" w:color="auto"/>
              <w:right w:val="single" w:sz="4" w:space="0" w:color="auto"/>
            </w:tcBorders>
            <w:vAlign w:val="center"/>
          </w:tcPr>
          <w:p w14:paraId="7C10B31F" w14:textId="77777777" w:rsidR="0034266A" w:rsidRDefault="00000000">
            <w:pPr>
              <w:widowControl/>
              <w:jc w:val="left"/>
              <w:rPr>
                <w:rFonts w:eastAsia="黑体" w:cs="黑体"/>
                <w:kern w:val="0"/>
                <w:szCs w:val="21"/>
              </w:rPr>
            </w:pPr>
            <w:r>
              <w:rPr>
                <w:rFonts w:eastAsia="黑体" w:cs="黑体" w:hint="eastAsia"/>
                <w:kern w:val="0"/>
                <w:szCs w:val="21"/>
              </w:rPr>
              <w:t>企业总体情况简要介绍</w:t>
            </w:r>
          </w:p>
          <w:p w14:paraId="27B4A426" w14:textId="77777777" w:rsidR="0034266A" w:rsidRDefault="00000000">
            <w:pPr>
              <w:widowControl/>
              <w:jc w:val="left"/>
              <w:rPr>
                <w:rFonts w:eastAsia="黑体" w:cs="黑体"/>
                <w:kern w:val="0"/>
                <w:szCs w:val="21"/>
              </w:rPr>
            </w:pPr>
            <w:r>
              <w:rPr>
                <w:rFonts w:eastAsia="黑体" w:cs="黑体" w:hint="eastAsia"/>
                <w:kern w:val="0"/>
                <w:szCs w:val="21"/>
              </w:rPr>
              <w:t>（</w:t>
            </w:r>
            <w:r>
              <w:rPr>
                <w:rFonts w:eastAsia="黑体" w:cs="黑体" w:hint="eastAsia"/>
                <w:kern w:val="0"/>
                <w:szCs w:val="21"/>
              </w:rPr>
              <w:t>500</w:t>
            </w:r>
            <w:r>
              <w:rPr>
                <w:rFonts w:eastAsia="黑体" w:cs="黑体" w:hint="eastAsia"/>
                <w:kern w:val="0"/>
                <w:szCs w:val="21"/>
              </w:rPr>
              <w:t>字以内，</w:t>
            </w:r>
          </w:p>
          <w:p w14:paraId="580A1142" w14:textId="77777777" w:rsidR="0034266A" w:rsidRDefault="00000000">
            <w:pPr>
              <w:widowControl/>
              <w:jc w:val="left"/>
              <w:rPr>
                <w:rFonts w:eastAsia="黑体" w:cs="黑体"/>
                <w:kern w:val="0"/>
                <w:szCs w:val="21"/>
              </w:rPr>
            </w:pPr>
            <w:r>
              <w:rPr>
                <w:rFonts w:eastAsia="黑体" w:cs="黑体" w:hint="eastAsia"/>
                <w:kern w:val="0"/>
                <w:szCs w:val="21"/>
              </w:rPr>
              <w:t>请勿另附页）</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1544E772" w14:textId="77777777" w:rsidR="0034266A" w:rsidRDefault="00000000">
            <w:pPr>
              <w:widowControl/>
              <w:spacing w:line="300" w:lineRule="exact"/>
              <w:jc w:val="left"/>
              <w:rPr>
                <w:kern w:val="0"/>
                <w:szCs w:val="21"/>
              </w:rPr>
            </w:pPr>
            <w:r>
              <w:rPr>
                <w:kern w:val="0"/>
                <w:szCs w:val="21"/>
              </w:rPr>
              <w:t>一、企业经营管理概况</w:t>
            </w:r>
            <w:r>
              <w:rPr>
                <w:rFonts w:hint="eastAsia"/>
                <w:kern w:val="0"/>
                <w:szCs w:val="21"/>
              </w:rPr>
              <w:t>。</w:t>
            </w:r>
            <w:r>
              <w:rPr>
                <w:kern w:val="0"/>
                <w:szCs w:val="21"/>
              </w:rPr>
              <w:t>从事细分领域</w:t>
            </w:r>
            <w:r>
              <w:rPr>
                <w:rFonts w:hint="eastAsia"/>
                <w:kern w:val="0"/>
                <w:szCs w:val="21"/>
              </w:rPr>
              <w:t>及从业</w:t>
            </w:r>
            <w:r>
              <w:rPr>
                <w:kern w:val="0"/>
                <w:szCs w:val="21"/>
              </w:rPr>
              <w:t>时间，企业在细分领域的地位，企业经营战略等。</w:t>
            </w:r>
          </w:p>
          <w:p w14:paraId="0F6FCB6C" w14:textId="77777777" w:rsidR="0034266A" w:rsidRDefault="00000000">
            <w:pPr>
              <w:widowControl/>
              <w:spacing w:line="300" w:lineRule="exact"/>
              <w:jc w:val="left"/>
              <w:rPr>
                <w:kern w:val="0"/>
                <w:szCs w:val="21"/>
              </w:rPr>
            </w:pPr>
            <w:r>
              <w:rPr>
                <w:kern w:val="0"/>
                <w:szCs w:val="21"/>
              </w:rPr>
              <w:t>二、企业主</w:t>
            </w:r>
            <w:r>
              <w:rPr>
                <w:rFonts w:hint="eastAsia"/>
                <w:kern w:val="0"/>
                <w:szCs w:val="21"/>
              </w:rPr>
              <w:t>导</w:t>
            </w:r>
            <w:r>
              <w:rPr>
                <w:kern w:val="0"/>
                <w:szCs w:val="21"/>
              </w:rPr>
              <w:t>产品情况</w:t>
            </w:r>
            <w:r>
              <w:rPr>
                <w:rFonts w:hint="eastAsia"/>
                <w:kern w:val="0"/>
                <w:szCs w:val="21"/>
              </w:rPr>
              <w:t>。关键领域补短板，参与关键核心技术攻关等情况；属于产业链供应链</w:t>
            </w:r>
            <w:r>
              <w:rPr>
                <w:kern w:val="0"/>
                <w:szCs w:val="21"/>
              </w:rPr>
              <w:t>情况</w:t>
            </w:r>
            <w:r>
              <w:rPr>
                <w:rFonts w:hint="eastAsia"/>
                <w:kern w:val="0"/>
                <w:szCs w:val="21"/>
              </w:rPr>
              <w:t>；</w:t>
            </w:r>
            <w:r>
              <w:rPr>
                <w:kern w:val="0"/>
                <w:szCs w:val="21"/>
              </w:rPr>
              <w:t>知识产权积累和运用情况</w:t>
            </w:r>
            <w:r>
              <w:rPr>
                <w:rFonts w:hint="eastAsia"/>
                <w:kern w:val="0"/>
                <w:szCs w:val="21"/>
              </w:rPr>
              <w:t>等</w:t>
            </w:r>
            <w:r>
              <w:rPr>
                <w:kern w:val="0"/>
                <w:szCs w:val="21"/>
              </w:rPr>
              <w:t>。</w:t>
            </w:r>
          </w:p>
          <w:p w14:paraId="4EDB9AE4" w14:textId="77777777" w:rsidR="0034266A" w:rsidRDefault="00000000">
            <w:pPr>
              <w:widowControl/>
              <w:spacing w:line="300" w:lineRule="exact"/>
              <w:jc w:val="left"/>
              <w:rPr>
                <w:rFonts w:eastAsia="方正黑体_GBK"/>
                <w:b/>
                <w:kern w:val="0"/>
                <w:szCs w:val="21"/>
              </w:rPr>
            </w:pPr>
            <w:r>
              <w:rPr>
                <w:kern w:val="0"/>
                <w:szCs w:val="21"/>
              </w:rPr>
              <w:t>三、</w:t>
            </w:r>
            <w:r>
              <w:rPr>
                <w:rFonts w:hint="eastAsia"/>
                <w:kern w:val="0"/>
                <w:szCs w:val="21"/>
              </w:rPr>
              <w:t>企业获得的省级以上的荣誉或称号情况等。</w:t>
            </w:r>
          </w:p>
        </w:tc>
      </w:tr>
      <w:tr w:rsidR="0034266A" w14:paraId="6B492355" w14:textId="77777777">
        <w:trPr>
          <w:cantSplit/>
          <w:trHeight w:hRule="exact" w:val="1853"/>
        </w:trPr>
        <w:tc>
          <w:tcPr>
            <w:tcW w:w="2376" w:type="dxa"/>
            <w:gridSpan w:val="3"/>
            <w:tcBorders>
              <w:top w:val="single" w:sz="4" w:space="0" w:color="auto"/>
              <w:left w:val="single" w:sz="4" w:space="0" w:color="auto"/>
              <w:bottom w:val="single" w:sz="4" w:space="0" w:color="auto"/>
              <w:right w:val="single" w:sz="4" w:space="0" w:color="auto"/>
            </w:tcBorders>
            <w:vAlign w:val="center"/>
          </w:tcPr>
          <w:p w14:paraId="686C3EB8" w14:textId="77777777" w:rsidR="0034266A" w:rsidRDefault="00000000">
            <w:pPr>
              <w:widowControl/>
              <w:jc w:val="left"/>
              <w:rPr>
                <w:rFonts w:eastAsia="黑体" w:cs="黑体"/>
                <w:kern w:val="0"/>
                <w:szCs w:val="21"/>
              </w:rPr>
            </w:pPr>
            <w:r>
              <w:rPr>
                <w:rFonts w:eastAsia="黑体" w:cs="黑体" w:hint="eastAsia"/>
                <w:szCs w:val="21"/>
              </w:rPr>
              <w:t>真实性声明</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1BAF11B5" w14:textId="77777777" w:rsidR="0034266A" w:rsidRDefault="00000000">
            <w:pPr>
              <w:widowControl/>
              <w:spacing w:line="400" w:lineRule="exact"/>
              <w:ind w:firstLineChars="200" w:firstLine="420"/>
              <w:jc w:val="left"/>
              <w:rPr>
                <w:kern w:val="0"/>
                <w:szCs w:val="21"/>
              </w:rPr>
            </w:pPr>
            <w:r>
              <w:rPr>
                <w:rFonts w:hint="eastAsia"/>
                <w:kern w:val="0"/>
                <w:szCs w:val="21"/>
              </w:rPr>
              <w:t>以上所</w:t>
            </w:r>
            <w:r>
              <w:rPr>
                <w:kern w:val="0"/>
                <w:szCs w:val="21"/>
              </w:rPr>
              <w:t>填内容和提交资料均准确、真实、合法、有效、无涉密信息，本企业愿为此承担有关法律责任。</w:t>
            </w:r>
          </w:p>
          <w:p w14:paraId="2646FFB5" w14:textId="77777777" w:rsidR="0034266A" w:rsidRDefault="0034266A">
            <w:pPr>
              <w:widowControl/>
              <w:spacing w:line="240" w:lineRule="exact"/>
              <w:ind w:firstLineChars="300" w:firstLine="630"/>
              <w:jc w:val="left"/>
              <w:rPr>
                <w:kern w:val="0"/>
                <w:szCs w:val="21"/>
              </w:rPr>
            </w:pPr>
          </w:p>
          <w:p w14:paraId="0CCC8A04" w14:textId="77777777" w:rsidR="0034266A" w:rsidRDefault="0034266A">
            <w:pPr>
              <w:widowControl/>
              <w:spacing w:line="240" w:lineRule="exact"/>
              <w:ind w:firstLineChars="300" w:firstLine="630"/>
              <w:jc w:val="left"/>
              <w:rPr>
                <w:kern w:val="0"/>
                <w:szCs w:val="21"/>
              </w:rPr>
            </w:pPr>
          </w:p>
          <w:p w14:paraId="1DD764F7" w14:textId="77777777" w:rsidR="0034266A" w:rsidRDefault="00000000">
            <w:pPr>
              <w:widowControl/>
              <w:jc w:val="left"/>
              <w:rPr>
                <w:kern w:val="0"/>
                <w:szCs w:val="21"/>
              </w:rPr>
            </w:pPr>
            <w:r>
              <w:rPr>
                <w:rFonts w:eastAsia="黑体" w:cs="黑体" w:hint="eastAsia"/>
                <w:kern w:val="0"/>
                <w:szCs w:val="21"/>
              </w:rPr>
              <w:t>法定代表人（签名）</w:t>
            </w:r>
            <w:r>
              <w:rPr>
                <w:rFonts w:hint="eastAsia"/>
                <w:kern w:val="0"/>
                <w:szCs w:val="21"/>
              </w:rPr>
              <w:t>：</w:t>
            </w:r>
            <w:r>
              <w:rPr>
                <w:kern w:val="0"/>
                <w:szCs w:val="21"/>
              </w:rPr>
              <w:t xml:space="preserve">          </w:t>
            </w:r>
            <w:r>
              <w:rPr>
                <w:rFonts w:hint="eastAsia"/>
                <w:kern w:val="0"/>
                <w:szCs w:val="21"/>
              </w:rPr>
              <w:t xml:space="preserve">  </w:t>
            </w:r>
            <w:r>
              <w:rPr>
                <w:rFonts w:eastAsia="黑体" w:cs="黑体" w:hint="eastAsia"/>
                <w:kern w:val="0"/>
                <w:szCs w:val="21"/>
              </w:rPr>
              <w:t>（企业公章）</w:t>
            </w:r>
            <w:r>
              <w:rPr>
                <w:rFonts w:hint="eastAsia"/>
                <w:kern w:val="0"/>
                <w:szCs w:val="21"/>
              </w:rPr>
              <w:t>：</w:t>
            </w:r>
          </w:p>
        </w:tc>
      </w:tr>
      <w:tr w:rsidR="0034266A" w14:paraId="5E07BD00" w14:textId="77777777">
        <w:trPr>
          <w:cantSplit/>
          <w:trHeight w:hRule="exact" w:val="882"/>
        </w:trPr>
        <w:tc>
          <w:tcPr>
            <w:tcW w:w="8926" w:type="dxa"/>
            <w:gridSpan w:val="16"/>
            <w:tcBorders>
              <w:top w:val="single" w:sz="4" w:space="0" w:color="auto"/>
              <w:left w:val="single" w:sz="4" w:space="0" w:color="auto"/>
              <w:bottom w:val="single" w:sz="4" w:space="0" w:color="auto"/>
              <w:right w:val="single" w:sz="4" w:space="0" w:color="auto"/>
            </w:tcBorders>
            <w:vAlign w:val="center"/>
          </w:tcPr>
          <w:p w14:paraId="6FDD5848" w14:textId="77777777" w:rsidR="0034266A" w:rsidRDefault="00000000">
            <w:pPr>
              <w:widowControl/>
              <w:spacing w:line="500" w:lineRule="exact"/>
              <w:jc w:val="center"/>
              <w:rPr>
                <w:b/>
                <w:sz w:val="24"/>
                <w:szCs w:val="24"/>
              </w:rPr>
            </w:pPr>
            <w:r>
              <w:rPr>
                <w:rFonts w:hint="eastAsia"/>
                <w:b/>
                <w:sz w:val="24"/>
                <w:szCs w:val="24"/>
              </w:rPr>
              <w:t>八、初核推荐</w:t>
            </w:r>
          </w:p>
          <w:p w14:paraId="1990AB49" w14:textId="626C3ADC" w:rsidR="0034266A" w:rsidRDefault="00C63370">
            <w:pPr>
              <w:widowControl/>
              <w:jc w:val="center"/>
              <w:rPr>
                <w:b/>
                <w:szCs w:val="21"/>
              </w:rPr>
            </w:pPr>
            <w:r>
              <w:rPr>
                <w:rFonts w:hint="eastAsia"/>
                <w:bCs/>
                <w:szCs w:val="21"/>
              </w:rPr>
              <w:t xml:space="preserve"> </w:t>
            </w:r>
            <w:r>
              <w:rPr>
                <w:rFonts w:hint="eastAsia"/>
                <w:bCs/>
                <w:szCs w:val="21"/>
              </w:rPr>
              <w:t>市（县）、区中小企业主管部门填写，加盖公章</w:t>
            </w:r>
          </w:p>
        </w:tc>
      </w:tr>
      <w:tr w:rsidR="0034266A" w14:paraId="66350D27" w14:textId="77777777">
        <w:trPr>
          <w:cantSplit/>
          <w:trHeight w:val="3254"/>
        </w:trPr>
        <w:tc>
          <w:tcPr>
            <w:tcW w:w="1524" w:type="dxa"/>
            <w:tcBorders>
              <w:top w:val="single" w:sz="4" w:space="0" w:color="auto"/>
              <w:left w:val="single" w:sz="4" w:space="0" w:color="auto"/>
              <w:bottom w:val="single" w:sz="4" w:space="0" w:color="000000"/>
              <w:right w:val="single" w:sz="4" w:space="0" w:color="auto"/>
            </w:tcBorders>
            <w:vAlign w:val="center"/>
          </w:tcPr>
          <w:p w14:paraId="69EA8CA7" w14:textId="77777777" w:rsidR="0034266A" w:rsidRDefault="00000000">
            <w:pPr>
              <w:widowControl/>
              <w:jc w:val="center"/>
              <w:rPr>
                <w:rFonts w:eastAsia="黑体" w:cs="黑体"/>
                <w:szCs w:val="21"/>
              </w:rPr>
            </w:pPr>
            <w:r>
              <w:rPr>
                <w:rFonts w:eastAsia="黑体" w:cs="黑体" w:hint="eastAsia"/>
                <w:szCs w:val="21"/>
              </w:rPr>
              <w:lastRenderedPageBreak/>
              <w:t>认定条件</w:t>
            </w:r>
            <w:r>
              <w:rPr>
                <w:rFonts w:eastAsia="黑体" w:cs="黑体" w:hint="eastAsia"/>
                <w:szCs w:val="21"/>
              </w:rPr>
              <w:t>(</w:t>
            </w:r>
            <w:r>
              <w:rPr>
                <w:rFonts w:eastAsia="黑体" w:cs="黑体" w:hint="eastAsia"/>
                <w:szCs w:val="21"/>
              </w:rPr>
              <w:t>如符合，请在对应□</w:t>
            </w:r>
            <w:r>
              <w:rPr>
                <w:rFonts w:eastAsia="黑体" w:cs="黑体" w:hint="eastAsia"/>
                <w:szCs w:val="21"/>
              </w:rPr>
              <w:t xml:space="preserve"> </w:t>
            </w:r>
            <w:r>
              <w:rPr>
                <w:rFonts w:eastAsia="黑体" w:cs="黑体" w:hint="eastAsia"/>
                <w:szCs w:val="21"/>
              </w:rPr>
              <w:t>后面</w:t>
            </w:r>
          </w:p>
          <w:p w14:paraId="6622D2D5" w14:textId="77777777" w:rsidR="0034266A" w:rsidRDefault="00000000">
            <w:pPr>
              <w:jc w:val="center"/>
              <w:rPr>
                <w:b/>
                <w:bCs/>
              </w:rPr>
            </w:pPr>
            <w:r>
              <w:rPr>
                <w:rFonts w:eastAsia="黑体" w:cs="黑体" w:hint="eastAsia"/>
                <w:szCs w:val="21"/>
              </w:rPr>
              <w:t>打“</w:t>
            </w:r>
            <w:r>
              <w:rPr>
                <w:rFonts w:eastAsia="黑体" w:cs="黑体"/>
                <w:szCs w:val="21"/>
              </w:rPr>
              <w:t>√</w:t>
            </w:r>
            <w:r>
              <w:rPr>
                <w:rFonts w:eastAsia="黑体" w:cs="黑体" w:hint="eastAsia"/>
                <w:szCs w:val="21"/>
              </w:rPr>
              <w:t>”；如不符合，打“×”；如未勾选，视为不符合</w:t>
            </w:r>
            <w:r>
              <w:rPr>
                <w:rFonts w:eastAsia="黑体" w:cs="黑体" w:hint="eastAsia"/>
                <w:szCs w:val="21"/>
              </w:rPr>
              <w:t>)</w:t>
            </w:r>
          </w:p>
        </w:tc>
        <w:tc>
          <w:tcPr>
            <w:tcW w:w="7402" w:type="dxa"/>
            <w:gridSpan w:val="15"/>
            <w:tcBorders>
              <w:top w:val="single" w:sz="4" w:space="0" w:color="auto"/>
              <w:left w:val="single" w:sz="4" w:space="0" w:color="auto"/>
              <w:bottom w:val="single" w:sz="4" w:space="0" w:color="auto"/>
              <w:right w:val="single" w:sz="4" w:space="0" w:color="auto"/>
            </w:tcBorders>
            <w:vAlign w:val="center"/>
          </w:tcPr>
          <w:p w14:paraId="60FF325C" w14:textId="77777777" w:rsidR="0034266A" w:rsidRDefault="00000000">
            <w:pPr>
              <w:pStyle w:val="a0"/>
              <w:adjustRightInd w:val="0"/>
              <w:snapToGrid w:val="0"/>
              <w:spacing w:line="300" w:lineRule="exact"/>
              <w:jc w:val="left"/>
              <w:rPr>
                <w:rFonts w:ascii="宋体" w:hAnsi="宋体"/>
                <w:szCs w:val="21"/>
              </w:rPr>
            </w:pPr>
            <w:r>
              <w:rPr>
                <w:rFonts w:ascii="宋体" w:hAnsi="宋体"/>
                <w:szCs w:val="21"/>
              </w:rPr>
              <w:t>1</w:t>
            </w:r>
            <w:r>
              <w:rPr>
                <w:rFonts w:ascii="宋体" w:hAnsi="宋体" w:hint="eastAsia"/>
                <w:szCs w:val="21"/>
              </w:rPr>
              <w:t>. 申报</w:t>
            </w:r>
            <w:r>
              <w:rPr>
                <w:rFonts w:ascii="宋体" w:hAnsi="宋体"/>
                <w:szCs w:val="21"/>
              </w:rPr>
              <w:t>企业为</w:t>
            </w:r>
            <w:r>
              <w:rPr>
                <w:rFonts w:ascii="宋体" w:hAnsi="宋体" w:hint="eastAsia"/>
                <w:szCs w:val="21"/>
              </w:rPr>
              <w:t>有效期的</w:t>
            </w:r>
            <w:r>
              <w:rPr>
                <w:rFonts w:ascii="宋体" w:hAnsi="宋体"/>
                <w:szCs w:val="21"/>
              </w:rPr>
              <w:t>创新型中小企业；</w:t>
            </w:r>
            <w:r>
              <w:rPr>
                <w:rFonts w:ascii="宋体" w:hAnsi="宋体" w:hint="eastAsia"/>
                <w:szCs w:val="21"/>
              </w:rPr>
              <w:t xml:space="preserve">                   </w:t>
            </w:r>
            <w:r>
              <w:rPr>
                <w:rFonts w:ascii="宋体" w:hAnsi="宋体"/>
                <w:szCs w:val="21"/>
              </w:rPr>
              <w:t xml:space="preserve">   </w:t>
            </w:r>
            <w:r>
              <w:rPr>
                <w:rFonts w:ascii="宋体" w:hAnsi="宋体" w:hint="eastAsia"/>
                <w:szCs w:val="21"/>
              </w:rPr>
              <w:t>□ ；</w:t>
            </w:r>
          </w:p>
          <w:p w14:paraId="393BCC5D" w14:textId="77777777" w:rsidR="0034266A" w:rsidRDefault="00000000">
            <w:pPr>
              <w:pStyle w:val="a0"/>
              <w:adjustRightInd w:val="0"/>
              <w:snapToGrid w:val="0"/>
              <w:spacing w:line="300" w:lineRule="exact"/>
              <w:jc w:val="left"/>
              <w:rPr>
                <w:rFonts w:ascii="宋体" w:hAnsi="宋体"/>
                <w:szCs w:val="21"/>
              </w:rPr>
            </w:pPr>
            <w:r>
              <w:rPr>
                <w:rFonts w:ascii="宋体" w:hAnsi="宋体"/>
                <w:szCs w:val="21"/>
              </w:rPr>
              <w:t>2</w:t>
            </w:r>
            <w:r>
              <w:rPr>
                <w:rFonts w:ascii="宋体" w:hAnsi="宋体" w:hint="eastAsia"/>
                <w:szCs w:val="21"/>
              </w:rPr>
              <w:t>.近三年未发生重大安全（含网络安全、数据安全）、质量、环境污染等事故以及偷漏税等违法违规行为；未</w:t>
            </w:r>
            <w:r>
              <w:rPr>
                <w:rFonts w:ascii="宋体" w:hAnsi="宋体"/>
                <w:szCs w:val="21"/>
              </w:rPr>
              <w:t>被</w:t>
            </w:r>
            <w:r>
              <w:rPr>
                <w:rFonts w:ascii="宋体" w:hAnsi="宋体" w:hint="eastAsia"/>
                <w:szCs w:val="21"/>
              </w:rPr>
              <w:t>列为经营</w:t>
            </w:r>
            <w:r>
              <w:rPr>
                <w:rFonts w:ascii="宋体" w:hAnsi="宋体"/>
                <w:szCs w:val="21"/>
              </w:rPr>
              <w:t>异常名录</w:t>
            </w:r>
            <w:r>
              <w:rPr>
                <w:rFonts w:ascii="宋体" w:hAnsi="宋体" w:hint="eastAsia"/>
                <w:szCs w:val="21"/>
              </w:rPr>
              <w:t>、</w:t>
            </w:r>
            <w:r>
              <w:rPr>
                <w:rFonts w:ascii="宋体" w:hAnsi="宋体"/>
                <w:szCs w:val="21"/>
              </w:rPr>
              <w:t>严重失信主体</w:t>
            </w:r>
            <w:r>
              <w:rPr>
                <w:rFonts w:ascii="宋体" w:hAnsi="宋体" w:hint="eastAsia"/>
                <w:szCs w:val="21"/>
              </w:rPr>
              <w:t>名单；□ ；</w:t>
            </w:r>
          </w:p>
          <w:p w14:paraId="461BD690" w14:textId="77777777" w:rsidR="0034266A" w:rsidRDefault="00000000">
            <w:pPr>
              <w:pStyle w:val="a0"/>
              <w:adjustRightInd w:val="0"/>
              <w:snapToGrid w:val="0"/>
              <w:spacing w:line="300" w:lineRule="exact"/>
              <w:jc w:val="left"/>
              <w:rPr>
                <w:rFonts w:ascii="宋体" w:hAnsi="宋体"/>
                <w:szCs w:val="21"/>
              </w:rPr>
            </w:pPr>
            <w:r>
              <w:rPr>
                <w:rFonts w:ascii="宋体" w:hAnsi="宋体"/>
                <w:szCs w:val="21"/>
              </w:rPr>
              <w:t>3</w:t>
            </w:r>
            <w:r>
              <w:rPr>
                <w:rFonts w:ascii="宋体" w:hAnsi="宋体" w:hint="eastAsia"/>
                <w:szCs w:val="21"/>
              </w:rPr>
              <w:t>.截至上年末，企业从事特定细分市场时间达到</w:t>
            </w:r>
            <w:r>
              <w:rPr>
                <w:rFonts w:ascii="宋体" w:hAnsi="宋体"/>
                <w:szCs w:val="21"/>
              </w:rPr>
              <w:t>2</w:t>
            </w:r>
            <w:r>
              <w:rPr>
                <w:rFonts w:ascii="宋体" w:hAnsi="宋体" w:hint="eastAsia"/>
                <w:szCs w:val="21"/>
              </w:rPr>
              <w:t xml:space="preserve">年以上。  </w:t>
            </w:r>
            <w:r>
              <w:rPr>
                <w:rFonts w:ascii="宋体" w:hAnsi="宋体"/>
                <w:szCs w:val="21"/>
              </w:rPr>
              <w:t xml:space="preserve">      </w:t>
            </w:r>
            <w:r>
              <w:rPr>
                <w:rFonts w:ascii="宋体" w:hAnsi="宋体" w:hint="eastAsia"/>
                <w:szCs w:val="21"/>
              </w:rPr>
              <w:t>□ ；</w:t>
            </w:r>
          </w:p>
          <w:p w14:paraId="350336CB" w14:textId="77777777" w:rsidR="0034266A" w:rsidRDefault="00000000">
            <w:pPr>
              <w:pStyle w:val="a4"/>
              <w:adjustRightInd w:val="0"/>
              <w:snapToGrid w:val="0"/>
              <w:spacing w:line="300" w:lineRule="exact"/>
              <w:jc w:val="both"/>
              <w:rPr>
                <w:rFonts w:ascii="宋体" w:eastAsia="宋体" w:hAnsi="宋体"/>
                <w:sz w:val="21"/>
                <w:szCs w:val="21"/>
              </w:rPr>
            </w:pPr>
            <w:r>
              <w:rPr>
                <w:rFonts w:ascii="宋体" w:eastAsia="宋体" w:hAnsi="宋体"/>
                <w:sz w:val="21"/>
                <w:szCs w:val="21"/>
              </w:rPr>
              <w:t>4</w:t>
            </w:r>
            <w:r>
              <w:rPr>
                <w:rFonts w:ascii="宋体" w:eastAsia="宋体" w:hAnsi="宋体" w:hint="eastAsia"/>
                <w:sz w:val="21"/>
                <w:szCs w:val="21"/>
              </w:rPr>
              <w:t>.</w:t>
            </w:r>
            <w:r>
              <w:rPr>
                <w:rFonts w:ascii="宋体" w:eastAsia="宋体" w:hAnsi="宋体" w:cs="Times New Roman" w:hint="eastAsia"/>
                <w:sz w:val="21"/>
                <w:szCs w:val="21"/>
              </w:rPr>
              <w:t>上年度研发费用</w:t>
            </w:r>
            <w:r>
              <w:rPr>
                <w:rFonts w:ascii="宋体" w:eastAsia="宋体" w:hAnsi="宋体" w:cs="Times New Roman"/>
                <w:sz w:val="21"/>
                <w:szCs w:val="21"/>
              </w:rPr>
              <w:t>总额不低于</w:t>
            </w:r>
            <w:r>
              <w:rPr>
                <w:rFonts w:ascii="宋体" w:eastAsia="宋体" w:hAnsi="宋体" w:cs="Times New Roman" w:hint="eastAsia"/>
                <w:sz w:val="21"/>
                <w:szCs w:val="21"/>
              </w:rPr>
              <w:t>100万元，且占营业收入</w:t>
            </w:r>
            <w:r>
              <w:rPr>
                <w:rFonts w:ascii="宋体" w:eastAsia="宋体" w:hAnsi="宋体" w:cs="Times New Roman"/>
                <w:sz w:val="21"/>
                <w:szCs w:val="21"/>
              </w:rPr>
              <w:t>比重不低于</w:t>
            </w:r>
            <w:r>
              <w:rPr>
                <w:rFonts w:ascii="宋体" w:eastAsia="宋体" w:hAnsi="宋体" w:cs="Times New Roman" w:hint="eastAsia"/>
                <w:sz w:val="21"/>
                <w:szCs w:val="21"/>
              </w:rPr>
              <w:t>3</w:t>
            </w:r>
            <w:r>
              <w:rPr>
                <w:rFonts w:ascii="宋体" w:eastAsia="宋体" w:hAnsi="宋体" w:cs="Times New Roman"/>
                <w:sz w:val="21"/>
                <w:szCs w:val="21"/>
              </w:rPr>
              <w:t>%</w:t>
            </w:r>
            <w:r>
              <w:rPr>
                <w:rFonts w:ascii="宋体" w:eastAsia="宋体" w:hAnsi="宋体"/>
                <w:sz w:val="21"/>
                <w:szCs w:val="21"/>
              </w:rPr>
              <w:t>。</w:t>
            </w:r>
            <w:r>
              <w:rPr>
                <w:rFonts w:ascii="宋体" w:eastAsia="宋体" w:hAnsi="宋体" w:hint="eastAsia"/>
                <w:sz w:val="21"/>
                <w:szCs w:val="21"/>
              </w:rPr>
              <w:t>□ ；</w:t>
            </w:r>
          </w:p>
          <w:p w14:paraId="5759D379" w14:textId="77777777" w:rsidR="0034266A" w:rsidRDefault="00000000">
            <w:pPr>
              <w:pStyle w:val="a0"/>
              <w:adjustRightInd w:val="0"/>
              <w:snapToGrid w:val="0"/>
              <w:spacing w:line="300" w:lineRule="exact"/>
              <w:jc w:val="left"/>
              <w:rPr>
                <w:rFonts w:ascii="宋体" w:hAnsi="宋体"/>
                <w:szCs w:val="21"/>
              </w:rPr>
            </w:pPr>
            <w:r>
              <w:rPr>
                <w:rFonts w:ascii="宋体" w:hAnsi="宋体"/>
                <w:szCs w:val="21"/>
              </w:rPr>
              <w:t>5.上年度营业收入总额在</w:t>
            </w:r>
            <w:r>
              <w:rPr>
                <w:rFonts w:ascii="宋体" w:hAnsi="宋体" w:hint="eastAsia"/>
                <w:szCs w:val="21"/>
              </w:rPr>
              <w:t>1000万元</w:t>
            </w:r>
            <w:r>
              <w:rPr>
                <w:rFonts w:ascii="宋体" w:hAnsi="宋体"/>
                <w:szCs w:val="21"/>
              </w:rPr>
              <w:t>以上，或</w:t>
            </w:r>
            <w:r>
              <w:rPr>
                <w:rFonts w:ascii="宋体" w:hAnsi="宋体" w:hint="eastAsia"/>
                <w:szCs w:val="21"/>
              </w:rPr>
              <w:t>上年度</w:t>
            </w:r>
            <w:r>
              <w:rPr>
                <w:rFonts w:ascii="宋体" w:hAnsi="宋体"/>
                <w:szCs w:val="21"/>
              </w:rPr>
              <w:t>营业收入总额</w:t>
            </w:r>
            <w:r>
              <w:rPr>
                <w:rFonts w:ascii="宋体" w:hAnsi="宋体" w:hint="eastAsia"/>
                <w:szCs w:val="21"/>
              </w:rPr>
              <w:t>在100万元</w:t>
            </w:r>
            <w:r>
              <w:rPr>
                <w:rFonts w:ascii="宋体" w:hAnsi="宋体"/>
                <w:szCs w:val="21"/>
              </w:rPr>
              <w:t>以下，但近</w:t>
            </w:r>
            <w:r>
              <w:rPr>
                <w:rFonts w:ascii="宋体" w:hAnsi="宋体" w:hint="eastAsia"/>
                <w:szCs w:val="21"/>
              </w:rPr>
              <w:t>2年</w:t>
            </w:r>
            <w:r>
              <w:rPr>
                <w:rFonts w:ascii="宋体" w:hAnsi="宋体"/>
                <w:szCs w:val="21"/>
              </w:rPr>
              <w:t>新增股权融资总额（</w:t>
            </w:r>
            <w:r>
              <w:rPr>
                <w:rFonts w:ascii="宋体" w:hAnsi="宋体" w:hint="eastAsia"/>
                <w:szCs w:val="21"/>
              </w:rPr>
              <w:t>合格</w:t>
            </w:r>
            <w:r>
              <w:rPr>
                <w:rFonts w:ascii="宋体" w:hAnsi="宋体"/>
                <w:szCs w:val="21"/>
              </w:rPr>
              <w:t>机构投资者的实缴额）</w:t>
            </w:r>
            <w:r>
              <w:rPr>
                <w:rFonts w:ascii="宋体" w:hAnsi="宋体" w:hint="eastAsia"/>
                <w:szCs w:val="21"/>
              </w:rPr>
              <w:t>达到2000万元</w:t>
            </w:r>
            <w:r>
              <w:rPr>
                <w:rFonts w:ascii="宋体" w:hAnsi="宋体"/>
                <w:szCs w:val="21"/>
              </w:rPr>
              <w:t>以上。</w:t>
            </w:r>
            <w:r>
              <w:rPr>
                <w:rFonts w:ascii="宋体" w:hAnsi="宋体" w:hint="eastAsia"/>
                <w:szCs w:val="21"/>
              </w:rPr>
              <w:t xml:space="preserve">       </w:t>
            </w:r>
            <w:r>
              <w:rPr>
                <w:rFonts w:ascii="宋体" w:hAnsi="宋体"/>
                <w:szCs w:val="21"/>
              </w:rPr>
              <w:t xml:space="preserve">                                               </w:t>
            </w:r>
            <w:r>
              <w:rPr>
                <w:rFonts w:ascii="宋体" w:hAnsi="宋体" w:hint="eastAsia"/>
                <w:szCs w:val="21"/>
              </w:rPr>
              <w:t>□ ；</w:t>
            </w:r>
          </w:p>
          <w:p w14:paraId="2C12BEF8" w14:textId="77777777" w:rsidR="0034266A" w:rsidRDefault="00000000">
            <w:pPr>
              <w:pStyle w:val="a0"/>
              <w:adjustRightInd w:val="0"/>
              <w:snapToGrid w:val="0"/>
              <w:spacing w:line="300" w:lineRule="exact"/>
              <w:jc w:val="left"/>
              <w:rPr>
                <w:rFonts w:ascii="宋体" w:hAnsi="宋体"/>
                <w:szCs w:val="21"/>
              </w:rPr>
            </w:pPr>
            <w:r>
              <w:rPr>
                <w:rFonts w:ascii="宋体" w:hAnsi="宋体"/>
                <w:szCs w:val="21"/>
              </w:rPr>
              <w:t>6</w:t>
            </w:r>
            <w:r>
              <w:rPr>
                <w:rFonts w:ascii="宋体" w:hAnsi="宋体" w:hint="eastAsia"/>
                <w:szCs w:val="21"/>
              </w:rPr>
              <w:t>.评价得分</w:t>
            </w:r>
            <w:r>
              <w:rPr>
                <w:rFonts w:ascii="宋体" w:hAnsi="宋体" w:hint="eastAsia"/>
                <w:szCs w:val="21"/>
                <w:u w:val="single"/>
              </w:rPr>
              <w:t xml:space="preserve">    </w:t>
            </w:r>
            <w:r>
              <w:rPr>
                <w:rFonts w:ascii="宋体" w:hAnsi="宋体" w:hint="eastAsia"/>
                <w:szCs w:val="21"/>
              </w:rPr>
              <w:t>分（需</w:t>
            </w:r>
            <w:r>
              <w:rPr>
                <w:rFonts w:ascii="宋体" w:hAnsi="宋体"/>
                <w:szCs w:val="21"/>
              </w:rPr>
              <w:t>达</w:t>
            </w:r>
            <w:r>
              <w:rPr>
                <w:rFonts w:ascii="宋体" w:hAnsi="宋体" w:hint="eastAsia"/>
                <w:szCs w:val="21"/>
              </w:rPr>
              <w:t>60分</w:t>
            </w:r>
            <w:r>
              <w:rPr>
                <w:rFonts w:ascii="宋体" w:hAnsi="宋体"/>
                <w:szCs w:val="21"/>
              </w:rPr>
              <w:t>以上</w:t>
            </w:r>
            <w:r>
              <w:rPr>
                <w:rFonts w:ascii="宋体" w:hAnsi="宋体" w:hint="eastAsia"/>
                <w:szCs w:val="21"/>
              </w:rPr>
              <w:t>）</w:t>
            </w:r>
            <w:r>
              <w:rPr>
                <w:rFonts w:ascii="宋体" w:hAnsi="宋体"/>
                <w:szCs w:val="21"/>
              </w:rPr>
              <w:t>或满足</w:t>
            </w:r>
            <w:r>
              <w:rPr>
                <w:rFonts w:ascii="宋体" w:hAnsi="宋体" w:hint="eastAsia"/>
                <w:szCs w:val="21"/>
              </w:rPr>
              <w:t>4项</w:t>
            </w:r>
            <w:r>
              <w:rPr>
                <w:rFonts w:ascii="宋体" w:hAnsi="宋体"/>
                <w:szCs w:val="21"/>
              </w:rPr>
              <w:t>直通条件之一</w:t>
            </w:r>
            <w:r>
              <w:rPr>
                <w:rFonts w:ascii="宋体" w:hAnsi="宋体" w:hint="eastAsia"/>
                <w:szCs w:val="21"/>
              </w:rPr>
              <w:t>。</w:t>
            </w:r>
            <w:r>
              <w:rPr>
                <w:rFonts w:ascii="宋体" w:hAnsi="宋体"/>
                <w:szCs w:val="21"/>
              </w:rPr>
              <w:t xml:space="preserve">     </w:t>
            </w:r>
            <w:r>
              <w:rPr>
                <w:rFonts w:ascii="宋体" w:hAnsi="宋体" w:hint="eastAsia"/>
                <w:szCs w:val="21"/>
              </w:rPr>
              <w:t>□ ；</w:t>
            </w:r>
          </w:p>
        </w:tc>
      </w:tr>
      <w:tr w:rsidR="0034266A" w14:paraId="08BA773B" w14:textId="77777777">
        <w:trPr>
          <w:cantSplit/>
          <w:trHeight w:val="975"/>
        </w:trPr>
        <w:tc>
          <w:tcPr>
            <w:tcW w:w="1524" w:type="dxa"/>
            <w:tcBorders>
              <w:top w:val="single" w:sz="4" w:space="0" w:color="000000"/>
              <w:left w:val="single" w:sz="4" w:space="0" w:color="auto"/>
              <w:bottom w:val="single" w:sz="4" w:space="0" w:color="000000"/>
              <w:right w:val="single" w:sz="4" w:space="0" w:color="auto"/>
            </w:tcBorders>
            <w:vAlign w:val="center"/>
          </w:tcPr>
          <w:p w14:paraId="1C4681F0" w14:textId="77777777" w:rsidR="0034266A" w:rsidRDefault="00000000">
            <w:pPr>
              <w:widowControl/>
              <w:wordWrap w:val="0"/>
              <w:topLinePunct/>
              <w:jc w:val="center"/>
              <w:rPr>
                <w:rFonts w:ascii="黑体" w:eastAsia="黑体" w:hAnsi="黑体"/>
                <w:b/>
                <w:bCs/>
                <w:szCs w:val="21"/>
              </w:rPr>
            </w:pPr>
            <w:r>
              <w:rPr>
                <w:rFonts w:ascii="黑体" w:eastAsia="黑体" w:hAnsi="黑体" w:cs="黑体" w:hint="eastAsia"/>
                <w:szCs w:val="21"/>
              </w:rPr>
              <w:t>（一）专业化指标（满分25份，</w:t>
            </w:r>
            <w:r>
              <w:rPr>
                <w:rFonts w:ascii="黑体" w:eastAsia="黑体" w:hAnsi="黑体" w:cs="黑体"/>
                <w:szCs w:val="21"/>
              </w:rPr>
              <w:t>得分</w:t>
            </w:r>
            <w:r>
              <w:rPr>
                <w:rFonts w:ascii="黑体" w:eastAsia="黑体" w:hAnsi="黑体" w:cs="黑体" w:hint="eastAsia"/>
                <w:szCs w:val="21"/>
              </w:rPr>
              <w:t xml:space="preserve"> </w:t>
            </w:r>
            <w:r>
              <w:rPr>
                <w:rFonts w:ascii="黑体" w:eastAsia="黑体" w:hAnsi="黑体" w:cs="黑体" w:hint="eastAsia"/>
                <w:szCs w:val="21"/>
                <w:u w:val="single"/>
              </w:rPr>
              <w:t xml:space="preserve">   </w:t>
            </w:r>
            <w:r>
              <w:rPr>
                <w:rFonts w:ascii="黑体" w:eastAsia="黑体" w:hAnsi="黑体" w:cs="黑体" w:hint="eastAsia"/>
                <w:szCs w:val="21"/>
              </w:rPr>
              <w:t>）</w:t>
            </w:r>
          </w:p>
        </w:tc>
        <w:tc>
          <w:tcPr>
            <w:tcW w:w="7402" w:type="dxa"/>
            <w:gridSpan w:val="15"/>
            <w:tcBorders>
              <w:top w:val="single" w:sz="4" w:space="0" w:color="auto"/>
              <w:left w:val="single" w:sz="4" w:space="0" w:color="auto"/>
              <w:bottom w:val="single" w:sz="4" w:space="0" w:color="auto"/>
              <w:right w:val="single" w:sz="4" w:space="0" w:color="auto"/>
            </w:tcBorders>
            <w:vAlign w:val="center"/>
          </w:tcPr>
          <w:p w14:paraId="57F395D3" w14:textId="77777777" w:rsidR="0034266A" w:rsidRDefault="00000000">
            <w:pPr>
              <w:widowControl/>
              <w:adjustRightInd w:val="0"/>
              <w:snapToGrid w:val="0"/>
              <w:spacing w:line="300" w:lineRule="exact"/>
              <w:ind w:left="361" w:hangingChars="172" w:hanging="361"/>
              <w:rPr>
                <w:rFonts w:ascii="宋体" w:hAnsi="宋体"/>
                <w:szCs w:val="21"/>
              </w:rPr>
            </w:pPr>
            <w:r>
              <w:rPr>
                <w:rFonts w:ascii="宋体" w:hAnsi="宋体"/>
                <w:szCs w:val="21"/>
              </w:rPr>
              <w:t>1</w:t>
            </w:r>
            <w:r>
              <w:rPr>
                <w:rFonts w:ascii="宋体" w:hAnsi="宋体" w:hint="eastAsia"/>
                <w:szCs w:val="21"/>
              </w:rPr>
              <w:t>.主营业务收入占营业收入比重</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得分</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r>
              <w:rPr>
                <w:rFonts w:ascii="宋体" w:hAnsi="宋体" w:hint="eastAsia"/>
                <w:kern w:val="0"/>
                <w:szCs w:val="21"/>
              </w:rPr>
              <w:t xml:space="preserve"> </w:t>
            </w:r>
          </w:p>
          <w:p w14:paraId="36C79DFD" w14:textId="77777777" w:rsidR="0034266A" w:rsidRDefault="00000000">
            <w:pPr>
              <w:widowControl/>
              <w:adjustRightInd w:val="0"/>
              <w:snapToGrid w:val="0"/>
              <w:spacing w:line="300" w:lineRule="exact"/>
              <w:ind w:left="361" w:hangingChars="172" w:hanging="361"/>
              <w:rPr>
                <w:rFonts w:ascii="宋体" w:hAnsi="宋体"/>
                <w:szCs w:val="21"/>
              </w:rPr>
            </w:pPr>
            <w:r>
              <w:rPr>
                <w:rFonts w:ascii="宋体" w:hAnsi="宋体"/>
                <w:szCs w:val="21"/>
              </w:rPr>
              <w:t>2</w:t>
            </w:r>
            <w:r>
              <w:rPr>
                <w:rFonts w:ascii="宋体" w:hAnsi="宋体" w:hint="eastAsia"/>
                <w:szCs w:val="21"/>
              </w:rPr>
              <w:t>.近2年主营业务收入平均增长率</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hint="eastAsia"/>
                <w:szCs w:val="21"/>
              </w:rPr>
              <w:t>得分</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 xml:space="preserve">。 </w:t>
            </w:r>
            <w:r>
              <w:rPr>
                <w:rFonts w:ascii="宋体" w:hAnsi="宋体" w:hint="eastAsia"/>
                <w:kern w:val="0"/>
                <w:szCs w:val="21"/>
              </w:rPr>
              <w:t xml:space="preserve"> </w:t>
            </w:r>
          </w:p>
          <w:p w14:paraId="2304C0B0" w14:textId="77777777" w:rsidR="0034266A" w:rsidRDefault="00000000">
            <w:pPr>
              <w:widowControl/>
              <w:adjustRightInd w:val="0"/>
              <w:snapToGrid w:val="0"/>
              <w:spacing w:line="300" w:lineRule="exact"/>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截至上年末，企业从事特定细分市场时间</w:t>
            </w:r>
            <w:r>
              <w:rPr>
                <w:rFonts w:ascii="宋体" w:hAnsi="宋体" w:hint="eastAsia"/>
                <w:szCs w:val="21"/>
                <w:u w:val="single"/>
              </w:rPr>
              <w:t>达到</w:t>
            </w:r>
            <w:r>
              <w:rPr>
                <w:rFonts w:ascii="宋体" w:hAnsi="宋体"/>
                <w:szCs w:val="21"/>
                <w:u w:val="single"/>
              </w:rPr>
              <w:t xml:space="preserve">    </w:t>
            </w:r>
            <w:r>
              <w:rPr>
                <w:rFonts w:ascii="宋体" w:hAnsi="宋体" w:hint="eastAsia"/>
                <w:szCs w:val="21"/>
              </w:rPr>
              <w:t>年, 得分</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 xml:space="preserve">。 </w:t>
            </w:r>
          </w:p>
          <w:p w14:paraId="0860E83F" w14:textId="77777777" w:rsidR="0034266A" w:rsidRDefault="00000000">
            <w:pPr>
              <w:pStyle w:val="a0"/>
              <w:adjustRightInd w:val="0"/>
              <w:snapToGrid w:val="0"/>
              <w:spacing w:line="300" w:lineRule="exact"/>
              <w:rPr>
                <w:rFonts w:ascii="宋体" w:hAnsi="宋体"/>
                <w:szCs w:val="21"/>
              </w:rPr>
            </w:pPr>
            <w:r>
              <w:rPr>
                <w:rFonts w:ascii="宋体" w:hAnsi="宋体"/>
                <w:szCs w:val="21"/>
              </w:rPr>
              <w:t>4.</w:t>
            </w:r>
            <w:r>
              <w:rPr>
                <w:rFonts w:ascii="宋体" w:hAnsi="宋体" w:hint="eastAsia"/>
                <w:szCs w:val="21"/>
              </w:rPr>
              <w:t>主导产品属于重点领域情况</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，得分</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tc>
      </w:tr>
      <w:tr w:rsidR="0034266A" w14:paraId="12040E2C" w14:textId="77777777">
        <w:trPr>
          <w:cantSplit/>
          <w:trHeight w:val="980"/>
        </w:trPr>
        <w:tc>
          <w:tcPr>
            <w:tcW w:w="1524" w:type="dxa"/>
            <w:tcBorders>
              <w:top w:val="single" w:sz="4" w:space="0" w:color="000000"/>
              <w:left w:val="single" w:sz="4" w:space="0" w:color="auto"/>
              <w:bottom w:val="single" w:sz="4" w:space="0" w:color="auto"/>
              <w:right w:val="single" w:sz="4" w:space="0" w:color="auto"/>
            </w:tcBorders>
            <w:vAlign w:val="center"/>
          </w:tcPr>
          <w:p w14:paraId="747CCAB4" w14:textId="77777777" w:rsidR="0034266A" w:rsidRDefault="00000000">
            <w:pPr>
              <w:widowControl/>
              <w:wordWrap w:val="0"/>
              <w:topLinePunct/>
              <w:jc w:val="center"/>
              <w:rPr>
                <w:rFonts w:ascii="黑体" w:eastAsia="黑体" w:hAnsi="黑体"/>
                <w:szCs w:val="21"/>
              </w:rPr>
            </w:pPr>
            <w:r>
              <w:rPr>
                <w:rFonts w:ascii="黑体" w:eastAsia="黑体" w:hAnsi="黑体" w:hint="eastAsia"/>
                <w:szCs w:val="21"/>
              </w:rPr>
              <w:t>（二）精细化指标（满分25分，</w:t>
            </w:r>
            <w:r>
              <w:rPr>
                <w:rFonts w:ascii="黑体" w:eastAsia="黑体" w:hAnsi="黑体"/>
                <w:szCs w:val="21"/>
              </w:rPr>
              <w:t>得分</w:t>
            </w:r>
            <w:r>
              <w:rPr>
                <w:rFonts w:ascii="黑体" w:eastAsia="黑体" w:hAnsi="黑体" w:hint="eastAsia"/>
                <w:szCs w:val="21"/>
                <w:u w:val="single"/>
              </w:rPr>
              <w:t xml:space="preserve">    </w:t>
            </w:r>
            <w:r>
              <w:rPr>
                <w:rFonts w:ascii="黑体" w:eastAsia="黑体" w:hAnsi="黑体" w:hint="eastAsia"/>
                <w:szCs w:val="21"/>
              </w:rPr>
              <w:t>）</w:t>
            </w:r>
          </w:p>
        </w:tc>
        <w:tc>
          <w:tcPr>
            <w:tcW w:w="7402" w:type="dxa"/>
            <w:gridSpan w:val="15"/>
            <w:tcBorders>
              <w:top w:val="single" w:sz="4" w:space="0" w:color="auto"/>
              <w:left w:val="single" w:sz="4" w:space="0" w:color="auto"/>
              <w:bottom w:val="single" w:sz="4" w:space="0" w:color="auto"/>
              <w:right w:val="single" w:sz="4" w:space="0" w:color="auto"/>
            </w:tcBorders>
            <w:vAlign w:val="center"/>
          </w:tcPr>
          <w:p w14:paraId="72794509" w14:textId="77777777" w:rsidR="0034266A" w:rsidRDefault="00000000">
            <w:pPr>
              <w:widowControl/>
              <w:adjustRightInd w:val="0"/>
              <w:snapToGrid w:val="0"/>
              <w:spacing w:line="300" w:lineRule="exact"/>
              <w:rPr>
                <w:rFonts w:ascii="宋体" w:hAnsi="宋体"/>
                <w:szCs w:val="21"/>
              </w:rPr>
            </w:pPr>
            <w:r>
              <w:rPr>
                <w:rFonts w:ascii="宋体" w:hAnsi="宋体"/>
                <w:szCs w:val="21"/>
              </w:rPr>
              <w:t>5</w:t>
            </w:r>
            <w:r>
              <w:rPr>
                <w:rFonts w:ascii="宋体" w:hAnsi="宋体" w:hint="eastAsia"/>
                <w:szCs w:val="21"/>
              </w:rPr>
              <w:t>.数字化水平</w:t>
            </w:r>
            <w:r>
              <w:rPr>
                <w:rFonts w:ascii="宋体" w:hAnsi="宋体" w:hint="eastAsia"/>
                <w:szCs w:val="21"/>
                <w:u w:val="single"/>
              </w:rPr>
              <w:t xml:space="preserve">      </w:t>
            </w:r>
            <w:r>
              <w:rPr>
                <w:rFonts w:ascii="宋体" w:hAnsi="宋体" w:hint="eastAsia"/>
                <w:szCs w:val="21"/>
              </w:rPr>
              <w:t>级，</w:t>
            </w:r>
            <w:r>
              <w:rPr>
                <w:rFonts w:ascii="宋体" w:hAnsi="宋体"/>
                <w:szCs w:val="21"/>
              </w:rPr>
              <w:t>得分</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315A6EF8" w14:textId="77777777" w:rsidR="0034266A" w:rsidRDefault="00000000">
            <w:pPr>
              <w:widowControl/>
              <w:adjustRightInd w:val="0"/>
              <w:snapToGrid w:val="0"/>
              <w:spacing w:line="300" w:lineRule="exact"/>
              <w:ind w:left="5817" w:hangingChars="2770" w:hanging="5817"/>
              <w:rPr>
                <w:rFonts w:ascii="宋体" w:hAnsi="宋体"/>
                <w:szCs w:val="21"/>
              </w:rPr>
            </w:pPr>
            <w:r>
              <w:rPr>
                <w:rFonts w:ascii="宋体" w:hAnsi="宋体"/>
                <w:szCs w:val="21"/>
              </w:rPr>
              <w:t>6</w:t>
            </w:r>
            <w:r>
              <w:rPr>
                <w:rFonts w:ascii="宋体" w:hAnsi="宋体" w:hint="eastAsia"/>
                <w:szCs w:val="21"/>
              </w:rPr>
              <w:t>.质量管理</w:t>
            </w:r>
            <w:r>
              <w:rPr>
                <w:rFonts w:ascii="宋体" w:hAnsi="宋体"/>
                <w:szCs w:val="21"/>
              </w:rPr>
              <w:t>水平</w:t>
            </w:r>
            <w:r>
              <w:rPr>
                <w:rFonts w:ascii="宋体" w:hAnsi="宋体" w:hint="eastAsia"/>
                <w:szCs w:val="21"/>
              </w:rPr>
              <w:t>满足</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项，</w:t>
            </w:r>
            <w:r>
              <w:rPr>
                <w:rFonts w:ascii="宋体" w:hAnsi="宋体"/>
                <w:szCs w:val="21"/>
              </w:rPr>
              <w:t>得分</w:t>
            </w:r>
            <w:r>
              <w:rPr>
                <w:rFonts w:ascii="宋体" w:hAnsi="宋体" w:hint="eastAsia"/>
                <w:szCs w:val="21"/>
                <w:u w:val="single"/>
              </w:rPr>
              <w:t xml:space="preserve">    </w:t>
            </w:r>
            <w:r>
              <w:rPr>
                <w:rFonts w:ascii="宋体" w:hAnsi="宋体" w:hint="eastAsia"/>
                <w:szCs w:val="21"/>
              </w:rPr>
              <w:t>。</w:t>
            </w:r>
          </w:p>
          <w:p w14:paraId="755FEDF1" w14:textId="77777777" w:rsidR="0034266A" w:rsidRDefault="00000000">
            <w:pPr>
              <w:pStyle w:val="a0"/>
              <w:adjustRightInd w:val="0"/>
              <w:snapToGrid w:val="0"/>
              <w:spacing w:line="300" w:lineRule="exact"/>
              <w:rPr>
                <w:rFonts w:ascii="宋体" w:hAnsi="宋体"/>
                <w:szCs w:val="21"/>
              </w:rPr>
            </w:pPr>
            <w:r>
              <w:rPr>
                <w:rFonts w:ascii="宋体" w:hAnsi="宋体" w:hint="eastAsia"/>
                <w:szCs w:val="21"/>
              </w:rPr>
              <w:t>7.上年度净利润率</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hint="eastAsia"/>
                <w:szCs w:val="21"/>
              </w:rPr>
              <w:t>得分</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7C382C2F" w14:textId="77777777" w:rsidR="0034266A" w:rsidRDefault="00000000">
            <w:pPr>
              <w:widowControl/>
              <w:adjustRightInd w:val="0"/>
              <w:snapToGrid w:val="0"/>
              <w:spacing w:line="300" w:lineRule="exact"/>
              <w:ind w:left="361" w:hangingChars="172" w:hanging="361"/>
              <w:rPr>
                <w:rFonts w:ascii="宋体" w:hAnsi="宋体"/>
                <w:b/>
                <w:bCs/>
                <w:szCs w:val="21"/>
              </w:rPr>
            </w:pPr>
            <w:r>
              <w:rPr>
                <w:rFonts w:ascii="宋体" w:hAnsi="宋体"/>
                <w:szCs w:val="21"/>
              </w:rPr>
              <w:t>8</w:t>
            </w:r>
            <w:r>
              <w:rPr>
                <w:rFonts w:ascii="宋体" w:hAnsi="宋体" w:hint="eastAsia"/>
                <w:szCs w:val="21"/>
              </w:rPr>
              <w:t>.截至上年末，资产负债率</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hint="eastAsia"/>
                <w:szCs w:val="21"/>
              </w:rPr>
              <w:t>得分</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tc>
      </w:tr>
      <w:tr w:rsidR="0034266A" w14:paraId="0E0586D1" w14:textId="77777777">
        <w:trPr>
          <w:cantSplit/>
          <w:trHeight w:val="1057"/>
        </w:trPr>
        <w:tc>
          <w:tcPr>
            <w:tcW w:w="1524" w:type="dxa"/>
            <w:tcBorders>
              <w:top w:val="single" w:sz="4" w:space="0" w:color="auto"/>
              <w:left w:val="single" w:sz="4" w:space="0" w:color="auto"/>
              <w:bottom w:val="single" w:sz="4" w:space="0" w:color="000000"/>
              <w:right w:val="single" w:sz="4" w:space="0" w:color="auto"/>
            </w:tcBorders>
            <w:vAlign w:val="center"/>
          </w:tcPr>
          <w:p w14:paraId="40A074A4" w14:textId="77777777" w:rsidR="0034266A" w:rsidRDefault="00000000">
            <w:pPr>
              <w:widowControl/>
              <w:wordWrap w:val="0"/>
              <w:topLinePunct/>
              <w:jc w:val="center"/>
              <w:rPr>
                <w:rFonts w:ascii="黑体" w:eastAsia="黑体" w:hAnsi="黑体"/>
                <w:szCs w:val="21"/>
              </w:rPr>
            </w:pPr>
            <w:r>
              <w:rPr>
                <w:rFonts w:ascii="黑体" w:eastAsia="黑体" w:hAnsi="黑体" w:hint="eastAsia"/>
                <w:szCs w:val="21"/>
              </w:rPr>
              <w:t>（三）特色化指标（满分</w:t>
            </w:r>
            <w:r>
              <w:rPr>
                <w:rFonts w:ascii="黑体" w:eastAsia="黑体" w:hAnsi="黑体"/>
                <w:szCs w:val="21"/>
              </w:rPr>
              <w:t>15</w:t>
            </w:r>
            <w:r>
              <w:rPr>
                <w:rFonts w:ascii="黑体" w:eastAsia="黑体" w:hAnsi="黑体" w:hint="eastAsia"/>
                <w:szCs w:val="21"/>
              </w:rPr>
              <w:t>分，</w:t>
            </w:r>
            <w:r>
              <w:rPr>
                <w:rFonts w:ascii="黑体" w:eastAsia="黑体" w:hAnsi="黑体"/>
                <w:szCs w:val="21"/>
              </w:rPr>
              <w:t>得分</w:t>
            </w:r>
            <w:r>
              <w:rPr>
                <w:rFonts w:ascii="黑体" w:eastAsia="黑体" w:hAnsi="黑体" w:hint="eastAsia"/>
                <w:szCs w:val="21"/>
                <w:u w:val="single"/>
              </w:rPr>
              <w:t xml:space="preserve">    </w:t>
            </w:r>
            <w:r>
              <w:rPr>
                <w:rFonts w:ascii="黑体" w:eastAsia="黑体" w:hAnsi="黑体" w:hint="eastAsia"/>
                <w:szCs w:val="21"/>
              </w:rPr>
              <w:t>）</w:t>
            </w:r>
          </w:p>
        </w:tc>
        <w:tc>
          <w:tcPr>
            <w:tcW w:w="7402" w:type="dxa"/>
            <w:gridSpan w:val="15"/>
            <w:tcBorders>
              <w:top w:val="single" w:sz="4" w:space="0" w:color="auto"/>
              <w:left w:val="single" w:sz="4" w:space="0" w:color="auto"/>
              <w:bottom w:val="single" w:sz="4" w:space="0" w:color="000000"/>
              <w:right w:val="single" w:sz="4" w:space="0" w:color="auto"/>
            </w:tcBorders>
            <w:vAlign w:val="center"/>
          </w:tcPr>
          <w:p w14:paraId="66A79C6E" w14:textId="77777777" w:rsidR="0034266A" w:rsidRDefault="00000000">
            <w:pPr>
              <w:widowControl/>
              <w:adjustRightInd w:val="0"/>
              <w:snapToGrid w:val="0"/>
              <w:spacing w:line="300" w:lineRule="exact"/>
              <w:rPr>
                <w:rFonts w:ascii="宋体" w:hAnsi="宋体"/>
                <w:szCs w:val="21"/>
              </w:rPr>
            </w:pPr>
            <w:r>
              <w:rPr>
                <w:rFonts w:ascii="宋体" w:hAnsi="宋体"/>
                <w:szCs w:val="21"/>
              </w:rPr>
              <w:t>9.</w:t>
            </w:r>
            <w:r>
              <w:rPr>
                <w:rFonts w:ascii="宋体" w:hAnsi="宋体" w:hint="eastAsia"/>
                <w:szCs w:val="21"/>
              </w:rPr>
              <w:t>主导产品在细分市场占有率满足</w:t>
            </w:r>
            <w:r>
              <w:rPr>
                <w:rFonts w:ascii="宋体" w:hAnsi="宋体"/>
                <w:szCs w:val="21"/>
                <w:u w:val="single"/>
              </w:rPr>
              <w:t xml:space="preserve"> 　　　　　  </w:t>
            </w:r>
            <w:r>
              <w:rPr>
                <w:rFonts w:ascii="宋体" w:hAnsi="宋体" w:hint="eastAsia"/>
                <w:szCs w:val="21"/>
              </w:rPr>
              <w:t>，得分</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47291488" w14:textId="77777777" w:rsidR="0034266A" w:rsidRDefault="00000000">
            <w:pPr>
              <w:widowControl/>
              <w:adjustRightInd w:val="0"/>
              <w:snapToGrid w:val="0"/>
              <w:spacing w:line="300" w:lineRule="exact"/>
              <w:rPr>
                <w:rFonts w:ascii="宋体" w:hAnsi="宋体"/>
                <w:color w:val="FF0000"/>
                <w:szCs w:val="21"/>
              </w:rPr>
            </w:pPr>
            <w:r>
              <w:rPr>
                <w:rFonts w:ascii="宋体" w:hAnsi="宋体" w:hint="eastAsia"/>
                <w:szCs w:val="21"/>
              </w:rPr>
              <w:t>10.所属产业领域竞争优势满足</w:t>
            </w:r>
            <w:r>
              <w:rPr>
                <w:rFonts w:ascii="宋体" w:hAnsi="宋体"/>
                <w:szCs w:val="21"/>
                <w:u w:val="single"/>
              </w:rPr>
              <w:t xml:space="preserve">  　　　　　 </w:t>
            </w:r>
            <w:r>
              <w:rPr>
                <w:rFonts w:ascii="宋体" w:hAnsi="宋体"/>
                <w:szCs w:val="21"/>
              </w:rPr>
              <w:t>，得分</w:t>
            </w:r>
            <w:r>
              <w:rPr>
                <w:rFonts w:ascii="宋体" w:hAnsi="宋体"/>
                <w:szCs w:val="21"/>
                <w:u w:val="single"/>
              </w:rPr>
              <w:t xml:space="preserve">　　　</w:t>
            </w:r>
            <w:r>
              <w:rPr>
                <w:rFonts w:ascii="宋体" w:hAnsi="宋体"/>
                <w:szCs w:val="21"/>
              </w:rPr>
              <w:t>。</w:t>
            </w:r>
            <w:r>
              <w:rPr>
                <w:rFonts w:ascii="宋体" w:hAnsi="宋体" w:hint="eastAsia"/>
                <w:szCs w:val="21"/>
              </w:rPr>
              <w:t xml:space="preserve">   </w:t>
            </w:r>
            <w:r>
              <w:rPr>
                <w:rFonts w:ascii="宋体" w:hAnsi="宋体" w:hint="eastAsia"/>
                <w:color w:val="FF0000"/>
                <w:szCs w:val="21"/>
              </w:rPr>
              <w:t xml:space="preserve">                    </w:t>
            </w:r>
          </w:p>
        </w:tc>
      </w:tr>
      <w:tr w:rsidR="0034266A" w14:paraId="60AA74FF" w14:textId="77777777">
        <w:trPr>
          <w:cantSplit/>
          <w:trHeight w:val="1380"/>
        </w:trPr>
        <w:tc>
          <w:tcPr>
            <w:tcW w:w="1524" w:type="dxa"/>
            <w:tcBorders>
              <w:top w:val="single" w:sz="4" w:space="0" w:color="000000"/>
              <w:left w:val="single" w:sz="4" w:space="0" w:color="auto"/>
              <w:bottom w:val="single" w:sz="4" w:space="0" w:color="000000"/>
              <w:right w:val="single" w:sz="4" w:space="0" w:color="auto"/>
            </w:tcBorders>
            <w:vAlign w:val="center"/>
          </w:tcPr>
          <w:p w14:paraId="0511B880" w14:textId="77777777" w:rsidR="0034266A" w:rsidRDefault="00000000">
            <w:pPr>
              <w:widowControl/>
              <w:wordWrap w:val="0"/>
              <w:topLinePunct/>
              <w:spacing w:line="300" w:lineRule="exact"/>
              <w:jc w:val="center"/>
              <w:rPr>
                <w:rFonts w:ascii="黑体" w:eastAsia="黑体" w:hAnsi="黑体"/>
                <w:szCs w:val="21"/>
              </w:rPr>
            </w:pPr>
            <w:r>
              <w:rPr>
                <w:rFonts w:ascii="黑体" w:eastAsia="黑体" w:hAnsi="黑体" w:hint="eastAsia"/>
                <w:szCs w:val="21"/>
              </w:rPr>
              <w:t>（四）创新能力指标（满分35分，</w:t>
            </w:r>
            <w:r>
              <w:rPr>
                <w:rFonts w:ascii="黑体" w:eastAsia="黑体" w:hAnsi="黑体"/>
                <w:szCs w:val="21"/>
              </w:rPr>
              <w:t>得分</w:t>
            </w:r>
            <w:r>
              <w:rPr>
                <w:rFonts w:ascii="黑体" w:eastAsia="黑体" w:hAnsi="黑体" w:hint="eastAsia"/>
                <w:szCs w:val="21"/>
                <w:u w:val="single"/>
              </w:rPr>
              <w:t xml:space="preserve">    </w:t>
            </w:r>
            <w:r>
              <w:rPr>
                <w:rFonts w:ascii="黑体" w:eastAsia="黑体" w:hAnsi="黑体" w:hint="eastAsia"/>
                <w:szCs w:val="21"/>
              </w:rPr>
              <w:t>）</w:t>
            </w:r>
          </w:p>
        </w:tc>
        <w:tc>
          <w:tcPr>
            <w:tcW w:w="7402" w:type="dxa"/>
            <w:gridSpan w:val="15"/>
            <w:tcBorders>
              <w:top w:val="single" w:sz="4" w:space="0" w:color="auto"/>
              <w:left w:val="single" w:sz="4" w:space="0" w:color="auto"/>
              <w:bottom w:val="single" w:sz="4" w:space="0" w:color="000000"/>
              <w:right w:val="single" w:sz="4" w:space="0" w:color="auto"/>
            </w:tcBorders>
            <w:vAlign w:val="center"/>
          </w:tcPr>
          <w:p w14:paraId="13DFBF4C" w14:textId="77777777" w:rsidR="0034266A" w:rsidRDefault="00000000">
            <w:pPr>
              <w:widowControl/>
              <w:adjustRightInd w:val="0"/>
              <w:snapToGrid w:val="0"/>
              <w:spacing w:line="300" w:lineRule="exact"/>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w:t>
            </w:r>
            <w:r>
              <w:rPr>
                <w:rFonts w:ascii="宋体" w:hAnsi="宋体"/>
                <w:szCs w:val="21"/>
              </w:rPr>
              <w:t>与企业</w:t>
            </w:r>
            <w:r>
              <w:rPr>
                <w:rFonts w:ascii="宋体" w:hAnsi="宋体" w:hint="eastAsia"/>
                <w:szCs w:val="21"/>
              </w:rPr>
              <w:t>主导</w:t>
            </w:r>
            <w:r>
              <w:rPr>
                <w:rFonts w:ascii="宋体" w:hAnsi="宋体"/>
                <w:szCs w:val="21"/>
              </w:rPr>
              <w:t>产业相关的有效知识产权</w:t>
            </w:r>
            <w:r>
              <w:rPr>
                <w:rFonts w:ascii="宋体" w:hAnsi="宋体" w:hint="eastAsia"/>
                <w:szCs w:val="21"/>
              </w:rPr>
              <w:t>种类</w:t>
            </w:r>
            <w:r>
              <w:rPr>
                <w:rFonts w:ascii="宋体" w:hAnsi="宋体"/>
                <w:szCs w:val="21"/>
              </w:rPr>
              <w:t>及数量</w:t>
            </w:r>
            <w:r>
              <w:rPr>
                <w:rFonts w:ascii="宋体" w:hAnsi="宋体"/>
                <w:szCs w:val="21"/>
                <w:u w:val="single"/>
              </w:rPr>
              <w:t xml:space="preserve">            ,</w:t>
            </w:r>
            <w:r>
              <w:rPr>
                <w:rFonts w:ascii="宋体" w:hAnsi="宋体" w:hint="eastAsia"/>
                <w:szCs w:val="21"/>
              </w:rPr>
              <w:t>得分</w:t>
            </w:r>
            <w:r>
              <w:rPr>
                <w:rFonts w:ascii="宋体" w:hAnsi="宋体" w:hint="eastAsia"/>
                <w:szCs w:val="21"/>
                <w:u w:val="single"/>
              </w:rPr>
              <w:t xml:space="preserve">   </w:t>
            </w:r>
            <w:r>
              <w:rPr>
                <w:rFonts w:ascii="宋体" w:hAnsi="宋体" w:hint="eastAsia"/>
                <w:szCs w:val="21"/>
              </w:rPr>
              <w:t>。</w:t>
            </w:r>
          </w:p>
          <w:p w14:paraId="09BA9450" w14:textId="77777777" w:rsidR="0034266A" w:rsidRDefault="00000000">
            <w:pPr>
              <w:widowControl/>
              <w:adjustRightInd w:val="0"/>
              <w:snapToGrid w:val="0"/>
              <w:spacing w:line="300" w:lineRule="exact"/>
              <w:rPr>
                <w:rFonts w:ascii="宋体" w:hAnsi="宋体"/>
                <w:szCs w:val="21"/>
              </w:rPr>
            </w:pPr>
            <w:r>
              <w:rPr>
                <w:rFonts w:ascii="宋体" w:hAnsi="宋体"/>
                <w:szCs w:val="21"/>
              </w:rPr>
              <w:t>12</w:t>
            </w:r>
            <w:r>
              <w:rPr>
                <w:rFonts w:ascii="宋体" w:hAnsi="宋体" w:hint="eastAsia"/>
                <w:szCs w:val="21"/>
              </w:rPr>
              <w:t>.上年度</w:t>
            </w:r>
            <w:r>
              <w:rPr>
                <w:rFonts w:ascii="宋体" w:hAnsi="宋体"/>
                <w:szCs w:val="21"/>
              </w:rPr>
              <w:t>研发费用投入</w:t>
            </w:r>
            <w:r>
              <w:rPr>
                <w:rFonts w:ascii="宋体" w:hAnsi="宋体" w:hint="eastAsia"/>
                <w:szCs w:val="21"/>
                <w:u w:val="single"/>
              </w:rPr>
              <w:t xml:space="preserve">  </w:t>
            </w:r>
            <w:r>
              <w:rPr>
                <w:rFonts w:ascii="宋体" w:hAnsi="宋体" w:hint="eastAsia"/>
                <w:szCs w:val="21"/>
              </w:rPr>
              <w:t>万元占</w:t>
            </w:r>
            <w:r>
              <w:rPr>
                <w:rFonts w:ascii="宋体" w:hAnsi="宋体"/>
                <w:szCs w:val="21"/>
              </w:rPr>
              <w:t>营业收入比重</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%，得分</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55D88266" w14:textId="77777777" w:rsidR="0034266A" w:rsidRDefault="00000000">
            <w:pPr>
              <w:adjustRightInd w:val="0"/>
              <w:snapToGrid w:val="0"/>
              <w:spacing w:line="300" w:lineRule="exact"/>
              <w:rPr>
                <w:rFonts w:ascii="宋体" w:hAnsi="宋体"/>
                <w:szCs w:val="21"/>
              </w:rPr>
            </w:pPr>
            <w:r>
              <w:rPr>
                <w:rFonts w:ascii="宋体" w:hAnsi="宋体" w:hint="eastAsia"/>
                <w:szCs w:val="21"/>
              </w:rPr>
              <w:t>13.上年度</w:t>
            </w:r>
            <w:r>
              <w:rPr>
                <w:rFonts w:ascii="宋体" w:hAnsi="宋体"/>
                <w:szCs w:val="21"/>
              </w:rPr>
              <w:t>研发人员占比</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%，得分</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6E0F6BE0" w14:textId="77777777" w:rsidR="0034266A" w:rsidRDefault="00000000">
            <w:pPr>
              <w:pStyle w:val="a0"/>
              <w:adjustRightInd w:val="0"/>
              <w:snapToGrid w:val="0"/>
              <w:spacing w:line="300" w:lineRule="exact"/>
              <w:rPr>
                <w:rFonts w:ascii="宋体" w:hAnsi="宋体"/>
                <w:szCs w:val="21"/>
              </w:rPr>
            </w:pPr>
            <w:r>
              <w:rPr>
                <w:rFonts w:ascii="宋体" w:hAnsi="宋体" w:hint="eastAsia"/>
                <w:szCs w:val="21"/>
              </w:rPr>
              <w:t>14.建立</w:t>
            </w:r>
            <w:r>
              <w:rPr>
                <w:rFonts w:ascii="宋体" w:hAnsi="宋体"/>
                <w:szCs w:val="21"/>
              </w:rPr>
              <w:t>研发机构级别</w:t>
            </w:r>
            <w:r>
              <w:rPr>
                <w:rFonts w:ascii="宋体" w:hAnsi="宋体" w:hint="eastAsia"/>
                <w:szCs w:val="21"/>
                <w:u w:val="single"/>
              </w:rPr>
              <w:t xml:space="preserve">   </w:t>
            </w:r>
            <w:r>
              <w:rPr>
                <w:rFonts w:ascii="宋体" w:hAnsi="宋体" w:hint="eastAsia"/>
                <w:szCs w:val="21"/>
              </w:rPr>
              <w:t xml:space="preserve"> ，</w:t>
            </w:r>
            <w:r>
              <w:rPr>
                <w:rFonts w:ascii="宋体" w:hAnsi="宋体"/>
                <w:szCs w:val="21"/>
              </w:rPr>
              <w:t>得分</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tc>
      </w:tr>
      <w:tr w:rsidR="0034266A" w14:paraId="216F7052" w14:textId="77777777">
        <w:trPr>
          <w:cantSplit/>
          <w:trHeight w:val="1380"/>
        </w:trPr>
        <w:tc>
          <w:tcPr>
            <w:tcW w:w="1524" w:type="dxa"/>
            <w:tcBorders>
              <w:top w:val="single" w:sz="4" w:space="0" w:color="000000"/>
              <w:left w:val="single" w:sz="4" w:space="0" w:color="auto"/>
              <w:bottom w:val="single" w:sz="4" w:space="0" w:color="000000"/>
              <w:right w:val="single" w:sz="4" w:space="0" w:color="auto"/>
            </w:tcBorders>
            <w:vAlign w:val="center"/>
          </w:tcPr>
          <w:p w14:paraId="065747F6" w14:textId="77777777" w:rsidR="0034266A" w:rsidRDefault="00000000">
            <w:pPr>
              <w:widowControl/>
              <w:jc w:val="center"/>
              <w:rPr>
                <w:rFonts w:eastAsia="黑体" w:cs="黑体"/>
                <w:szCs w:val="21"/>
              </w:rPr>
            </w:pPr>
            <w:r>
              <w:rPr>
                <w:rFonts w:ascii="黑体" w:eastAsia="黑体" w:hAnsi="黑体" w:hint="eastAsia"/>
                <w:szCs w:val="21"/>
              </w:rPr>
              <w:t>评价直通</w:t>
            </w:r>
            <w:r>
              <w:rPr>
                <w:rFonts w:ascii="黑体" w:eastAsia="黑体" w:hAnsi="黑体"/>
                <w:szCs w:val="21"/>
              </w:rPr>
              <w:t>条件</w:t>
            </w:r>
            <w:r>
              <w:rPr>
                <w:rFonts w:eastAsia="黑体" w:cs="黑体" w:hint="eastAsia"/>
                <w:szCs w:val="21"/>
              </w:rPr>
              <w:t>(</w:t>
            </w:r>
            <w:r>
              <w:rPr>
                <w:rFonts w:eastAsia="黑体" w:cs="黑体" w:hint="eastAsia"/>
                <w:szCs w:val="21"/>
              </w:rPr>
              <w:t>如符合，请在对应□</w:t>
            </w:r>
            <w:r>
              <w:rPr>
                <w:rFonts w:eastAsia="黑体" w:cs="黑体" w:hint="eastAsia"/>
                <w:szCs w:val="21"/>
              </w:rPr>
              <w:t xml:space="preserve"> </w:t>
            </w:r>
            <w:r>
              <w:rPr>
                <w:rFonts w:eastAsia="黑体" w:cs="黑体" w:hint="eastAsia"/>
                <w:szCs w:val="21"/>
              </w:rPr>
              <w:t>后面</w:t>
            </w:r>
          </w:p>
          <w:p w14:paraId="5D705C5E" w14:textId="77777777" w:rsidR="0034266A" w:rsidRDefault="00000000">
            <w:pPr>
              <w:jc w:val="center"/>
              <w:rPr>
                <w:b/>
                <w:bCs/>
              </w:rPr>
            </w:pPr>
            <w:r>
              <w:rPr>
                <w:rFonts w:eastAsia="黑体" w:cs="黑体" w:hint="eastAsia"/>
                <w:szCs w:val="21"/>
              </w:rPr>
              <w:t>打“</w:t>
            </w:r>
            <w:r>
              <w:rPr>
                <w:rFonts w:eastAsia="黑体" w:cs="黑体"/>
                <w:szCs w:val="21"/>
              </w:rPr>
              <w:t>√</w:t>
            </w:r>
            <w:r>
              <w:rPr>
                <w:rFonts w:eastAsia="黑体" w:cs="黑体" w:hint="eastAsia"/>
                <w:szCs w:val="21"/>
              </w:rPr>
              <w:t>”；如不符合，打“×”；如未勾选，视为不符合</w:t>
            </w:r>
            <w:r>
              <w:rPr>
                <w:rFonts w:eastAsia="黑体" w:cs="黑体" w:hint="eastAsia"/>
                <w:szCs w:val="21"/>
              </w:rPr>
              <w:t>)</w:t>
            </w:r>
          </w:p>
        </w:tc>
        <w:tc>
          <w:tcPr>
            <w:tcW w:w="7402" w:type="dxa"/>
            <w:gridSpan w:val="15"/>
            <w:tcBorders>
              <w:top w:val="single" w:sz="4" w:space="0" w:color="000000"/>
              <w:left w:val="single" w:sz="4" w:space="0" w:color="auto"/>
              <w:bottom w:val="single" w:sz="4" w:space="0" w:color="000000"/>
              <w:right w:val="single" w:sz="4" w:space="0" w:color="auto"/>
            </w:tcBorders>
            <w:vAlign w:val="center"/>
          </w:tcPr>
          <w:p w14:paraId="3A945E3C" w14:textId="77777777" w:rsidR="0034266A" w:rsidRDefault="00000000">
            <w:pPr>
              <w:widowControl/>
              <w:adjustRightInd w:val="0"/>
              <w:snapToGrid w:val="0"/>
              <w:spacing w:line="300" w:lineRule="exact"/>
              <w:ind w:firstLine="2"/>
              <w:rPr>
                <w:rFonts w:ascii="宋体" w:hAnsi="宋体"/>
                <w:szCs w:val="21"/>
              </w:rPr>
            </w:pPr>
            <w:r>
              <w:rPr>
                <w:rFonts w:ascii="宋体" w:hAnsi="宋体"/>
                <w:szCs w:val="21"/>
              </w:rPr>
              <w:t>1</w:t>
            </w:r>
            <w:r>
              <w:rPr>
                <w:rFonts w:ascii="宋体" w:hAnsi="宋体" w:hint="eastAsia"/>
                <w:szCs w:val="21"/>
              </w:rPr>
              <w:t>. 近三年获得过</w:t>
            </w:r>
            <w:r>
              <w:rPr>
                <w:rFonts w:ascii="宋体" w:hAnsi="宋体"/>
                <w:szCs w:val="21"/>
              </w:rPr>
              <w:t>省级科技奖励，并在获奖单位中排名前五</w:t>
            </w:r>
            <w:r>
              <w:rPr>
                <w:rFonts w:ascii="宋体" w:hAnsi="宋体" w:hint="eastAsia"/>
                <w:szCs w:val="21"/>
              </w:rPr>
              <w:t>；</w:t>
            </w:r>
            <w:r>
              <w:rPr>
                <w:rFonts w:ascii="宋体" w:hAnsi="宋体"/>
                <w:szCs w:val="21"/>
              </w:rPr>
              <w:t>或者</w:t>
            </w:r>
            <w:r>
              <w:rPr>
                <w:rFonts w:ascii="宋体" w:hAnsi="宋体" w:hint="eastAsia"/>
                <w:szCs w:val="21"/>
              </w:rPr>
              <w:t>获得国家级科技奖励，并在获奖单位中排名前五。 □</w:t>
            </w:r>
          </w:p>
          <w:p w14:paraId="68F006B3" w14:textId="77777777" w:rsidR="0034266A" w:rsidRDefault="00000000">
            <w:pPr>
              <w:widowControl/>
              <w:adjustRightInd w:val="0"/>
              <w:snapToGrid w:val="0"/>
              <w:spacing w:line="300" w:lineRule="exact"/>
              <w:ind w:left="361" w:hangingChars="172" w:hanging="361"/>
              <w:rPr>
                <w:rFonts w:ascii="宋体" w:hAnsi="宋体"/>
                <w:szCs w:val="21"/>
              </w:rPr>
            </w:pPr>
            <w:r>
              <w:rPr>
                <w:rFonts w:ascii="宋体" w:hAnsi="宋体"/>
                <w:szCs w:val="21"/>
              </w:rPr>
              <w:t>2</w:t>
            </w:r>
            <w:r>
              <w:rPr>
                <w:rFonts w:ascii="宋体" w:hAnsi="宋体" w:hint="eastAsia"/>
                <w:szCs w:val="21"/>
              </w:rPr>
              <w:t>.近</w:t>
            </w:r>
            <w:r>
              <w:rPr>
                <w:rFonts w:ascii="宋体" w:hAnsi="宋体"/>
                <w:szCs w:val="21"/>
              </w:rPr>
              <w:t>两年研发费用总额</w:t>
            </w:r>
            <w:r>
              <w:rPr>
                <w:rFonts w:ascii="宋体" w:hAnsi="宋体" w:hint="eastAsia"/>
                <w:szCs w:val="21"/>
              </w:rPr>
              <w:t>均值</w:t>
            </w:r>
            <w:r>
              <w:rPr>
                <w:rFonts w:ascii="宋体" w:hAnsi="宋体"/>
                <w:szCs w:val="21"/>
              </w:rPr>
              <w:t>在</w:t>
            </w:r>
            <w:r>
              <w:rPr>
                <w:rFonts w:ascii="宋体" w:hAnsi="宋体" w:hint="eastAsia"/>
                <w:szCs w:val="21"/>
              </w:rPr>
              <w:t>1000万元</w:t>
            </w:r>
            <w:r>
              <w:rPr>
                <w:rFonts w:ascii="宋体" w:hAnsi="宋体"/>
                <w:szCs w:val="21"/>
              </w:rPr>
              <w:t>以上。</w:t>
            </w:r>
            <w:r>
              <w:rPr>
                <w:rFonts w:ascii="宋体" w:hAnsi="宋体" w:hint="eastAsia"/>
                <w:szCs w:val="21"/>
              </w:rPr>
              <w:t>□</w:t>
            </w:r>
          </w:p>
          <w:p w14:paraId="5B3DF83D" w14:textId="77777777" w:rsidR="0034266A" w:rsidRDefault="00000000">
            <w:pPr>
              <w:pStyle w:val="a0"/>
              <w:adjustRightInd w:val="0"/>
              <w:snapToGrid w:val="0"/>
              <w:spacing w:line="300" w:lineRule="exact"/>
              <w:rPr>
                <w:rFonts w:ascii="宋体" w:hAnsi="宋体"/>
                <w:szCs w:val="21"/>
              </w:rPr>
            </w:pPr>
            <w:r>
              <w:rPr>
                <w:rFonts w:ascii="宋体" w:hAnsi="宋体" w:hint="eastAsia"/>
                <w:szCs w:val="21"/>
              </w:rPr>
              <w:t>3.近</w:t>
            </w:r>
            <w:r>
              <w:rPr>
                <w:rFonts w:ascii="宋体" w:hAnsi="宋体"/>
                <w:szCs w:val="21"/>
              </w:rPr>
              <w:t>两年新增股权融资总额</w:t>
            </w:r>
            <w:r>
              <w:rPr>
                <w:rFonts w:ascii="宋体" w:hAnsi="宋体" w:hint="eastAsia"/>
                <w:szCs w:val="21"/>
              </w:rPr>
              <w:t>6</w:t>
            </w:r>
            <w:r>
              <w:rPr>
                <w:rFonts w:ascii="宋体" w:hAnsi="宋体"/>
                <w:szCs w:val="21"/>
              </w:rPr>
              <w:t>000</w:t>
            </w:r>
            <w:r>
              <w:rPr>
                <w:rFonts w:ascii="宋体" w:hAnsi="宋体" w:hint="eastAsia"/>
                <w:szCs w:val="21"/>
              </w:rPr>
              <w:t>万元</w:t>
            </w:r>
            <w:r>
              <w:rPr>
                <w:rFonts w:ascii="宋体" w:hAnsi="宋体"/>
                <w:szCs w:val="21"/>
              </w:rPr>
              <w:t>以上。</w:t>
            </w:r>
            <w:r>
              <w:rPr>
                <w:rFonts w:ascii="宋体" w:hAnsi="宋体" w:hint="eastAsia"/>
                <w:szCs w:val="21"/>
              </w:rPr>
              <w:t>□</w:t>
            </w:r>
          </w:p>
          <w:p w14:paraId="7369159F" w14:textId="77777777" w:rsidR="0034266A" w:rsidRDefault="00000000">
            <w:pPr>
              <w:pStyle w:val="a0"/>
              <w:adjustRightInd w:val="0"/>
              <w:snapToGrid w:val="0"/>
              <w:spacing w:line="300" w:lineRule="exact"/>
              <w:rPr>
                <w:rFonts w:ascii="宋体" w:hAnsi="宋体"/>
                <w:szCs w:val="21"/>
              </w:rPr>
            </w:pPr>
            <w:r>
              <w:rPr>
                <w:rFonts w:ascii="宋体" w:hAnsi="宋体"/>
                <w:szCs w:val="21"/>
              </w:rPr>
              <w:t>4</w:t>
            </w:r>
            <w:r>
              <w:rPr>
                <w:rFonts w:ascii="宋体" w:hAnsi="宋体" w:hint="eastAsia"/>
                <w:szCs w:val="21"/>
              </w:rPr>
              <w:t>.近三年进入“创客中国”中小企业创新创业大赛全国</w:t>
            </w:r>
            <w:r>
              <w:rPr>
                <w:rFonts w:ascii="宋体" w:hAnsi="宋体"/>
                <w:szCs w:val="21"/>
              </w:rPr>
              <w:t>500</w:t>
            </w:r>
            <w:r>
              <w:rPr>
                <w:rFonts w:ascii="宋体" w:hAnsi="宋体" w:hint="eastAsia"/>
                <w:szCs w:val="21"/>
              </w:rPr>
              <w:t>强企业组名单。□</w:t>
            </w:r>
          </w:p>
        </w:tc>
      </w:tr>
      <w:tr w:rsidR="0034266A" w14:paraId="1070DDC6" w14:textId="77777777">
        <w:trPr>
          <w:cantSplit/>
          <w:trHeight w:val="1980"/>
        </w:trPr>
        <w:tc>
          <w:tcPr>
            <w:tcW w:w="1524" w:type="dxa"/>
            <w:tcBorders>
              <w:top w:val="single" w:sz="4" w:space="0" w:color="000000"/>
              <w:left w:val="single" w:sz="4" w:space="0" w:color="auto"/>
              <w:bottom w:val="single" w:sz="4" w:space="0" w:color="000000"/>
              <w:right w:val="single" w:sz="4" w:space="0" w:color="auto"/>
            </w:tcBorders>
            <w:vAlign w:val="center"/>
          </w:tcPr>
          <w:p w14:paraId="4B34C17F" w14:textId="07E923E8" w:rsidR="0034266A" w:rsidRDefault="00000000" w:rsidP="00C63370">
            <w:pPr>
              <w:widowControl/>
              <w:wordWrap w:val="0"/>
              <w:topLinePunct/>
              <w:spacing w:line="300" w:lineRule="exact"/>
              <w:rPr>
                <w:rFonts w:ascii="黑体" w:eastAsia="黑体" w:hAnsi="黑体"/>
                <w:szCs w:val="21"/>
              </w:rPr>
            </w:pPr>
            <w:r>
              <w:rPr>
                <w:rFonts w:eastAsia="黑体" w:cs="黑体" w:hint="eastAsia"/>
                <w:szCs w:val="21"/>
              </w:rPr>
              <w:t>市</w:t>
            </w:r>
            <w:r w:rsidR="00C63370">
              <w:rPr>
                <w:rFonts w:eastAsia="黑体" w:cs="黑体" w:hint="eastAsia"/>
                <w:szCs w:val="21"/>
              </w:rPr>
              <w:t>（县）、区</w:t>
            </w:r>
            <w:r>
              <w:rPr>
                <w:rFonts w:eastAsia="黑体" w:cs="黑体" w:hint="eastAsia"/>
                <w:szCs w:val="21"/>
              </w:rPr>
              <w:t>中小企业主管部门推荐意见</w:t>
            </w:r>
            <w:r>
              <w:rPr>
                <w:rFonts w:eastAsia="黑体" w:cs="黑体" w:hint="eastAsia"/>
                <w:szCs w:val="21"/>
              </w:rPr>
              <w:t>(</w:t>
            </w:r>
            <w:r>
              <w:rPr>
                <w:rFonts w:eastAsia="黑体" w:cs="黑体" w:hint="eastAsia"/>
                <w:szCs w:val="21"/>
              </w:rPr>
              <w:t>必填，须盖章</w:t>
            </w:r>
            <w:r>
              <w:rPr>
                <w:rFonts w:eastAsia="黑体" w:cs="黑体" w:hint="eastAsia"/>
                <w:szCs w:val="21"/>
              </w:rPr>
              <w:t>)</w:t>
            </w:r>
          </w:p>
        </w:tc>
        <w:tc>
          <w:tcPr>
            <w:tcW w:w="7402" w:type="dxa"/>
            <w:gridSpan w:val="15"/>
            <w:tcBorders>
              <w:top w:val="single" w:sz="4" w:space="0" w:color="000000"/>
              <w:left w:val="single" w:sz="4" w:space="0" w:color="auto"/>
              <w:bottom w:val="single" w:sz="4" w:space="0" w:color="000000"/>
              <w:right w:val="single" w:sz="4" w:space="0" w:color="auto"/>
            </w:tcBorders>
            <w:vAlign w:val="center"/>
          </w:tcPr>
          <w:p w14:paraId="41EFF875" w14:textId="77777777" w:rsidR="0034266A" w:rsidRDefault="00000000">
            <w:pPr>
              <w:widowControl/>
              <w:adjustRightInd w:val="0"/>
              <w:snapToGrid w:val="0"/>
              <w:spacing w:line="300" w:lineRule="exact"/>
              <w:ind w:firstLineChars="150" w:firstLine="315"/>
              <w:rPr>
                <w:rFonts w:ascii="宋体" w:hAnsi="宋体" w:cs="东文宋体"/>
                <w:szCs w:val="21"/>
              </w:rPr>
            </w:pPr>
            <w:r>
              <w:rPr>
                <w:rFonts w:ascii="宋体" w:hAnsi="宋体" w:cs="东文宋体" w:hint="eastAsia"/>
                <w:szCs w:val="21"/>
                <w:u w:val="single"/>
              </w:rPr>
              <w:t>同意推荐</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不同意推荐□ 该企业</w:t>
            </w:r>
            <w:r>
              <w:rPr>
                <w:rFonts w:ascii="宋体" w:hAnsi="宋体" w:cs="东文宋体" w:hint="eastAsia"/>
                <w:szCs w:val="21"/>
                <w:u w:val="single"/>
              </w:rPr>
              <w:t>申报专精特</w:t>
            </w:r>
            <w:r>
              <w:rPr>
                <w:rFonts w:ascii="宋体" w:hAnsi="宋体" w:cs="东文宋体"/>
                <w:szCs w:val="21"/>
                <w:u w:val="single"/>
              </w:rPr>
              <w:t>中小企业</w:t>
            </w:r>
            <w:r>
              <w:rPr>
                <w:rFonts w:ascii="宋体" w:hAnsi="宋体" w:cs="东文宋体" w:hint="eastAsia"/>
                <w:szCs w:val="21"/>
              </w:rPr>
              <w:t>。</w:t>
            </w:r>
          </w:p>
          <w:p w14:paraId="2E1B79BF" w14:textId="77777777" w:rsidR="0034266A" w:rsidRDefault="0034266A">
            <w:pPr>
              <w:widowControl/>
              <w:adjustRightInd w:val="0"/>
              <w:snapToGrid w:val="0"/>
              <w:spacing w:line="300" w:lineRule="exact"/>
              <w:ind w:leftChars="-42" w:left="-88" w:firstLineChars="1593" w:firstLine="3345"/>
              <w:rPr>
                <w:rFonts w:ascii="宋体" w:hAnsi="宋体" w:cs="黑体"/>
                <w:szCs w:val="21"/>
              </w:rPr>
            </w:pPr>
          </w:p>
          <w:p w14:paraId="6F1A54AC" w14:textId="77777777" w:rsidR="0034266A" w:rsidRDefault="00000000">
            <w:pPr>
              <w:widowControl/>
              <w:adjustRightInd w:val="0"/>
              <w:snapToGrid w:val="0"/>
              <w:spacing w:line="300" w:lineRule="exact"/>
              <w:ind w:leftChars="-42" w:left="-88" w:firstLineChars="1593" w:firstLine="3345"/>
              <w:rPr>
                <w:rFonts w:ascii="宋体" w:hAnsi="宋体"/>
                <w:szCs w:val="21"/>
              </w:rPr>
            </w:pPr>
            <w:r>
              <w:rPr>
                <w:rFonts w:ascii="宋体" w:hAnsi="宋体" w:cs="黑体" w:hint="eastAsia"/>
                <w:szCs w:val="21"/>
              </w:rPr>
              <w:t>单位（公章）</w:t>
            </w:r>
          </w:p>
          <w:p w14:paraId="602F44D7" w14:textId="77777777" w:rsidR="0034266A" w:rsidRDefault="00000000">
            <w:pPr>
              <w:widowControl/>
              <w:adjustRightInd w:val="0"/>
              <w:snapToGrid w:val="0"/>
              <w:spacing w:line="300" w:lineRule="exact"/>
              <w:ind w:leftChars="-42" w:left="-88" w:firstLineChars="143" w:firstLine="30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u w:val="single"/>
              </w:rPr>
              <w:t xml:space="preserve">       </w:t>
            </w:r>
            <w:r>
              <w:rPr>
                <w:rFonts w:ascii="宋体" w:hAnsi="宋体" w:hint="eastAsia"/>
                <w:szCs w:val="21"/>
              </w:rPr>
              <w:t xml:space="preserve"> 年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tc>
      </w:tr>
    </w:tbl>
    <w:p w14:paraId="54F8BD76" w14:textId="77777777" w:rsidR="0034266A" w:rsidRDefault="0034266A">
      <w:pPr>
        <w:pStyle w:val="a4"/>
        <w:spacing w:line="20" w:lineRule="exact"/>
        <w:jc w:val="both"/>
        <w:rPr>
          <w:rFonts w:ascii="Times New Roman" w:hAnsi="Times New Roman"/>
        </w:rPr>
      </w:pPr>
    </w:p>
    <w:p w14:paraId="65892B1C" w14:textId="77777777" w:rsidR="0034266A" w:rsidRDefault="0034266A">
      <w:pPr>
        <w:pStyle w:val="a4"/>
        <w:spacing w:line="20" w:lineRule="exact"/>
        <w:jc w:val="both"/>
        <w:rPr>
          <w:rFonts w:ascii="Times New Roman" w:hAnsi="Times New Roman"/>
        </w:rPr>
      </w:pPr>
    </w:p>
    <w:sectPr w:rsidR="0034266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A146" w14:textId="77777777" w:rsidR="00E64E8B" w:rsidRDefault="00E64E8B">
      <w:r>
        <w:separator/>
      </w:r>
    </w:p>
  </w:endnote>
  <w:endnote w:type="continuationSeparator" w:id="0">
    <w:p w14:paraId="10C2FC0F" w14:textId="77777777" w:rsidR="00E64E8B" w:rsidRDefault="00E6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auto"/>
    <w:pitch w:val="variable"/>
    <w:sig w:usb0="A00002BF" w:usb1="38CF7CFA" w:usb2="00082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方正仿宋_GBK">
    <w:panose1 w:val="03000509000000000000"/>
    <w:charset w:val="86"/>
    <w:family w:val="auto"/>
    <w:pitch w:val="variable"/>
    <w:sig w:usb0="A00002BF" w:usb1="38CF7CFA" w:usb2="00082016" w:usb3="00000000" w:csb0="00040001" w:csb1="00000000"/>
  </w:font>
  <w:font w:name="Wingdings 2">
    <w:panose1 w:val="05020102010507070707"/>
    <w:charset w:val="02"/>
    <w:family w:val="roman"/>
    <w:pitch w:val="variable"/>
    <w:sig w:usb0="00000000" w:usb1="10000000" w:usb2="00000000" w:usb3="00000000" w:csb0="80000000" w:csb1="00000000"/>
  </w:font>
  <w:font w:name="方正黑体_GBK">
    <w:panose1 w:val="03000509000000000000"/>
    <w:charset w:val="86"/>
    <w:family w:val="auto"/>
    <w:pitch w:val="variable"/>
    <w:sig w:usb0="A00002BF" w:usb1="38CF7CFA" w:usb2="00082016" w:usb3="00000000" w:csb0="00040001" w:csb1="00000000"/>
  </w:font>
  <w:font w:name="东文宋体">
    <w:altName w:val="微软雅黑"/>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D285" w14:textId="77777777" w:rsidR="0034266A" w:rsidRDefault="00000000">
    <w:pPr>
      <w:pStyle w:val="a9"/>
    </w:pPr>
    <w:r>
      <w:rPr>
        <w:noProof/>
      </w:rPr>
      <mc:AlternateContent>
        <mc:Choice Requires="wps">
          <w:drawing>
            <wp:anchor distT="0" distB="0" distL="114300" distR="114300" simplePos="0" relativeHeight="251658240" behindDoc="0" locked="0" layoutInCell="1" allowOverlap="1" wp14:anchorId="5335A465" wp14:editId="4BF0A80F">
              <wp:simplePos x="0" y="0"/>
              <wp:positionH relativeFrom="margin">
                <wp:align>center</wp:align>
              </wp:positionH>
              <wp:positionV relativeFrom="paragraph">
                <wp:posOffset>0</wp:posOffset>
              </wp:positionV>
              <wp:extent cx="76835" cy="1752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ffectLst/>
                    </wps:spPr>
                    <wps:txbx>
                      <w:txbxContent>
                        <w:p w14:paraId="20292F99" w14:textId="77777777" w:rsidR="0034266A" w:rsidRDefault="00000000">
                          <w:pPr>
                            <w:snapToGrid w:val="0"/>
                            <w:rPr>
                              <w:rFonts w:ascii="宋体" w:hAnsi="宋体" w:cs="宋体"/>
                              <w:sz w:val="28"/>
                              <w:szCs w:val="28"/>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top:0pt;height:13.8pt;width:6.05pt;mso-position-horizontal:center;mso-position-horizontal-relative:margin;mso-wrap-style:none;z-index:251658240;mso-width-relative:page;mso-height-relative:page;" filled="f" stroked="f" coordsize="21600,21600" o:gfxdata="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FrRHHHQAAAAAwEAAA8AAAAAAAAAAQAgAAAAOAAA&#10;AGRycy9kb3ducmV2LnhtbFBLAQIUABQAAAAIAIdO4kBQ5sPm+gEAAM4DAAAOAAAAAAAAAAEAIAAA&#10;ADUBAABkcnMvZTJvRG9jLnhtbFBLBQYAAAAABgAGAFkBAAChBQAAAAA=&#10;">
              <v:fill on="f" focussize="0,0"/>
              <v:stroke on="f"/>
              <v:imagedata o:title=""/>
              <o:lock v:ext="edit" aspectratio="f"/>
              <v:textbox inset="0mm,0mm,0mm,0mm" style="mso-fit-shape-to-text:t;">
                <w:txbxContent>
                  <w:p>
                    <w:pPr>
                      <w:snapToGrid w:val="0"/>
                      <w:rPr>
                        <w:rFonts w:ascii="宋体" w:hAnsi="宋体" w:cs="宋体"/>
                        <w:sz w:val="28"/>
                        <w:szCs w:val="28"/>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p>
                </w:txbxContent>
              </v:textbox>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68FE" w14:textId="77777777" w:rsidR="00E64E8B" w:rsidRDefault="00E64E8B">
      <w:r>
        <w:separator/>
      </w:r>
    </w:p>
  </w:footnote>
  <w:footnote w:type="continuationSeparator" w:id="0">
    <w:p w14:paraId="3B999B61" w14:textId="77777777" w:rsidR="00E64E8B" w:rsidRDefault="00E64E8B">
      <w:r>
        <w:continuationSeparator/>
      </w:r>
    </w:p>
  </w:footnote>
  <w:footnote w:id="1">
    <w:p w14:paraId="6A6C1A78" w14:textId="77777777" w:rsidR="0034266A" w:rsidRDefault="00000000">
      <w:pPr>
        <w:pStyle w:val="ad"/>
      </w:pPr>
      <w:r>
        <w:rPr>
          <w:rStyle w:val="af3"/>
          <w:rFonts w:ascii="Times New Roman" w:hAnsi="Times New Roman" w:cs="Times New Roman"/>
        </w:rPr>
        <w:footnoteRef/>
      </w:r>
      <w:r>
        <w:rPr>
          <w:rFonts w:hint="eastAsia"/>
        </w:rPr>
        <w:t>按照《国民经济行业分类</w:t>
      </w:r>
      <w:r>
        <w:rPr>
          <w:rFonts w:hint="eastAsia"/>
        </w:rPr>
        <w:t>(GB/T 4754-2017)</w:t>
      </w:r>
      <w:r>
        <w:rPr>
          <w:rFonts w:hint="eastAsia"/>
        </w:rPr>
        <w:t>》的大类行业填写所属行业。</w:t>
      </w:r>
    </w:p>
  </w:footnote>
  <w:footnote w:id="2">
    <w:p w14:paraId="50405153" w14:textId="77777777" w:rsidR="0034266A" w:rsidRDefault="00000000">
      <w:pPr>
        <w:pStyle w:val="ad"/>
      </w:pPr>
      <w:r>
        <w:rPr>
          <w:rStyle w:val="af3"/>
        </w:rPr>
        <w:footnoteRef/>
      </w:r>
      <w:r>
        <w:t xml:space="preserve"> </w:t>
      </w:r>
      <w:r>
        <w:rPr>
          <w:rFonts w:hint="eastAsia"/>
        </w:rPr>
        <w:t>对照《统计用产品分类目录》，填写产品</w:t>
      </w:r>
      <w:r>
        <w:rPr>
          <w:rFonts w:hint="eastAsia"/>
        </w:rPr>
        <w:t>4</w:t>
      </w:r>
      <w:r>
        <w:rPr>
          <w:rFonts w:hint="eastAsia"/>
        </w:rPr>
        <w:t>位数字代码及名称。无法按该目录分类的，可按行业惯例分类。如是新产品请标明。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3F"/>
    <w:rsid w:val="9AB36B32"/>
    <w:rsid w:val="9EFFFFB7"/>
    <w:rsid w:val="9FE9FE3C"/>
    <w:rsid w:val="A7DFE7F9"/>
    <w:rsid w:val="AEE526D6"/>
    <w:rsid w:val="B5D3B744"/>
    <w:rsid w:val="B5EF697F"/>
    <w:rsid w:val="B7F74AE6"/>
    <w:rsid w:val="B7FA67F5"/>
    <w:rsid w:val="BCF24343"/>
    <w:rsid w:val="BEFFE01C"/>
    <w:rsid w:val="BFD7BD92"/>
    <w:rsid w:val="BFFE6D4D"/>
    <w:rsid w:val="D6EFE87C"/>
    <w:rsid w:val="D9DE18CF"/>
    <w:rsid w:val="DBB751A0"/>
    <w:rsid w:val="DBEBB499"/>
    <w:rsid w:val="DF5F310A"/>
    <w:rsid w:val="E276A09D"/>
    <w:rsid w:val="E3E32D55"/>
    <w:rsid w:val="E5AB7FB4"/>
    <w:rsid w:val="E7F63AF2"/>
    <w:rsid w:val="EA4490BC"/>
    <w:rsid w:val="EBFA43F3"/>
    <w:rsid w:val="EBFF43D5"/>
    <w:rsid w:val="EFCD186D"/>
    <w:rsid w:val="F32E0FB5"/>
    <w:rsid w:val="F73F577E"/>
    <w:rsid w:val="F77F6604"/>
    <w:rsid w:val="F7DF6951"/>
    <w:rsid w:val="F7FB3485"/>
    <w:rsid w:val="F7FFB967"/>
    <w:rsid w:val="FB7D664B"/>
    <w:rsid w:val="FB9C90D9"/>
    <w:rsid w:val="FBE72243"/>
    <w:rsid w:val="FBF9F064"/>
    <w:rsid w:val="FDDFE1C4"/>
    <w:rsid w:val="FDF64573"/>
    <w:rsid w:val="FDF67967"/>
    <w:rsid w:val="FE6ADDF8"/>
    <w:rsid w:val="FEFFA387"/>
    <w:rsid w:val="FF7EF430"/>
    <w:rsid w:val="FFEA590D"/>
    <w:rsid w:val="FFFDFE7A"/>
    <w:rsid w:val="FFFEF338"/>
    <w:rsid w:val="00027426"/>
    <w:rsid w:val="00030E2D"/>
    <w:rsid w:val="00034ECC"/>
    <w:rsid w:val="000420D1"/>
    <w:rsid w:val="00042D18"/>
    <w:rsid w:val="000445A7"/>
    <w:rsid w:val="0005001C"/>
    <w:rsid w:val="00052978"/>
    <w:rsid w:val="000543DD"/>
    <w:rsid w:val="00077137"/>
    <w:rsid w:val="00077790"/>
    <w:rsid w:val="00080838"/>
    <w:rsid w:val="00080D28"/>
    <w:rsid w:val="00083500"/>
    <w:rsid w:val="0008589C"/>
    <w:rsid w:val="000938AD"/>
    <w:rsid w:val="00093C6E"/>
    <w:rsid w:val="0009402C"/>
    <w:rsid w:val="00094A0A"/>
    <w:rsid w:val="00096B0A"/>
    <w:rsid w:val="00096BDD"/>
    <w:rsid w:val="00097E97"/>
    <w:rsid w:val="000A4105"/>
    <w:rsid w:val="000B3723"/>
    <w:rsid w:val="000B5F91"/>
    <w:rsid w:val="000B6977"/>
    <w:rsid w:val="000B79C2"/>
    <w:rsid w:val="000C2E50"/>
    <w:rsid w:val="000C3FC5"/>
    <w:rsid w:val="000C7229"/>
    <w:rsid w:val="000D1F0A"/>
    <w:rsid w:val="000E0EA8"/>
    <w:rsid w:val="000E0F83"/>
    <w:rsid w:val="000F187F"/>
    <w:rsid w:val="000F6A1D"/>
    <w:rsid w:val="000F6F94"/>
    <w:rsid w:val="00102E78"/>
    <w:rsid w:val="0011100E"/>
    <w:rsid w:val="00112BCA"/>
    <w:rsid w:val="00113F48"/>
    <w:rsid w:val="001340B7"/>
    <w:rsid w:val="0014498C"/>
    <w:rsid w:val="001452B4"/>
    <w:rsid w:val="0015595F"/>
    <w:rsid w:val="0017214B"/>
    <w:rsid w:val="0018110F"/>
    <w:rsid w:val="00182461"/>
    <w:rsid w:val="001849C3"/>
    <w:rsid w:val="00185D4E"/>
    <w:rsid w:val="001875DF"/>
    <w:rsid w:val="00193DF3"/>
    <w:rsid w:val="001C6F7E"/>
    <w:rsid w:val="001D1BB3"/>
    <w:rsid w:val="001D2B95"/>
    <w:rsid w:val="001E30B3"/>
    <w:rsid w:val="001E5B06"/>
    <w:rsid w:val="001F02BD"/>
    <w:rsid w:val="00200152"/>
    <w:rsid w:val="00207EB8"/>
    <w:rsid w:val="0021176D"/>
    <w:rsid w:val="00217635"/>
    <w:rsid w:val="0022511F"/>
    <w:rsid w:val="002262CB"/>
    <w:rsid w:val="002352D8"/>
    <w:rsid w:val="00240151"/>
    <w:rsid w:val="0024048D"/>
    <w:rsid w:val="00250412"/>
    <w:rsid w:val="00273B74"/>
    <w:rsid w:val="002B479A"/>
    <w:rsid w:val="002B4C10"/>
    <w:rsid w:val="002B62CC"/>
    <w:rsid w:val="002B63F3"/>
    <w:rsid w:val="002C1E1D"/>
    <w:rsid w:val="002C4C00"/>
    <w:rsid w:val="002D36EB"/>
    <w:rsid w:val="002E209C"/>
    <w:rsid w:val="002F026A"/>
    <w:rsid w:val="002F5E06"/>
    <w:rsid w:val="002F6D86"/>
    <w:rsid w:val="003011BF"/>
    <w:rsid w:val="003052CA"/>
    <w:rsid w:val="00305E6F"/>
    <w:rsid w:val="00306D70"/>
    <w:rsid w:val="003070F4"/>
    <w:rsid w:val="0031014D"/>
    <w:rsid w:val="00317F9E"/>
    <w:rsid w:val="00322B8C"/>
    <w:rsid w:val="003251FF"/>
    <w:rsid w:val="0032767E"/>
    <w:rsid w:val="00335B8B"/>
    <w:rsid w:val="00335D9B"/>
    <w:rsid w:val="003371B1"/>
    <w:rsid w:val="003413FC"/>
    <w:rsid w:val="00341470"/>
    <w:rsid w:val="0034266A"/>
    <w:rsid w:val="00343B3B"/>
    <w:rsid w:val="0035224B"/>
    <w:rsid w:val="00353FF4"/>
    <w:rsid w:val="003564F4"/>
    <w:rsid w:val="00365402"/>
    <w:rsid w:val="003660B4"/>
    <w:rsid w:val="00374C55"/>
    <w:rsid w:val="00380236"/>
    <w:rsid w:val="00381919"/>
    <w:rsid w:val="003907D2"/>
    <w:rsid w:val="0039753F"/>
    <w:rsid w:val="003A133A"/>
    <w:rsid w:val="003B4885"/>
    <w:rsid w:val="003C3AB9"/>
    <w:rsid w:val="003C3FA2"/>
    <w:rsid w:val="003C675F"/>
    <w:rsid w:val="003C6FC1"/>
    <w:rsid w:val="003E0D63"/>
    <w:rsid w:val="003E3E04"/>
    <w:rsid w:val="003E4614"/>
    <w:rsid w:val="003E65DE"/>
    <w:rsid w:val="003F17D2"/>
    <w:rsid w:val="00403738"/>
    <w:rsid w:val="00404E15"/>
    <w:rsid w:val="00412500"/>
    <w:rsid w:val="00413182"/>
    <w:rsid w:val="00423217"/>
    <w:rsid w:val="00427356"/>
    <w:rsid w:val="004451D5"/>
    <w:rsid w:val="004523C6"/>
    <w:rsid w:val="00460D28"/>
    <w:rsid w:val="00460F65"/>
    <w:rsid w:val="0047559F"/>
    <w:rsid w:val="00486B44"/>
    <w:rsid w:val="004908A2"/>
    <w:rsid w:val="00495DAA"/>
    <w:rsid w:val="004978BA"/>
    <w:rsid w:val="004B5BD5"/>
    <w:rsid w:val="004C1393"/>
    <w:rsid w:val="004C7FC8"/>
    <w:rsid w:val="004D244C"/>
    <w:rsid w:val="004D389B"/>
    <w:rsid w:val="004E4F03"/>
    <w:rsid w:val="004E7F18"/>
    <w:rsid w:val="004F231E"/>
    <w:rsid w:val="004F2486"/>
    <w:rsid w:val="004F25D3"/>
    <w:rsid w:val="00500183"/>
    <w:rsid w:val="00500C18"/>
    <w:rsid w:val="00503842"/>
    <w:rsid w:val="00505255"/>
    <w:rsid w:val="00505486"/>
    <w:rsid w:val="00526201"/>
    <w:rsid w:val="00556670"/>
    <w:rsid w:val="005573CA"/>
    <w:rsid w:val="00557C4E"/>
    <w:rsid w:val="00563FB8"/>
    <w:rsid w:val="00570269"/>
    <w:rsid w:val="00573532"/>
    <w:rsid w:val="0057794F"/>
    <w:rsid w:val="00577B78"/>
    <w:rsid w:val="005828DE"/>
    <w:rsid w:val="005A101D"/>
    <w:rsid w:val="005B53B7"/>
    <w:rsid w:val="005B5EF8"/>
    <w:rsid w:val="005B6598"/>
    <w:rsid w:val="005C1C3B"/>
    <w:rsid w:val="005C6926"/>
    <w:rsid w:val="005C6C8A"/>
    <w:rsid w:val="005D1BF3"/>
    <w:rsid w:val="005D3C33"/>
    <w:rsid w:val="005D5177"/>
    <w:rsid w:val="005D5882"/>
    <w:rsid w:val="005F5671"/>
    <w:rsid w:val="0060056C"/>
    <w:rsid w:val="0060090A"/>
    <w:rsid w:val="0060377E"/>
    <w:rsid w:val="00604E04"/>
    <w:rsid w:val="00614C39"/>
    <w:rsid w:val="00616B8B"/>
    <w:rsid w:val="0062309F"/>
    <w:rsid w:val="006237A6"/>
    <w:rsid w:val="00631098"/>
    <w:rsid w:val="00633968"/>
    <w:rsid w:val="0063797B"/>
    <w:rsid w:val="00641EE4"/>
    <w:rsid w:val="0064729C"/>
    <w:rsid w:val="00655B2E"/>
    <w:rsid w:val="00660C34"/>
    <w:rsid w:val="006713FC"/>
    <w:rsid w:val="0067453F"/>
    <w:rsid w:val="00674C99"/>
    <w:rsid w:val="00675746"/>
    <w:rsid w:val="006760A5"/>
    <w:rsid w:val="0068447E"/>
    <w:rsid w:val="00694995"/>
    <w:rsid w:val="006956D6"/>
    <w:rsid w:val="006A0763"/>
    <w:rsid w:val="006B210D"/>
    <w:rsid w:val="006B794F"/>
    <w:rsid w:val="006C1F31"/>
    <w:rsid w:val="006C2FA9"/>
    <w:rsid w:val="006C456F"/>
    <w:rsid w:val="006D75A3"/>
    <w:rsid w:val="006F238A"/>
    <w:rsid w:val="00712231"/>
    <w:rsid w:val="00712272"/>
    <w:rsid w:val="0071291E"/>
    <w:rsid w:val="00712FED"/>
    <w:rsid w:val="00720938"/>
    <w:rsid w:val="007245CF"/>
    <w:rsid w:val="007258C7"/>
    <w:rsid w:val="00730AA7"/>
    <w:rsid w:val="0074041D"/>
    <w:rsid w:val="00743C33"/>
    <w:rsid w:val="0075209E"/>
    <w:rsid w:val="00752B8F"/>
    <w:rsid w:val="00755223"/>
    <w:rsid w:val="00755E5D"/>
    <w:rsid w:val="007613FF"/>
    <w:rsid w:val="00777359"/>
    <w:rsid w:val="007800E5"/>
    <w:rsid w:val="00784343"/>
    <w:rsid w:val="007861F7"/>
    <w:rsid w:val="00787AA4"/>
    <w:rsid w:val="00793FFF"/>
    <w:rsid w:val="007A11AE"/>
    <w:rsid w:val="007A2D0B"/>
    <w:rsid w:val="007A5EEB"/>
    <w:rsid w:val="007A7967"/>
    <w:rsid w:val="007B32FB"/>
    <w:rsid w:val="007B352C"/>
    <w:rsid w:val="007B7D46"/>
    <w:rsid w:val="007C46D7"/>
    <w:rsid w:val="007C6F86"/>
    <w:rsid w:val="007C749A"/>
    <w:rsid w:val="007E1FCE"/>
    <w:rsid w:val="007F3C03"/>
    <w:rsid w:val="007F402D"/>
    <w:rsid w:val="0080097C"/>
    <w:rsid w:val="008019EF"/>
    <w:rsid w:val="00801D06"/>
    <w:rsid w:val="00803198"/>
    <w:rsid w:val="0080420B"/>
    <w:rsid w:val="00814A24"/>
    <w:rsid w:val="008160BE"/>
    <w:rsid w:val="0081755E"/>
    <w:rsid w:val="00822387"/>
    <w:rsid w:val="00824DB1"/>
    <w:rsid w:val="00826088"/>
    <w:rsid w:val="00831AC6"/>
    <w:rsid w:val="00831BBD"/>
    <w:rsid w:val="00831F70"/>
    <w:rsid w:val="0083501D"/>
    <w:rsid w:val="00853B42"/>
    <w:rsid w:val="008552CB"/>
    <w:rsid w:val="008572E5"/>
    <w:rsid w:val="00857F22"/>
    <w:rsid w:val="008623C3"/>
    <w:rsid w:val="0086460E"/>
    <w:rsid w:val="0087297B"/>
    <w:rsid w:val="00880DAD"/>
    <w:rsid w:val="00890229"/>
    <w:rsid w:val="00890E07"/>
    <w:rsid w:val="00892419"/>
    <w:rsid w:val="00892469"/>
    <w:rsid w:val="008A1072"/>
    <w:rsid w:val="008B41A2"/>
    <w:rsid w:val="008B5BB3"/>
    <w:rsid w:val="008C031B"/>
    <w:rsid w:val="008C55E3"/>
    <w:rsid w:val="008C77F5"/>
    <w:rsid w:val="008D7942"/>
    <w:rsid w:val="008D7C9A"/>
    <w:rsid w:val="008E40A3"/>
    <w:rsid w:val="008E5C1E"/>
    <w:rsid w:val="008E65C1"/>
    <w:rsid w:val="008F0D87"/>
    <w:rsid w:val="00900C0D"/>
    <w:rsid w:val="00900E21"/>
    <w:rsid w:val="00920C12"/>
    <w:rsid w:val="00920DC0"/>
    <w:rsid w:val="009265F3"/>
    <w:rsid w:val="00926FF7"/>
    <w:rsid w:val="00927B48"/>
    <w:rsid w:val="00934721"/>
    <w:rsid w:val="00937D77"/>
    <w:rsid w:val="0094230D"/>
    <w:rsid w:val="00945CCD"/>
    <w:rsid w:val="00954004"/>
    <w:rsid w:val="00954789"/>
    <w:rsid w:val="00961E8D"/>
    <w:rsid w:val="00965174"/>
    <w:rsid w:val="009671A9"/>
    <w:rsid w:val="009767D1"/>
    <w:rsid w:val="00977050"/>
    <w:rsid w:val="009771EE"/>
    <w:rsid w:val="00977C52"/>
    <w:rsid w:val="009924FC"/>
    <w:rsid w:val="00993BAC"/>
    <w:rsid w:val="009941D5"/>
    <w:rsid w:val="00995E0D"/>
    <w:rsid w:val="009A1FEF"/>
    <w:rsid w:val="009A2F30"/>
    <w:rsid w:val="009A5CF5"/>
    <w:rsid w:val="009A6D58"/>
    <w:rsid w:val="009A77DF"/>
    <w:rsid w:val="009C1935"/>
    <w:rsid w:val="009C6DA7"/>
    <w:rsid w:val="009D2955"/>
    <w:rsid w:val="009D4359"/>
    <w:rsid w:val="009E41D6"/>
    <w:rsid w:val="009E4EDB"/>
    <w:rsid w:val="009F0ED4"/>
    <w:rsid w:val="009F2F0A"/>
    <w:rsid w:val="00A036AF"/>
    <w:rsid w:val="00A21915"/>
    <w:rsid w:val="00A3590F"/>
    <w:rsid w:val="00A3621B"/>
    <w:rsid w:val="00A37D23"/>
    <w:rsid w:val="00A42EAE"/>
    <w:rsid w:val="00A4580D"/>
    <w:rsid w:val="00A46250"/>
    <w:rsid w:val="00A464FD"/>
    <w:rsid w:val="00A50277"/>
    <w:rsid w:val="00A61433"/>
    <w:rsid w:val="00A62CB0"/>
    <w:rsid w:val="00A63BAA"/>
    <w:rsid w:val="00A63C66"/>
    <w:rsid w:val="00A7310C"/>
    <w:rsid w:val="00A80AE0"/>
    <w:rsid w:val="00AA4DF0"/>
    <w:rsid w:val="00AB45C2"/>
    <w:rsid w:val="00AC2771"/>
    <w:rsid w:val="00AC34F6"/>
    <w:rsid w:val="00AD0562"/>
    <w:rsid w:val="00AD30CC"/>
    <w:rsid w:val="00AE0ADF"/>
    <w:rsid w:val="00AE3194"/>
    <w:rsid w:val="00AE3598"/>
    <w:rsid w:val="00AE4323"/>
    <w:rsid w:val="00AE7F36"/>
    <w:rsid w:val="00AF1194"/>
    <w:rsid w:val="00AF757B"/>
    <w:rsid w:val="00AF7BA5"/>
    <w:rsid w:val="00B03DFF"/>
    <w:rsid w:val="00B05B74"/>
    <w:rsid w:val="00B063B9"/>
    <w:rsid w:val="00B11D91"/>
    <w:rsid w:val="00B1221B"/>
    <w:rsid w:val="00B163F3"/>
    <w:rsid w:val="00B2018D"/>
    <w:rsid w:val="00B207A2"/>
    <w:rsid w:val="00B22D4D"/>
    <w:rsid w:val="00B25525"/>
    <w:rsid w:val="00B27FEC"/>
    <w:rsid w:val="00B30B37"/>
    <w:rsid w:val="00B3193B"/>
    <w:rsid w:val="00B31F7B"/>
    <w:rsid w:val="00B32873"/>
    <w:rsid w:val="00B332E8"/>
    <w:rsid w:val="00B42AE4"/>
    <w:rsid w:val="00B46AC8"/>
    <w:rsid w:val="00B5082D"/>
    <w:rsid w:val="00B55993"/>
    <w:rsid w:val="00B55EA5"/>
    <w:rsid w:val="00B62E79"/>
    <w:rsid w:val="00B86AA7"/>
    <w:rsid w:val="00B9155D"/>
    <w:rsid w:val="00BB1BAF"/>
    <w:rsid w:val="00BB4C24"/>
    <w:rsid w:val="00BB527F"/>
    <w:rsid w:val="00BB6547"/>
    <w:rsid w:val="00BC24F4"/>
    <w:rsid w:val="00BC26E2"/>
    <w:rsid w:val="00BC295E"/>
    <w:rsid w:val="00BC5BC0"/>
    <w:rsid w:val="00BD4209"/>
    <w:rsid w:val="00BE4605"/>
    <w:rsid w:val="00BE53F9"/>
    <w:rsid w:val="00BE61CF"/>
    <w:rsid w:val="00BE6F44"/>
    <w:rsid w:val="00C0094C"/>
    <w:rsid w:val="00C0233D"/>
    <w:rsid w:val="00C12906"/>
    <w:rsid w:val="00C14A83"/>
    <w:rsid w:val="00C1641A"/>
    <w:rsid w:val="00C205F3"/>
    <w:rsid w:val="00C2149C"/>
    <w:rsid w:val="00C26881"/>
    <w:rsid w:val="00C462C8"/>
    <w:rsid w:val="00C50969"/>
    <w:rsid w:val="00C524E7"/>
    <w:rsid w:val="00C539C2"/>
    <w:rsid w:val="00C631B6"/>
    <w:rsid w:val="00C63370"/>
    <w:rsid w:val="00C74215"/>
    <w:rsid w:val="00C7450D"/>
    <w:rsid w:val="00C84990"/>
    <w:rsid w:val="00C87A29"/>
    <w:rsid w:val="00C9450E"/>
    <w:rsid w:val="00C94F5E"/>
    <w:rsid w:val="00C95C6C"/>
    <w:rsid w:val="00CA346E"/>
    <w:rsid w:val="00CA57FF"/>
    <w:rsid w:val="00CA77E4"/>
    <w:rsid w:val="00CB0F98"/>
    <w:rsid w:val="00CB61BA"/>
    <w:rsid w:val="00CB628A"/>
    <w:rsid w:val="00CC52E0"/>
    <w:rsid w:val="00CC6A6B"/>
    <w:rsid w:val="00CD14A4"/>
    <w:rsid w:val="00CE3444"/>
    <w:rsid w:val="00CF045D"/>
    <w:rsid w:val="00CF19A3"/>
    <w:rsid w:val="00CF3AB5"/>
    <w:rsid w:val="00CF515E"/>
    <w:rsid w:val="00D0064C"/>
    <w:rsid w:val="00D02E03"/>
    <w:rsid w:val="00D05F0F"/>
    <w:rsid w:val="00D07975"/>
    <w:rsid w:val="00D13678"/>
    <w:rsid w:val="00D268E5"/>
    <w:rsid w:val="00D269A2"/>
    <w:rsid w:val="00D326E0"/>
    <w:rsid w:val="00D338BF"/>
    <w:rsid w:val="00D4146D"/>
    <w:rsid w:val="00D458FE"/>
    <w:rsid w:val="00D55B5A"/>
    <w:rsid w:val="00D56607"/>
    <w:rsid w:val="00D61B32"/>
    <w:rsid w:val="00D67961"/>
    <w:rsid w:val="00D721B4"/>
    <w:rsid w:val="00D735E1"/>
    <w:rsid w:val="00D76782"/>
    <w:rsid w:val="00D877F4"/>
    <w:rsid w:val="00D91653"/>
    <w:rsid w:val="00D918F9"/>
    <w:rsid w:val="00D93319"/>
    <w:rsid w:val="00DB26FE"/>
    <w:rsid w:val="00DB69CD"/>
    <w:rsid w:val="00DC6D50"/>
    <w:rsid w:val="00DC77BA"/>
    <w:rsid w:val="00DD4CDC"/>
    <w:rsid w:val="00DD7A09"/>
    <w:rsid w:val="00DF0933"/>
    <w:rsid w:val="00DF21EE"/>
    <w:rsid w:val="00E02365"/>
    <w:rsid w:val="00E14CEE"/>
    <w:rsid w:val="00E20FE3"/>
    <w:rsid w:val="00E245E1"/>
    <w:rsid w:val="00E36D1D"/>
    <w:rsid w:val="00E36DBB"/>
    <w:rsid w:val="00E44B3F"/>
    <w:rsid w:val="00E64E8B"/>
    <w:rsid w:val="00E9663D"/>
    <w:rsid w:val="00EA4F6F"/>
    <w:rsid w:val="00EA7707"/>
    <w:rsid w:val="00EC314E"/>
    <w:rsid w:val="00EC7D12"/>
    <w:rsid w:val="00ED0CDB"/>
    <w:rsid w:val="00ED2C28"/>
    <w:rsid w:val="00ED315F"/>
    <w:rsid w:val="00EF6280"/>
    <w:rsid w:val="00F00BF5"/>
    <w:rsid w:val="00F15420"/>
    <w:rsid w:val="00F27AF1"/>
    <w:rsid w:val="00F32249"/>
    <w:rsid w:val="00F32A13"/>
    <w:rsid w:val="00F532D8"/>
    <w:rsid w:val="00F55D71"/>
    <w:rsid w:val="00F60AA9"/>
    <w:rsid w:val="00F61885"/>
    <w:rsid w:val="00F656E1"/>
    <w:rsid w:val="00F66DF5"/>
    <w:rsid w:val="00F75FE3"/>
    <w:rsid w:val="00F76998"/>
    <w:rsid w:val="00F87BEB"/>
    <w:rsid w:val="00F97D43"/>
    <w:rsid w:val="00FA6116"/>
    <w:rsid w:val="00FA6158"/>
    <w:rsid w:val="00FA6BAE"/>
    <w:rsid w:val="00FA75A5"/>
    <w:rsid w:val="00FB6E51"/>
    <w:rsid w:val="00FC0490"/>
    <w:rsid w:val="00FC1C29"/>
    <w:rsid w:val="00FC66A4"/>
    <w:rsid w:val="00FE62FE"/>
    <w:rsid w:val="00FE7AA8"/>
    <w:rsid w:val="00FF451B"/>
    <w:rsid w:val="00FF5547"/>
    <w:rsid w:val="0119557D"/>
    <w:rsid w:val="013959D4"/>
    <w:rsid w:val="013E5126"/>
    <w:rsid w:val="01760A2D"/>
    <w:rsid w:val="018107E9"/>
    <w:rsid w:val="01AD1CC3"/>
    <w:rsid w:val="01CE5720"/>
    <w:rsid w:val="0202007C"/>
    <w:rsid w:val="0218568F"/>
    <w:rsid w:val="021B15F2"/>
    <w:rsid w:val="021F5714"/>
    <w:rsid w:val="02220A64"/>
    <w:rsid w:val="02236A65"/>
    <w:rsid w:val="02240598"/>
    <w:rsid w:val="02293BD3"/>
    <w:rsid w:val="02745422"/>
    <w:rsid w:val="027A5325"/>
    <w:rsid w:val="02BD3904"/>
    <w:rsid w:val="03342393"/>
    <w:rsid w:val="034C5278"/>
    <w:rsid w:val="034F11FE"/>
    <w:rsid w:val="03EE2BE3"/>
    <w:rsid w:val="04B3128A"/>
    <w:rsid w:val="04BB236F"/>
    <w:rsid w:val="04BB3843"/>
    <w:rsid w:val="0500531C"/>
    <w:rsid w:val="050304C3"/>
    <w:rsid w:val="053B02CA"/>
    <w:rsid w:val="053C2E69"/>
    <w:rsid w:val="05410F3A"/>
    <w:rsid w:val="05944AF1"/>
    <w:rsid w:val="0594700C"/>
    <w:rsid w:val="059D72CB"/>
    <w:rsid w:val="0616463F"/>
    <w:rsid w:val="066F15D5"/>
    <w:rsid w:val="06ED4D41"/>
    <w:rsid w:val="075B49B8"/>
    <w:rsid w:val="07816A23"/>
    <w:rsid w:val="07975CB2"/>
    <w:rsid w:val="07E2384C"/>
    <w:rsid w:val="08015018"/>
    <w:rsid w:val="08340975"/>
    <w:rsid w:val="085C0916"/>
    <w:rsid w:val="088F763C"/>
    <w:rsid w:val="08E27173"/>
    <w:rsid w:val="08F0698C"/>
    <w:rsid w:val="08F83FF9"/>
    <w:rsid w:val="09792F0B"/>
    <w:rsid w:val="098C63EC"/>
    <w:rsid w:val="09B8753E"/>
    <w:rsid w:val="09C10B22"/>
    <w:rsid w:val="0A0A2095"/>
    <w:rsid w:val="0A312D32"/>
    <w:rsid w:val="0A7B0022"/>
    <w:rsid w:val="0A863329"/>
    <w:rsid w:val="0AC4005D"/>
    <w:rsid w:val="0B095C28"/>
    <w:rsid w:val="0B8346A6"/>
    <w:rsid w:val="0BA67F10"/>
    <w:rsid w:val="0BA83E2E"/>
    <w:rsid w:val="0BAE5DCF"/>
    <w:rsid w:val="0BC66000"/>
    <w:rsid w:val="0BD87DBF"/>
    <w:rsid w:val="0BE86D41"/>
    <w:rsid w:val="0C244CD6"/>
    <w:rsid w:val="0C6A6F68"/>
    <w:rsid w:val="0C7C5991"/>
    <w:rsid w:val="0C823A28"/>
    <w:rsid w:val="0C8629C3"/>
    <w:rsid w:val="0D395A7D"/>
    <w:rsid w:val="0D8C747F"/>
    <w:rsid w:val="0DA5357D"/>
    <w:rsid w:val="0DAB4945"/>
    <w:rsid w:val="0DCC7816"/>
    <w:rsid w:val="0DEC1EE1"/>
    <w:rsid w:val="0E0A02ED"/>
    <w:rsid w:val="0E1B7AC1"/>
    <w:rsid w:val="0E2B2DE4"/>
    <w:rsid w:val="0E335236"/>
    <w:rsid w:val="0E3A1311"/>
    <w:rsid w:val="0E6B147E"/>
    <w:rsid w:val="0E6F627D"/>
    <w:rsid w:val="0E8D24FE"/>
    <w:rsid w:val="0F0A5D05"/>
    <w:rsid w:val="0F195864"/>
    <w:rsid w:val="0F362DC7"/>
    <w:rsid w:val="0F3C1CF7"/>
    <w:rsid w:val="0FF65898"/>
    <w:rsid w:val="0FF80052"/>
    <w:rsid w:val="1043058C"/>
    <w:rsid w:val="10790648"/>
    <w:rsid w:val="109C29B9"/>
    <w:rsid w:val="10DE6E3B"/>
    <w:rsid w:val="10DF44F4"/>
    <w:rsid w:val="10F57315"/>
    <w:rsid w:val="112D116D"/>
    <w:rsid w:val="11847F72"/>
    <w:rsid w:val="11955D98"/>
    <w:rsid w:val="11DD25A9"/>
    <w:rsid w:val="11FA4C3F"/>
    <w:rsid w:val="12497B02"/>
    <w:rsid w:val="12694C36"/>
    <w:rsid w:val="13233295"/>
    <w:rsid w:val="13B14E2E"/>
    <w:rsid w:val="13DE3F42"/>
    <w:rsid w:val="13FF33D5"/>
    <w:rsid w:val="148D5309"/>
    <w:rsid w:val="14DF6011"/>
    <w:rsid w:val="14E716C1"/>
    <w:rsid w:val="15391483"/>
    <w:rsid w:val="154913D0"/>
    <w:rsid w:val="158C4EDE"/>
    <w:rsid w:val="15F42192"/>
    <w:rsid w:val="16264AD8"/>
    <w:rsid w:val="163D3410"/>
    <w:rsid w:val="16467B6A"/>
    <w:rsid w:val="1679214D"/>
    <w:rsid w:val="16CB2E83"/>
    <w:rsid w:val="16DB1D48"/>
    <w:rsid w:val="16E34116"/>
    <w:rsid w:val="16E432B2"/>
    <w:rsid w:val="16FF42F6"/>
    <w:rsid w:val="17711CDB"/>
    <w:rsid w:val="17C3182E"/>
    <w:rsid w:val="17D64A75"/>
    <w:rsid w:val="17EB225A"/>
    <w:rsid w:val="1815373D"/>
    <w:rsid w:val="18404CCE"/>
    <w:rsid w:val="188D5A02"/>
    <w:rsid w:val="18BC0BF5"/>
    <w:rsid w:val="18DB44A7"/>
    <w:rsid w:val="18E9126A"/>
    <w:rsid w:val="192554D8"/>
    <w:rsid w:val="193B6A38"/>
    <w:rsid w:val="19BF4939"/>
    <w:rsid w:val="19C440A7"/>
    <w:rsid w:val="19ED6C6D"/>
    <w:rsid w:val="19FA229D"/>
    <w:rsid w:val="1A0C4755"/>
    <w:rsid w:val="1A31314C"/>
    <w:rsid w:val="1A3C4259"/>
    <w:rsid w:val="1A4C7C27"/>
    <w:rsid w:val="1AA12E5D"/>
    <w:rsid w:val="1AD44A1E"/>
    <w:rsid w:val="1B695964"/>
    <w:rsid w:val="1B822DAD"/>
    <w:rsid w:val="1BB81089"/>
    <w:rsid w:val="1BCE4C1A"/>
    <w:rsid w:val="1C385CEA"/>
    <w:rsid w:val="1C8055B3"/>
    <w:rsid w:val="1CA478A7"/>
    <w:rsid w:val="1CB87492"/>
    <w:rsid w:val="1CBE4914"/>
    <w:rsid w:val="1CD54E3C"/>
    <w:rsid w:val="1D077C69"/>
    <w:rsid w:val="1D522A42"/>
    <w:rsid w:val="1D6B48CF"/>
    <w:rsid w:val="1D86697A"/>
    <w:rsid w:val="1DAF26ED"/>
    <w:rsid w:val="1DB80366"/>
    <w:rsid w:val="1DD03F14"/>
    <w:rsid w:val="1DE833D1"/>
    <w:rsid w:val="1DF22B04"/>
    <w:rsid w:val="1E786611"/>
    <w:rsid w:val="1EA86B3D"/>
    <w:rsid w:val="1F440116"/>
    <w:rsid w:val="1F5F20CD"/>
    <w:rsid w:val="1FA76394"/>
    <w:rsid w:val="1FC438E3"/>
    <w:rsid w:val="1FDD704E"/>
    <w:rsid w:val="1FDD9BF6"/>
    <w:rsid w:val="20351C74"/>
    <w:rsid w:val="20A13DC5"/>
    <w:rsid w:val="20B11A29"/>
    <w:rsid w:val="20E44619"/>
    <w:rsid w:val="21067F95"/>
    <w:rsid w:val="211B7141"/>
    <w:rsid w:val="212370FD"/>
    <w:rsid w:val="2173236A"/>
    <w:rsid w:val="21B87B8A"/>
    <w:rsid w:val="220E4F5D"/>
    <w:rsid w:val="22563B6A"/>
    <w:rsid w:val="227D338A"/>
    <w:rsid w:val="233043B5"/>
    <w:rsid w:val="23472134"/>
    <w:rsid w:val="23581230"/>
    <w:rsid w:val="2371470D"/>
    <w:rsid w:val="242C4B20"/>
    <w:rsid w:val="243D3399"/>
    <w:rsid w:val="24465880"/>
    <w:rsid w:val="2447599E"/>
    <w:rsid w:val="245C6E32"/>
    <w:rsid w:val="24AF1C27"/>
    <w:rsid w:val="24EC281A"/>
    <w:rsid w:val="2515242A"/>
    <w:rsid w:val="255E1AA6"/>
    <w:rsid w:val="25EE03F0"/>
    <w:rsid w:val="260934E6"/>
    <w:rsid w:val="26110CD4"/>
    <w:rsid w:val="26337724"/>
    <w:rsid w:val="263E195B"/>
    <w:rsid w:val="26525459"/>
    <w:rsid w:val="268F347D"/>
    <w:rsid w:val="269E68EE"/>
    <w:rsid w:val="26CB69F0"/>
    <w:rsid w:val="27337388"/>
    <w:rsid w:val="274B6364"/>
    <w:rsid w:val="274E483E"/>
    <w:rsid w:val="276136AD"/>
    <w:rsid w:val="27B20A0F"/>
    <w:rsid w:val="27BA7454"/>
    <w:rsid w:val="27FB7735"/>
    <w:rsid w:val="280D2493"/>
    <w:rsid w:val="28121208"/>
    <w:rsid w:val="282E547B"/>
    <w:rsid w:val="283A7A9E"/>
    <w:rsid w:val="28410B87"/>
    <w:rsid w:val="28474B39"/>
    <w:rsid w:val="284D5DE8"/>
    <w:rsid w:val="29172F15"/>
    <w:rsid w:val="29476C41"/>
    <w:rsid w:val="295F151B"/>
    <w:rsid w:val="29CD4DFE"/>
    <w:rsid w:val="29DA74ED"/>
    <w:rsid w:val="29DD287B"/>
    <w:rsid w:val="2AAB671D"/>
    <w:rsid w:val="2B1A3E03"/>
    <w:rsid w:val="2B544164"/>
    <w:rsid w:val="2B5705DC"/>
    <w:rsid w:val="2B671B7C"/>
    <w:rsid w:val="2B713B55"/>
    <w:rsid w:val="2BD473CA"/>
    <w:rsid w:val="2BD85C98"/>
    <w:rsid w:val="2BDB5993"/>
    <w:rsid w:val="2C032A97"/>
    <w:rsid w:val="2C137B35"/>
    <w:rsid w:val="2C2B1183"/>
    <w:rsid w:val="2C4E1A50"/>
    <w:rsid w:val="2C502224"/>
    <w:rsid w:val="2C592426"/>
    <w:rsid w:val="2C9569AE"/>
    <w:rsid w:val="2D71099D"/>
    <w:rsid w:val="2D7F040C"/>
    <w:rsid w:val="2DBA5BDC"/>
    <w:rsid w:val="2DC618A9"/>
    <w:rsid w:val="2DDA6845"/>
    <w:rsid w:val="2DDB3FA3"/>
    <w:rsid w:val="2E132E2D"/>
    <w:rsid w:val="2E1715FC"/>
    <w:rsid w:val="2E1C4C41"/>
    <w:rsid w:val="2E484259"/>
    <w:rsid w:val="2E6859A0"/>
    <w:rsid w:val="2E8B38A1"/>
    <w:rsid w:val="2EA02960"/>
    <w:rsid w:val="2EFC7846"/>
    <w:rsid w:val="2F0D6CBD"/>
    <w:rsid w:val="2F0E7C6D"/>
    <w:rsid w:val="2F2F25ED"/>
    <w:rsid w:val="2F5E45C4"/>
    <w:rsid w:val="2F6A0E46"/>
    <w:rsid w:val="2FAA353C"/>
    <w:rsid w:val="2FBC2A3B"/>
    <w:rsid w:val="2FEA5936"/>
    <w:rsid w:val="30306FC9"/>
    <w:rsid w:val="3054324A"/>
    <w:rsid w:val="309A0BB5"/>
    <w:rsid w:val="30B23DF8"/>
    <w:rsid w:val="30C921A5"/>
    <w:rsid w:val="30DC45F2"/>
    <w:rsid w:val="30DF0A95"/>
    <w:rsid w:val="30EF3D4F"/>
    <w:rsid w:val="312F3E2E"/>
    <w:rsid w:val="314C0871"/>
    <w:rsid w:val="315172F1"/>
    <w:rsid w:val="317B09AD"/>
    <w:rsid w:val="317B3C37"/>
    <w:rsid w:val="31A54A25"/>
    <w:rsid w:val="31DE5472"/>
    <w:rsid w:val="31E15D8A"/>
    <w:rsid w:val="31E34154"/>
    <w:rsid w:val="31FE47B5"/>
    <w:rsid w:val="32111C3C"/>
    <w:rsid w:val="321D0113"/>
    <w:rsid w:val="32A97301"/>
    <w:rsid w:val="335A1B70"/>
    <w:rsid w:val="3360416C"/>
    <w:rsid w:val="33AA0E22"/>
    <w:rsid w:val="33C12315"/>
    <w:rsid w:val="33CF717B"/>
    <w:rsid w:val="33D942D9"/>
    <w:rsid w:val="33F7559E"/>
    <w:rsid w:val="340F5333"/>
    <w:rsid w:val="34613B2C"/>
    <w:rsid w:val="3483321F"/>
    <w:rsid w:val="34F23C85"/>
    <w:rsid w:val="352C0311"/>
    <w:rsid w:val="353C57DF"/>
    <w:rsid w:val="354C7AED"/>
    <w:rsid w:val="356E1AFA"/>
    <w:rsid w:val="358513B3"/>
    <w:rsid w:val="359E020C"/>
    <w:rsid w:val="35AE70B8"/>
    <w:rsid w:val="35B4627F"/>
    <w:rsid w:val="35C31398"/>
    <w:rsid w:val="35D04F2F"/>
    <w:rsid w:val="35E50F98"/>
    <w:rsid w:val="3612737A"/>
    <w:rsid w:val="361757FB"/>
    <w:rsid w:val="36275626"/>
    <w:rsid w:val="36953219"/>
    <w:rsid w:val="369A3953"/>
    <w:rsid w:val="36B36399"/>
    <w:rsid w:val="36B4418D"/>
    <w:rsid w:val="36BF7759"/>
    <w:rsid w:val="36C3424B"/>
    <w:rsid w:val="373C49FD"/>
    <w:rsid w:val="374B33A4"/>
    <w:rsid w:val="3759636A"/>
    <w:rsid w:val="375C2CDF"/>
    <w:rsid w:val="375C76EE"/>
    <w:rsid w:val="378C1ED5"/>
    <w:rsid w:val="37B336EE"/>
    <w:rsid w:val="37B36F71"/>
    <w:rsid w:val="37DC40A2"/>
    <w:rsid w:val="37FE3504"/>
    <w:rsid w:val="386F75A2"/>
    <w:rsid w:val="38743802"/>
    <w:rsid w:val="3887079A"/>
    <w:rsid w:val="38D45689"/>
    <w:rsid w:val="38D4641B"/>
    <w:rsid w:val="39B068F6"/>
    <w:rsid w:val="39BE4584"/>
    <w:rsid w:val="39E7727A"/>
    <w:rsid w:val="39FB6425"/>
    <w:rsid w:val="3A170206"/>
    <w:rsid w:val="3A717EAC"/>
    <w:rsid w:val="3A931434"/>
    <w:rsid w:val="3ABAC700"/>
    <w:rsid w:val="3ABD74AB"/>
    <w:rsid w:val="3AE101C4"/>
    <w:rsid w:val="3B1EE8A4"/>
    <w:rsid w:val="3B24669D"/>
    <w:rsid w:val="3B7C6FBD"/>
    <w:rsid w:val="3BCF37BA"/>
    <w:rsid w:val="3BF23885"/>
    <w:rsid w:val="3C284000"/>
    <w:rsid w:val="3C574C5B"/>
    <w:rsid w:val="3C594574"/>
    <w:rsid w:val="3C622B24"/>
    <w:rsid w:val="3C63033F"/>
    <w:rsid w:val="3C81345F"/>
    <w:rsid w:val="3CFD5EBA"/>
    <w:rsid w:val="3D1459CD"/>
    <w:rsid w:val="3D3773F0"/>
    <w:rsid w:val="3D5C1BD3"/>
    <w:rsid w:val="3D7D6F08"/>
    <w:rsid w:val="3D90647B"/>
    <w:rsid w:val="3DA93A99"/>
    <w:rsid w:val="3DD91E43"/>
    <w:rsid w:val="3E5042C5"/>
    <w:rsid w:val="3EC858E9"/>
    <w:rsid w:val="3ECF2A08"/>
    <w:rsid w:val="3ED641FC"/>
    <w:rsid w:val="3F134E97"/>
    <w:rsid w:val="3F370290"/>
    <w:rsid w:val="3F764DC8"/>
    <w:rsid w:val="3F7B09C1"/>
    <w:rsid w:val="40A13152"/>
    <w:rsid w:val="41255EFA"/>
    <w:rsid w:val="415F4950"/>
    <w:rsid w:val="41A95520"/>
    <w:rsid w:val="41C12BC8"/>
    <w:rsid w:val="41EA08B5"/>
    <w:rsid w:val="423D02B6"/>
    <w:rsid w:val="42534654"/>
    <w:rsid w:val="428C2F94"/>
    <w:rsid w:val="429206DC"/>
    <w:rsid w:val="429960CF"/>
    <w:rsid w:val="42E979D5"/>
    <w:rsid w:val="43033EAE"/>
    <w:rsid w:val="43324D6E"/>
    <w:rsid w:val="43352406"/>
    <w:rsid w:val="43475A12"/>
    <w:rsid w:val="43625D73"/>
    <w:rsid w:val="43650AC3"/>
    <w:rsid w:val="439072E7"/>
    <w:rsid w:val="43977DF9"/>
    <w:rsid w:val="43B8429E"/>
    <w:rsid w:val="43C34F13"/>
    <w:rsid w:val="43EC4F87"/>
    <w:rsid w:val="4406416E"/>
    <w:rsid w:val="44813C58"/>
    <w:rsid w:val="44836D79"/>
    <w:rsid w:val="44886325"/>
    <w:rsid w:val="44886BC1"/>
    <w:rsid w:val="44D82AE5"/>
    <w:rsid w:val="44ED7195"/>
    <w:rsid w:val="44EF64C3"/>
    <w:rsid w:val="44F42AFA"/>
    <w:rsid w:val="45173738"/>
    <w:rsid w:val="453A0F89"/>
    <w:rsid w:val="457129FD"/>
    <w:rsid w:val="45877BBF"/>
    <w:rsid w:val="45B971B4"/>
    <w:rsid w:val="465E2328"/>
    <w:rsid w:val="46723F57"/>
    <w:rsid w:val="4750044C"/>
    <w:rsid w:val="479A0062"/>
    <w:rsid w:val="47AC03E9"/>
    <w:rsid w:val="47AF7AF9"/>
    <w:rsid w:val="47B55142"/>
    <w:rsid w:val="47FFD250"/>
    <w:rsid w:val="4805322D"/>
    <w:rsid w:val="480C1209"/>
    <w:rsid w:val="48407519"/>
    <w:rsid w:val="48BB0B36"/>
    <w:rsid w:val="48F76EFB"/>
    <w:rsid w:val="493764A6"/>
    <w:rsid w:val="493D06E7"/>
    <w:rsid w:val="4949103E"/>
    <w:rsid w:val="49935F44"/>
    <w:rsid w:val="49E75D88"/>
    <w:rsid w:val="49FD2AB9"/>
    <w:rsid w:val="4A500C79"/>
    <w:rsid w:val="4A6E40D8"/>
    <w:rsid w:val="4A6F45E9"/>
    <w:rsid w:val="4A9C13B0"/>
    <w:rsid w:val="4AA65E99"/>
    <w:rsid w:val="4AE63EDA"/>
    <w:rsid w:val="4AFA3569"/>
    <w:rsid w:val="4B2D161F"/>
    <w:rsid w:val="4B2D3A0E"/>
    <w:rsid w:val="4B2D7407"/>
    <w:rsid w:val="4BFB0399"/>
    <w:rsid w:val="4C025924"/>
    <w:rsid w:val="4C1757E1"/>
    <w:rsid w:val="4C394BE2"/>
    <w:rsid w:val="4C3B20B3"/>
    <w:rsid w:val="4C420716"/>
    <w:rsid w:val="4C52515B"/>
    <w:rsid w:val="4C5A0342"/>
    <w:rsid w:val="4CB00A4A"/>
    <w:rsid w:val="4CDA27A4"/>
    <w:rsid w:val="4D285DDA"/>
    <w:rsid w:val="4D3E688F"/>
    <w:rsid w:val="4D5911B7"/>
    <w:rsid w:val="4DB6305A"/>
    <w:rsid w:val="4DC0585E"/>
    <w:rsid w:val="4E33692B"/>
    <w:rsid w:val="4E340CA8"/>
    <w:rsid w:val="4EA66D7F"/>
    <w:rsid w:val="4EC47414"/>
    <w:rsid w:val="4F06146A"/>
    <w:rsid w:val="4F0952F8"/>
    <w:rsid w:val="4F7D0D64"/>
    <w:rsid w:val="4FBB0B85"/>
    <w:rsid w:val="4FF70C1C"/>
    <w:rsid w:val="50004A57"/>
    <w:rsid w:val="501E520A"/>
    <w:rsid w:val="503B0D7C"/>
    <w:rsid w:val="504C146B"/>
    <w:rsid w:val="50A94C89"/>
    <w:rsid w:val="50C876C7"/>
    <w:rsid w:val="50CF6D7C"/>
    <w:rsid w:val="50EF45A6"/>
    <w:rsid w:val="50FF27F5"/>
    <w:rsid w:val="517F0C73"/>
    <w:rsid w:val="518528BD"/>
    <w:rsid w:val="51A55AC5"/>
    <w:rsid w:val="52475F7F"/>
    <w:rsid w:val="52634466"/>
    <w:rsid w:val="528664E5"/>
    <w:rsid w:val="52A70380"/>
    <w:rsid w:val="52F617A2"/>
    <w:rsid w:val="534712FC"/>
    <w:rsid w:val="535046EA"/>
    <w:rsid w:val="53DB36C9"/>
    <w:rsid w:val="541A7DDB"/>
    <w:rsid w:val="545634AC"/>
    <w:rsid w:val="548C43E1"/>
    <w:rsid w:val="54D9466B"/>
    <w:rsid w:val="54DF1A82"/>
    <w:rsid w:val="55236D70"/>
    <w:rsid w:val="5537713B"/>
    <w:rsid w:val="554A2019"/>
    <w:rsid w:val="55B46818"/>
    <w:rsid w:val="55C9505D"/>
    <w:rsid w:val="55CB640C"/>
    <w:rsid w:val="55CC1DE8"/>
    <w:rsid w:val="55E42B64"/>
    <w:rsid w:val="55E6625B"/>
    <w:rsid w:val="55E900DF"/>
    <w:rsid w:val="56055E13"/>
    <w:rsid w:val="56103767"/>
    <w:rsid w:val="561E5B04"/>
    <w:rsid w:val="56386187"/>
    <w:rsid w:val="56651F2A"/>
    <w:rsid w:val="567E0FDE"/>
    <w:rsid w:val="56E33687"/>
    <w:rsid w:val="56E56765"/>
    <w:rsid w:val="56F338F8"/>
    <w:rsid w:val="56FD0B83"/>
    <w:rsid w:val="570617CF"/>
    <w:rsid w:val="57333899"/>
    <w:rsid w:val="573A15BA"/>
    <w:rsid w:val="57A585EF"/>
    <w:rsid w:val="57DA33F7"/>
    <w:rsid w:val="57E16E3D"/>
    <w:rsid w:val="58094EFE"/>
    <w:rsid w:val="58121E2F"/>
    <w:rsid w:val="58625A28"/>
    <w:rsid w:val="586D6ACA"/>
    <w:rsid w:val="58BE0ABE"/>
    <w:rsid w:val="58FD07A7"/>
    <w:rsid w:val="59297BA9"/>
    <w:rsid w:val="59B30CFC"/>
    <w:rsid w:val="5A067F89"/>
    <w:rsid w:val="5A260733"/>
    <w:rsid w:val="5A9820CC"/>
    <w:rsid w:val="5B295CFC"/>
    <w:rsid w:val="5B6C41A8"/>
    <w:rsid w:val="5BBF6CD6"/>
    <w:rsid w:val="5BD37A4C"/>
    <w:rsid w:val="5BFC3597"/>
    <w:rsid w:val="5C062EB6"/>
    <w:rsid w:val="5C414935"/>
    <w:rsid w:val="5C41556B"/>
    <w:rsid w:val="5C54188A"/>
    <w:rsid w:val="5C7020AB"/>
    <w:rsid w:val="5C761B80"/>
    <w:rsid w:val="5C8D5305"/>
    <w:rsid w:val="5CA371D7"/>
    <w:rsid w:val="5CC20164"/>
    <w:rsid w:val="5CC641FE"/>
    <w:rsid w:val="5CE34F24"/>
    <w:rsid w:val="5D2D376B"/>
    <w:rsid w:val="5D3D44A4"/>
    <w:rsid w:val="5DCA02B6"/>
    <w:rsid w:val="5DDB2103"/>
    <w:rsid w:val="5E0439FF"/>
    <w:rsid w:val="5E22101E"/>
    <w:rsid w:val="5E864B3D"/>
    <w:rsid w:val="5EA83725"/>
    <w:rsid w:val="5EC85C9A"/>
    <w:rsid w:val="5ED13A0C"/>
    <w:rsid w:val="5EDB585F"/>
    <w:rsid w:val="5F011A9F"/>
    <w:rsid w:val="5F1334E7"/>
    <w:rsid w:val="5F321180"/>
    <w:rsid w:val="5F98382D"/>
    <w:rsid w:val="5FC776AC"/>
    <w:rsid w:val="5FDC7BC7"/>
    <w:rsid w:val="5FEC4E1E"/>
    <w:rsid w:val="600D0D4E"/>
    <w:rsid w:val="6028328D"/>
    <w:rsid w:val="603F0DB5"/>
    <w:rsid w:val="60751F91"/>
    <w:rsid w:val="60AF4CC3"/>
    <w:rsid w:val="60BA2EC2"/>
    <w:rsid w:val="60C12AC4"/>
    <w:rsid w:val="60C60898"/>
    <w:rsid w:val="60D202B6"/>
    <w:rsid w:val="60E23BCA"/>
    <w:rsid w:val="60E93067"/>
    <w:rsid w:val="60F123E0"/>
    <w:rsid w:val="61286784"/>
    <w:rsid w:val="614B52D7"/>
    <w:rsid w:val="6196371F"/>
    <w:rsid w:val="61FC3C8C"/>
    <w:rsid w:val="62012FB6"/>
    <w:rsid w:val="62925751"/>
    <w:rsid w:val="629E6980"/>
    <w:rsid w:val="62A22D57"/>
    <w:rsid w:val="62C75944"/>
    <w:rsid w:val="62F261C0"/>
    <w:rsid w:val="630208EA"/>
    <w:rsid w:val="630620AE"/>
    <w:rsid w:val="63580093"/>
    <w:rsid w:val="638F48BE"/>
    <w:rsid w:val="63E10D31"/>
    <w:rsid w:val="64086CF5"/>
    <w:rsid w:val="643B6B92"/>
    <w:rsid w:val="64725792"/>
    <w:rsid w:val="64740742"/>
    <w:rsid w:val="64AC19AC"/>
    <w:rsid w:val="64F315AF"/>
    <w:rsid w:val="658975CF"/>
    <w:rsid w:val="6668659B"/>
    <w:rsid w:val="66835B70"/>
    <w:rsid w:val="669B6954"/>
    <w:rsid w:val="66C17265"/>
    <w:rsid w:val="6727627B"/>
    <w:rsid w:val="672D1F64"/>
    <w:rsid w:val="673D0401"/>
    <w:rsid w:val="67A7139C"/>
    <w:rsid w:val="67C769C5"/>
    <w:rsid w:val="67D67DB3"/>
    <w:rsid w:val="67FCD110"/>
    <w:rsid w:val="681364CD"/>
    <w:rsid w:val="68251F5E"/>
    <w:rsid w:val="6871738B"/>
    <w:rsid w:val="687D4CD7"/>
    <w:rsid w:val="68813AFA"/>
    <w:rsid w:val="689620C6"/>
    <w:rsid w:val="68B5367F"/>
    <w:rsid w:val="68B97E5C"/>
    <w:rsid w:val="68C05E2E"/>
    <w:rsid w:val="68CD2978"/>
    <w:rsid w:val="68CE1F98"/>
    <w:rsid w:val="68D11042"/>
    <w:rsid w:val="68E55E47"/>
    <w:rsid w:val="69823DCA"/>
    <w:rsid w:val="6A067F77"/>
    <w:rsid w:val="6A193842"/>
    <w:rsid w:val="6A1A47CE"/>
    <w:rsid w:val="6A7165C6"/>
    <w:rsid w:val="6A98037F"/>
    <w:rsid w:val="6A981202"/>
    <w:rsid w:val="6B070ED3"/>
    <w:rsid w:val="6B0771EE"/>
    <w:rsid w:val="6B137D58"/>
    <w:rsid w:val="6B521D25"/>
    <w:rsid w:val="6B994ED7"/>
    <w:rsid w:val="6BAC51AB"/>
    <w:rsid w:val="6BDD15F2"/>
    <w:rsid w:val="6BDE58F9"/>
    <w:rsid w:val="6BF8E60F"/>
    <w:rsid w:val="6CB732B1"/>
    <w:rsid w:val="6CBC3AD7"/>
    <w:rsid w:val="6CF160DD"/>
    <w:rsid w:val="6D051DBC"/>
    <w:rsid w:val="6D1C72D8"/>
    <w:rsid w:val="6D77975A"/>
    <w:rsid w:val="6DD66464"/>
    <w:rsid w:val="6DD723D9"/>
    <w:rsid w:val="6EE075F5"/>
    <w:rsid w:val="6EF67E9D"/>
    <w:rsid w:val="6F147344"/>
    <w:rsid w:val="6F1F7BF0"/>
    <w:rsid w:val="6F230721"/>
    <w:rsid w:val="6F3523B3"/>
    <w:rsid w:val="6FA33BA0"/>
    <w:rsid w:val="6FDC586F"/>
    <w:rsid w:val="6FFF3460"/>
    <w:rsid w:val="704509AA"/>
    <w:rsid w:val="7051566B"/>
    <w:rsid w:val="706A216C"/>
    <w:rsid w:val="70BF037E"/>
    <w:rsid w:val="70E2386E"/>
    <w:rsid w:val="712D5C67"/>
    <w:rsid w:val="71AC2751"/>
    <w:rsid w:val="72272ADA"/>
    <w:rsid w:val="722F0756"/>
    <w:rsid w:val="72497FB6"/>
    <w:rsid w:val="727F2869"/>
    <w:rsid w:val="729214D1"/>
    <w:rsid w:val="72955AF6"/>
    <w:rsid w:val="72A873BA"/>
    <w:rsid w:val="72FDFDA8"/>
    <w:rsid w:val="73312AC1"/>
    <w:rsid w:val="73603553"/>
    <w:rsid w:val="736571FF"/>
    <w:rsid w:val="73785837"/>
    <w:rsid w:val="737D635B"/>
    <w:rsid w:val="73A25CEE"/>
    <w:rsid w:val="73E5209D"/>
    <w:rsid w:val="73F92F21"/>
    <w:rsid w:val="73FA0A20"/>
    <w:rsid w:val="74096DA2"/>
    <w:rsid w:val="745342F5"/>
    <w:rsid w:val="745F1A7B"/>
    <w:rsid w:val="74645BB9"/>
    <w:rsid w:val="74997A6C"/>
    <w:rsid w:val="74A76DE2"/>
    <w:rsid w:val="74DC3C98"/>
    <w:rsid w:val="74E320ED"/>
    <w:rsid w:val="74F34FB8"/>
    <w:rsid w:val="75006D7D"/>
    <w:rsid w:val="754B3B25"/>
    <w:rsid w:val="757875B4"/>
    <w:rsid w:val="75B92AB7"/>
    <w:rsid w:val="761B77D2"/>
    <w:rsid w:val="762A2341"/>
    <w:rsid w:val="763316BA"/>
    <w:rsid w:val="767009BD"/>
    <w:rsid w:val="76831F2D"/>
    <w:rsid w:val="76986CC8"/>
    <w:rsid w:val="770E7A0D"/>
    <w:rsid w:val="77120888"/>
    <w:rsid w:val="776E3EC0"/>
    <w:rsid w:val="779813AE"/>
    <w:rsid w:val="77C916C0"/>
    <w:rsid w:val="77FD9F72"/>
    <w:rsid w:val="782E0708"/>
    <w:rsid w:val="787065A4"/>
    <w:rsid w:val="787D229C"/>
    <w:rsid w:val="78802F06"/>
    <w:rsid w:val="788E1D05"/>
    <w:rsid w:val="79661B74"/>
    <w:rsid w:val="797127B4"/>
    <w:rsid w:val="79B47343"/>
    <w:rsid w:val="7A5D75CE"/>
    <w:rsid w:val="7A6D0EAD"/>
    <w:rsid w:val="7A8A17B8"/>
    <w:rsid w:val="7A9B376F"/>
    <w:rsid w:val="7AE6D330"/>
    <w:rsid w:val="7B071055"/>
    <w:rsid w:val="7B0A1B5A"/>
    <w:rsid w:val="7B4B454A"/>
    <w:rsid w:val="7B547FB4"/>
    <w:rsid w:val="7B7F0118"/>
    <w:rsid w:val="7B8C546A"/>
    <w:rsid w:val="7BA1196B"/>
    <w:rsid w:val="7BBF0BDB"/>
    <w:rsid w:val="7BD5796E"/>
    <w:rsid w:val="7BFC61B5"/>
    <w:rsid w:val="7C2A5D74"/>
    <w:rsid w:val="7C367C17"/>
    <w:rsid w:val="7C59559C"/>
    <w:rsid w:val="7C9E326B"/>
    <w:rsid w:val="7CA42817"/>
    <w:rsid w:val="7D080EA3"/>
    <w:rsid w:val="7D52183F"/>
    <w:rsid w:val="7D5C3375"/>
    <w:rsid w:val="7D883202"/>
    <w:rsid w:val="7D9FC3D6"/>
    <w:rsid w:val="7DA47AE2"/>
    <w:rsid w:val="7DA55615"/>
    <w:rsid w:val="7DCD63E9"/>
    <w:rsid w:val="7DD3463A"/>
    <w:rsid w:val="7DEE4ADD"/>
    <w:rsid w:val="7DEE510E"/>
    <w:rsid w:val="7DF542F7"/>
    <w:rsid w:val="7DFB465A"/>
    <w:rsid w:val="7E8A4BCF"/>
    <w:rsid w:val="7EDF3DB9"/>
    <w:rsid w:val="7EE92B98"/>
    <w:rsid w:val="7F4A5845"/>
    <w:rsid w:val="7F6B30FF"/>
    <w:rsid w:val="7FBFA76A"/>
    <w:rsid w:val="7FD61268"/>
    <w:rsid w:val="7FEDC46A"/>
    <w:rsid w:val="7FEFC835"/>
    <w:rsid w:val="7FF7952F"/>
    <w:rsid w:val="7FF7BA22"/>
    <w:rsid w:val="7FF993FD"/>
    <w:rsid w:val="7FFBD128"/>
    <w:rsid w:val="7FFF7790"/>
    <w:rsid w:val="7FFFF03A"/>
    <w:rsid w:val="7FFFF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246A0"/>
  <w15:docId w15:val="{87BCA145-6C95-4A5D-B921-D000B050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Title"/>
    <w:basedOn w:val="a"/>
    <w:next w:val="a"/>
    <w:qFormat/>
    <w:pPr>
      <w:jc w:val="center"/>
      <w:outlineLvl w:val="0"/>
    </w:pPr>
    <w:rPr>
      <w:rFonts w:ascii="方正小标宋_GBK" w:eastAsia="方正小标宋_GBK" w:hAnsi="方正小标宋_GBK" w:cs="方正小标宋_GBK"/>
      <w:sz w:val="44"/>
      <w:szCs w:val="44"/>
    </w:rPr>
  </w:style>
  <w:style w:type="paragraph" w:styleId="a5">
    <w:name w:val="annotation text"/>
    <w:basedOn w:val="a"/>
    <w:link w:val="a6"/>
    <w:qFormat/>
    <w:pPr>
      <w:jc w:val="left"/>
    </w:pPr>
    <w:rPr>
      <w:rFonts w:ascii="Calibri" w:hAnsi="Calibri"/>
      <w:szCs w:val="24"/>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qFormat/>
    <w:pPr>
      <w:snapToGrid w:val="0"/>
      <w:jc w:val="left"/>
    </w:pPr>
    <w:rPr>
      <w:sz w:val="18"/>
      <w:szCs w:val="20"/>
    </w:rPr>
  </w:style>
  <w:style w:type="paragraph" w:styleId="af">
    <w:name w:val="annotation subject"/>
    <w:basedOn w:val="a5"/>
    <w:next w:val="a5"/>
    <w:link w:val="af0"/>
    <w:uiPriority w:val="99"/>
    <w:unhideWhenUsed/>
    <w:qFormat/>
    <w:rPr>
      <w:b/>
      <w:bCs/>
      <w:szCs w:val="22"/>
    </w:rPr>
  </w:style>
  <w:style w:type="table" w:styleId="af1">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qFormat/>
    <w:rPr>
      <w:sz w:val="21"/>
      <w:szCs w:val="21"/>
    </w:rPr>
  </w:style>
  <w:style w:type="character" w:styleId="af3">
    <w:name w:val="footnote reference"/>
    <w:qFormat/>
    <w:rPr>
      <w:rFonts w:ascii="Verdana" w:eastAsia="宋体" w:hAnsi="Verdana" w:cs="Verdana"/>
      <w:kern w:val="0"/>
      <w:sz w:val="20"/>
      <w:szCs w:val="20"/>
      <w:vertAlign w:val="superscript"/>
      <w:lang w:eastAsia="en-US"/>
    </w:rPr>
  </w:style>
  <w:style w:type="character" w:customStyle="1" w:styleId="a6">
    <w:name w:val="批注文字 字符"/>
    <w:link w:val="a5"/>
    <w:qFormat/>
    <w:rPr>
      <w:rFonts w:ascii="Calibri" w:eastAsia="宋体" w:hAnsi="Calibri" w:cs="Times New Roman"/>
      <w:szCs w:val="24"/>
    </w:rPr>
  </w:style>
  <w:style w:type="character" w:customStyle="1" w:styleId="a8">
    <w:name w:val="批注框文本 字符"/>
    <w:link w:val="a7"/>
    <w:uiPriority w:val="99"/>
    <w:semiHidden/>
    <w:qFormat/>
    <w:rPr>
      <w:sz w:val="18"/>
      <w:szCs w:val="18"/>
    </w:rPr>
  </w:style>
  <w:style w:type="character" w:customStyle="1" w:styleId="aa">
    <w:name w:val="页脚 字符"/>
    <w:link w:val="a9"/>
    <w:uiPriority w:val="99"/>
    <w:qFormat/>
    <w:rPr>
      <w:sz w:val="18"/>
      <w:szCs w:val="18"/>
    </w:rPr>
  </w:style>
  <w:style w:type="character" w:customStyle="1" w:styleId="ac">
    <w:name w:val="页眉 字符"/>
    <w:link w:val="ab"/>
    <w:uiPriority w:val="99"/>
    <w:qFormat/>
    <w:rPr>
      <w:sz w:val="18"/>
      <w:szCs w:val="18"/>
    </w:rPr>
  </w:style>
  <w:style w:type="character" w:customStyle="1" w:styleId="ae">
    <w:name w:val="脚注文本 字符"/>
    <w:link w:val="ad"/>
    <w:qFormat/>
    <w:rPr>
      <w:rFonts w:ascii="Times New Roman" w:eastAsia="宋体" w:hAnsi="Times New Roman" w:cs="Times New Roman"/>
      <w:sz w:val="18"/>
      <w:szCs w:val="20"/>
    </w:rPr>
  </w:style>
  <w:style w:type="character" w:customStyle="1" w:styleId="af0">
    <w:name w:val="批注主题 字符"/>
    <w:link w:val="af"/>
    <w:uiPriority w:val="99"/>
    <w:semiHidden/>
    <w:qFormat/>
    <w:rPr>
      <w:rFonts w:ascii="Calibri" w:eastAsia="宋体" w:hAnsi="Calibri" w:cs="Times New Roman"/>
      <w:b/>
      <w:bCs/>
      <w:szCs w:val="24"/>
    </w:rPr>
  </w:style>
  <w:style w:type="character" w:customStyle="1" w:styleId="Char">
    <w:name w:val="批注文字 Char"/>
    <w:uiPriority w:val="99"/>
    <w:semiHidden/>
    <w:qFormat/>
  </w:style>
  <w:style w:type="paragraph" w:customStyle="1" w:styleId="23">
    <w:name w:val="样式 文字 + 首行缩进:  2 字符3"/>
    <w:basedOn w:val="a"/>
    <w:qFormat/>
    <w:pPr>
      <w:spacing w:line="360" w:lineRule="auto"/>
      <w:ind w:firstLineChars="200" w:firstLine="200"/>
    </w:pPr>
    <w:rPr>
      <w:rFonts w:eastAsia="仿宋_GB2312" w:cs="宋体"/>
      <w:sz w:val="28"/>
      <w:szCs w:val="28"/>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szCs w:val="20"/>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1020</Words>
  <Characters>5819</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my mac</dc:creator>
  <cp:lastModifiedBy>吕 薇佳</cp:lastModifiedBy>
  <cp:revision>7</cp:revision>
  <cp:lastPrinted>2022-06-09T02:39:00Z</cp:lastPrinted>
  <dcterms:created xsi:type="dcterms:W3CDTF">2022-09-19T17:05:00Z</dcterms:created>
  <dcterms:modified xsi:type="dcterms:W3CDTF">2022-10-27T03:15:00Z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