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Times New Roman"/>
          <w:sz w:val="30"/>
          <w:szCs w:val="30"/>
        </w:rPr>
      </w:pPr>
      <w:r>
        <w:rPr>
          <w:rFonts w:hint="eastAsia" w:ascii="方正黑体_GBK" w:hAnsi="方正黑体_GBK" w:eastAsia="方正黑体_GBK" w:cs="Times New Roman"/>
          <w:sz w:val="30"/>
          <w:szCs w:val="30"/>
        </w:rPr>
        <w:t>附件</w:t>
      </w:r>
    </w:p>
    <w:p>
      <w:pPr>
        <w:jc w:val="left"/>
        <w:rPr>
          <w:rFonts w:hint="eastAsia" w:ascii="方正黑体_GBK" w:hAnsi="方正黑体_GBK" w:eastAsia="方正黑体_GBK" w:cs="Times New Roman"/>
          <w:sz w:val="30"/>
          <w:szCs w:val="30"/>
        </w:rPr>
      </w:pP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江苏省区块链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技术创新与应用试验区、区块链产业人才培训基地拟通过评估名单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828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827"/>
        <w:gridCol w:w="3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41"/>
              </w:tabs>
              <w:jc w:val="center"/>
              <w:rPr>
                <w:rFonts w:ascii="仿宋_GB2312" w:hAnsi="方正黑体_GBK" w:eastAsia="仿宋_GB2312"/>
                <w:sz w:val="24"/>
                <w:szCs w:val="24"/>
              </w:rPr>
            </w:pPr>
            <w:r>
              <w:rPr>
                <w:rFonts w:hint="eastAsia" w:ascii="仿宋_GB2312" w:hAnsi="方正黑体_GBK" w:eastAsia="仿宋_GB2312"/>
                <w:sz w:val="24"/>
                <w:szCs w:val="24"/>
              </w:rPr>
              <w:t>苏州高新区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区块链技术创新与应用试验区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41"/>
              </w:tabs>
              <w:spacing w:line="360" w:lineRule="exact"/>
              <w:jc w:val="center"/>
              <w:rPr>
                <w:rFonts w:ascii="仿宋_GB2312" w:hAnsi="方正黑体_GBK" w:eastAsia="仿宋_GB2312"/>
                <w:sz w:val="24"/>
                <w:szCs w:val="24"/>
              </w:rPr>
            </w:pPr>
            <w:r>
              <w:rPr>
                <w:rFonts w:hint="eastAsia" w:ascii="仿宋_GB2312" w:hAnsi="方正黑体_GBK" w:eastAsia="仿宋_GB2312"/>
                <w:sz w:val="24"/>
                <w:szCs w:val="24"/>
              </w:rPr>
              <w:t>南京鼓楼高新技术产业开发区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区块链技术创新与应用试验区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区块链产业人才培训基地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南京博雅区块链研究院有限公司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区块链产业人才培训基地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区块链产业人才培训基地</w:t>
            </w:r>
          </w:p>
        </w:tc>
      </w:tr>
    </w:tbl>
    <w:p>
      <w:pPr>
        <w:ind w:right="900"/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5E"/>
    <w:rsid w:val="00003459"/>
    <w:rsid w:val="000C02A2"/>
    <w:rsid w:val="00543E56"/>
    <w:rsid w:val="009B7C5E"/>
    <w:rsid w:val="00E76134"/>
    <w:rsid w:val="00EE11D8"/>
    <w:rsid w:val="00F07E19"/>
    <w:rsid w:val="3FEFFD9C"/>
    <w:rsid w:val="F6EBF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240</TotalTime>
  <ScaleCrop>false</ScaleCrop>
  <LinksUpToDate>false</LinksUpToDate>
  <CharactersWithSpaces>556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2021-12-10T14:36:00Z</dcterms:created>
  <dc:creator>PC</dc:creator>
  <cp:lastModifiedBy>uos</cp:lastModifiedBy>
  <cp:lastPrinted>2021-12-10T18:31:00Z</cp:lastPrinted>
  <dcterms:modified xsi:type="dcterms:W3CDTF">2022-11-29T14:24:41Z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