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Style w:val="6"/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</w:rPr>
        <w:t>2022年常州市智能车间认定名单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447"/>
        <w:gridCol w:w="3600"/>
        <w:gridCol w:w="3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车间名称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溧阳市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常州时创能源股份有限公司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2GW Perc高效电池片智能制造车间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江苏科达利精密工业有限公司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锂电池盖板结构件智能车间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常州是为电子有限公司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高性能PCBA智能制造车间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江苏上上电缆集团有限公司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特缆二智能车间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江苏华鹏变压器有限公司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变一车间（超高压变压器制作车间）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常州恒联机械五金有限公司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数字化定制智能家电把手制程车间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嘉士伯天目湖啤酒（江苏）有限公司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拉罐车间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江苏南洋中京科技有限公司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汽车关键零部件智能制造车间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江苏东方印务有限公司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印刷智能制造车间（一）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江苏北星新材料科技有限公司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高性能锂离子电池隔膜智能车间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柳晶科技集团股份有限公司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废砂再生覆膜砂生产车间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金坛区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蜂巢能源科技股份有限公司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车规级动力电池AI智能制造车间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江苏天辉锂电池有限公司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天辉锂电储能电池电芯智能制造车间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中盐常州化工股份有限公司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精细厂双氧水智能生产车间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江苏盈科通信科技有限公司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光纤二次套塑车间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江苏捷尔特精密管业有限公司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冷拔精密焊管智能制造车间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乐庭电线工业（常州）有限公司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工业线缆智能制造车间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常州亿晶光电科技有限公司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5GW高效晶硅电池车间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江苏贝特瑞纳米科技有限公司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高性能磷酸铁锂智能车间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江苏一鸣食品有限公司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江苏一鸣智能乳品生产车间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大力新科技（江苏）有限公司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大力新科技智能车间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奥托立夫（江苏）汽车安全零部件有限公司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点火具生产车间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正信光电科技股份有限公司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组件二部智能车间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武进区</w:t>
            </w: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江苏国茂减速机股份有限公司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齿轮减速机智能总装车间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沃沛斯（常州）能源科技有限公司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电池片智能分选切割车间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江苏欧密格光电科技股份有限公司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IRM半导体智能化生产车间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环宇光伏科技（常州）有限公司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单晶组件智能化生产车间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常州北川机械制造有限公司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汽车零部件机加工智能车间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常州洛联精密机械有限公司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高低压开关配件机加工智能车间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上药康丽（常州）药业有限公司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盐酸伐昔洛韦智能制造车间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江苏小牛电动科技有限公司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两轮电动智能生产车间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常州克劳诺斯特种轴承制造有限公司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特种轴承套圈精密磨加工智能车间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江苏常发农业装备股份有限公司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轮拖事业部轮拖总装智能车间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江苏腾驰科技有限公司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高气密性发动机增压器管路智能车间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常州市武进顺达精密钢管有限公司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冷拔精密单层焊接钢管智能涂装车间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常州市武进鸿程汽车配件有限公司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汽车水封装配智能生产车间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常州市醇通机械科技有限公司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工程机械用传动零件精密智能制造车间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江苏东冶轧辊有限公司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轧辊热处理智能车间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江苏凯达重工股份有限公司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特种型钢轧辊智能化热处理车间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常州回天新材料有限公司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光伏背板节能涂覆智能车间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瑞声光电科技（常州）有限公司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超线性扬声器自动化智能制造车间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常州市瑞泰光电有限公司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新能源白料成型车间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常州移远通信技术有限公司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通信模组智能制造车间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常州安泰诺特种印制板有限公司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5G基站天线用高精度线印制线路板智能生产车间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常州安费诺福洋通信设备有限公司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5G精装智能车间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万帮数字能源股份有限公司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直流充电桩智能总装车间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柳工常州机械有限公司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结构件智能化生产车间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常州承芯半导体有限公司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砷化镓晶圆片智能车间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常州市武进常达轿车配件有限公司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常达导管加工智能车间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新北区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华润化学材料科技股份有限公司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60万吨PET聚酯智能车间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贺尔碧格传动技术（常州）有限公司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5号摩擦系统智能制造车间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常州新东化工发展有限公司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氯甲苯生产智能车间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圣戈班科技材料（常州）有限公司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纸面石膏板绿色化智能生产车间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科泰思（中国）复合材料有限责任公司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高性能碳纤维复合材料智能制造车间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常州海盟塑业有限公司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数字化注塑智能制造车间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翰昂汽车零部件（常州）有限公司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电子水泵生产车间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良正阀门有限公司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良正阀门高性能球阀制造集成智能车间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华莱（常州）液压科技有限公司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液压元件智能化生产车间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联影（常州）医疗科技有限公司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CNC柔性自动化生产车间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江苏欧朗汽车管路系统有限公司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汽车用碳钢管件智能制造车间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常州光阳摩托车有限公司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整车装配车间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常州现代液压机器有限公司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液压马达生产车间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常州新泉汽车零部件有限公司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汽车仪表台智能车间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常州市兆华塑料制品有限公司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刀具包装盒注塑车间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安费诺汽车连接系统（常州）有限公司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安全带开关智能制造车间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江苏宏微科技股份有限公司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新型电力半导体器件生产车间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常州银河世纪微电子股份有限公司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片式半导体分立器件组装智能车间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梅特勒—托利多（常州）测量技术有限公司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商用衡器&amp;标准工业衡器生产运营车间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天合光能股份有限公司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光伏大功率高效组件车间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常州澳弘电子股份有限公司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印制线路板精密光刻线路车间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永祺（中国）车业股份有限公司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车架数字化生产车间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常州巴奥米特医疗器械有限公司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Vanguard膝关节产品智能车间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73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天宁区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常州远东连杆集团有限公司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内燃机连杆智能车间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伊顿电力设备有限公司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vcb断路器车间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常州琉璃光生物科技有限公司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智能化妆品内包车间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绿砼（江苏）建筑科技有限公司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装配式建筑PC构件智能制造车间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常州钜苓铸造有限公司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精密零部件加工智能车间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78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钟楼区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江苏腾奇电力科技股份有限公司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超特高压变压器散热装备智能化涂装车间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江苏电力装备有限公司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核电管道预制智能焊接车间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中科摩通（常州）智能制造股份有限公司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新能源自动化装备车间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常州领航电子有限公司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领航智能生产车间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常州红梅乳业有限公司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乳制品前处理智能车间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83</w:t>
            </w:r>
          </w:p>
        </w:tc>
        <w:tc>
          <w:tcPr>
            <w:tcW w:w="26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经开区</w:t>
            </w: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常州博瑞电力自动化设备有限公司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PCB波峰焊接智能生产车间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84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常州星源新能源材料有限公司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高性能多层共挤锂电池湿法隔膜智能制造车间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85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江苏星源新材料科技有限公司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动力锂离子电池功能性涂覆隔膜智能制造车间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86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江苏富冠金属科技有限公司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绿色节能航空航天关键部件表面处理智能车间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87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常州天虹纺织有限公司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智能纺纱车间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88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常州祥明智能动力股份有限公司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智能电机总装车间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89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江苏佳饰家新材料集团股份有限公司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佳饰家定制化装饰纸智能车间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90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中天钢铁集团有限公司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数字化绿色智慧轧钢车间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91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今创集团股份有限公司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今创集团钣金智能一车间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92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常州市成丰流量仪表有限公司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智能型流量计智能生产车间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93</w:t>
            </w:r>
          </w:p>
        </w:tc>
        <w:tc>
          <w:tcPr>
            <w:tcW w:w="26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常州宝捷冲片有限公司</w:t>
            </w:r>
          </w:p>
        </w:tc>
        <w:tc>
          <w:tcPr>
            <w:tcW w:w="2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全自动高速冲压数字化生产车间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9pt;">
    <w:altName w:val="cinecapti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necaption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3D346C5"/>
    <w:rsid w:val="4B4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2537</Characters>
  <Lines>0</Lines>
  <Paragraphs>0</Paragraphs>
  <TotalTime>1</TotalTime>
  <ScaleCrop>false</ScaleCrop>
  <LinksUpToDate>false</LinksUpToDate>
  <CharactersWithSpaces>2538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2022-12-01T09:56:55Z</dcterms:created>
  <dc:creator>Administrator</dc:creator>
  <cp:lastModifiedBy>阿淼</cp:lastModifiedBy>
  <dcterms:modified xsi:type="dcterms:W3CDTF">2022-12-01T09:58:20Z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BC37DE9F59B9411B95EA7A4A41032F36</vt:lpwstr>
  </property>
</Properties>
</file>