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核准使用地理标志专用标志单位名单</w:t>
      </w:r>
    </w:p>
    <w:p>
      <w:pPr>
        <w:pStyle w:val="4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15"/>
        <w:gridCol w:w="1850"/>
        <w:gridCol w:w="237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spacing w:line="400" w:lineRule="exact"/>
              <w:ind w:left="-58" w:leftChars="-18" w:right="-64" w:rightChars="-20" w:firstLine="0" w:firstLineChars="0"/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lang w:val="en-US" w:eastAsia="zh-CN"/>
              </w:rPr>
              <w:t>核准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使用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  <w:lang w:val="en-US" w:eastAsia="zh-CN"/>
              </w:rPr>
              <w:t>专用标志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的地理标志名称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江苏普惠银杏产业发展有限公司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default" w:ascii="宋体" w:hAnsi="宋体" w:eastAsia="方正仿宋_GBK" w:cs="方正仿宋_GBK"/>
                <w:sz w:val="28"/>
                <w:szCs w:val="28"/>
                <w:lang w:val="en-US" w:eastAsia="zh-CN"/>
              </w:rPr>
              <w:t>91320382339072409F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江苏一南生物科技有限公司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default" w:ascii="宋体" w:hAnsi="宋体" w:eastAsia="方正仿宋_GBK" w:cs="方正仿宋_GBK"/>
                <w:sz w:val="28"/>
                <w:szCs w:val="28"/>
                <w:lang w:val="en-US" w:eastAsia="zh-CN"/>
              </w:rPr>
              <w:t>91320382MA1NM5P10L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江苏银兴生物工程有限公司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91320382MA26PN566D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邳州市成俊农业发展有限公司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91320382MA1WD7809A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邳州市进伟农业发展有限公司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91320382MA1WD1RL5P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邳州市牧渠农业发展有限公司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91320382MA1WFNXA48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邳州市瑞辉农业发展有限公司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91320382MA1WD1MU7E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邳州市顺砚农业发展有限公司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91320382MA1WDFCH50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邳州市英来农业发展有限公司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91320382MA1WDE0L94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邳州市泽文农业发展有限公司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91320382MA1WDJFH5N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邳州市泽延农业发展有限公司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91320382MA1WD7CW6L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徐州淳康生物科技有限公司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91320382669604789Q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徐州国利食品有限公司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91320382MA201PF0XL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徐州惠诚银杏产业发展有限公司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91320382089348627T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邳州银杏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80"/>
    <w:rsid w:val="004D56DF"/>
    <w:rsid w:val="00662895"/>
    <w:rsid w:val="006D0D17"/>
    <w:rsid w:val="007534C9"/>
    <w:rsid w:val="00941680"/>
    <w:rsid w:val="009C4288"/>
    <w:rsid w:val="00B93BCE"/>
    <w:rsid w:val="00C64493"/>
    <w:rsid w:val="014212FC"/>
    <w:rsid w:val="01436CF4"/>
    <w:rsid w:val="02C16EA8"/>
    <w:rsid w:val="02ED5599"/>
    <w:rsid w:val="08A67123"/>
    <w:rsid w:val="0C5F054E"/>
    <w:rsid w:val="0F28584E"/>
    <w:rsid w:val="0FCE4B16"/>
    <w:rsid w:val="11912418"/>
    <w:rsid w:val="138908CC"/>
    <w:rsid w:val="139D091B"/>
    <w:rsid w:val="149F2657"/>
    <w:rsid w:val="15F85FC9"/>
    <w:rsid w:val="18883F58"/>
    <w:rsid w:val="18DC78BC"/>
    <w:rsid w:val="192658C0"/>
    <w:rsid w:val="19AEE444"/>
    <w:rsid w:val="1A3064E7"/>
    <w:rsid w:val="21AD50BE"/>
    <w:rsid w:val="222B1D9B"/>
    <w:rsid w:val="24417509"/>
    <w:rsid w:val="24EC28AE"/>
    <w:rsid w:val="2764276F"/>
    <w:rsid w:val="28153F9F"/>
    <w:rsid w:val="28436853"/>
    <w:rsid w:val="28641EAF"/>
    <w:rsid w:val="29611FC4"/>
    <w:rsid w:val="2FC96453"/>
    <w:rsid w:val="2FEB736B"/>
    <w:rsid w:val="33085175"/>
    <w:rsid w:val="33FF3BD5"/>
    <w:rsid w:val="353D431A"/>
    <w:rsid w:val="36C7535F"/>
    <w:rsid w:val="36E93D0D"/>
    <w:rsid w:val="37312CBB"/>
    <w:rsid w:val="37A555D2"/>
    <w:rsid w:val="3B422824"/>
    <w:rsid w:val="3CE118C5"/>
    <w:rsid w:val="3D080CCF"/>
    <w:rsid w:val="3DDD5EB7"/>
    <w:rsid w:val="3DDF8F08"/>
    <w:rsid w:val="3E040F33"/>
    <w:rsid w:val="3E1F3136"/>
    <w:rsid w:val="3F62179B"/>
    <w:rsid w:val="42A32C3E"/>
    <w:rsid w:val="42C63439"/>
    <w:rsid w:val="43EA73E3"/>
    <w:rsid w:val="440C301F"/>
    <w:rsid w:val="473153F1"/>
    <w:rsid w:val="4D4F52C5"/>
    <w:rsid w:val="4F9DD331"/>
    <w:rsid w:val="51A7029F"/>
    <w:rsid w:val="52845787"/>
    <w:rsid w:val="54794923"/>
    <w:rsid w:val="570417CB"/>
    <w:rsid w:val="58AE1CE3"/>
    <w:rsid w:val="5E3F757E"/>
    <w:rsid w:val="5F6D7B72"/>
    <w:rsid w:val="630C5DD2"/>
    <w:rsid w:val="67491411"/>
    <w:rsid w:val="68BF2866"/>
    <w:rsid w:val="699E36B6"/>
    <w:rsid w:val="69BB38E2"/>
    <w:rsid w:val="6A073B00"/>
    <w:rsid w:val="6D134786"/>
    <w:rsid w:val="6DD10B0F"/>
    <w:rsid w:val="6E6A739E"/>
    <w:rsid w:val="6F9BFFCD"/>
    <w:rsid w:val="6FF6C73E"/>
    <w:rsid w:val="6FFFE841"/>
    <w:rsid w:val="703D68C7"/>
    <w:rsid w:val="70E57C21"/>
    <w:rsid w:val="70E915D6"/>
    <w:rsid w:val="7262118D"/>
    <w:rsid w:val="73A477B1"/>
    <w:rsid w:val="74AD0BE0"/>
    <w:rsid w:val="74FF1DFE"/>
    <w:rsid w:val="7779277F"/>
    <w:rsid w:val="778831A5"/>
    <w:rsid w:val="77FC1DF1"/>
    <w:rsid w:val="7A4F68B1"/>
    <w:rsid w:val="7AA61A22"/>
    <w:rsid w:val="7B661695"/>
    <w:rsid w:val="7B916781"/>
    <w:rsid w:val="7CF3A97A"/>
    <w:rsid w:val="7DE11EFE"/>
    <w:rsid w:val="7FAF4461"/>
    <w:rsid w:val="BF7916C3"/>
    <w:rsid w:val="DB12B6EE"/>
    <w:rsid w:val="E7DE606D"/>
    <w:rsid w:val="FA7AE689"/>
    <w:rsid w:val="FF3E0A5B"/>
    <w:rsid w:val="FFEFC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3"/>
    <w:qFormat/>
    <w:uiPriority w:val="0"/>
    <w:rPr>
      <w:rFonts w:ascii="Calibri" w:hAnsi="Calibri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</Words>
  <Characters>398</Characters>
  <Lines>3</Lines>
  <Paragraphs>1</Paragraphs>
  <TotalTime>24</TotalTime>
  <ScaleCrop>false</ScaleCrop>
  <LinksUpToDate>false</LinksUpToDate>
  <CharactersWithSpaces>466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2021-09-28T07:24:00Z</dcterms:created>
  <dc:creator>PC</dc:creator>
  <cp:lastModifiedBy>uos</cp:lastModifiedBy>
  <cp:lastPrinted>2022-04-26T00:37:00Z</cp:lastPrinted>
  <dcterms:modified xsi:type="dcterms:W3CDTF">2022-12-15T13:44:19Z</dcterms:modified>
  <dc:title>关于核准使用地理标志产品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