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38" w:rsidRDefault="00453415">
      <w:pPr>
        <w:spacing w:line="240" w:lineRule="auto"/>
        <w:ind w:firstLineChars="0" w:firstLine="0"/>
        <w:rPr>
          <w:rFonts w:ascii="Times New Roman" w:eastAsia="黑体" w:hAnsi="Times New Roman"/>
          <w:sz w:val="32"/>
          <w:szCs w:val="32"/>
        </w:rPr>
      </w:pPr>
      <w:bookmarkStart w:id="0" w:name="_Hlk97711347"/>
      <w:r>
        <w:rPr>
          <w:rFonts w:ascii="Times New Roman" w:eastAsia="黑体" w:hAnsi="Times New Roman" w:hint="eastAsia"/>
          <w:sz w:val="32"/>
          <w:szCs w:val="32"/>
        </w:rPr>
        <w:t>附件</w:t>
      </w:r>
      <w:r w:rsidR="004E2E9A">
        <w:rPr>
          <w:rFonts w:ascii="Times New Roman" w:eastAsia="黑体" w:hAnsi="Times New Roman"/>
          <w:sz w:val="32"/>
          <w:szCs w:val="32"/>
        </w:rPr>
        <w:t>4</w:t>
      </w:r>
    </w:p>
    <w:p w:rsidR="00415738" w:rsidRDefault="00415738">
      <w:pPr>
        <w:widowControl/>
        <w:spacing w:line="590" w:lineRule="exact"/>
        <w:ind w:firstLine="952"/>
        <w:jc w:val="center"/>
        <w:rPr>
          <w:rFonts w:ascii="Times New Roman" w:eastAsia="方正小标宋简体" w:hAnsi="Times New Roman"/>
          <w:bCs/>
          <w:kern w:val="0"/>
          <w:sz w:val="48"/>
          <w:szCs w:val="48"/>
        </w:rPr>
      </w:pPr>
    </w:p>
    <w:p w:rsidR="00415738" w:rsidRDefault="00415738">
      <w:pPr>
        <w:widowControl/>
        <w:spacing w:line="590" w:lineRule="exact"/>
        <w:ind w:firstLine="952"/>
        <w:jc w:val="center"/>
        <w:rPr>
          <w:rFonts w:ascii="Times New Roman" w:eastAsia="方正小标宋简体" w:hAnsi="Times New Roman"/>
          <w:bCs/>
          <w:kern w:val="0"/>
          <w:sz w:val="48"/>
          <w:szCs w:val="48"/>
        </w:rPr>
      </w:pPr>
    </w:p>
    <w:p w:rsidR="00415738" w:rsidRDefault="00453415">
      <w:pPr>
        <w:widowControl/>
        <w:spacing w:line="720" w:lineRule="exact"/>
        <w:ind w:firstLineChars="0" w:firstLine="0"/>
        <w:jc w:val="center"/>
        <w:rPr>
          <w:rFonts w:ascii="方正小标宋_GBK" w:eastAsia="方正小标宋_GBK"/>
          <w:kern w:val="0"/>
          <w:sz w:val="48"/>
          <w:szCs w:val="44"/>
        </w:rPr>
      </w:pPr>
      <w:r>
        <w:rPr>
          <w:rFonts w:ascii="方正小标宋_GBK" w:eastAsia="方正小标宋_GBK" w:hint="eastAsia"/>
          <w:kern w:val="0"/>
          <w:sz w:val="48"/>
          <w:szCs w:val="44"/>
        </w:rPr>
        <w:t>江苏省工业互联网示范工程项目申报书</w:t>
      </w:r>
    </w:p>
    <w:p w:rsidR="00415738" w:rsidRDefault="00453415">
      <w:pPr>
        <w:widowControl/>
        <w:spacing w:line="720" w:lineRule="exact"/>
        <w:ind w:firstLineChars="0" w:firstLine="0"/>
        <w:jc w:val="center"/>
        <w:rPr>
          <w:rFonts w:ascii="方正小标宋_GBK" w:eastAsia="方正小标宋_GBK"/>
          <w:kern w:val="0"/>
          <w:sz w:val="48"/>
          <w:szCs w:val="44"/>
        </w:rPr>
      </w:pPr>
      <w:r>
        <w:rPr>
          <w:rFonts w:ascii="方正楷体_GBK" w:eastAsia="方正楷体_GBK"/>
          <w:kern w:val="0"/>
          <w:sz w:val="40"/>
          <w:szCs w:val="44"/>
        </w:rPr>
        <w:t>（省重点</w:t>
      </w:r>
      <w:r>
        <w:rPr>
          <w:rFonts w:ascii="方正楷体_GBK" w:eastAsia="方正楷体_GBK" w:hint="eastAsia"/>
          <w:kern w:val="0"/>
          <w:sz w:val="40"/>
          <w:szCs w:val="44"/>
        </w:rPr>
        <w:t>工业互联网平台</w:t>
      </w:r>
      <w:r>
        <w:rPr>
          <w:rFonts w:ascii="方正楷体_GBK" w:eastAsia="方正楷体_GBK"/>
          <w:kern w:val="0"/>
          <w:sz w:val="40"/>
          <w:szCs w:val="44"/>
        </w:rPr>
        <w:t>）</w:t>
      </w:r>
    </w:p>
    <w:p w:rsidR="00415738" w:rsidRDefault="00415738">
      <w:pPr>
        <w:widowControl/>
        <w:spacing w:line="720" w:lineRule="exact"/>
        <w:ind w:firstLineChars="0" w:firstLine="0"/>
        <w:jc w:val="center"/>
        <w:rPr>
          <w:rFonts w:ascii="方正楷体_GBK" w:eastAsia="方正楷体_GBK"/>
          <w:kern w:val="0"/>
          <w:sz w:val="40"/>
          <w:szCs w:val="44"/>
        </w:rPr>
      </w:pPr>
    </w:p>
    <w:p w:rsidR="00415738" w:rsidRDefault="00415738">
      <w:pPr>
        <w:widowControl/>
        <w:spacing w:line="720" w:lineRule="exact"/>
        <w:ind w:firstLineChars="0" w:firstLine="0"/>
        <w:jc w:val="center"/>
        <w:rPr>
          <w:rFonts w:ascii="方正楷体_GBK" w:eastAsia="方正楷体_GBK"/>
          <w:kern w:val="0"/>
          <w:sz w:val="40"/>
          <w:szCs w:val="44"/>
        </w:rPr>
      </w:pPr>
    </w:p>
    <w:p w:rsidR="00415738" w:rsidRDefault="00453415">
      <w:pPr>
        <w:widowControl/>
        <w:spacing w:line="590" w:lineRule="exact"/>
        <w:ind w:firstLine="532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 w:val="27"/>
          <w:szCs w:val="27"/>
        </w:rPr>
        <w:t> </w:t>
      </w:r>
    </w:p>
    <w:p w:rsidR="00415738" w:rsidRDefault="00453415">
      <w:pPr>
        <w:widowControl/>
        <w:spacing w:line="590" w:lineRule="exact"/>
        <w:ind w:firstLine="534"/>
        <w:rPr>
          <w:rFonts w:ascii="Times New Roman" w:hAnsi="Times New Roman"/>
          <w:b/>
          <w:bCs/>
          <w:kern w:val="0"/>
          <w:sz w:val="27"/>
        </w:rPr>
      </w:pPr>
      <w:r>
        <w:rPr>
          <w:rFonts w:ascii="Times New Roman" w:hAnsi="Times New Roman"/>
          <w:b/>
          <w:bCs/>
          <w:kern w:val="0"/>
          <w:sz w:val="27"/>
        </w:rPr>
        <w:t> </w:t>
      </w:r>
    </w:p>
    <w:p w:rsidR="00415738" w:rsidRDefault="00415738">
      <w:pPr>
        <w:widowControl/>
        <w:spacing w:line="590" w:lineRule="exact"/>
        <w:ind w:firstLine="412"/>
        <w:rPr>
          <w:rFonts w:ascii="方正仿宋_GBK" w:eastAsia="方正仿宋_GBK"/>
          <w:kern w:val="0"/>
          <w:szCs w:val="32"/>
        </w:rPr>
      </w:pPr>
    </w:p>
    <w:p w:rsidR="00415738" w:rsidRDefault="00453415">
      <w:pPr>
        <w:widowControl/>
        <w:tabs>
          <w:tab w:val="left" w:pos="1080"/>
          <w:tab w:val="right" w:pos="7200"/>
        </w:tabs>
        <w:spacing w:line="590" w:lineRule="exact"/>
        <w:ind w:firstLine="534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方正仿宋_GBK" w:eastAsia="方正仿宋_GBK" w:hint="eastAsia"/>
          <w:b/>
          <w:bCs/>
          <w:kern w:val="0"/>
          <w:sz w:val="27"/>
          <w:szCs w:val="27"/>
        </w:rPr>
        <w:tab/>
      </w:r>
      <w:r>
        <w:rPr>
          <w:rFonts w:ascii="方正黑体_GBK" w:eastAsia="方正黑体_GBK" w:hint="eastAsia"/>
          <w:bCs/>
          <w:kern w:val="0"/>
          <w:sz w:val="32"/>
          <w:szCs w:val="30"/>
        </w:rPr>
        <w:t>申报单位（盖章）：</w:t>
      </w:r>
      <w:r>
        <w:rPr>
          <w:rFonts w:ascii="方正黑体_GBK" w:eastAsia="方正黑体_GBK" w:hint="eastAsia"/>
          <w:bCs/>
          <w:kern w:val="0"/>
          <w:sz w:val="32"/>
          <w:szCs w:val="30"/>
          <w:u w:val="single"/>
        </w:rPr>
        <w:tab/>
      </w:r>
    </w:p>
    <w:p w:rsidR="00415738" w:rsidRDefault="00453415">
      <w:pPr>
        <w:widowControl/>
        <w:tabs>
          <w:tab w:val="left" w:pos="1080"/>
          <w:tab w:val="right" w:pos="7200"/>
        </w:tabs>
        <w:spacing w:line="590" w:lineRule="exact"/>
        <w:ind w:firstLine="632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ab/>
        <w:t>平台名称：</w:t>
      </w:r>
      <w:r>
        <w:rPr>
          <w:rFonts w:ascii="方正黑体_GBK" w:eastAsia="方正黑体_GBK" w:hint="eastAsia"/>
          <w:bCs/>
          <w:kern w:val="0"/>
          <w:sz w:val="32"/>
          <w:szCs w:val="30"/>
          <w:u w:val="single"/>
        </w:rPr>
        <w:tab/>
      </w:r>
    </w:p>
    <w:p w:rsidR="00415738" w:rsidRDefault="00453415">
      <w:pPr>
        <w:widowControl/>
        <w:tabs>
          <w:tab w:val="left" w:pos="1080"/>
          <w:tab w:val="right" w:pos="7200"/>
        </w:tabs>
        <w:spacing w:line="590" w:lineRule="exact"/>
        <w:ind w:firstLine="632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ab/>
        <w:t>法人代表：</w:t>
      </w:r>
      <w:r>
        <w:rPr>
          <w:rFonts w:ascii="方正黑体_GBK" w:eastAsia="方正黑体_GBK" w:hint="eastAsia"/>
          <w:bCs/>
          <w:kern w:val="0"/>
          <w:sz w:val="32"/>
          <w:szCs w:val="30"/>
          <w:u w:val="single"/>
        </w:rPr>
        <w:tab/>
      </w:r>
    </w:p>
    <w:p w:rsidR="00415738" w:rsidRDefault="00453415">
      <w:pPr>
        <w:widowControl/>
        <w:tabs>
          <w:tab w:val="left" w:pos="1080"/>
          <w:tab w:val="right" w:pos="7200"/>
        </w:tabs>
        <w:spacing w:line="590" w:lineRule="exact"/>
        <w:ind w:firstLineChars="358" w:firstLine="1131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>推荐单位：</w:t>
      </w:r>
      <w:r>
        <w:rPr>
          <w:rFonts w:ascii="方正黑体_GBK" w:eastAsia="方正黑体_GBK" w:hint="eastAsia"/>
          <w:bCs/>
          <w:kern w:val="0"/>
          <w:sz w:val="32"/>
          <w:szCs w:val="30"/>
          <w:u w:val="single"/>
        </w:rPr>
        <w:tab/>
      </w:r>
    </w:p>
    <w:p w:rsidR="00415738" w:rsidRDefault="00453415">
      <w:pPr>
        <w:widowControl/>
        <w:tabs>
          <w:tab w:val="left" w:pos="1080"/>
          <w:tab w:val="right" w:pos="7200"/>
        </w:tabs>
        <w:spacing w:line="590" w:lineRule="exact"/>
        <w:ind w:firstLine="632"/>
        <w:rPr>
          <w:rFonts w:ascii="方正黑体_GBK" w:eastAsia="方正黑体_GBK"/>
          <w:bCs/>
          <w:kern w:val="0"/>
          <w:sz w:val="28"/>
          <w:szCs w:val="27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ab/>
        <w:t>申报日期：</w:t>
      </w:r>
      <w:r>
        <w:rPr>
          <w:rFonts w:ascii="方正黑体_GBK" w:eastAsia="方正黑体_GBK" w:hint="eastAsia"/>
          <w:bCs/>
          <w:kern w:val="0"/>
          <w:sz w:val="28"/>
          <w:szCs w:val="27"/>
          <w:u w:val="single"/>
        </w:rPr>
        <w:tab/>
      </w:r>
    </w:p>
    <w:p w:rsidR="00415738" w:rsidRDefault="00415738">
      <w:pPr>
        <w:widowControl/>
        <w:spacing w:line="590" w:lineRule="exact"/>
        <w:ind w:firstLine="412"/>
        <w:rPr>
          <w:rFonts w:ascii="方正黑体_GBK" w:eastAsia="方正黑体_GBK"/>
          <w:kern w:val="0"/>
          <w:szCs w:val="27"/>
        </w:rPr>
      </w:pPr>
    </w:p>
    <w:p w:rsidR="00415738" w:rsidRDefault="00415738">
      <w:pPr>
        <w:widowControl/>
        <w:spacing w:line="590" w:lineRule="exact"/>
        <w:ind w:firstLine="412"/>
        <w:rPr>
          <w:rFonts w:ascii="方正黑体_GBK" w:eastAsia="方正黑体_GBK"/>
          <w:kern w:val="0"/>
          <w:szCs w:val="32"/>
        </w:rPr>
      </w:pPr>
    </w:p>
    <w:p w:rsidR="00415738" w:rsidRDefault="00415738">
      <w:pPr>
        <w:widowControl/>
        <w:spacing w:line="590" w:lineRule="exact"/>
        <w:ind w:firstLine="412"/>
        <w:rPr>
          <w:rFonts w:ascii="方正黑体_GBK" w:eastAsia="方正黑体_GBK"/>
          <w:kern w:val="0"/>
          <w:szCs w:val="32"/>
        </w:rPr>
      </w:pPr>
    </w:p>
    <w:p w:rsidR="00415738" w:rsidRDefault="00415738">
      <w:pPr>
        <w:widowControl/>
        <w:spacing w:line="590" w:lineRule="exact"/>
        <w:ind w:firstLine="412"/>
        <w:rPr>
          <w:rFonts w:ascii="方正黑体_GBK" w:eastAsia="方正黑体_GBK"/>
          <w:kern w:val="0"/>
          <w:szCs w:val="32"/>
        </w:rPr>
      </w:pPr>
    </w:p>
    <w:p w:rsidR="00415738" w:rsidRDefault="00453415">
      <w:pPr>
        <w:widowControl/>
        <w:spacing w:line="590" w:lineRule="exact"/>
        <w:ind w:firstLine="632"/>
        <w:jc w:val="center"/>
        <w:rPr>
          <w:rFonts w:ascii="方正黑体_GBK" w:eastAsia="方正黑体_GBK"/>
          <w:bCs/>
          <w:kern w:val="0"/>
          <w:sz w:val="32"/>
          <w:szCs w:val="32"/>
        </w:rPr>
      </w:pPr>
      <w:r>
        <w:rPr>
          <w:rFonts w:ascii="方正黑体_GBK" w:eastAsia="方正黑体_GBK" w:hint="eastAsia"/>
          <w:bCs/>
          <w:kern w:val="0"/>
          <w:sz w:val="32"/>
          <w:szCs w:val="32"/>
        </w:rPr>
        <w:t>江苏省工业和信息化厅编制</w:t>
      </w:r>
    </w:p>
    <w:p w:rsidR="00415738" w:rsidRDefault="00453415">
      <w:pPr>
        <w:widowControl/>
        <w:spacing w:line="590" w:lineRule="exact"/>
        <w:ind w:firstLine="632"/>
        <w:jc w:val="center"/>
        <w:rPr>
          <w:rFonts w:ascii="方正仿宋_GBK" w:eastAsia="方正仿宋_GBK"/>
          <w:kern w:val="0"/>
          <w:sz w:val="27"/>
          <w:szCs w:val="27"/>
        </w:rPr>
        <w:sectPr w:rsidR="0041573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814" w:right="1531" w:bottom="1814" w:left="1531" w:header="851" w:footer="1361" w:gutter="0"/>
          <w:paperSrc w:first="7" w:other="7"/>
          <w:cols w:space="720"/>
          <w:titlePg/>
          <w:docGrid w:type="linesAndChars" w:linePitch="600" w:charSpace="-849"/>
        </w:sectPr>
      </w:pPr>
      <w:r>
        <w:rPr>
          <w:rFonts w:ascii="方正黑体_GBK" w:eastAsia="方正黑体_GBK" w:hint="eastAsia"/>
          <w:bCs/>
          <w:kern w:val="0"/>
          <w:sz w:val="32"/>
          <w:szCs w:val="32"/>
        </w:rPr>
        <w:t>二〇二三年</w:t>
      </w:r>
    </w:p>
    <w:p w:rsidR="00415738" w:rsidRDefault="00453415">
      <w:pPr>
        <w:ind w:firstLine="707"/>
        <w:jc w:val="center"/>
        <w:rPr>
          <w:rFonts w:ascii="Times New Roman" w:eastAsia="黑体" w:hAnsi="Times New Roman" w:cs="黑体"/>
          <w:sz w:val="36"/>
          <w:szCs w:val="36"/>
        </w:rPr>
      </w:pPr>
      <w:r>
        <w:rPr>
          <w:rFonts w:ascii="Times New Roman" w:eastAsia="黑体" w:hAnsi="Times New Roman" w:cs="黑体" w:hint="eastAsia"/>
          <w:sz w:val="36"/>
          <w:szCs w:val="36"/>
        </w:rPr>
        <w:lastRenderedPageBreak/>
        <w:t>填报说明</w:t>
      </w:r>
    </w:p>
    <w:p w:rsidR="00415738" w:rsidRDefault="00415738">
      <w:pPr>
        <w:ind w:firstLine="627"/>
        <w:rPr>
          <w:rFonts w:ascii="Times New Roman" w:eastAsia="仿宋" w:hAnsi="Times New Roman"/>
          <w:sz w:val="32"/>
          <w:szCs w:val="32"/>
        </w:rPr>
      </w:pPr>
    </w:p>
    <w:p w:rsidR="00415738" w:rsidRDefault="00453415">
      <w:pPr>
        <w:ind w:firstLine="627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一、</w:t>
      </w:r>
      <w:r>
        <w:rPr>
          <w:rFonts w:ascii="方正仿宋_GBK" w:eastAsia="方正仿宋_GBK" w:hint="eastAsia"/>
          <w:sz w:val="32"/>
          <w:szCs w:val="32"/>
        </w:rPr>
        <w:t>本申报书由工业互联网平台申报单位填写。</w:t>
      </w:r>
    </w:p>
    <w:p w:rsidR="00415738" w:rsidRDefault="00453415">
      <w:pPr>
        <w:ind w:firstLine="627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二、推荐单位为各设区市工业和信息化主管部门。</w:t>
      </w:r>
    </w:p>
    <w:p w:rsidR="00415738" w:rsidRDefault="00453415">
      <w:pPr>
        <w:ind w:firstLine="627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三、申报单位应按照填写要求和实际情况，认真准确填写相关内容。</w:t>
      </w:r>
    </w:p>
    <w:p w:rsidR="00415738" w:rsidRDefault="00415738">
      <w:pPr>
        <w:ind w:firstLine="407"/>
        <w:rPr>
          <w:rFonts w:ascii="Times New Roman" w:eastAsia="仿宋" w:hAnsi="Times New Roman"/>
        </w:rPr>
      </w:pPr>
    </w:p>
    <w:p w:rsidR="00415738" w:rsidRDefault="00415738">
      <w:pPr>
        <w:ind w:firstLine="407"/>
        <w:rPr>
          <w:rFonts w:ascii="Times New Roman" w:eastAsia="仿宋" w:hAnsi="Times New Roman"/>
        </w:rPr>
      </w:pPr>
    </w:p>
    <w:p w:rsidR="00415738" w:rsidRDefault="00415738">
      <w:pPr>
        <w:ind w:firstLine="407"/>
        <w:rPr>
          <w:rFonts w:ascii="Times New Roman" w:eastAsia="仿宋" w:hAnsi="Times New Roman"/>
        </w:rPr>
      </w:pPr>
    </w:p>
    <w:bookmarkEnd w:id="0"/>
    <w:p w:rsidR="00415738" w:rsidRDefault="00415738">
      <w:pPr>
        <w:ind w:firstLine="407"/>
        <w:rPr>
          <w:rFonts w:ascii="Times New Roman" w:eastAsia="仿宋" w:hAnsi="Times New Roman"/>
        </w:rPr>
      </w:pPr>
    </w:p>
    <w:p w:rsidR="00415738" w:rsidRDefault="00415738">
      <w:pPr>
        <w:ind w:firstLine="407"/>
        <w:rPr>
          <w:rFonts w:ascii="Times New Roman" w:eastAsia="仿宋" w:hAnsi="Times New Roman"/>
        </w:rPr>
      </w:pPr>
    </w:p>
    <w:p w:rsidR="00415738" w:rsidRDefault="00415738">
      <w:pPr>
        <w:ind w:firstLine="407"/>
        <w:rPr>
          <w:rFonts w:ascii="Times New Roman" w:eastAsia="仿宋" w:hAnsi="Times New Roman"/>
        </w:rPr>
      </w:pPr>
    </w:p>
    <w:p w:rsidR="00415738" w:rsidRDefault="00415738">
      <w:pPr>
        <w:ind w:firstLine="407"/>
        <w:rPr>
          <w:rFonts w:ascii="Times New Roman" w:eastAsia="仿宋" w:hAnsi="Times New Roman"/>
        </w:rPr>
      </w:pPr>
    </w:p>
    <w:p w:rsidR="00415738" w:rsidRDefault="00415738">
      <w:pPr>
        <w:ind w:firstLine="407"/>
        <w:rPr>
          <w:rFonts w:ascii="Times New Roman" w:eastAsia="仿宋" w:hAnsi="Times New Roman"/>
        </w:rPr>
      </w:pPr>
    </w:p>
    <w:p w:rsidR="00415738" w:rsidRDefault="00415738">
      <w:pPr>
        <w:ind w:firstLine="407"/>
        <w:rPr>
          <w:rFonts w:ascii="Times New Roman" w:eastAsia="仿宋" w:hAnsi="Times New Roman"/>
        </w:rPr>
      </w:pPr>
    </w:p>
    <w:p w:rsidR="00415738" w:rsidRDefault="00415738">
      <w:pPr>
        <w:ind w:firstLine="407"/>
        <w:rPr>
          <w:rFonts w:ascii="Times New Roman" w:eastAsia="仿宋" w:hAnsi="Times New Roman"/>
        </w:rPr>
      </w:pPr>
    </w:p>
    <w:p w:rsidR="00415738" w:rsidRDefault="00415738">
      <w:pPr>
        <w:ind w:firstLine="407"/>
        <w:rPr>
          <w:rFonts w:ascii="Times New Roman" w:eastAsia="仿宋" w:hAnsi="Times New Roman"/>
        </w:rPr>
      </w:pPr>
    </w:p>
    <w:p w:rsidR="00415738" w:rsidRDefault="00415738">
      <w:pPr>
        <w:ind w:firstLine="407"/>
        <w:rPr>
          <w:rFonts w:ascii="Times New Roman" w:eastAsia="仿宋" w:hAnsi="Times New Roman"/>
        </w:rPr>
      </w:pPr>
    </w:p>
    <w:p w:rsidR="00415738" w:rsidRDefault="00415738">
      <w:pPr>
        <w:ind w:firstLine="407"/>
        <w:rPr>
          <w:rFonts w:ascii="Times New Roman" w:eastAsia="仿宋" w:hAnsi="Times New Roman"/>
        </w:rPr>
      </w:pPr>
    </w:p>
    <w:p w:rsidR="00415738" w:rsidRDefault="00453415">
      <w:pPr>
        <w:widowControl/>
        <w:ind w:firstLine="630"/>
        <w:jc w:val="lef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br w:type="page"/>
      </w:r>
    </w:p>
    <w:p w:rsidR="00415738" w:rsidRDefault="00453415">
      <w:pPr>
        <w:widowControl/>
        <w:spacing w:line="590" w:lineRule="exact"/>
        <w:ind w:firstLineChars="0" w:firstLine="0"/>
        <w:jc w:val="left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lastRenderedPageBreak/>
        <w:t>一、企业基本信息</w:t>
      </w:r>
    </w:p>
    <w:tbl>
      <w:tblPr>
        <w:tblW w:w="1003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148"/>
        <w:gridCol w:w="540"/>
        <w:gridCol w:w="709"/>
        <w:gridCol w:w="1345"/>
        <w:gridCol w:w="1000"/>
        <w:gridCol w:w="1766"/>
        <w:gridCol w:w="1159"/>
        <w:gridCol w:w="124"/>
        <w:gridCol w:w="20"/>
        <w:gridCol w:w="2079"/>
      </w:tblGrid>
      <w:tr w:rsidR="00415738">
        <w:trPr>
          <w:trHeight w:val="397"/>
          <w:jc w:val="center"/>
        </w:trPr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53415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Dialog"/>
                <w:sz w:val="24"/>
              </w:rPr>
            </w:pPr>
            <w:r>
              <w:rPr>
                <w:rFonts w:ascii="方正仿宋_GBK" w:eastAsia="方正仿宋_GBK" w:hAnsi="Times New Roman" w:cs="宋体" w:hint="eastAsia"/>
                <w:sz w:val="24"/>
              </w:rPr>
              <w:t>单位名称</w:t>
            </w:r>
          </w:p>
        </w:tc>
        <w:tc>
          <w:tcPr>
            <w:tcW w:w="3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15738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Dialog"/>
                <w:sz w:val="24"/>
              </w:rPr>
            </w:pPr>
          </w:p>
        </w:tc>
        <w:tc>
          <w:tcPr>
            <w:tcW w:w="3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53415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Dialog"/>
                <w:sz w:val="24"/>
              </w:rPr>
            </w:pPr>
            <w:r>
              <w:rPr>
                <w:rFonts w:ascii="方正仿宋_GBK" w:eastAsia="方正仿宋_GBK" w:hAnsi="Times New Roman" w:cs="宋体" w:hint="eastAsia"/>
                <w:sz w:val="24"/>
                <w:lang w:eastAsia="zh-Hans"/>
              </w:rPr>
              <w:t>统一社会信用</w:t>
            </w:r>
            <w:r>
              <w:rPr>
                <w:rFonts w:ascii="方正仿宋_GBK" w:eastAsia="方正仿宋_GBK" w:hAnsi="Times New Roman" w:cs="宋体" w:hint="eastAsia"/>
                <w:sz w:val="24"/>
              </w:rPr>
              <w:t>代码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15738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Dialog"/>
                <w:sz w:val="24"/>
              </w:rPr>
            </w:pPr>
          </w:p>
        </w:tc>
      </w:tr>
      <w:tr w:rsidR="00415738">
        <w:trPr>
          <w:trHeight w:val="397"/>
          <w:jc w:val="center"/>
        </w:trPr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53415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宋体"/>
                <w:sz w:val="24"/>
              </w:rPr>
            </w:pPr>
            <w:r>
              <w:rPr>
                <w:rFonts w:ascii="方正仿宋_GBK" w:eastAsia="方正仿宋_GBK" w:hAnsi="Times New Roman" w:cs="宋体" w:hint="eastAsia"/>
                <w:sz w:val="24"/>
              </w:rPr>
              <w:t>法定代表人</w:t>
            </w:r>
          </w:p>
        </w:tc>
        <w:tc>
          <w:tcPr>
            <w:tcW w:w="1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15738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Dialog"/>
                <w:sz w:val="24"/>
              </w:rPr>
            </w:pP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53415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宋体"/>
                <w:sz w:val="24"/>
              </w:rPr>
            </w:pPr>
            <w:r>
              <w:rPr>
                <w:rFonts w:ascii="方正仿宋_GBK" w:eastAsia="方正仿宋_GBK" w:hAnsi="Times New Roman" w:cs="宋体" w:hint="eastAsia"/>
                <w:sz w:val="24"/>
              </w:rPr>
              <w:t>法定代表人</w:t>
            </w:r>
          </w:p>
          <w:p w:rsidR="00415738" w:rsidRDefault="00453415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宋体"/>
                <w:sz w:val="24"/>
              </w:rPr>
            </w:pPr>
            <w:r>
              <w:rPr>
                <w:rFonts w:ascii="方正仿宋_GBK" w:eastAsia="方正仿宋_GBK" w:hAnsi="Times New Roman" w:cs="宋体" w:hint="eastAsia"/>
                <w:sz w:val="24"/>
              </w:rPr>
              <w:t>身份证号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15738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宋体"/>
                <w:sz w:val="24"/>
              </w:rPr>
            </w:pPr>
          </w:p>
        </w:tc>
        <w:tc>
          <w:tcPr>
            <w:tcW w:w="1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53415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宋体"/>
                <w:sz w:val="24"/>
              </w:rPr>
            </w:pPr>
            <w:r>
              <w:rPr>
                <w:rFonts w:ascii="方正仿宋_GBK" w:eastAsia="方正仿宋_GBK" w:hAnsi="Times New Roman" w:cs="宋体" w:hint="eastAsia"/>
                <w:sz w:val="24"/>
              </w:rPr>
              <w:t>法定代表人</w:t>
            </w:r>
          </w:p>
          <w:p w:rsidR="00415738" w:rsidRDefault="00453415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宋体"/>
                <w:sz w:val="24"/>
              </w:rPr>
            </w:pPr>
            <w:r>
              <w:rPr>
                <w:rFonts w:ascii="方正仿宋_GBK" w:eastAsia="方正仿宋_GBK" w:hAnsi="Times New Roman" w:cs="宋体" w:hint="eastAsia"/>
                <w:sz w:val="24"/>
              </w:rPr>
              <w:t>电话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15738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Dialog"/>
                <w:sz w:val="24"/>
              </w:rPr>
            </w:pPr>
          </w:p>
        </w:tc>
      </w:tr>
      <w:tr w:rsidR="00415738">
        <w:trPr>
          <w:trHeight w:val="397"/>
          <w:jc w:val="center"/>
        </w:trPr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53415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宋体"/>
                <w:sz w:val="24"/>
                <w:lang w:eastAsia="zh-Hans"/>
              </w:rPr>
            </w:pPr>
            <w:r>
              <w:rPr>
                <w:rFonts w:ascii="方正仿宋_GBK" w:eastAsia="方正仿宋_GBK" w:hAnsi="Times New Roman" w:cs="宋体" w:hint="eastAsia"/>
                <w:sz w:val="24"/>
                <w:lang w:eastAsia="zh-Hans"/>
              </w:rPr>
              <w:t>联系人</w:t>
            </w:r>
          </w:p>
        </w:tc>
        <w:tc>
          <w:tcPr>
            <w:tcW w:w="1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15738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Dialog"/>
                <w:sz w:val="24"/>
              </w:rPr>
            </w:pP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53415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宋体"/>
                <w:sz w:val="24"/>
                <w:lang w:eastAsia="zh-Hans"/>
              </w:rPr>
            </w:pPr>
            <w:r>
              <w:rPr>
                <w:rFonts w:ascii="方正仿宋_GBK" w:eastAsia="方正仿宋_GBK" w:hAnsi="Times New Roman" w:cs="宋体" w:hint="eastAsia"/>
                <w:sz w:val="24"/>
                <w:lang w:eastAsia="zh-Hans"/>
              </w:rPr>
              <w:t>联系人职务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15738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宋体"/>
                <w:sz w:val="24"/>
              </w:rPr>
            </w:pPr>
          </w:p>
        </w:tc>
        <w:tc>
          <w:tcPr>
            <w:tcW w:w="1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53415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宋体"/>
                <w:sz w:val="24"/>
                <w:lang w:eastAsia="zh-Hans"/>
              </w:rPr>
            </w:pPr>
            <w:r>
              <w:rPr>
                <w:rFonts w:ascii="方正仿宋_GBK" w:eastAsia="方正仿宋_GBK" w:hAnsi="Times New Roman" w:cs="宋体" w:hint="eastAsia"/>
                <w:sz w:val="24"/>
                <w:lang w:eastAsia="zh-Hans"/>
              </w:rPr>
              <w:t>联系人电话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15738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Dialog"/>
                <w:sz w:val="24"/>
              </w:rPr>
            </w:pPr>
          </w:p>
        </w:tc>
      </w:tr>
      <w:tr w:rsidR="00415738">
        <w:trPr>
          <w:trHeight w:val="397"/>
          <w:jc w:val="center"/>
        </w:trPr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53415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Dialog"/>
                <w:sz w:val="24"/>
              </w:rPr>
            </w:pPr>
            <w:r>
              <w:rPr>
                <w:rFonts w:ascii="方正仿宋_GBK" w:eastAsia="方正仿宋_GBK" w:hAnsi="Times New Roman" w:cs="Dialog" w:hint="eastAsia"/>
                <w:sz w:val="24"/>
              </w:rPr>
              <w:t>详细地址</w:t>
            </w:r>
          </w:p>
        </w:tc>
        <w:tc>
          <w:tcPr>
            <w:tcW w:w="874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15738">
            <w:pPr>
              <w:spacing w:line="320" w:lineRule="exact"/>
              <w:ind w:firstLineChars="0" w:firstLine="0"/>
              <w:rPr>
                <w:rFonts w:ascii="方正仿宋_GBK" w:eastAsia="方正仿宋_GBK" w:hAnsi="Times New Roman" w:cs="Dialog"/>
                <w:sz w:val="24"/>
              </w:rPr>
            </w:pPr>
          </w:p>
        </w:tc>
      </w:tr>
      <w:tr w:rsidR="00415738">
        <w:trPr>
          <w:trHeight w:val="397"/>
          <w:jc w:val="center"/>
        </w:trPr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53415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宋体"/>
                <w:sz w:val="24"/>
              </w:rPr>
            </w:pPr>
            <w:r>
              <w:rPr>
                <w:rFonts w:ascii="方正仿宋_GBK" w:eastAsia="方正仿宋_GBK" w:hAnsi="Times New Roman" w:cs="宋体" w:hint="eastAsia"/>
                <w:sz w:val="24"/>
              </w:rPr>
              <w:t>所属行业</w:t>
            </w:r>
          </w:p>
        </w:tc>
        <w:tc>
          <w:tcPr>
            <w:tcW w:w="2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15738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Dialog"/>
                <w:sz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53415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Dialog"/>
                <w:sz w:val="24"/>
              </w:rPr>
            </w:pPr>
            <w:r>
              <w:rPr>
                <w:rFonts w:ascii="方正仿宋_GBK" w:eastAsia="方正仿宋_GBK" w:hAnsi="Times New Roman" w:cs="Dialog" w:hint="eastAsia"/>
                <w:sz w:val="24"/>
              </w:rPr>
              <w:t>主营业务</w:t>
            </w:r>
          </w:p>
        </w:tc>
        <w:tc>
          <w:tcPr>
            <w:tcW w:w="51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15738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Dialog"/>
                <w:sz w:val="24"/>
              </w:rPr>
            </w:pPr>
          </w:p>
        </w:tc>
      </w:tr>
      <w:tr w:rsidR="00415738">
        <w:trPr>
          <w:trHeight w:val="397"/>
          <w:jc w:val="center"/>
        </w:trPr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53415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Dialog"/>
                <w:sz w:val="24"/>
              </w:rPr>
            </w:pPr>
            <w:r>
              <w:rPr>
                <w:rFonts w:ascii="方正仿宋_GBK" w:eastAsia="方正仿宋_GBK" w:hAnsi="Times New Roman" w:cs="宋体" w:hint="eastAsia"/>
                <w:sz w:val="24"/>
              </w:rPr>
              <w:t>资产总额</w:t>
            </w:r>
          </w:p>
        </w:tc>
        <w:tc>
          <w:tcPr>
            <w:tcW w:w="1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15738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Dialog"/>
                <w:sz w:val="24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53415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Dialog"/>
                <w:sz w:val="24"/>
              </w:rPr>
            </w:pPr>
            <w:r>
              <w:rPr>
                <w:rFonts w:ascii="方正仿宋_GBK" w:eastAsia="方正仿宋_GBK" w:hAnsi="Times New Roman" w:cs="宋体" w:hint="eastAsia"/>
                <w:sz w:val="24"/>
              </w:rPr>
              <w:t>负债总额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15738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Dialog"/>
                <w:sz w:val="24"/>
              </w:rPr>
            </w:pPr>
          </w:p>
        </w:tc>
        <w:tc>
          <w:tcPr>
            <w:tcW w:w="3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53415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Dialog"/>
                <w:sz w:val="24"/>
              </w:rPr>
            </w:pPr>
            <w:r>
              <w:rPr>
                <w:rFonts w:ascii="方正仿宋_GBK" w:eastAsia="方正仿宋_GBK" w:hAnsi="Times New Roman" w:cs="宋体" w:hint="eastAsia"/>
                <w:sz w:val="24"/>
              </w:rPr>
              <w:t>固定资产净值</w:t>
            </w:r>
          </w:p>
        </w:tc>
        <w:tc>
          <w:tcPr>
            <w:tcW w:w="2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15738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Dialog"/>
                <w:sz w:val="24"/>
              </w:rPr>
            </w:pPr>
          </w:p>
        </w:tc>
      </w:tr>
      <w:tr w:rsidR="00415738">
        <w:trPr>
          <w:trHeight w:val="397"/>
          <w:jc w:val="center"/>
        </w:trPr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53415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宋体"/>
                <w:sz w:val="24"/>
                <w:lang w:eastAsia="zh-Hans"/>
              </w:rPr>
            </w:pPr>
            <w:r>
              <w:rPr>
                <w:rFonts w:ascii="方正仿宋_GBK" w:eastAsia="方正仿宋_GBK" w:hAnsi="Times New Roman" w:cs="Dialog" w:hint="eastAsia"/>
                <w:sz w:val="24"/>
                <w:lang w:eastAsia="zh-Hans"/>
              </w:rPr>
              <w:t>信用等级</w:t>
            </w:r>
          </w:p>
        </w:tc>
        <w:tc>
          <w:tcPr>
            <w:tcW w:w="1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15738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宋体"/>
                <w:sz w:val="24"/>
              </w:rPr>
            </w:pP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53415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宋体"/>
                <w:sz w:val="24"/>
              </w:rPr>
            </w:pPr>
            <w:r>
              <w:rPr>
                <w:rFonts w:ascii="方正仿宋_GBK" w:eastAsia="方正仿宋_GBK" w:hAnsi="Times New Roman" w:cs="宋体" w:hint="eastAsia"/>
                <w:sz w:val="24"/>
              </w:rPr>
              <w:t>是否上市</w:t>
            </w:r>
          </w:p>
        </w:tc>
        <w:tc>
          <w:tcPr>
            <w:tcW w:w="51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53415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Dialog"/>
                <w:sz w:val="24"/>
              </w:rPr>
            </w:pPr>
            <w:r>
              <w:rPr>
                <w:rFonts w:ascii="方正仿宋_GBK" w:eastAsia="方正仿宋_GBK" w:hAnsi="Times New Roman" w:cs="宋体" w:hint="eastAsia"/>
                <w:sz w:val="24"/>
              </w:rPr>
              <w:t>是□  否□</w:t>
            </w:r>
          </w:p>
        </w:tc>
      </w:tr>
      <w:tr w:rsidR="00415738">
        <w:trPr>
          <w:trHeight w:val="397"/>
          <w:jc w:val="center"/>
        </w:trPr>
        <w:tc>
          <w:tcPr>
            <w:tcW w:w="2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53415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Dialog"/>
                <w:sz w:val="24"/>
              </w:rPr>
            </w:pPr>
            <w:r>
              <w:rPr>
                <w:rFonts w:ascii="方正仿宋_GBK" w:eastAsia="方正仿宋_GBK" w:hAnsi="Times New Roman" w:cs="宋体" w:hint="eastAsia"/>
                <w:sz w:val="24"/>
              </w:rPr>
              <w:t>企业运营状况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53415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Dialog"/>
                <w:sz w:val="24"/>
              </w:rPr>
            </w:pPr>
            <w:r>
              <w:rPr>
                <w:rFonts w:ascii="方正仿宋_GBK" w:eastAsia="方正仿宋_GBK" w:hAnsi="Times New Roman" w:cs="宋体" w:hint="eastAsia"/>
                <w:sz w:val="24"/>
              </w:rPr>
              <w:t>主营业务收入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53415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Dialog"/>
                <w:sz w:val="24"/>
              </w:rPr>
            </w:pPr>
            <w:r>
              <w:rPr>
                <w:rFonts w:ascii="方正仿宋_GBK" w:eastAsia="方正仿宋_GBK" w:hAnsi="Times New Roman" w:cs="宋体" w:hint="eastAsia"/>
                <w:sz w:val="24"/>
              </w:rPr>
              <w:t>利润总额</w:t>
            </w:r>
          </w:p>
        </w:tc>
        <w:tc>
          <w:tcPr>
            <w:tcW w:w="3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53415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Dialog"/>
                <w:sz w:val="24"/>
              </w:rPr>
            </w:pPr>
            <w:r>
              <w:rPr>
                <w:rFonts w:ascii="方正仿宋_GBK" w:eastAsia="方正仿宋_GBK" w:hAnsi="Times New Roman" w:cs="宋体" w:hint="eastAsia"/>
                <w:sz w:val="24"/>
              </w:rPr>
              <w:t>实缴税金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53415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Dialog"/>
                <w:sz w:val="24"/>
              </w:rPr>
            </w:pPr>
            <w:r>
              <w:rPr>
                <w:rFonts w:ascii="方正仿宋_GBK" w:eastAsia="方正仿宋_GBK" w:hAnsi="Times New Roman" w:cs="Dialog" w:hint="eastAsia"/>
                <w:sz w:val="24"/>
              </w:rPr>
              <w:t>研发经费</w:t>
            </w:r>
          </w:p>
        </w:tc>
      </w:tr>
      <w:tr w:rsidR="00415738">
        <w:trPr>
          <w:trHeight w:val="397"/>
          <w:jc w:val="center"/>
        </w:trPr>
        <w:tc>
          <w:tcPr>
            <w:tcW w:w="2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53415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Dialog"/>
                <w:sz w:val="24"/>
              </w:rPr>
            </w:pPr>
            <w:r>
              <w:rPr>
                <w:rFonts w:ascii="方正仿宋_GBK" w:eastAsia="方正仿宋_GBK" w:hAnsi="Times New Roman" w:cs="Dialog" w:hint="eastAsia"/>
                <w:sz w:val="24"/>
              </w:rPr>
              <w:t>2020</w:t>
            </w:r>
            <w:r>
              <w:rPr>
                <w:rFonts w:ascii="方正仿宋_GBK" w:eastAsia="方正仿宋_GBK" w:hAnsi="Times New Roman" w:cs="宋体" w:hint="eastAsia"/>
                <w:sz w:val="24"/>
              </w:rPr>
              <w:t>年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15738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Dialog"/>
                <w:sz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15738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Dialog"/>
                <w:sz w:val="24"/>
              </w:rPr>
            </w:pPr>
          </w:p>
        </w:tc>
        <w:tc>
          <w:tcPr>
            <w:tcW w:w="3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15738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Dialog"/>
                <w:sz w:val="24"/>
              </w:rPr>
            </w:pPr>
          </w:p>
        </w:tc>
        <w:tc>
          <w:tcPr>
            <w:tcW w:w="207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15738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Dialog"/>
                <w:sz w:val="24"/>
              </w:rPr>
            </w:pPr>
          </w:p>
        </w:tc>
      </w:tr>
      <w:tr w:rsidR="00415738">
        <w:trPr>
          <w:trHeight w:val="397"/>
          <w:jc w:val="center"/>
        </w:trPr>
        <w:tc>
          <w:tcPr>
            <w:tcW w:w="2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53415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Dialog"/>
                <w:sz w:val="24"/>
              </w:rPr>
            </w:pPr>
            <w:r>
              <w:rPr>
                <w:rFonts w:ascii="方正仿宋_GBK" w:eastAsia="方正仿宋_GBK" w:hAnsi="Times New Roman" w:cs="Dialog" w:hint="eastAsia"/>
                <w:sz w:val="24"/>
              </w:rPr>
              <w:t>2021</w:t>
            </w:r>
            <w:r>
              <w:rPr>
                <w:rFonts w:ascii="方正仿宋_GBK" w:eastAsia="方正仿宋_GBK" w:hAnsi="Times New Roman" w:cs="宋体" w:hint="eastAsia"/>
                <w:sz w:val="24"/>
              </w:rPr>
              <w:t>年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15738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Dialog"/>
                <w:sz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15738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Dialog"/>
                <w:sz w:val="24"/>
              </w:rPr>
            </w:pPr>
          </w:p>
        </w:tc>
        <w:tc>
          <w:tcPr>
            <w:tcW w:w="3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15738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Dialog"/>
                <w:sz w:val="24"/>
              </w:rPr>
            </w:pPr>
          </w:p>
        </w:tc>
        <w:tc>
          <w:tcPr>
            <w:tcW w:w="207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15738" w:rsidRDefault="00415738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Dialog"/>
                <w:sz w:val="24"/>
              </w:rPr>
            </w:pPr>
          </w:p>
        </w:tc>
      </w:tr>
      <w:tr w:rsidR="00415738">
        <w:trPr>
          <w:trHeight w:val="397"/>
          <w:jc w:val="center"/>
        </w:trPr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738" w:rsidRDefault="00453415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Dialog"/>
                <w:sz w:val="24"/>
              </w:rPr>
            </w:pPr>
            <w:r>
              <w:rPr>
                <w:rFonts w:ascii="方正仿宋_GBK" w:eastAsia="方正仿宋_GBK" w:hAnsi="Times New Roman" w:cs="Dialog" w:hint="eastAsia"/>
                <w:sz w:val="24"/>
              </w:rPr>
              <w:t>2022</w:t>
            </w:r>
            <w:r>
              <w:rPr>
                <w:rFonts w:ascii="方正仿宋_GBK" w:eastAsia="方正仿宋_GBK" w:hAnsi="Times New Roman" w:cs="宋体" w:hint="eastAsia"/>
                <w:sz w:val="24"/>
              </w:rPr>
              <w:t>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738" w:rsidRDefault="00415738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Dialog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738" w:rsidRDefault="00415738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Dialog"/>
                <w:sz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738" w:rsidRDefault="00415738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Dialog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738" w:rsidRDefault="00415738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Times New Roman" w:cs="Dialog"/>
                <w:sz w:val="24"/>
              </w:rPr>
            </w:pPr>
          </w:p>
        </w:tc>
      </w:tr>
      <w:tr w:rsidR="00415738">
        <w:trPr>
          <w:trHeight w:val="6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738" w:rsidRDefault="00453415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Dialog" w:cs="Dialog"/>
              </w:rPr>
            </w:pPr>
            <w:r>
              <w:rPr>
                <w:rFonts w:ascii="方正仿宋_GBK" w:eastAsia="方正仿宋_GBK" w:cs="Dialog" w:hint="eastAsia"/>
                <w:sz w:val="24"/>
              </w:rPr>
              <w:t>企业简介</w:t>
            </w:r>
          </w:p>
        </w:tc>
        <w:tc>
          <w:tcPr>
            <w:tcW w:w="8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738" w:rsidRDefault="00453415">
            <w:pPr>
              <w:spacing w:beforeLines="20" w:before="57" w:line="340" w:lineRule="exact"/>
              <w:ind w:firstLineChars="0" w:firstLine="0"/>
              <w:contextualSpacing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（发展历程、主营业务、市场销售等方面基本情况。</w:t>
            </w:r>
            <w:r>
              <w:rPr>
                <w:rFonts w:ascii="方正仿宋_GBK" w:eastAsia="方正仿宋_GBK" w:hint="eastAsia"/>
                <w:szCs w:val="21"/>
                <w:lang w:eastAsia="zh-Hans"/>
              </w:rPr>
              <w:t>限200字</w:t>
            </w:r>
            <w:r>
              <w:rPr>
                <w:rFonts w:ascii="方正仿宋_GBK" w:eastAsia="方正仿宋_GBK" w:hint="eastAsia"/>
                <w:szCs w:val="21"/>
              </w:rPr>
              <w:t>）</w:t>
            </w:r>
          </w:p>
          <w:p w:rsidR="00415738" w:rsidRDefault="00415738">
            <w:pPr>
              <w:spacing w:line="320" w:lineRule="exact"/>
              <w:ind w:firstLineChars="0" w:firstLine="0"/>
              <w:jc w:val="left"/>
              <w:rPr>
                <w:rFonts w:ascii="方正仿宋_GBK" w:eastAsia="方正仿宋_GBK" w:hAnsi="Dialog" w:cs="Dialog"/>
                <w:szCs w:val="21"/>
              </w:rPr>
            </w:pPr>
          </w:p>
          <w:p w:rsidR="00415738" w:rsidRDefault="00415738">
            <w:pPr>
              <w:spacing w:line="320" w:lineRule="exact"/>
              <w:ind w:firstLineChars="0" w:firstLine="0"/>
              <w:jc w:val="left"/>
              <w:rPr>
                <w:rFonts w:ascii="方正仿宋_GBK" w:eastAsia="方正仿宋_GBK" w:hAnsi="Dialog" w:cs="Dialog"/>
                <w:szCs w:val="21"/>
              </w:rPr>
            </w:pPr>
          </w:p>
        </w:tc>
      </w:tr>
      <w:tr w:rsidR="00415738">
        <w:trPr>
          <w:trHeight w:val="6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738" w:rsidRDefault="00453415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Dialog" w:cs="Dialog"/>
                <w:lang w:eastAsia="zh-Hans"/>
              </w:rPr>
            </w:pPr>
            <w:r>
              <w:rPr>
                <w:rFonts w:ascii="方正仿宋_GBK" w:eastAsia="方正仿宋_GBK" w:hAnsi="Dialog" w:cs="Dialog" w:hint="eastAsia"/>
                <w:lang w:eastAsia="zh-Hans"/>
              </w:rPr>
              <w:t>企业核心竞争力</w:t>
            </w:r>
          </w:p>
        </w:tc>
        <w:tc>
          <w:tcPr>
            <w:tcW w:w="8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738" w:rsidRDefault="00453415">
            <w:pPr>
              <w:spacing w:beforeLines="20" w:before="57" w:line="340" w:lineRule="exact"/>
              <w:ind w:firstLineChars="0" w:firstLine="0"/>
              <w:contextualSpacing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（突出工业互联网平台定位及特色，平台技术产品、解决方案等能力，包括优势技术、人才队伍、研发能力、实施能力、服务保障、应用效果等。</w:t>
            </w:r>
            <w:r>
              <w:rPr>
                <w:rFonts w:ascii="方正仿宋_GBK" w:eastAsia="方正仿宋_GBK" w:hint="eastAsia"/>
                <w:szCs w:val="21"/>
                <w:lang w:eastAsia="zh-Hans"/>
              </w:rPr>
              <w:t>限500字</w:t>
            </w:r>
            <w:r>
              <w:rPr>
                <w:rFonts w:ascii="方正仿宋_GBK" w:eastAsia="方正仿宋_GBK" w:hint="eastAsia"/>
                <w:szCs w:val="21"/>
              </w:rPr>
              <w:t>）</w:t>
            </w:r>
          </w:p>
          <w:p w:rsidR="00415738" w:rsidRDefault="00415738">
            <w:pPr>
              <w:spacing w:line="320" w:lineRule="exact"/>
              <w:ind w:firstLineChars="0" w:firstLine="0"/>
              <w:jc w:val="left"/>
              <w:rPr>
                <w:rFonts w:ascii="方正仿宋_GBK" w:eastAsia="方正仿宋_GBK" w:hAnsi="Dialog" w:cs="Dialog"/>
                <w:szCs w:val="21"/>
              </w:rPr>
            </w:pPr>
          </w:p>
          <w:p w:rsidR="00415738" w:rsidRDefault="00415738">
            <w:pPr>
              <w:spacing w:line="320" w:lineRule="exact"/>
              <w:ind w:firstLineChars="0" w:firstLine="0"/>
              <w:jc w:val="left"/>
              <w:rPr>
                <w:rFonts w:ascii="方正仿宋_GBK" w:eastAsia="方正仿宋_GBK" w:hAnsi="Dialog" w:cs="Dialog"/>
                <w:szCs w:val="21"/>
              </w:rPr>
            </w:pPr>
          </w:p>
        </w:tc>
      </w:tr>
      <w:tr w:rsidR="00415738">
        <w:trPr>
          <w:trHeight w:val="620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738" w:rsidRDefault="00453415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Dialog" w:cs="Dialog"/>
              </w:rPr>
            </w:pPr>
            <w:r>
              <w:rPr>
                <w:rFonts w:ascii="方正仿宋_GBK" w:eastAsia="方正仿宋_GBK" w:cs="Dialog" w:hint="eastAsia"/>
                <w:sz w:val="24"/>
              </w:rPr>
              <w:t>企业荣誉</w:t>
            </w:r>
          </w:p>
        </w:tc>
        <w:tc>
          <w:tcPr>
            <w:tcW w:w="8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738" w:rsidRDefault="00453415">
            <w:pPr>
              <w:spacing w:line="400" w:lineRule="exact"/>
              <w:ind w:firstLineChars="0" w:firstLine="0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cs="仿宋_GB2312" w:hint="eastAsia"/>
                <w:szCs w:val="21"/>
              </w:rPr>
              <w:t>备注：企业获得两化融合、工业互联网、制造业与互联网融合发展、新一代信息技术与制造业融合等领域国家、省级专项或试点示范项目、贯标评定通过情况。</w:t>
            </w:r>
          </w:p>
        </w:tc>
      </w:tr>
      <w:tr w:rsidR="00415738">
        <w:trPr>
          <w:trHeight w:val="397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738" w:rsidRDefault="00415738">
            <w:pPr>
              <w:ind w:firstLine="407"/>
              <w:rPr>
                <w:rFonts w:ascii="方正仿宋_GBK" w:eastAsia="方正仿宋_GBK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738" w:rsidRDefault="00453415">
            <w:pPr>
              <w:ind w:firstLineChars="0" w:firstLine="0"/>
              <w:jc w:val="center"/>
              <w:rPr>
                <w:rFonts w:ascii="方正仿宋_GBK" w:eastAsia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738" w:rsidRDefault="00453415">
            <w:pPr>
              <w:ind w:firstLineChars="0" w:firstLine="0"/>
              <w:jc w:val="center"/>
              <w:rPr>
                <w:rFonts w:ascii="方正仿宋_GBK" w:eastAsia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Cs w:val="21"/>
              </w:rPr>
              <w:t>奖项名称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738" w:rsidRDefault="00453415">
            <w:pPr>
              <w:ind w:firstLineChars="0" w:firstLine="0"/>
              <w:jc w:val="center"/>
              <w:rPr>
                <w:rFonts w:ascii="方正仿宋_GBK" w:eastAsia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Cs w:val="21"/>
              </w:rPr>
              <w:t>级别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738" w:rsidRDefault="00453415">
            <w:pPr>
              <w:ind w:firstLineChars="0" w:firstLine="0"/>
              <w:jc w:val="center"/>
              <w:rPr>
                <w:rFonts w:ascii="方正仿宋_GBK" w:eastAsia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Cs w:val="21"/>
              </w:rPr>
              <w:t>获得时间</w:t>
            </w:r>
          </w:p>
        </w:tc>
      </w:tr>
      <w:tr w:rsidR="00415738">
        <w:trPr>
          <w:trHeight w:val="397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738" w:rsidRDefault="00415738">
            <w:pPr>
              <w:ind w:firstLine="407"/>
              <w:rPr>
                <w:rFonts w:ascii="方正仿宋_GBK" w:eastAsia="方正仿宋_GBK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738" w:rsidRDefault="00453415">
            <w:pPr>
              <w:ind w:firstLineChars="0" w:firstLine="0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738" w:rsidRDefault="00415738">
            <w:pPr>
              <w:ind w:firstLineChars="0" w:firstLine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738" w:rsidRDefault="00415738">
            <w:pPr>
              <w:ind w:firstLineChars="0" w:firstLine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738" w:rsidRDefault="00415738">
            <w:pPr>
              <w:ind w:firstLineChars="0" w:firstLine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</w:tr>
      <w:tr w:rsidR="00415738">
        <w:trPr>
          <w:trHeight w:val="397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738" w:rsidRDefault="00415738">
            <w:pPr>
              <w:ind w:firstLine="407"/>
              <w:rPr>
                <w:rFonts w:ascii="方正仿宋_GBK" w:eastAsia="方正仿宋_GBK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738" w:rsidRDefault="00453415">
            <w:pPr>
              <w:ind w:firstLineChars="0" w:firstLine="0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738" w:rsidRDefault="00415738">
            <w:pPr>
              <w:ind w:firstLineChars="0" w:firstLine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738" w:rsidRDefault="00415738">
            <w:pPr>
              <w:ind w:firstLineChars="0" w:firstLine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738" w:rsidRDefault="00415738">
            <w:pPr>
              <w:ind w:firstLineChars="0" w:firstLine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</w:tr>
      <w:tr w:rsidR="00415738">
        <w:trPr>
          <w:trHeight w:val="397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738" w:rsidRDefault="00415738">
            <w:pPr>
              <w:ind w:firstLine="407"/>
              <w:rPr>
                <w:rFonts w:ascii="方正仿宋_GBK" w:eastAsia="方正仿宋_GBK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738" w:rsidRDefault="00453415">
            <w:pPr>
              <w:ind w:firstLineChars="0" w:firstLine="0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…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738" w:rsidRDefault="00415738">
            <w:pPr>
              <w:ind w:firstLineChars="0" w:firstLine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738" w:rsidRDefault="00415738">
            <w:pPr>
              <w:ind w:firstLineChars="0" w:firstLine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738" w:rsidRDefault="00415738">
            <w:pPr>
              <w:ind w:firstLineChars="0" w:firstLine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</w:tr>
      <w:tr w:rsidR="00415738">
        <w:trPr>
          <w:trHeight w:val="39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738" w:rsidRDefault="00453415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 w:hAnsi="Dialog" w:cs="Dialog"/>
              </w:rPr>
            </w:pPr>
            <w:r>
              <w:rPr>
                <w:rFonts w:ascii="方正仿宋_GBK" w:eastAsia="方正仿宋_GBK" w:cs="Dialog" w:hint="eastAsia"/>
                <w:sz w:val="24"/>
              </w:rPr>
              <w:t>真实性承诺</w:t>
            </w:r>
          </w:p>
        </w:tc>
        <w:tc>
          <w:tcPr>
            <w:tcW w:w="8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738" w:rsidRDefault="00453415">
            <w:pPr>
              <w:spacing w:line="360" w:lineRule="exact"/>
              <w:ind w:firstLineChars="0" w:firstLine="0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我单位申报的所有材料，均真实、完整，如有不实，愿承担相应的责任。</w:t>
            </w:r>
          </w:p>
          <w:p w:rsidR="00415738" w:rsidRDefault="00453415">
            <w:pPr>
              <w:spacing w:line="360" w:lineRule="exact"/>
              <w:ind w:firstLineChars="1900" w:firstLine="4438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法定代表人签章：</w:t>
            </w:r>
          </w:p>
          <w:p w:rsidR="00415738" w:rsidRDefault="00453415">
            <w:pPr>
              <w:spacing w:line="360" w:lineRule="exact"/>
              <w:ind w:firstLineChars="2400" w:firstLine="5606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公章：</w:t>
            </w:r>
          </w:p>
          <w:p w:rsidR="00415738" w:rsidRDefault="00453415">
            <w:pPr>
              <w:ind w:right="1404" w:firstLineChars="0" w:firstLine="0"/>
              <w:jc w:val="right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年   月   日</w:t>
            </w:r>
          </w:p>
        </w:tc>
      </w:tr>
    </w:tbl>
    <w:p w:rsidR="00415738" w:rsidRDefault="00415738">
      <w:pPr>
        <w:snapToGrid w:val="0"/>
        <w:spacing w:beforeLines="20" w:before="57"/>
        <w:ind w:firstLineChars="0" w:firstLine="0"/>
        <w:rPr>
          <w:rFonts w:ascii="Times New Roman" w:eastAsia="仿宋_GB2312" w:hAnsi="Times New Roman"/>
          <w:b/>
          <w:sz w:val="32"/>
          <w:szCs w:val="32"/>
        </w:rPr>
        <w:sectPr w:rsidR="00415738">
          <w:headerReference w:type="even" r:id="rId12"/>
          <w:headerReference w:type="default" r:id="rId13"/>
          <w:footerReference w:type="even" r:id="rId14"/>
          <w:headerReference w:type="first" r:id="rId15"/>
          <w:pgSz w:w="11906" w:h="16838"/>
          <w:pgMar w:top="1814" w:right="1531" w:bottom="1814" w:left="1531" w:header="851" w:footer="1361" w:gutter="0"/>
          <w:paperSrc w:first="7" w:other="7"/>
          <w:pgNumType w:start="1"/>
          <w:cols w:space="720"/>
          <w:docGrid w:type="linesAndChars" w:linePitch="288" w:charSpace="-1313"/>
        </w:sectPr>
      </w:pPr>
    </w:p>
    <w:p w:rsidR="00415738" w:rsidRDefault="00453415">
      <w:pPr>
        <w:widowControl/>
        <w:spacing w:line="590" w:lineRule="exact"/>
        <w:ind w:firstLineChars="0" w:firstLine="0"/>
        <w:jc w:val="left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lastRenderedPageBreak/>
        <w:t>二、</w:t>
      </w:r>
      <w:r>
        <w:rPr>
          <w:rFonts w:ascii="方正黑体_GBK" w:eastAsia="方正黑体_GBK" w:hAnsi="Times New Roman"/>
          <w:sz w:val="32"/>
          <w:szCs w:val="32"/>
        </w:rPr>
        <w:t>平台</w:t>
      </w:r>
      <w:r>
        <w:rPr>
          <w:rFonts w:ascii="方正黑体_GBK" w:eastAsia="方正黑体_GBK" w:hAnsi="Times New Roman" w:hint="eastAsia"/>
          <w:sz w:val="32"/>
          <w:szCs w:val="32"/>
        </w:rPr>
        <w:t>基本</w:t>
      </w:r>
      <w:r>
        <w:rPr>
          <w:rFonts w:ascii="方正黑体_GBK" w:eastAsia="方正黑体_GBK" w:hAnsi="Times New Roman"/>
          <w:sz w:val="32"/>
          <w:szCs w:val="32"/>
        </w:rPr>
        <w:t>信息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1114"/>
        <w:gridCol w:w="5735"/>
      </w:tblGrid>
      <w:tr w:rsidR="00415738">
        <w:trPr>
          <w:trHeight w:val="190"/>
          <w:jc w:val="center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5738" w:rsidRDefault="00453415">
            <w:pPr>
              <w:snapToGrid w:val="0"/>
              <w:spacing w:beforeLines="20" w:before="120" w:line="400" w:lineRule="exact"/>
              <w:ind w:firstLineChars="0" w:firstLine="0"/>
              <w:jc w:val="center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平台名称</w:t>
            </w:r>
          </w:p>
        </w:tc>
        <w:tc>
          <w:tcPr>
            <w:tcW w:w="377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738" w:rsidRDefault="00415738">
            <w:pPr>
              <w:spacing w:line="400" w:lineRule="exact"/>
              <w:ind w:firstLineChars="0" w:firstLine="0"/>
              <w:rPr>
                <w:rFonts w:ascii="方正仿宋_GBK" w:eastAsia="方正仿宋_GBK" w:cs="黑体"/>
                <w:sz w:val="28"/>
                <w:szCs w:val="28"/>
              </w:rPr>
            </w:pPr>
          </w:p>
        </w:tc>
      </w:tr>
      <w:tr w:rsidR="00415738">
        <w:trPr>
          <w:trHeight w:val="190"/>
          <w:jc w:val="center"/>
        </w:trPr>
        <w:tc>
          <w:tcPr>
            <w:tcW w:w="12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5738" w:rsidRDefault="00453415">
            <w:pPr>
              <w:snapToGrid w:val="0"/>
              <w:spacing w:beforeLines="20" w:before="120" w:line="400" w:lineRule="exact"/>
              <w:ind w:firstLineChars="0" w:firstLine="0"/>
              <w:jc w:val="center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申报方向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738" w:rsidRDefault="00453415">
            <w:pPr>
              <w:spacing w:line="400" w:lineRule="exact"/>
              <w:ind w:firstLineChars="0" w:firstLine="0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黑体" w:hint="eastAsia"/>
                <w:sz w:val="28"/>
                <w:szCs w:val="28"/>
              </w:rPr>
              <w:t>综合型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738" w:rsidRDefault="00453415">
            <w:pPr>
              <w:spacing w:line="400" w:lineRule="exact"/>
              <w:ind w:firstLineChars="0" w:firstLine="0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黑体" w:hint="eastAsia"/>
                <w:sz w:val="28"/>
                <w:szCs w:val="28"/>
              </w:rPr>
              <w:t>□跨行业跨领域平台</w:t>
            </w:r>
          </w:p>
        </w:tc>
      </w:tr>
      <w:tr w:rsidR="00415738">
        <w:trPr>
          <w:trHeight w:val="190"/>
          <w:jc w:val="center"/>
        </w:trPr>
        <w:tc>
          <w:tcPr>
            <w:tcW w:w="122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5738" w:rsidRDefault="00415738">
            <w:pPr>
              <w:spacing w:line="400" w:lineRule="exact"/>
              <w:ind w:firstLine="412"/>
              <w:rPr>
                <w:rFonts w:ascii="方正仿宋_GBK" w:eastAsia="方正仿宋_GBK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738" w:rsidRDefault="00453415">
            <w:pPr>
              <w:spacing w:line="400" w:lineRule="exact"/>
              <w:ind w:firstLineChars="0" w:firstLine="0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黑体" w:hint="eastAsia"/>
                <w:sz w:val="28"/>
                <w:szCs w:val="28"/>
              </w:rPr>
              <w:t>特色型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738" w:rsidRDefault="00453415">
            <w:pPr>
              <w:spacing w:line="400" w:lineRule="exact"/>
              <w:ind w:firstLineChars="0" w:firstLine="0"/>
              <w:rPr>
                <w:rFonts w:ascii="方正仿宋_GBK" w:eastAsia="方正仿宋_GBK" w:cs="黑体"/>
                <w:sz w:val="28"/>
                <w:szCs w:val="28"/>
              </w:rPr>
            </w:pPr>
            <w:r>
              <w:rPr>
                <w:rFonts w:ascii="方正仿宋_GBK" w:eastAsia="方正仿宋_GBK" w:cs="黑体" w:hint="eastAsia"/>
                <w:sz w:val="28"/>
                <w:szCs w:val="28"/>
              </w:rPr>
              <w:t>□</w:t>
            </w:r>
            <w:r>
              <w:rPr>
                <w:rFonts w:ascii="方正仿宋_GBK" w:eastAsia="方正仿宋_GBK" w:cs="黑体" w:hint="eastAsia"/>
                <w:sz w:val="28"/>
                <w:szCs w:val="28"/>
                <w:lang w:eastAsia="zh-Hans"/>
              </w:rPr>
              <w:t>重点行业</w:t>
            </w:r>
            <w:r>
              <w:rPr>
                <w:rFonts w:ascii="方正仿宋_GBK" w:eastAsia="方正仿宋_GBK" w:cs="黑体" w:hint="eastAsia"/>
                <w:sz w:val="28"/>
                <w:szCs w:val="28"/>
              </w:rPr>
              <w:t>平台</w:t>
            </w:r>
          </w:p>
          <w:p w:rsidR="00415738" w:rsidRDefault="00453415">
            <w:pPr>
              <w:spacing w:line="400" w:lineRule="exact"/>
              <w:ind w:firstLineChars="0" w:firstLine="0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黑体" w:hint="eastAsia"/>
                <w:sz w:val="28"/>
                <w:szCs w:val="28"/>
              </w:rPr>
              <w:t>□</w:t>
            </w:r>
            <w:r>
              <w:rPr>
                <w:rFonts w:ascii="方正仿宋_GBK" w:eastAsia="方正仿宋_GBK" w:cs="黑体" w:hint="eastAsia"/>
                <w:sz w:val="28"/>
                <w:szCs w:val="28"/>
                <w:lang w:eastAsia="zh-Hans"/>
              </w:rPr>
              <w:t>重点区域</w:t>
            </w:r>
            <w:r>
              <w:rPr>
                <w:rFonts w:ascii="方正仿宋_GBK" w:eastAsia="方正仿宋_GBK" w:cs="黑体" w:hint="eastAsia"/>
                <w:sz w:val="28"/>
                <w:szCs w:val="28"/>
              </w:rPr>
              <w:t>平台</w:t>
            </w:r>
          </w:p>
        </w:tc>
      </w:tr>
      <w:tr w:rsidR="00415738">
        <w:trPr>
          <w:trHeight w:val="190"/>
          <w:jc w:val="center"/>
        </w:trPr>
        <w:tc>
          <w:tcPr>
            <w:tcW w:w="12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738" w:rsidRDefault="00415738">
            <w:pPr>
              <w:spacing w:line="400" w:lineRule="exact"/>
              <w:ind w:firstLine="412"/>
              <w:rPr>
                <w:rFonts w:ascii="方正仿宋_GBK" w:eastAsia="方正仿宋_GBK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738" w:rsidRDefault="00453415">
            <w:pPr>
              <w:spacing w:line="400" w:lineRule="exact"/>
              <w:ind w:firstLineChars="0" w:firstLine="0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黑体" w:hint="eastAsia"/>
                <w:sz w:val="28"/>
                <w:szCs w:val="28"/>
              </w:rPr>
              <w:t>专业型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738" w:rsidRDefault="00453415">
            <w:pPr>
              <w:spacing w:line="400" w:lineRule="exact"/>
              <w:ind w:firstLineChars="0" w:firstLine="0"/>
              <w:rPr>
                <w:rFonts w:ascii="方正仿宋_GBK" w:eastAsia="方正仿宋_GBK" w:cs="黑体"/>
                <w:sz w:val="28"/>
                <w:szCs w:val="28"/>
                <w:lang w:eastAsia="zh-Hans"/>
              </w:rPr>
            </w:pPr>
            <w:r>
              <w:rPr>
                <w:rFonts w:ascii="方正仿宋_GBK" w:eastAsia="方正仿宋_GBK" w:cs="黑体" w:hint="eastAsia"/>
                <w:sz w:val="28"/>
                <w:szCs w:val="28"/>
              </w:rPr>
              <w:t>□</w:t>
            </w:r>
            <w:r>
              <w:rPr>
                <w:rFonts w:ascii="方正仿宋_GBK" w:eastAsia="方正仿宋_GBK" w:cs="黑体" w:hint="eastAsia"/>
                <w:sz w:val="28"/>
                <w:szCs w:val="28"/>
                <w:lang w:eastAsia="zh-Hans"/>
              </w:rPr>
              <w:t>供应链平台</w:t>
            </w:r>
          </w:p>
          <w:p w:rsidR="00415738" w:rsidRDefault="00453415">
            <w:pPr>
              <w:pStyle w:val="a0"/>
              <w:spacing w:line="400" w:lineRule="exact"/>
              <w:rPr>
                <w:rFonts w:ascii="方正仿宋_GBK" w:eastAsia="方正仿宋_GBK"/>
                <w:u w:val="single"/>
                <w:lang w:eastAsia="zh-Hans"/>
              </w:rPr>
            </w:pPr>
            <w:r>
              <w:rPr>
                <w:rFonts w:ascii="方正仿宋_GBK" w:eastAsia="方正仿宋_GBK" w:cs="黑体" w:hint="eastAsia"/>
                <w:sz w:val="28"/>
                <w:szCs w:val="28"/>
              </w:rPr>
              <w:t>□</w:t>
            </w:r>
            <w:r>
              <w:rPr>
                <w:rFonts w:ascii="方正仿宋_GBK" w:eastAsia="方正仿宋_GBK" w:cs="黑体" w:hint="eastAsia"/>
                <w:sz w:val="28"/>
                <w:szCs w:val="28"/>
                <w:lang w:eastAsia="zh-Hans"/>
              </w:rPr>
              <w:t>技术型平台</w:t>
            </w:r>
          </w:p>
        </w:tc>
      </w:tr>
      <w:tr w:rsidR="00415738">
        <w:trPr>
          <w:jc w:val="center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738" w:rsidRDefault="00453415">
            <w:pPr>
              <w:snapToGrid w:val="0"/>
              <w:spacing w:beforeLines="20" w:before="120" w:line="400" w:lineRule="exact"/>
              <w:ind w:firstLineChars="0" w:firstLine="0"/>
              <w:jc w:val="center"/>
              <w:rPr>
                <w:rFonts w:ascii="方正仿宋_GBK" w:eastAsia="方正仿宋_GBK" w:hAnsi="Times New Roman"/>
                <w:kern w:val="0"/>
                <w:sz w:val="28"/>
                <w:szCs w:val="28"/>
                <w:lang w:eastAsia="zh-Hans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  <w:lang w:eastAsia="zh-Hans"/>
              </w:rPr>
              <w:t>应用模式创新</w:t>
            </w:r>
          </w:p>
        </w:tc>
        <w:tc>
          <w:tcPr>
            <w:tcW w:w="377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738" w:rsidRDefault="00453415">
            <w:pPr>
              <w:spacing w:line="400" w:lineRule="exact"/>
              <w:ind w:firstLineChars="0" w:firstLine="0"/>
              <w:rPr>
                <w:rFonts w:ascii="方正仿宋_GBK" w:eastAsia="方正仿宋_GBK" w:hAnsi="仿宋_GB2312" w:cs="仿宋_GB2312"/>
                <w:sz w:val="28"/>
                <w:szCs w:val="28"/>
                <w:lang w:bidi="th-TH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  <w:lang w:bidi="th-TH"/>
              </w:rPr>
              <w:t xml:space="preserve">平台化设计 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  <w:lang w:bidi="th-TH"/>
              </w:rPr>
              <w:t xml:space="preserve">智能化制造 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  <w:lang w:bidi="th-TH"/>
              </w:rPr>
              <w:t>个性化定制</w:t>
            </w:r>
          </w:p>
          <w:p w:rsidR="00415738" w:rsidRDefault="00453415">
            <w:pPr>
              <w:spacing w:line="400" w:lineRule="exact"/>
              <w:ind w:firstLineChars="0" w:firstLine="0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  <w:lang w:bidi="th-TH"/>
              </w:rPr>
              <w:t xml:space="preserve">网络化协同 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  <w:lang w:bidi="th-TH"/>
              </w:rPr>
              <w:t xml:space="preserve">服务化延伸 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  <w:lang w:bidi="th-TH"/>
              </w:rPr>
              <w:t>数字化管理</w:t>
            </w:r>
          </w:p>
        </w:tc>
      </w:tr>
      <w:tr w:rsidR="00415738">
        <w:trPr>
          <w:jc w:val="center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738" w:rsidRDefault="00453415">
            <w:pPr>
              <w:snapToGrid w:val="0"/>
              <w:spacing w:beforeLines="20" w:before="120" w:line="400" w:lineRule="exact"/>
              <w:ind w:firstLineChars="0" w:firstLine="0"/>
              <w:jc w:val="center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建设主体</w:t>
            </w:r>
          </w:p>
        </w:tc>
        <w:tc>
          <w:tcPr>
            <w:tcW w:w="377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738" w:rsidRDefault="00415738">
            <w:pPr>
              <w:spacing w:line="400" w:lineRule="exact"/>
              <w:ind w:firstLineChars="0" w:firstLine="0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415738">
        <w:trPr>
          <w:jc w:val="center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738" w:rsidRDefault="00453415">
            <w:pPr>
              <w:snapToGrid w:val="0"/>
              <w:spacing w:beforeLines="20" w:before="120" w:line="400" w:lineRule="exact"/>
              <w:ind w:firstLineChars="0" w:firstLine="0"/>
              <w:jc w:val="center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建设时间</w:t>
            </w:r>
          </w:p>
        </w:tc>
        <w:tc>
          <w:tcPr>
            <w:tcW w:w="377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738" w:rsidRDefault="00415738">
            <w:pPr>
              <w:spacing w:line="400" w:lineRule="exact"/>
              <w:ind w:firstLineChars="0" w:firstLine="0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415738">
        <w:trPr>
          <w:jc w:val="center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738" w:rsidRDefault="00453415">
            <w:pPr>
              <w:snapToGrid w:val="0"/>
              <w:spacing w:beforeLines="20" w:before="120" w:line="400" w:lineRule="exact"/>
              <w:ind w:firstLineChars="0" w:firstLine="0"/>
              <w:jc w:val="center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投资金额</w:t>
            </w:r>
          </w:p>
        </w:tc>
        <w:tc>
          <w:tcPr>
            <w:tcW w:w="377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738" w:rsidRDefault="00415738">
            <w:pPr>
              <w:spacing w:line="400" w:lineRule="exact"/>
              <w:ind w:firstLineChars="0" w:firstLine="0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415738">
        <w:trPr>
          <w:trHeight w:val="516"/>
          <w:jc w:val="center"/>
        </w:trPr>
        <w:tc>
          <w:tcPr>
            <w:tcW w:w="12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5738" w:rsidRDefault="00453415">
            <w:pPr>
              <w:snapToGrid w:val="0"/>
              <w:spacing w:beforeLines="20" w:before="120" w:line="400" w:lineRule="exact"/>
              <w:ind w:firstLineChars="0" w:firstLine="0"/>
              <w:jc w:val="center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建设方式</w:t>
            </w:r>
          </w:p>
        </w:tc>
        <w:tc>
          <w:tcPr>
            <w:tcW w:w="3779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15738" w:rsidRDefault="00453415">
            <w:pPr>
              <w:snapToGrid w:val="0"/>
              <w:spacing w:beforeLines="20" w:before="120" w:line="400" w:lineRule="exact"/>
              <w:ind w:firstLineChars="0" w:firstLine="0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□自建</w:t>
            </w:r>
          </w:p>
        </w:tc>
      </w:tr>
      <w:tr w:rsidR="00415738">
        <w:trPr>
          <w:trHeight w:val="520"/>
          <w:jc w:val="center"/>
        </w:trPr>
        <w:tc>
          <w:tcPr>
            <w:tcW w:w="122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5738" w:rsidRDefault="00415738">
            <w:pPr>
              <w:spacing w:line="400" w:lineRule="exact"/>
              <w:ind w:firstLine="412"/>
              <w:rPr>
                <w:rFonts w:ascii="方正仿宋_GBK" w:eastAsia="方正仿宋_GBK"/>
              </w:rPr>
            </w:pPr>
          </w:p>
        </w:tc>
        <w:tc>
          <w:tcPr>
            <w:tcW w:w="377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738" w:rsidRDefault="00453415">
            <w:pPr>
              <w:snapToGrid w:val="0"/>
              <w:spacing w:beforeLines="20" w:before="120" w:line="400" w:lineRule="exact"/>
              <w:ind w:firstLineChars="0" w:firstLine="0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□合作共建</w:t>
            </w:r>
          </w:p>
          <w:p w:rsidR="00415738" w:rsidRDefault="00453415">
            <w:pPr>
              <w:snapToGrid w:val="0"/>
              <w:spacing w:beforeLines="20" w:before="120" w:line="400" w:lineRule="exact"/>
              <w:ind w:firstLineChars="0" w:firstLine="0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请注明合作单位名称__________________________</w:t>
            </w:r>
          </w:p>
        </w:tc>
      </w:tr>
      <w:tr w:rsidR="00415738">
        <w:trPr>
          <w:trHeight w:val="520"/>
          <w:jc w:val="center"/>
        </w:trPr>
        <w:tc>
          <w:tcPr>
            <w:tcW w:w="122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5738" w:rsidRDefault="00453415">
            <w:pPr>
              <w:snapToGrid w:val="0"/>
              <w:spacing w:beforeLines="20" w:before="120" w:line="400" w:lineRule="exact"/>
              <w:ind w:firstLineChars="0" w:firstLine="0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IaaS基础设施</w:t>
            </w:r>
          </w:p>
        </w:tc>
        <w:tc>
          <w:tcPr>
            <w:tcW w:w="3779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15738" w:rsidRDefault="00453415">
            <w:pPr>
              <w:snapToGrid w:val="0"/>
              <w:spacing w:beforeLines="20" w:before="120" w:line="400" w:lineRule="exact"/>
              <w:ind w:firstLineChars="0" w:firstLine="0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 xml:space="preserve">□自建  </w:t>
            </w:r>
          </w:p>
        </w:tc>
      </w:tr>
      <w:tr w:rsidR="00415738">
        <w:trPr>
          <w:trHeight w:val="520"/>
          <w:jc w:val="center"/>
        </w:trPr>
        <w:tc>
          <w:tcPr>
            <w:tcW w:w="122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5738" w:rsidRDefault="00415738">
            <w:pPr>
              <w:spacing w:line="400" w:lineRule="exact"/>
              <w:ind w:firstLine="412"/>
              <w:rPr>
                <w:rFonts w:ascii="方正仿宋_GBK" w:eastAsia="方正仿宋_GBK"/>
              </w:rPr>
            </w:pPr>
          </w:p>
        </w:tc>
        <w:tc>
          <w:tcPr>
            <w:tcW w:w="377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738" w:rsidRDefault="00453415">
            <w:pPr>
              <w:snapToGrid w:val="0"/>
              <w:spacing w:beforeLines="20" w:before="120" w:line="400" w:lineRule="exact"/>
              <w:ind w:firstLineChars="0" w:firstLine="0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 xml:space="preserve">□租用 </w:t>
            </w:r>
          </w:p>
          <w:p w:rsidR="00415738" w:rsidRDefault="00453415">
            <w:pPr>
              <w:snapToGrid w:val="0"/>
              <w:spacing w:beforeLines="20" w:before="120" w:line="400" w:lineRule="exact"/>
              <w:ind w:firstLineChars="0" w:firstLine="0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请注明服务商名称__________________________</w:t>
            </w:r>
          </w:p>
        </w:tc>
      </w:tr>
      <w:tr w:rsidR="00415738">
        <w:trPr>
          <w:trHeight w:val="520"/>
          <w:jc w:val="center"/>
        </w:trPr>
        <w:tc>
          <w:tcPr>
            <w:tcW w:w="122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5738" w:rsidRDefault="00453415">
            <w:pPr>
              <w:spacing w:line="400" w:lineRule="exact"/>
              <w:ind w:firstLineChars="50" w:firstLine="138"/>
              <w:jc w:val="center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平台关键指标统计</w:t>
            </w:r>
          </w:p>
        </w:tc>
        <w:tc>
          <w:tcPr>
            <w:tcW w:w="377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738" w:rsidRDefault="00453415">
            <w:pPr>
              <w:snapToGrid w:val="0"/>
              <w:spacing w:beforeLines="20" w:before="120" w:line="400" w:lineRule="exact"/>
              <w:ind w:firstLine="412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按照申报类别填写关键指标，综合型平台必须填写(1)、(2)、(3或4)、(5)、(6)、(7)</w:t>
            </w:r>
            <w:r>
              <w:rPr>
                <w:rFonts w:ascii="方正仿宋_GBK" w:eastAsia="方正仿宋_GBK" w:hint="eastAsia"/>
                <w:szCs w:val="21"/>
                <w:lang w:eastAsia="zh-Hans"/>
              </w:rPr>
              <w:t>、（8）、（9）、（10）、（11）、（12）</w:t>
            </w:r>
            <w:r>
              <w:rPr>
                <w:rFonts w:ascii="方正仿宋_GBK" w:eastAsia="方正仿宋_GBK" w:hint="eastAsia"/>
                <w:szCs w:val="21"/>
              </w:rPr>
              <w:t>；特色型中重点区域平台必须填写(3)、(5)、(7)、(8)、（9）、（10）、（11）、（12）；特色型中重点行业平台必须填写(3或4)、(5)、(6)、(8)、（9）、（10）、（11）、（12）</w:t>
            </w:r>
            <w:r>
              <w:rPr>
                <w:rFonts w:ascii="方正仿宋_GBK" w:eastAsia="方正仿宋_GBK" w:hint="eastAsia"/>
                <w:szCs w:val="21"/>
                <w:lang w:eastAsia="zh-Hans"/>
              </w:rPr>
              <w:t>；专业型</w:t>
            </w:r>
            <w:r>
              <w:rPr>
                <w:rFonts w:ascii="方正仿宋_GBK" w:eastAsia="方正仿宋_GBK" w:hint="eastAsia"/>
                <w:szCs w:val="21"/>
              </w:rPr>
              <w:t>平台必须填写(3或4)、(5)、(6)、(8)；</w:t>
            </w:r>
          </w:p>
          <w:p w:rsidR="00415738" w:rsidRDefault="00453415">
            <w:pPr>
              <w:snapToGrid w:val="0"/>
              <w:spacing w:beforeLines="20" w:before="120" w:line="400" w:lineRule="exact"/>
              <w:ind w:firstLineChars="0" w:firstLine="0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(1)覆盖行业数：________________（个）</w:t>
            </w:r>
          </w:p>
          <w:p w:rsidR="00415738" w:rsidRDefault="00453415">
            <w:pPr>
              <w:snapToGrid w:val="0"/>
              <w:spacing w:beforeLines="20" w:before="120" w:line="400" w:lineRule="exact"/>
              <w:ind w:firstLineChars="0" w:firstLine="0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(2)覆盖领域数：________________（个）</w:t>
            </w:r>
          </w:p>
          <w:p w:rsidR="00415738" w:rsidRDefault="00453415">
            <w:pPr>
              <w:snapToGrid w:val="0"/>
              <w:spacing w:beforeLines="20" w:before="120" w:line="400" w:lineRule="exact"/>
              <w:ind w:firstLineChars="0" w:firstLine="0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lastRenderedPageBreak/>
              <w:t>(3)接入设备数：________________（台/套）</w:t>
            </w:r>
          </w:p>
          <w:p w:rsidR="00415738" w:rsidRDefault="00453415">
            <w:pPr>
              <w:snapToGrid w:val="0"/>
              <w:spacing w:beforeLines="20" w:before="120" w:line="400" w:lineRule="exact"/>
              <w:ind w:firstLineChars="0" w:firstLine="0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(4)数据采集点数：________________（个）</w:t>
            </w:r>
          </w:p>
          <w:p w:rsidR="00415738" w:rsidRDefault="00453415">
            <w:pPr>
              <w:snapToGrid w:val="0"/>
              <w:spacing w:beforeLines="20" w:before="120" w:line="400" w:lineRule="exact"/>
              <w:ind w:firstLineChars="0" w:firstLine="0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(5)工业APP数：________________（个）</w:t>
            </w:r>
          </w:p>
          <w:p w:rsidR="00415738" w:rsidRDefault="00453415">
            <w:pPr>
              <w:snapToGrid w:val="0"/>
              <w:spacing w:beforeLines="20" w:before="120" w:line="400" w:lineRule="exact"/>
              <w:ind w:firstLineChars="0" w:firstLine="0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(6)接入企业数：________________（个）</w:t>
            </w:r>
          </w:p>
          <w:p w:rsidR="00415738" w:rsidRDefault="00453415">
            <w:pPr>
              <w:snapToGrid w:val="0"/>
              <w:spacing w:beforeLines="20" w:before="120" w:line="400" w:lineRule="exact"/>
              <w:ind w:firstLineChars="0" w:firstLine="0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(7)服务区域数：______个</w:t>
            </w: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设区市或省级以上产业园区</w:t>
            </w:r>
          </w:p>
          <w:p w:rsidR="00415738" w:rsidRDefault="00453415">
            <w:pPr>
              <w:snapToGrid w:val="0"/>
              <w:spacing w:beforeLines="20" w:before="120" w:line="400" w:lineRule="exact"/>
              <w:ind w:firstLineChars="0" w:firstLine="0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(8)平台完成服务合同额：</w:t>
            </w: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_____________（</w:t>
            </w: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万元</w:t>
            </w: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）</w:t>
            </w:r>
          </w:p>
          <w:p w:rsidR="00415738" w:rsidRDefault="00453415">
            <w:pPr>
              <w:snapToGrid w:val="0"/>
              <w:spacing w:beforeLines="20" w:before="120" w:line="400" w:lineRule="exact"/>
              <w:ind w:firstLineChars="0" w:firstLine="0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(9)兼容协议数量：________________（个）</w:t>
            </w:r>
          </w:p>
          <w:p w:rsidR="00415738" w:rsidRDefault="00453415">
            <w:pPr>
              <w:snapToGrid w:val="0"/>
              <w:spacing w:beforeLines="20" w:before="120" w:line="400" w:lineRule="exact"/>
              <w:ind w:firstLineChars="0" w:firstLine="0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(10)工业机理模型：________________（个）</w:t>
            </w:r>
          </w:p>
          <w:p w:rsidR="00415738" w:rsidRDefault="00453415">
            <w:pPr>
              <w:snapToGrid w:val="0"/>
              <w:spacing w:beforeLines="20" w:before="120" w:line="400" w:lineRule="exact"/>
              <w:ind w:firstLineChars="0" w:firstLine="0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(11)微服务组件数量：________________（个）</w:t>
            </w:r>
          </w:p>
          <w:p w:rsidR="00415738" w:rsidRDefault="00453415">
            <w:pPr>
              <w:snapToGrid w:val="0"/>
              <w:spacing w:beforeLines="20" w:before="120" w:line="400" w:lineRule="exact"/>
              <w:ind w:firstLineChars="0" w:firstLine="0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(12)解决方案数：________________（个）</w:t>
            </w:r>
          </w:p>
          <w:p w:rsidR="00415738" w:rsidRDefault="00453415">
            <w:pPr>
              <w:snapToGrid w:val="0"/>
              <w:spacing w:beforeLines="20" w:before="120" w:line="400" w:lineRule="exact"/>
              <w:ind w:firstLineChars="0" w:firstLine="0"/>
              <w:rPr>
                <w:rFonts w:ascii="方正仿宋_GBK" w:eastAsia="方正仿宋_GBK" w:hAnsi="Times New Roman"/>
                <w:kern w:val="0"/>
                <w:szCs w:val="21"/>
              </w:rPr>
            </w:pPr>
            <w:r>
              <w:rPr>
                <w:rFonts w:ascii="方正仿宋_GBK" w:eastAsia="方正仿宋_GBK" w:hAnsi="Times New Roman" w:hint="eastAsia"/>
                <w:kern w:val="0"/>
                <w:szCs w:val="21"/>
              </w:rPr>
              <w:t>（若平台已接入标识解析二级节点，可填写以下指标，没有可不填）</w:t>
            </w:r>
          </w:p>
          <w:p w:rsidR="00415738" w:rsidRDefault="00453415">
            <w:pPr>
              <w:snapToGrid w:val="0"/>
              <w:spacing w:beforeLines="20" w:before="120" w:line="400" w:lineRule="exact"/>
              <w:ind w:firstLineChars="0" w:firstLine="0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(13)二级节点标识注册量：_____________（万条）</w:t>
            </w:r>
          </w:p>
          <w:p w:rsidR="00415738" w:rsidRDefault="00453415">
            <w:pPr>
              <w:snapToGrid w:val="0"/>
              <w:spacing w:beforeLines="20" w:before="120" w:line="400" w:lineRule="exact"/>
              <w:ind w:firstLineChars="0" w:firstLine="0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(14)二级节点标识解析量：_____________（万次）</w:t>
            </w:r>
          </w:p>
          <w:p w:rsidR="00415738" w:rsidRDefault="00453415">
            <w:pPr>
              <w:snapToGrid w:val="0"/>
              <w:spacing w:beforeLines="20" w:before="120" w:line="400" w:lineRule="exact"/>
              <w:ind w:firstLineChars="0" w:firstLine="0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(15)二级节点接入企业数：_____________（家）</w:t>
            </w:r>
          </w:p>
        </w:tc>
      </w:tr>
    </w:tbl>
    <w:p w:rsidR="00415738" w:rsidRDefault="00453415">
      <w:pPr>
        <w:widowControl/>
        <w:spacing w:line="590" w:lineRule="exact"/>
        <w:ind w:firstLineChars="0" w:firstLine="0"/>
        <w:jc w:val="left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lastRenderedPageBreak/>
        <w:t>三、</w:t>
      </w:r>
      <w:r>
        <w:rPr>
          <w:rFonts w:ascii="方正黑体_GBK" w:eastAsia="方正黑体_GBK" w:hAnsi="Times New Roman"/>
          <w:sz w:val="32"/>
          <w:szCs w:val="32"/>
        </w:rPr>
        <w:t>平台</w:t>
      </w:r>
      <w:r>
        <w:rPr>
          <w:rFonts w:ascii="方正黑体_GBK" w:eastAsia="方正黑体_GBK" w:hAnsi="Times New Roman" w:hint="eastAsia"/>
          <w:sz w:val="32"/>
          <w:szCs w:val="32"/>
        </w:rPr>
        <w:t>基础能力介绍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15738">
        <w:trPr>
          <w:trHeight w:val="2577"/>
        </w:trPr>
        <w:tc>
          <w:tcPr>
            <w:tcW w:w="5000" w:type="pct"/>
          </w:tcPr>
          <w:p w:rsidR="00415738" w:rsidRDefault="00453415">
            <w:pPr>
              <w:ind w:firstLineChars="0" w:firstLine="0"/>
              <w:rPr>
                <w:rFonts w:ascii="方正仿宋_GBK" w:eastAsia="方正仿宋_GBK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</w:rPr>
              <w:t>1.平台整体技术架构</w:t>
            </w:r>
          </w:p>
          <w:p w:rsidR="00415738" w:rsidRDefault="00453415">
            <w:pPr>
              <w:pStyle w:val="a0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（主要介绍平台架构技术方案、边缘计算技术方案、工业大数据技术方案、工业微服务技术方案、工业APP开发技术方案等，重点介绍平台亮点特色技术）</w:t>
            </w:r>
          </w:p>
          <w:p w:rsidR="00415738" w:rsidRDefault="00415738">
            <w:pPr>
              <w:spacing w:line="340" w:lineRule="exact"/>
              <w:ind w:firstLineChars="0" w:firstLine="0"/>
              <w:rPr>
                <w:rFonts w:ascii="方正仿宋_GBK" w:eastAsia="方正仿宋_GBK"/>
                <w:b/>
                <w:kern w:val="0"/>
                <w:sz w:val="28"/>
                <w:szCs w:val="28"/>
              </w:rPr>
            </w:pPr>
          </w:p>
        </w:tc>
      </w:tr>
      <w:tr w:rsidR="00415738">
        <w:trPr>
          <w:trHeight w:val="2577"/>
        </w:trPr>
        <w:tc>
          <w:tcPr>
            <w:tcW w:w="5000" w:type="pct"/>
          </w:tcPr>
          <w:p w:rsidR="00415738" w:rsidRDefault="00453415">
            <w:pPr>
              <w:ind w:firstLineChars="0" w:firstLine="0"/>
              <w:rPr>
                <w:rFonts w:ascii="方正仿宋_GBK" w:eastAsia="方正仿宋_GBK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</w:rPr>
              <w:t>2．边缘层能力</w:t>
            </w:r>
          </w:p>
          <w:p w:rsidR="00415738" w:rsidRDefault="00453415">
            <w:pPr>
              <w:spacing w:line="340" w:lineRule="exact"/>
              <w:ind w:firstLineChars="0" w:firstLine="0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（详细介绍平台边缘层能力，包括但不限于兼容协议情况、数据预处理情况</w:t>
            </w:r>
            <w:r w:rsidR="00844B40">
              <w:rPr>
                <w:rFonts w:ascii="方正仿宋_GBK" w:eastAsia="方正仿宋_GBK" w:hint="eastAsia"/>
                <w:kern w:val="0"/>
                <w:szCs w:val="21"/>
              </w:rPr>
              <w:t>、边缘应用能力等方面的能力，介绍相应边缘数据接入的硬件产品能力</w:t>
            </w:r>
            <w:r>
              <w:rPr>
                <w:rFonts w:ascii="方正仿宋_GBK" w:eastAsia="方正仿宋_GBK" w:hint="eastAsia"/>
                <w:kern w:val="0"/>
                <w:szCs w:val="21"/>
              </w:rPr>
              <w:t>）</w:t>
            </w:r>
          </w:p>
          <w:p w:rsidR="00415738" w:rsidRDefault="00415738">
            <w:pPr>
              <w:spacing w:line="340" w:lineRule="exact"/>
              <w:ind w:firstLineChars="0" w:firstLine="0"/>
              <w:rPr>
                <w:rFonts w:ascii="方正仿宋_GBK" w:eastAsia="方正仿宋_GBK"/>
                <w:kern w:val="0"/>
                <w:szCs w:val="21"/>
              </w:rPr>
            </w:pPr>
          </w:p>
          <w:p w:rsidR="00415738" w:rsidRDefault="00415738">
            <w:pPr>
              <w:spacing w:line="340" w:lineRule="exact"/>
              <w:ind w:firstLineChars="0" w:firstLine="0"/>
              <w:rPr>
                <w:rFonts w:ascii="方正仿宋_GBK" w:eastAsia="方正仿宋_GBK"/>
                <w:kern w:val="0"/>
                <w:szCs w:val="21"/>
              </w:rPr>
            </w:pPr>
          </w:p>
          <w:p w:rsidR="00415738" w:rsidRDefault="00415738">
            <w:pPr>
              <w:spacing w:line="340" w:lineRule="exact"/>
              <w:ind w:firstLineChars="0" w:firstLine="0"/>
              <w:rPr>
                <w:rFonts w:ascii="方正仿宋_GBK" w:eastAsia="方正仿宋_GBK"/>
                <w:kern w:val="0"/>
                <w:szCs w:val="21"/>
              </w:rPr>
            </w:pPr>
          </w:p>
        </w:tc>
      </w:tr>
      <w:tr w:rsidR="00415738">
        <w:tc>
          <w:tcPr>
            <w:tcW w:w="5000" w:type="pct"/>
          </w:tcPr>
          <w:p w:rsidR="00415738" w:rsidRDefault="00453415">
            <w:pPr>
              <w:ind w:firstLineChars="0" w:firstLine="0"/>
              <w:rPr>
                <w:rFonts w:ascii="方正仿宋_GBK" w:eastAsia="方正仿宋_GBK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</w:rPr>
              <w:lastRenderedPageBreak/>
              <w:t>3．IaaS层能力</w:t>
            </w:r>
          </w:p>
          <w:p w:rsidR="00415738" w:rsidRDefault="00453415">
            <w:pPr>
              <w:spacing w:line="340" w:lineRule="exact"/>
              <w:ind w:firstLineChars="0" w:firstLine="0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（详细介绍平台IaaS层能力，包括但不限于虚拟化、云计算架构、存储、故障报警等方面的能力。）</w:t>
            </w:r>
          </w:p>
          <w:p w:rsidR="00415738" w:rsidRDefault="00453415">
            <w:pPr>
              <w:ind w:firstLineChars="0" w:firstLine="0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平台建设基于：□公有云 □私有云 □混合云 □其他______架构</w:t>
            </w:r>
          </w:p>
          <w:p w:rsidR="00415738" w:rsidRDefault="00415738">
            <w:pPr>
              <w:ind w:firstLineChars="0" w:firstLine="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</w:tr>
      <w:tr w:rsidR="00415738">
        <w:tc>
          <w:tcPr>
            <w:tcW w:w="5000" w:type="pct"/>
          </w:tcPr>
          <w:p w:rsidR="00415738" w:rsidRDefault="00453415">
            <w:pPr>
              <w:ind w:firstLineChars="0" w:firstLine="0"/>
              <w:rPr>
                <w:rFonts w:ascii="方正仿宋_GBK" w:eastAsia="方正仿宋_GBK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</w:rPr>
              <w:t>4．</w:t>
            </w:r>
            <w:r>
              <w:rPr>
                <w:rFonts w:ascii="方正仿宋_GBK" w:eastAsia="方正仿宋_GBK" w:hint="eastAsia"/>
              </w:rPr>
              <w:t xml:space="preserve"> </w:t>
            </w: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</w:rPr>
              <w:t>PaaS层能力</w:t>
            </w:r>
          </w:p>
          <w:p w:rsidR="00415738" w:rsidRDefault="00453415">
            <w:pPr>
              <w:spacing w:line="340" w:lineRule="exact"/>
              <w:ind w:firstLineChars="0" w:firstLine="0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（详细介绍平台PaaS层能力，包括但不限于资源部署管理、工业大</w:t>
            </w:r>
            <w:r w:rsidR="00844B40">
              <w:rPr>
                <w:rFonts w:ascii="方正仿宋_GBK" w:eastAsia="方正仿宋_GBK" w:hint="eastAsia"/>
                <w:kern w:val="0"/>
                <w:szCs w:val="21"/>
              </w:rPr>
              <w:t>数据、数据建模分析、应用开发、微服务、工业机理模型等方面的能力</w:t>
            </w:r>
            <w:r>
              <w:rPr>
                <w:rFonts w:ascii="方正仿宋_GBK" w:eastAsia="方正仿宋_GBK" w:hint="eastAsia"/>
                <w:kern w:val="0"/>
                <w:szCs w:val="21"/>
              </w:rPr>
              <w:t>）</w:t>
            </w:r>
          </w:p>
          <w:p w:rsidR="00415738" w:rsidRDefault="00415738">
            <w:pPr>
              <w:ind w:firstLineChars="0" w:firstLine="0"/>
              <w:rPr>
                <w:rFonts w:ascii="方正仿宋_GBK" w:eastAsia="方正仿宋_GBK"/>
                <w:b/>
                <w:kern w:val="0"/>
                <w:sz w:val="28"/>
                <w:szCs w:val="28"/>
              </w:rPr>
            </w:pPr>
          </w:p>
        </w:tc>
      </w:tr>
      <w:tr w:rsidR="00415738">
        <w:tc>
          <w:tcPr>
            <w:tcW w:w="5000" w:type="pct"/>
          </w:tcPr>
          <w:p w:rsidR="00415738" w:rsidRDefault="00453415">
            <w:pPr>
              <w:ind w:firstLineChars="0" w:firstLine="0"/>
              <w:rPr>
                <w:rFonts w:ascii="方正仿宋_GBK" w:eastAsia="方正仿宋_GBK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</w:rPr>
              <w:t>5.SaaS层能力</w:t>
            </w:r>
          </w:p>
          <w:p w:rsidR="00415738" w:rsidRDefault="00453415">
            <w:pPr>
              <w:spacing w:line="340" w:lineRule="exact"/>
              <w:ind w:firstLineChars="0" w:firstLine="0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（详细介绍平台SaaS层能力，包括但不限于面向企业设计、生产、管理、销售、服务等核心环节的软件服务能力以及工业APP</w:t>
            </w:r>
            <w:r w:rsidR="00844B40">
              <w:rPr>
                <w:rFonts w:ascii="方正仿宋_GBK" w:eastAsia="方正仿宋_GBK" w:hint="eastAsia"/>
                <w:kern w:val="0"/>
                <w:szCs w:val="21"/>
              </w:rPr>
              <w:t>、开发者社区、应用市场等能力</w:t>
            </w:r>
            <w:r>
              <w:rPr>
                <w:rFonts w:ascii="方正仿宋_GBK" w:eastAsia="方正仿宋_GBK" w:hint="eastAsia"/>
                <w:kern w:val="0"/>
                <w:szCs w:val="21"/>
              </w:rPr>
              <w:t>）</w:t>
            </w:r>
          </w:p>
          <w:p w:rsidR="00415738" w:rsidRDefault="00415738">
            <w:pPr>
              <w:ind w:firstLineChars="0" w:firstLine="0"/>
              <w:rPr>
                <w:rFonts w:ascii="方正仿宋_GBK" w:eastAsia="方正仿宋_GBK"/>
                <w:b/>
                <w:kern w:val="0"/>
                <w:sz w:val="28"/>
                <w:szCs w:val="28"/>
              </w:rPr>
            </w:pPr>
          </w:p>
        </w:tc>
      </w:tr>
      <w:tr w:rsidR="00415738">
        <w:tc>
          <w:tcPr>
            <w:tcW w:w="5000" w:type="pct"/>
          </w:tcPr>
          <w:p w:rsidR="00415738" w:rsidRDefault="00453415">
            <w:pPr>
              <w:ind w:firstLineChars="0" w:firstLine="0"/>
              <w:rPr>
                <w:rFonts w:ascii="方正仿宋_GBK" w:eastAsia="方正仿宋_GBK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</w:rPr>
              <w:t>6．平台安全防护能力</w:t>
            </w:r>
          </w:p>
          <w:p w:rsidR="00415738" w:rsidRDefault="00453415">
            <w:pPr>
              <w:spacing w:line="340" w:lineRule="exact"/>
              <w:ind w:firstLineChars="0" w:firstLine="0"/>
              <w:rPr>
                <w:rFonts w:ascii="方正仿宋_GBK" w:eastAsia="方正仿宋_GBK"/>
                <w:b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（详细介绍平台安全防</w:t>
            </w:r>
            <w:r w:rsidR="00844B40">
              <w:rPr>
                <w:rFonts w:ascii="方正仿宋_GBK" w:eastAsia="方正仿宋_GBK" w:hint="eastAsia"/>
                <w:kern w:val="0"/>
                <w:szCs w:val="21"/>
              </w:rPr>
              <w:t>护能力，包括但不限于安全防护技术、安全工具、安全防护机制等方面</w:t>
            </w:r>
            <w:r>
              <w:rPr>
                <w:rFonts w:ascii="方正仿宋_GBK" w:eastAsia="方正仿宋_GBK" w:hint="eastAsia"/>
                <w:kern w:val="0"/>
                <w:szCs w:val="21"/>
              </w:rPr>
              <w:t>）</w:t>
            </w:r>
          </w:p>
          <w:p w:rsidR="00415738" w:rsidRDefault="00415738">
            <w:pPr>
              <w:ind w:firstLineChars="0" w:firstLine="0"/>
              <w:rPr>
                <w:rFonts w:ascii="方正仿宋_GBK" w:eastAsia="方正仿宋_GBK"/>
                <w:b/>
                <w:kern w:val="0"/>
                <w:sz w:val="28"/>
                <w:szCs w:val="28"/>
              </w:rPr>
            </w:pPr>
          </w:p>
        </w:tc>
      </w:tr>
      <w:tr w:rsidR="00415738">
        <w:tc>
          <w:tcPr>
            <w:tcW w:w="5000" w:type="pct"/>
          </w:tcPr>
          <w:p w:rsidR="00415738" w:rsidRDefault="00453415">
            <w:pPr>
              <w:ind w:firstLineChars="0" w:firstLine="0"/>
              <w:rPr>
                <w:rFonts w:ascii="方正仿宋_GBK" w:eastAsia="方正仿宋_GBK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</w:rPr>
              <w:t>7．标识解析融合应用能力</w:t>
            </w:r>
          </w:p>
          <w:p w:rsidR="00415738" w:rsidRDefault="00453415">
            <w:pPr>
              <w:spacing w:line="340" w:lineRule="exact"/>
              <w:ind w:firstLineChars="0" w:firstLine="0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（详细介绍标识解析能力，如主动标识载体、应用场景、服务案例等；若没有，可不填）</w:t>
            </w:r>
          </w:p>
          <w:p w:rsidR="00415738" w:rsidRDefault="00415738">
            <w:pPr>
              <w:ind w:firstLineChars="0" w:firstLine="0"/>
              <w:rPr>
                <w:rFonts w:ascii="方正仿宋_GBK" w:eastAsia="方正仿宋_GBK"/>
                <w:b/>
                <w:kern w:val="0"/>
                <w:sz w:val="28"/>
                <w:szCs w:val="28"/>
              </w:rPr>
            </w:pPr>
          </w:p>
        </w:tc>
      </w:tr>
    </w:tbl>
    <w:p w:rsidR="00415738" w:rsidRDefault="00453415">
      <w:pPr>
        <w:widowControl/>
        <w:spacing w:line="590" w:lineRule="exact"/>
        <w:ind w:firstLineChars="0" w:firstLine="0"/>
        <w:jc w:val="left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四、</w:t>
      </w:r>
      <w:r>
        <w:rPr>
          <w:rFonts w:ascii="方正黑体_GBK" w:eastAsia="方正黑体_GBK" w:hAnsi="Times New Roman"/>
          <w:sz w:val="32"/>
          <w:szCs w:val="32"/>
        </w:rPr>
        <w:t>平台应用</w:t>
      </w:r>
      <w:r>
        <w:rPr>
          <w:rFonts w:ascii="方正黑体_GBK" w:eastAsia="方正黑体_GBK" w:hAnsi="Times New Roman" w:hint="eastAsia"/>
          <w:sz w:val="32"/>
          <w:szCs w:val="32"/>
        </w:rPr>
        <w:t>服务能力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15738">
        <w:tc>
          <w:tcPr>
            <w:tcW w:w="5000" w:type="pct"/>
          </w:tcPr>
          <w:p w:rsidR="00415738" w:rsidRDefault="00453415">
            <w:pPr>
              <w:ind w:firstLineChars="0" w:firstLine="0"/>
              <w:rPr>
                <w:rFonts w:ascii="方正仿宋_GBK" w:eastAsia="方正仿宋_GBK" w:hAnsi="仿宋_GB2312" w:cs="仿宋_GB2312"/>
                <w:szCs w:val="21"/>
              </w:rPr>
            </w:pPr>
            <w:r>
              <w:rPr>
                <w:rFonts w:ascii="方正仿宋_GBK" w:eastAsia="方正仿宋_GBK" w:hAnsi="仿宋_GB2312" w:cs="仿宋_GB2312" w:hint="eastAsia"/>
                <w:b/>
                <w:bCs/>
                <w:sz w:val="28"/>
                <w:szCs w:val="28"/>
              </w:rPr>
              <w:lastRenderedPageBreak/>
              <w:t>1．行业领域服务能力</w:t>
            </w:r>
            <w:r>
              <w:rPr>
                <w:rFonts w:ascii="方正仿宋_GBK" w:eastAsia="方正仿宋_GBK" w:hAnsi="仿宋_GB2312" w:cs="仿宋_GB2312" w:hint="eastAsia"/>
                <w:szCs w:val="21"/>
              </w:rPr>
              <w:t>（申报综合型、特色型重点行业平台必填，其他选填）</w:t>
            </w:r>
          </w:p>
          <w:p w:rsidR="00415738" w:rsidRDefault="00453415">
            <w:pPr>
              <w:spacing w:line="440" w:lineRule="exact"/>
              <w:ind w:firstLineChars="0" w:firstLine="0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1）行业服务能力</w:t>
            </w:r>
          </w:p>
          <w:p w:rsidR="00415738" w:rsidRDefault="00453415">
            <w:pPr>
              <w:adjustRightInd w:val="0"/>
              <w:snapToGrid w:val="0"/>
              <w:spacing w:line="44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  <w:lang w:eastAsia="zh-Hans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  <w:lang w:eastAsia="zh-Hans"/>
              </w:rPr>
              <w:t>服务行业：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sym w:font="Wingdings 2" w:char="F0A3"/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 xml:space="preserve">生物医药和医疗器械 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sym w:font="Wingdings 2" w:char="F0A3"/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 xml:space="preserve">铁路、船舶等运输设备 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sym w:font="Wingdings 2" w:char="F0A3"/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 xml:space="preserve">汽车及零部件 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 xml:space="preserve">仪器仪表 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sym w:font="Wingdings 2" w:char="F0A3"/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 xml:space="preserve">纺织服装 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sym w:font="Wingdings 2" w:char="F0A3"/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 xml:space="preserve">石油化工 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sym w:font="Wingdings 2" w:char="F0A3"/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 xml:space="preserve">通信和电子设备 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sym w:font="Wingdings 2" w:char="F0A3"/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机械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  <w:lang w:eastAsia="zh-Hans"/>
              </w:rPr>
              <w:t>及装备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制造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其他行业 (请说明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  <w:lang w:eastAsia="zh-Hans"/>
              </w:rPr>
              <w:t>）</w:t>
            </w:r>
          </w:p>
          <w:p w:rsidR="00415738" w:rsidRDefault="00415738">
            <w:pPr>
              <w:spacing w:line="440" w:lineRule="exact"/>
              <w:ind w:firstLineChars="0" w:firstLine="0"/>
              <w:rPr>
                <w:rFonts w:ascii="方正仿宋_GBK" w:eastAsia="方正仿宋_GBK"/>
              </w:rPr>
            </w:pPr>
          </w:p>
          <w:p w:rsidR="00415738" w:rsidRDefault="00453415">
            <w:pPr>
              <w:spacing w:line="440" w:lineRule="exact"/>
              <w:ind w:firstLineChars="0" w:firstLine="0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2）领域服务能力</w:t>
            </w:r>
          </w:p>
          <w:p w:rsidR="00415738" w:rsidRDefault="00453415">
            <w:pPr>
              <w:adjustRightInd w:val="0"/>
              <w:snapToGrid w:val="0"/>
              <w:spacing w:line="44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  <w:lang w:eastAsia="zh-Hans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  <w:lang w:eastAsia="zh-Hans"/>
              </w:rPr>
              <w:t>服务领域：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sym w:font="Wingdings 2" w:char="F0A3"/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 xml:space="preserve">安全生产节能减排 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sym w:font="Wingdings 2" w:char="F0A3"/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 xml:space="preserve">质量管控 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 xml:space="preserve">供应链管理 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sym w:font="Wingdings 2" w:char="F0A3"/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 xml:space="preserve">研发设计 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sym w:font="Wingdings 2" w:char="F0A3"/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 xml:space="preserve">生产制造 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sym w:font="Wingdings 2" w:char="F0A3"/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 xml:space="preserve">运营管理 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sym w:font="Wingdings 2" w:char="F0A3"/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 xml:space="preserve">仓储物流 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sym w:font="Wingdings 2" w:char="F0A3"/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 xml:space="preserve">运维服务 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其他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  <w:lang w:eastAsia="zh-Hans"/>
              </w:rPr>
              <w:t>领域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(请说明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  <w:lang w:eastAsia="zh-Hans"/>
              </w:rPr>
              <w:t>）</w:t>
            </w:r>
          </w:p>
          <w:p w:rsidR="00415738" w:rsidRDefault="00415738">
            <w:pPr>
              <w:spacing w:line="440" w:lineRule="exact"/>
              <w:ind w:firstLineChars="0" w:firstLine="0"/>
              <w:rPr>
                <w:rFonts w:ascii="方正仿宋_GBK" w:eastAsia="方正仿宋_GBK" w:hAnsi="仿宋_GB2312" w:cs="仿宋_GB2312"/>
                <w:sz w:val="28"/>
                <w:szCs w:val="28"/>
                <w:lang w:eastAsia="zh-Hans"/>
              </w:rPr>
            </w:pPr>
          </w:p>
          <w:p w:rsidR="00415738" w:rsidRDefault="00415738">
            <w:pPr>
              <w:pStyle w:val="a0"/>
              <w:rPr>
                <w:rFonts w:ascii="方正仿宋_GBK" w:eastAsia="方正仿宋_GBK"/>
                <w:lang w:eastAsia="zh-Hans"/>
              </w:rPr>
            </w:pPr>
          </w:p>
        </w:tc>
      </w:tr>
      <w:tr w:rsidR="00415738">
        <w:tc>
          <w:tcPr>
            <w:tcW w:w="5000" w:type="pct"/>
          </w:tcPr>
          <w:p w:rsidR="00415738" w:rsidRDefault="00453415">
            <w:pPr>
              <w:ind w:firstLineChars="0" w:firstLine="0"/>
              <w:rPr>
                <w:rFonts w:ascii="方正仿宋_GBK" w:eastAsia="方正仿宋_GBK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</w:rPr>
              <w:t>2．区域服务能力</w:t>
            </w:r>
            <w:r>
              <w:rPr>
                <w:rFonts w:ascii="方正仿宋_GBK" w:eastAsia="方正仿宋_GBK" w:hint="eastAsia"/>
                <w:bCs/>
                <w:kern w:val="0"/>
                <w:szCs w:val="21"/>
              </w:rPr>
              <w:t>（申报特色型重点区域平台必填，其他选填）</w:t>
            </w:r>
          </w:p>
          <w:p w:rsidR="00415738" w:rsidRDefault="00415738">
            <w:pPr>
              <w:ind w:firstLineChars="0" w:firstLine="0"/>
              <w:rPr>
                <w:rFonts w:ascii="方正仿宋_GBK" w:eastAsia="方正仿宋_GBK"/>
                <w:b/>
                <w:kern w:val="0"/>
                <w:sz w:val="28"/>
                <w:szCs w:val="28"/>
              </w:rPr>
            </w:pPr>
          </w:p>
          <w:p w:rsidR="00415738" w:rsidRDefault="00415738">
            <w:pPr>
              <w:ind w:firstLineChars="0" w:firstLine="0"/>
              <w:rPr>
                <w:rFonts w:ascii="方正仿宋_GBK" w:eastAsia="方正仿宋_GBK"/>
                <w:b/>
                <w:kern w:val="0"/>
                <w:sz w:val="28"/>
                <w:szCs w:val="28"/>
              </w:rPr>
            </w:pPr>
          </w:p>
        </w:tc>
      </w:tr>
      <w:tr w:rsidR="00415738">
        <w:tc>
          <w:tcPr>
            <w:tcW w:w="5000" w:type="pct"/>
          </w:tcPr>
          <w:p w:rsidR="00415738" w:rsidRDefault="00453415">
            <w:pPr>
              <w:ind w:firstLineChars="0" w:firstLine="0"/>
              <w:rPr>
                <w:rFonts w:ascii="方正仿宋_GBK" w:eastAsia="方正仿宋_GBK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</w:rPr>
              <w:t>3．</w:t>
            </w: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  <w:lang w:eastAsia="zh-Hans"/>
              </w:rPr>
              <w:t>专业</w:t>
            </w: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</w:rPr>
              <w:t>服务能力</w:t>
            </w:r>
            <w:r>
              <w:rPr>
                <w:rFonts w:ascii="方正仿宋_GBK" w:eastAsia="方正仿宋_GBK" w:hint="eastAsia"/>
                <w:bCs/>
                <w:kern w:val="0"/>
                <w:szCs w:val="21"/>
              </w:rPr>
              <w:t>（申报</w:t>
            </w:r>
            <w:r>
              <w:rPr>
                <w:rFonts w:ascii="方正仿宋_GBK" w:eastAsia="方正仿宋_GBK" w:hint="eastAsia"/>
                <w:bCs/>
                <w:kern w:val="0"/>
                <w:szCs w:val="21"/>
                <w:lang w:eastAsia="zh-Hans"/>
              </w:rPr>
              <w:t>专业型</w:t>
            </w:r>
            <w:r>
              <w:rPr>
                <w:rFonts w:ascii="方正仿宋_GBK" w:eastAsia="方正仿宋_GBK" w:hint="eastAsia"/>
                <w:bCs/>
                <w:kern w:val="0"/>
                <w:szCs w:val="21"/>
              </w:rPr>
              <w:t>平台必填，其他选填）</w:t>
            </w:r>
          </w:p>
          <w:p w:rsidR="00415738" w:rsidRDefault="00415738">
            <w:pPr>
              <w:ind w:firstLineChars="0" w:firstLine="0"/>
              <w:rPr>
                <w:rFonts w:ascii="方正仿宋_GBK" w:eastAsia="方正仿宋_GBK"/>
                <w:b/>
                <w:kern w:val="0"/>
                <w:sz w:val="28"/>
                <w:szCs w:val="28"/>
              </w:rPr>
            </w:pPr>
          </w:p>
        </w:tc>
      </w:tr>
    </w:tbl>
    <w:p w:rsidR="00415738" w:rsidRDefault="00453415">
      <w:pPr>
        <w:widowControl/>
        <w:spacing w:line="590" w:lineRule="exact"/>
        <w:ind w:firstLineChars="0" w:firstLine="0"/>
        <w:jc w:val="left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五、</w:t>
      </w:r>
      <w:r>
        <w:rPr>
          <w:rFonts w:ascii="方正黑体_GBK" w:eastAsia="方正黑体_GBK" w:hAnsi="Times New Roman"/>
          <w:sz w:val="32"/>
          <w:szCs w:val="32"/>
        </w:rPr>
        <w:t>平台</w:t>
      </w:r>
      <w:r>
        <w:rPr>
          <w:rFonts w:ascii="方正黑体_GBK" w:eastAsia="方正黑体_GBK" w:hAnsi="Times New Roman" w:hint="eastAsia"/>
          <w:sz w:val="32"/>
          <w:szCs w:val="32"/>
        </w:rPr>
        <w:t>典型</w:t>
      </w:r>
      <w:r>
        <w:rPr>
          <w:rFonts w:ascii="方正黑体_GBK" w:eastAsia="方正黑体_GBK" w:hAnsi="Times New Roman"/>
          <w:sz w:val="32"/>
          <w:szCs w:val="32"/>
        </w:rPr>
        <w:t>案例</w:t>
      </w:r>
      <w:r>
        <w:rPr>
          <w:rFonts w:ascii="方正黑体_GBK" w:eastAsia="方正黑体_GBK" w:hAnsi="Times New Roman" w:hint="eastAsia"/>
          <w:sz w:val="32"/>
          <w:szCs w:val="32"/>
        </w:rPr>
        <w:t>和应用成效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15738">
        <w:tc>
          <w:tcPr>
            <w:tcW w:w="5000" w:type="pct"/>
          </w:tcPr>
          <w:p w:rsidR="00415738" w:rsidRDefault="00453415">
            <w:pPr>
              <w:spacing w:line="440" w:lineRule="exact"/>
              <w:ind w:firstLineChars="0" w:firstLine="0"/>
              <w:contextualSpacing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Ansi="Times New Roman" w:hint="eastAsia"/>
                <w:kern w:val="0"/>
                <w:szCs w:val="21"/>
                <w:lang w:eastAsia="zh-Hans"/>
              </w:rPr>
              <w:t>（介绍平台的典型应用案例，如在设备管理、研发设计、运营管理、生产执行、产品全生命周期管理、供应链协同等方面的痛点问题、解决方案，并描述相关使用情况和应用成效）</w:t>
            </w:r>
          </w:p>
        </w:tc>
      </w:tr>
    </w:tbl>
    <w:p w:rsidR="00415738" w:rsidRDefault="00453415">
      <w:pPr>
        <w:widowControl/>
        <w:spacing w:line="590" w:lineRule="exact"/>
        <w:ind w:firstLineChars="0" w:firstLine="0"/>
        <w:jc w:val="left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六、平台可持续发展能力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15738">
        <w:tc>
          <w:tcPr>
            <w:tcW w:w="5000" w:type="pct"/>
            <w:shd w:val="clear" w:color="auto" w:fill="FFFFFF"/>
          </w:tcPr>
          <w:p w:rsidR="00415738" w:rsidRDefault="00453415">
            <w:pPr>
              <w:spacing w:line="440" w:lineRule="exact"/>
              <w:ind w:firstLineChars="0" w:firstLine="0"/>
              <w:contextualSpacing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1.平台是否被纳入企业战略规划中：□是 □否</w:t>
            </w:r>
          </w:p>
          <w:p w:rsidR="00415738" w:rsidRDefault="00453415">
            <w:pPr>
              <w:spacing w:line="440" w:lineRule="exact"/>
              <w:ind w:firstLineChars="0" w:firstLine="0"/>
              <w:contextualSpacing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2.平台是否为独立公司运营：□是 □否</w:t>
            </w:r>
          </w:p>
          <w:p w:rsidR="00415738" w:rsidRDefault="00453415">
            <w:pPr>
              <w:spacing w:line="440" w:lineRule="exact"/>
              <w:ind w:firstLineChars="0" w:firstLine="0"/>
              <w:contextualSpacing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lastRenderedPageBreak/>
              <w:t>3.平台相关知识产权数量（专利、软著）：</w:t>
            </w: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  <w:lang w:eastAsia="zh-Hans"/>
              </w:rPr>
              <w:t>专利</w:t>
            </w: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_____</w:t>
            </w: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  <w:lang w:eastAsia="zh-Hans"/>
              </w:rPr>
              <w:t>个，软著</w:t>
            </w: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___</w:t>
            </w: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  <w:lang w:eastAsia="zh-Hans"/>
              </w:rPr>
              <w:t>个</w:t>
            </w:r>
          </w:p>
          <w:p w:rsidR="00415738" w:rsidRDefault="00453415">
            <w:pPr>
              <w:spacing w:line="440" w:lineRule="exact"/>
              <w:ind w:firstLineChars="0" w:firstLine="0"/>
              <w:contextualSpacing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4.企业研发投入：</w:t>
            </w:r>
          </w:p>
          <w:p w:rsidR="00415738" w:rsidRDefault="00453415">
            <w:pPr>
              <w:spacing w:line="440" w:lineRule="exact"/>
              <w:ind w:firstLine="552"/>
              <w:contextualSpacing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2020、2021、2022年平台相关的累计研发投入：___________</w:t>
            </w: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  <w:lang w:eastAsia="zh-Hans"/>
              </w:rPr>
              <w:t>万</w:t>
            </w: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元</w:t>
            </w:r>
          </w:p>
          <w:p w:rsidR="00415738" w:rsidRDefault="00453415">
            <w:pPr>
              <w:spacing w:line="440" w:lineRule="exact"/>
              <w:ind w:firstLineChars="0" w:firstLine="0"/>
              <w:contextualSpacing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 xml:space="preserve">5.主营业务收入： </w:t>
            </w:r>
          </w:p>
          <w:p w:rsidR="00415738" w:rsidRDefault="00453415">
            <w:pPr>
              <w:spacing w:line="440" w:lineRule="exact"/>
              <w:ind w:firstLine="552"/>
              <w:contextualSpacing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2020、2021、2022年平台相关的累计业务收入：___________</w:t>
            </w: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  <w:lang w:eastAsia="zh-Hans"/>
              </w:rPr>
              <w:t>万</w:t>
            </w: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元</w:t>
            </w:r>
          </w:p>
          <w:p w:rsidR="00415738" w:rsidRDefault="00453415">
            <w:pPr>
              <w:spacing w:line="440" w:lineRule="exact"/>
              <w:ind w:firstLineChars="0" w:firstLine="0"/>
              <w:contextualSpacing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 xml:space="preserve">6.主营业务成本： </w:t>
            </w:r>
          </w:p>
          <w:p w:rsidR="00415738" w:rsidRDefault="00453415">
            <w:pPr>
              <w:spacing w:line="440" w:lineRule="exact"/>
              <w:ind w:firstLine="552"/>
              <w:contextualSpacing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2020、2021、2022年平台相关的累计业务成本：___________</w:t>
            </w: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  <w:lang w:eastAsia="zh-Hans"/>
              </w:rPr>
              <w:t>万</w:t>
            </w: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元</w:t>
            </w:r>
          </w:p>
          <w:p w:rsidR="00415738" w:rsidRDefault="00453415">
            <w:pPr>
              <w:spacing w:line="440" w:lineRule="exact"/>
              <w:ind w:firstLineChars="0" w:firstLine="0"/>
              <w:contextualSpacing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7.投资回报率：___________%</w:t>
            </w:r>
          </w:p>
          <w:p w:rsidR="00415738" w:rsidRDefault="00453415">
            <w:pPr>
              <w:spacing w:line="440" w:lineRule="exact"/>
              <w:ind w:firstLineChars="0" w:firstLine="0"/>
              <w:contextualSpacing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8.企业已上市或已获得VC/PE投资：□是 □否</w:t>
            </w:r>
          </w:p>
          <w:p w:rsidR="00415738" w:rsidRDefault="00453415">
            <w:pPr>
              <w:spacing w:line="440" w:lineRule="exact"/>
              <w:ind w:firstLineChars="0" w:firstLine="0"/>
              <w:contextualSpacing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9.平台组织管理结构、战略保障机制、生态运营能力及其它需要说明的内容，并附相关证明材料。</w:t>
            </w:r>
          </w:p>
          <w:p w:rsidR="00415738" w:rsidRDefault="00453415">
            <w:pPr>
              <w:spacing w:line="440" w:lineRule="exact"/>
              <w:ind w:firstLineChars="0" w:firstLine="0"/>
              <w:contextualSpacing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10.平台下一步发展计划</w:t>
            </w:r>
          </w:p>
          <w:p w:rsidR="00415738" w:rsidRDefault="00453415">
            <w:pPr>
              <w:spacing w:line="440" w:lineRule="exact"/>
              <w:ind w:firstLineChars="0" w:firstLine="0"/>
              <w:contextualSpacing/>
              <w:rPr>
                <w:rFonts w:ascii="方正仿宋_GBK" w:eastAsia="方正仿宋_GBK"/>
                <w:b/>
                <w:kern w:val="0"/>
                <w:sz w:val="28"/>
                <w:szCs w:val="28"/>
                <w:lang w:eastAsia="zh-Hans"/>
              </w:rPr>
            </w:pPr>
            <w:r>
              <w:rPr>
                <w:rFonts w:ascii="方正仿宋_GBK" w:eastAsia="方正仿宋_GBK" w:hAnsi="Times New Roman" w:hint="eastAsia"/>
                <w:kern w:val="0"/>
                <w:szCs w:val="21"/>
                <w:lang w:eastAsia="zh-Hans"/>
              </w:rPr>
              <w:t>（</w:t>
            </w:r>
            <w:r>
              <w:rPr>
                <w:rFonts w:ascii="方正仿宋_GBK" w:eastAsia="方正仿宋_GBK" w:hAnsi="Times New Roman" w:hint="eastAsia"/>
                <w:kern w:val="0"/>
                <w:szCs w:val="21"/>
              </w:rPr>
              <w:t>工业互联网平台下一步研发和运营计划</w:t>
            </w:r>
            <w:r>
              <w:rPr>
                <w:rFonts w:ascii="方正仿宋_GBK" w:eastAsia="方正仿宋_GBK" w:hAnsi="Times New Roman" w:hint="eastAsia"/>
                <w:kern w:val="0"/>
                <w:szCs w:val="21"/>
                <w:lang w:eastAsia="zh-Hans"/>
              </w:rPr>
              <w:t>，</w:t>
            </w:r>
            <w:r>
              <w:rPr>
                <w:rFonts w:ascii="方正仿宋_GBK" w:eastAsia="方正仿宋_GBK" w:hAnsi="Times New Roman" w:hint="eastAsia"/>
                <w:kern w:val="0"/>
                <w:szCs w:val="21"/>
              </w:rPr>
              <w:t>包含但不限于技术创新、产品升级、产业合作、商业模式拓展等</w:t>
            </w:r>
            <w:r>
              <w:rPr>
                <w:rFonts w:ascii="方正仿宋_GBK" w:eastAsia="方正仿宋_GBK" w:hAnsi="Times New Roman" w:hint="eastAsia"/>
                <w:kern w:val="0"/>
                <w:szCs w:val="21"/>
                <w:lang w:eastAsia="zh-Hans"/>
              </w:rPr>
              <w:t>）</w:t>
            </w:r>
          </w:p>
        </w:tc>
      </w:tr>
    </w:tbl>
    <w:p w:rsidR="00415738" w:rsidRDefault="00453415">
      <w:pPr>
        <w:widowControl/>
        <w:spacing w:line="590" w:lineRule="exact"/>
        <w:ind w:firstLineChars="0" w:firstLine="0"/>
        <w:jc w:val="left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lastRenderedPageBreak/>
        <w:t>七、相关证明材料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15738">
        <w:trPr>
          <w:trHeight w:val="1266"/>
        </w:trPr>
        <w:tc>
          <w:tcPr>
            <w:tcW w:w="5000" w:type="pct"/>
          </w:tcPr>
          <w:p w:rsidR="00415738" w:rsidRDefault="00453415">
            <w:pPr>
              <w:spacing w:line="440" w:lineRule="exact"/>
              <w:ind w:firstLine="412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Ansi="Times New Roman" w:hint="eastAsia"/>
                <w:kern w:val="0"/>
                <w:szCs w:val="21"/>
                <w:lang w:eastAsia="zh-Hans"/>
              </w:rPr>
              <w:t>（申报书中需要提供的相关证明材料，如企业法人营业执照及统一社会信用代码证书、年度审计报告（附有二维码）、项目专项审计报告（附有二维码）（附客户服务合同及相应发票）、平台截图及运行日志、产品专利和知识产权证书，以及其他有助于说明项目情</w:t>
            </w:r>
            <w:r w:rsidR="00844B40">
              <w:rPr>
                <w:rFonts w:ascii="方正仿宋_GBK" w:eastAsia="方正仿宋_GBK" w:hAnsi="Times New Roman" w:hint="eastAsia"/>
                <w:kern w:val="0"/>
                <w:szCs w:val="21"/>
                <w:lang w:eastAsia="zh-Hans"/>
              </w:rPr>
              <w:t>况和服务能力的资质证书、奖励证书、评估认定、用户评价等相关材料</w:t>
            </w:r>
            <w:r w:rsidR="00844B40">
              <w:rPr>
                <w:rFonts w:ascii="方正仿宋_GBK" w:eastAsia="方正仿宋_GBK" w:hAnsi="Times New Roman" w:hint="eastAsia"/>
                <w:kern w:val="0"/>
                <w:szCs w:val="21"/>
              </w:rPr>
              <w:t>。</w:t>
            </w:r>
            <w:bookmarkStart w:id="1" w:name="_GoBack"/>
            <w:bookmarkEnd w:id="1"/>
          </w:p>
        </w:tc>
      </w:tr>
    </w:tbl>
    <w:p w:rsidR="00415738" w:rsidRDefault="00415738">
      <w:pPr>
        <w:ind w:firstLineChars="0" w:firstLine="0"/>
        <w:outlineLvl w:val="0"/>
        <w:rPr>
          <w:rFonts w:ascii="Times New Roman" w:eastAsia="仿宋_GB2312" w:hAnsi="Times New Roman" w:cs="仿宋_GB2312"/>
          <w:sz w:val="32"/>
          <w:szCs w:val="32"/>
        </w:rPr>
      </w:pPr>
    </w:p>
    <w:sectPr w:rsidR="0041573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814" w:right="1531" w:bottom="1814" w:left="1531" w:header="851" w:footer="1134" w:gutter="0"/>
      <w:paperSrc w:first="7" w:other="7"/>
      <w:cols w:space="720"/>
      <w:docGrid w:type="linesAndChars" w:linePitch="600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0B7" w:rsidRDefault="007E40B7">
      <w:pPr>
        <w:spacing w:line="240" w:lineRule="auto"/>
        <w:ind w:firstLine="420"/>
      </w:pPr>
      <w:r>
        <w:separator/>
      </w:r>
    </w:p>
  </w:endnote>
  <w:endnote w:type="continuationSeparator" w:id="0">
    <w:p w:rsidR="007E40B7" w:rsidRDefault="007E40B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苹方-简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6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ialog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738" w:rsidRDefault="0041573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9048507"/>
      <w:docPartObj>
        <w:docPartGallery w:val="AutoText"/>
      </w:docPartObj>
    </w:sdtPr>
    <w:sdtEndPr>
      <w:rPr>
        <w:sz w:val="48"/>
      </w:rPr>
    </w:sdtEndPr>
    <w:sdtContent>
      <w:p w:rsidR="00415738" w:rsidRDefault="00453415">
        <w:pPr>
          <w:pStyle w:val="a7"/>
          <w:ind w:firstLine="420"/>
          <w:jc w:val="center"/>
          <w:rPr>
            <w:sz w:val="4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>PAGE   \* MERGEFORMAT</w:instrText>
        </w:r>
        <w:r>
          <w:rPr>
            <w:sz w:val="28"/>
          </w:rPr>
          <w:fldChar w:fldCharType="separate"/>
        </w:r>
        <w:r w:rsidR="00844B40" w:rsidRPr="00844B40">
          <w:rPr>
            <w:noProof/>
            <w:sz w:val="28"/>
            <w:lang w:val="zh-CN"/>
          </w:rPr>
          <w:t>2</w:t>
        </w:r>
        <w:r>
          <w:rPr>
            <w:sz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738" w:rsidRDefault="00415738">
    <w:pPr>
      <w:pStyle w:val="a7"/>
      <w:rPr>
        <w:sz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738" w:rsidRDefault="00415738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738" w:rsidRDefault="00415738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738" w:rsidRDefault="00453415">
    <w:pPr>
      <w:pStyle w:val="a7"/>
      <w:ind w:firstLine="420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   \* MERGEFORMAT</w:instrText>
    </w:r>
    <w:r>
      <w:rPr>
        <w:sz w:val="28"/>
      </w:rPr>
      <w:fldChar w:fldCharType="separate"/>
    </w:r>
    <w:r w:rsidR="00844B40" w:rsidRPr="00844B40">
      <w:rPr>
        <w:noProof/>
        <w:sz w:val="28"/>
        <w:lang w:val="zh-CN"/>
      </w:rPr>
      <w:t>7</w:t>
    </w:r>
    <w:r>
      <w:rPr>
        <w:sz w:val="2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738" w:rsidRDefault="004157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0B7" w:rsidRDefault="007E40B7">
      <w:pPr>
        <w:ind w:firstLine="420"/>
      </w:pPr>
      <w:r>
        <w:separator/>
      </w:r>
    </w:p>
  </w:footnote>
  <w:footnote w:type="continuationSeparator" w:id="0">
    <w:p w:rsidR="007E40B7" w:rsidRDefault="007E40B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738" w:rsidRDefault="00415738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738" w:rsidRDefault="00415738">
    <w:pPr>
      <w:ind w:firstLine="720"/>
      <w:rPr>
        <w:sz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738" w:rsidRDefault="00415738">
    <w:pPr>
      <w:ind w:firstLine="4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738" w:rsidRDefault="00415738">
    <w:pPr>
      <w:pStyle w:val="a8"/>
      <w:ind w:firstLine="560"/>
      <w:rPr>
        <w:sz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738" w:rsidRDefault="00415738">
    <w:pPr>
      <w:pStyle w:val="a8"/>
      <w:pBdr>
        <w:bottom w:val="none" w:sz="0" w:space="0" w:color="auto"/>
      </w:pBdr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738" w:rsidRDefault="00415738">
    <w:pPr>
      <w:ind w:firstLine="42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738" w:rsidRDefault="00415738">
    <w:pPr>
      <w:pStyle w:val="a8"/>
      <w:ind w:firstLine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738" w:rsidRDefault="00415738">
    <w:pPr>
      <w:ind w:firstLine="42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738" w:rsidRDefault="00415738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bordersDoNotSurroundHeader/>
  <w:bordersDoNotSurroundFooter/>
  <w:defaultTabStop w:val="420"/>
  <w:drawingGridHorizontalSpacing w:val="103"/>
  <w:drawingGridVerticalSpacing w:val="3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Tc2ZGZiNzZiNDVlOGViOWVmM2JhOTY0NGJkNjUyYzgifQ=="/>
  </w:docVars>
  <w:rsids>
    <w:rsidRoot w:val="00D535EF"/>
    <w:rsid w:val="B7FEBC8C"/>
    <w:rsid w:val="D3D10E20"/>
    <w:rsid w:val="DBF73D31"/>
    <w:rsid w:val="000B51B4"/>
    <w:rsid w:val="00276718"/>
    <w:rsid w:val="00295717"/>
    <w:rsid w:val="00306823"/>
    <w:rsid w:val="003269AB"/>
    <w:rsid w:val="00343211"/>
    <w:rsid w:val="00352E54"/>
    <w:rsid w:val="003C2474"/>
    <w:rsid w:val="00415738"/>
    <w:rsid w:val="00453415"/>
    <w:rsid w:val="004A13CB"/>
    <w:rsid w:val="004E2E9A"/>
    <w:rsid w:val="005C07C6"/>
    <w:rsid w:val="00605078"/>
    <w:rsid w:val="006C535B"/>
    <w:rsid w:val="007235B3"/>
    <w:rsid w:val="007C122B"/>
    <w:rsid w:val="007E40B7"/>
    <w:rsid w:val="00844B40"/>
    <w:rsid w:val="008F326D"/>
    <w:rsid w:val="00982EF4"/>
    <w:rsid w:val="009F3CE6"/>
    <w:rsid w:val="00A147DB"/>
    <w:rsid w:val="00AF60B6"/>
    <w:rsid w:val="00B31A8E"/>
    <w:rsid w:val="00BA60B3"/>
    <w:rsid w:val="00BB4552"/>
    <w:rsid w:val="00C20EC7"/>
    <w:rsid w:val="00C55179"/>
    <w:rsid w:val="00C7742A"/>
    <w:rsid w:val="00CB0F20"/>
    <w:rsid w:val="00CD50AB"/>
    <w:rsid w:val="00D474B9"/>
    <w:rsid w:val="00D535EF"/>
    <w:rsid w:val="00F92A75"/>
    <w:rsid w:val="14440374"/>
    <w:rsid w:val="19FC9C72"/>
    <w:rsid w:val="32DC1B49"/>
    <w:rsid w:val="6DEE452B"/>
    <w:rsid w:val="779BAAF3"/>
    <w:rsid w:val="7CF7D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2965A6-A12E-455C-9386-255ACD47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Body Text First Indent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200"/>
      <w:jc w:val="both"/>
    </w:pPr>
    <w:rPr>
      <w:rFonts w:ascii="Arial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 w:line="240" w:lineRule="auto"/>
      <w:ind w:firstLineChars="0" w:firstLine="0"/>
    </w:pPr>
    <w:rPr>
      <w:rFonts w:ascii="Calibri" w:hAnsi="Calibri"/>
      <w:szCs w:val="22"/>
    </w:rPr>
  </w:style>
  <w:style w:type="paragraph" w:styleId="a4">
    <w:name w:val="Body Text First Indent"/>
    <w:basedOn w:val="a0"/>
    <w:next w:val="a"/>
    <w:uiPriority w:val="99"/>
    <w:semiHidden/>
    <w:unhideWhenUsed/>
    <w:qFormat/>
    <w:pPr>
      <w:spacing w:line="590" w:lineRule="exact"/>
      <w:ind w:firstLineChars="100" w:firstLine="420"/>
    </w:pPr>
    <w:rPr>
      <w:rFonts w:asciiTheme="minorHAnsi" w:eastAsia="方正仿宋_GBK" w:hAnsiTheme="minorHAnsi"/>
      <w:sz w:val="32"/>
    </w:rPr>
  </w:style>
  <w:style w:type="paragraph" w:styleId="a5">
    <w:name w:val="Date"/>
    <w:basedOn w:val="a"/>
    <w:next w:val="a"/>
    <w:qFormat/>
    <w:pPr>
      <w:ind w:leftChars="2500" w:left="2500"/>
    </w:pPr>
  </w:style>
  <w:style w:type="paragraph" w:styleId="a6">
    <w:name w:val="Balloon Text"/>
    <w:basedOn w:val="a"/>
    <w:qFormat/>
    <w:rPr>
      <w:sz w:val="18"/>
      <w:szCs w:val="18"/>
    </w:rPr>
  </w:style>
  <w:style w:type="paragraph" w:styleId="a7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仿宋_GB2312" w:hAnsi="Times New Roman"/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cs="宋体"/>
      <w:kern w:val="0"/>
      <w:sz w:val="24"/>
    </w:rPr>
  </w:style>
  <w:style w:type="paragraph" w:customStyle="1" w:styleId="10">
    <w:name w:val="列出段落1"/>
    <w:basedOn w:val="a"/>
    <w:qFormat/>
    <w:pPr>
      <w:spacing w:line="240" w:lineRule="auto"/>
    </w:pPr>
    <w:rPr>
      <w:rFonts w:ascii="Calibri" w:hAnsi="Calibri" w:cs="Arial"/>
      <w:szCs w:val="22"/>
    </w:rPr>
  </w:style>
  <w:style w:type="paragraph" w:styleId="aa">
    <w:name w:val="List Paragraph"/>
    <w:basedOn w:val="a"/>
    <w:qFormat/>
  </w:style>
  <w:style w:type="character" w:customStyle="1" w:styleId="ab">
    <w:name w:val="页眉 字符"/>
    <w:qFormat/>
    <w:rPr>
      <w:rFonts w:ascii="Arial" w:eastAsia="宋体" w:hAnsi="Arial"/>
      <w:kern w:val="2"/>
      <w:sz w:val="18"/>
      <w:szCs w:val="18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1">
    <w:name w:val="修订1"/>
    <w:hidden/>
    <w:uiPriority w:val="99"/>
    <w:semiHidden/>
    <w:qFormat/>
    <w:rPr>
      <w:rFonts w:ascii="Arial" w:hAnsi="Arial"/>
      <w:kern w:val="2"/>
      <w:sz w:val="21"/>
      <w:szCs w:val="24"/>
    </w:rPr>
  </w:style>
  <w:style w:type="character" w:customStyle="1" w:styleId="Char">
    <w:name w:val="页脚 Char"/>
    <w:basedOn w:val="a1"/>
    <w:link w:val="a7"/>
    <w:uiPriority w:val="99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oter" Target="footer5.xml"/><Relationship Id="rId3" Type="http://schemas.openxmlformats.org/officeDocument/2006/relationships/webSettings" Target="webSettings.xml"/><Relationship Id="rId21" Type="http://schemas.openxmlformats.org/officeDocument/2006/relationships/footer" Target="footer7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settings" Target="settings.xml"/><Relationship Id="rId16" Type="http://schemas.openxmlformats.org/officeDocument/2006/relationships/header" Target="header7.xml"/><Relationship Id="rId20" Type="http://schemas.openxmlformats.org/officeDocument/2006/relationships/header" Target="header9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468</Words>
  <Characters>2668</Characters>
  <Application>Microsoft Office Word</Application>
  <DocSecurity>0</DocSecurity>
  <Lines>22</Lines>
  <Paragraphs>6</Paragraphs>
  <ScaleCrop>false</ScaleCrop>
  <Company>MC SYSTEM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苏经信减负〔2017〕883号              签发人：</dc:title>
  <dc:creator>yefeihu</dc:creator>
  <cp:lastModifiedBy>Microsoft 帐户</cp:lastModifiedBy>
  <cp:revision>153</cp:revision>
  <cp:lastPrinted>2022-03-12T19:31:00Z</cp:lastPrinted>
  <dcterms:created xsi:type="dcterms:W3CDTF">2020-09-18T08:54:00Z</dcterms:created>
  <dcterms:modified xsi:type="dcterms:W3CDTF">2023-01-19T01:22:00Z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2052-4.4.1.7380</vt:lpwstr>
  </property>
  <property fmtid="{D5CDD505-2E9C-101B-9397-08002B2CF9AE}" pid="3" name="ICV">
    <vt:lpwstr>3E3C1021744846FD2F0FC8636B2A68E8</vt:lpwstr>
  </property>
</Properties>
</file>