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01" w:rsidRDefault="00B62C3A" w:rsidP="00632C91">
      <w:pPr>
        <w:spacing w:line="540" w:lineRule="exact"/>
        <w:jc w:val="center"/>
        <w:rPr>
          <w:rFonts w:ascii="Times New Roman" w:eastAsia="方正小标宋_GBK" w:hAnsi="Times New Roman" w:cs="Times New Roman" w:hint="eastAsia"/>
          <w:sz w:val="44"/>
          <w:szCs w:val="44"/>
        </w:rPr>
      </w:pPr>
      <w:r w:rsidRPr="00AF12BB">
        <w:rPr>
          <w:rFonts w:ascii="Times New Roman" w:eastAsia="方正小标宋_GBK" w:hAnsi="Times New Roman" w:cs="Times New Roman"/>
          <w:sz w:val="44"/>
          <w:szCs w:val="44"/>
        </w:rPr>
        <w:t>连云港市</w:t>
      </w:r>
      <w:r w:rsidR="009E6F95">
        <w:rPr>
          <w:rFonts w:ascii="Times New Roman" w:eastAsia="方正小标宋_GBK" w:hAnsi="Times New Roman" w:cs="Times New Roman" w:hint="eastAsia"/>
          <w:sz w:val="44"/>
          <w:szCs w:val="44"/>
        </w:rPr>
        <w:t>制造</w:t>
      </w:r>
      <w:r w:rsidR="0075751C">
        <w:rPr>
          <w:rFonts w:ascii="Times New Roman" w:eastAsia="方正小标宋_GBK" w:hAnsi="Times New Roman" w:cs="Times New Roman" w:hint="eastAsia"/>
          <w:sz w:val="44"/>
          <w:szCs w:val="44"/>
        </w:rPr>
        <w:t>业</w:t>
      </w:r>
      <w:r w:rsidRPr="00AF12BB">
        <w:rPr>
          <w:rFonts w:ascii="Times New Roman" w:eastAsia="方正小标宋_GBK" w:hAnsi="Times New Roman" w:cs="Times New Roman"/>
          <w:sz w:val="44"/>
          <w:szCs w:val="44"/>
        </w:rPr>
        <w:t>创新产品</w:t>
      </w:r>
    </w:p>
    <w:p w:rsidR="00B62C3A" w:rsidRDefault="00B62C3A" w:rsidP="00632C91">
      <w:pPr>
        <w:spacing w:line="540" w:lineRule="exact"/>
        <w:jc w:val="center"/>
        <w:rPr>
          <w:rFonts w:ascii="Times New Roman" w:eastAsia="方正小标宋_GBK" w:hAnsi="Times New Roman" w:cs="Times New Roman" w:hint="eastAsia"/>
          <w:sz w:val="44"/>
          <w:szCs w:val="44"/>
        </w:rPr>
      </w:pPr>
      <w:bookmarkStart w:id="0" w:name="_GoBack"/>
      <w:bookmarkEnd w:id="0"/>
      <w:r w:rsidRPr="00AF12BB">
        <w:rPr>
          <w:rFonts w:ascii="Times New Roman" w:eastAsia="方正小标宋_GBK" w:hAnsi="Times New Roman" w:cs="Times New Roman"/>
          <w:sz w:val="44"/>
          <w:szCs w:val="44"/>
        </w:rPr>
        <w:t>首购首用实施办法</w:t>
      </w:r>
      <w:r w:rsidR="00632C91">
        <w:rPr>
          <w:rFonts w:ascii="Times New Roman" w:eastAsia="方正小标宋_GBK" w:hAnsi="Times New Roman" w:cs="Times New Roman" w:hint="eastAsia"/>
          <w:sz w:val="44"/>
          <w:szCs w:val="44"/>
        </w:rPr>
        <w:t>（试行）</w:t>
      </w:r>
    </w:p>
    <w:p w:rsidR="00CE7F01" w:rsidRPr="00CE7F01" w:rsidRDefault="00CE7F01" w:rsidP="00632C91">
      <w:pPr>
        <w:spacing w:line="540" w:lineRule="exact"/>
        <w:jc w:val="center"/>
        <w:rPr>
          <w:rFonts w:ascii="楷体_GB2312" w:eastAsia="楷体_GB2312" w:hAnsi="Times New Roman" w:cs="Times New Roman" w:hint="eastAsia"/>
          <w:sz w:val="32"/>
          <w:szCs w:val="32"/>
        </w:rPr>
      </w:pPr>
      <w:r>
        <w:rPr>
          <w:rFonts w:ascii="楷体_GB2312" w:eastAsia="楷体_GB2312" w:hAnsi="Times New Roman" w:cs="Times New Roman" w:hint="eastAsia"/>
          <w:sz w:val="32"/>
          <w:szCs w:val="32"/>
        </w:rPr>
        <w:t>（征求意见稿）</w:t>
      </w:r>
    </w:p>
    <w:p w:rsidR="00B62C3A" w:rsidRPr="00AF12BB" w:rsidRDefault="00B62C3A" w:rsidP="00632C91">
      <w:pPr>
        <w:spacing w:line="540" w:lineRule="exact"/>
        <w:rPr>
          <w:rFonts w:ascii="Times New Roman" w:eastAsia="仿宋_GB2312" w:hAnsi="Times New Roman" w:cs="Times New Roman"/>
          <w:sz w:val="32"/>
          <w:szCs w:val="32"/>
        </w:rPr>
      </w:pPr>
    </w:p>
    <w:p w:rsidR="00B62C3A" w:rsidRPr="00AF12BB" w:rsidRDefault="00B62C3A" w:rsidP="00632C91">
      <w:pPr>
        <w:spacing w:line="540" w:lineRule="exact"/>
        <w:jc w:val="center"/>
        <w:rPr>
          <w:rFonts w:ascii="Times New Roman" w:eastAsia="黑体" w:hAnsi="Times New Roman" w:cs="Times New Roman"/>
          <w:sz w:val="32"/>
          <w:szCs w:val="32"/>
        </w:rPr>
      </w:pPr>
      <w:r w:rsidRPr="00AF12BB">
        <w:rPr>
          <w:rFonts w:ascii="Times New Roman" w:eastAsia="黑体" w:hAnsi="Times New Roman" w:cs="Times New Roman"/>
          <w:sz w:val="32"/>
          <w:szCs w:val="32"/>
        </w:rPr>
        <w:t>第一章</w:t>
      </w:r>
      <w:r w:rsidRPr="00AF12BB">
        <w:rPr>
          <w:rFonts w:ascii="Times New Roman" w:eastAsia="黑体" w:hAnsi="Times New Roman" w:cs="Times New Roman"/>
          <w:sz w:val="32"/>
          <w:szCs w:val="32"/>
        </w:rPr>
        <w:t xml:space="preserve"> </w:t>
      </w:r>
      <w:r w:rsidRPr="00AF12BB">
        <w:rPr>
          <w:rFonts w:ascii="Times New Roman" w:eastAsia="黑体" w:hAnsi="Times New Roman" w:cs="Times New Roman"/>
          <w:sz w:val="32"/>
          <w:szCs w:val="32"/>
        </w:rPr>
        <w:t>总</w:t>
      </w:r>
      <w:r w:rsidRPr="00AF12BB">
        <w:rPr>
          <w:rFonts w:ascii="Times New Roman" w:eastAsia="黑体" w:hAnsi="Times New Roman" w:cs="Times New Roman"/>
          <w:sz w:val="32"/>
          <w:szCs w:val="32"/>
        </w:rPr>
        <w:t xml:space="preserve"> </w:t>
      </w:r>
      <w:r w:rsidRPr="00AF12BB">
        <w:rPr>
          <w:rFonts w:ascii="Times New Roman" w:eastAsia="黑体" w:hAnsi="Times New Roman" w:cs="Times New Roman"/>
          <w:sz w:val="32"/>
          <w:szCs w:val="32"/>
        </w:rPr>
        <w:t>则</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第一条</w:t>
      </w:r>
      <w:r w:rsidR="0091373E" w:rsidRPr="00AF12BB">
        <w:rPr>
          <w:rFonts w:ascii="Times New Roman" w:eastAsia="仿宋_GB2312" w:hAnsi="Times New Roman" w:cs="Times New Roman"/>
          <w:sz w:val="32"/>
          <w:szCs w:val="32"/>
        </w:rPr>
        <w:t xml:space="preserve">  </w:t>
      </w:r>
      <w:r w:rsidR="00B04D0D">
        <w:rPr>
          <w:rFonts w:ascii="Times New Roman" w:eastAsia="仿宋_GB2312" w:hAnsi="Times New Roman" w:cs="Times New Roman"/>
          <w:sz w:val="32"/>
          <w:szCs w:val="32"/>
        </w:rPr>
        <w:t>为贯彻落实《省政府关于进一步加强新技术新产品推广应用的意见》，</w:t>
      </w:r>
      <w:r w:rsidR="00CE7F01" w:rsidRPr="00AF12BB">
        <w:rPr>
          <w:rFonts w:ascii="Times New Roman" w:eastAsia="仿宋_GB2312" w:hAnsi="Times New Roman" w:cs="Times New Roman"/>
          <w:sz w:val="32"/>
          <w:szCs w:val="32"/>
        </w:rPr>
        <w:t>鼓励企业自主创新</w:t>
      </w:r>
      <w:r w:rsidR="00CE7F01">
        <w:rPr>
          <w:rFonts w:ascii="Times New Roman" w:eastAsia="仿宋_GB2312" w:hAnsi="Times New Roman" w:cs="Times New Roman" w:hint="eastAsia"/>
          <w:sz w:val="32"/>
          <w:szCs w:val="32"/>
        </w:rPr>
        <w:t>，</w:t>
      </w:r>
      <w:r w:rsidRPr="00AF12BB">
        <w:rPr>
          <w:rFonts w:ascii="Times New Roman" w:eastAsia="仿宋_GB2312" w:hAnsi="Times New Roman" w:cs="Times New Roman"/>
          <w:sz w:val="32"/>
          <w:szCs w:val="32"/>
        </w:rPr>
        <w:t>支持本市创新产品争取</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首张订单</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，促进企业做大做强，打造一批</w:t>
      </w:r>
      <w:r w:rsidR="00885AEB" w:rsidRPr="00AF12BB">
        <w:rPr>
          <w:rFonts w:ascii="Times New Roman" w:eastAsia="仿宋_GB2312" w:hAnsi="Times New Roman" w:cs="Times New Roman"/>
          <w:sz w:val="32"/>
          <w:szCs w:val="32"/>
        </w:rPr>
        <w:t>连云港</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新产品、新品牌，</w:t>
      </w:r>
      <w:r w:rsidR="00885AEB" w:rsidRPr="00AF12BB">
        <w:rPr>
          <w:rFonts w:ascii="Times New Roman" w:eastAsia="仿宋_GB2312" w:hAnsi="Times New Roman" w:cs="Times New Roman"/>
          <w:sz w:val="32"/>
          <w:szCs w:val="32"/>
        </w:rPr>
        <w:t>推动我市经济实现高质量发展，特制定本办法。</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第二条</w:t>
      </w:r>
      <w:r w:rsidR="0091373E"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本市国家机关、事业单位和团体组织</w:t>
      </w:r>
      <w:r w:rsidR="009E6F95">
        <w:rPr>
          <w:rFonts w:ascii="Times New Roman" w:eastAsia="仿宋_GB2312" w:hAnsi="Times New Roman" w:cs="Times New Roman" w:hint="eastAsia"/>
          <w:sz w:val="32"/>
          <w:szCs w:val="32"/>
        </w:rPr>
        <w:t>、企业</w:t>
      </w:r>
      <w:r w:rsidRPr="00AF12BB">
        <w:rPr>
          <w:rFonts w:ascii="Times New Roman" w:eastAsia="仿宋_GB2312" w:hAnsi="Times New Roman" w:cs="Times New Roman"/>
          <w:sz w:val="32"/>
          <w:szCs w:val="32"/>
        </w:rPr>
        <w:t>采购</w:t>
      </w:r>
      <w:r w:rsidR="009E6F95">
        <w:rPr>
          <w:rFonts w:ascii="Times New Roman" w:eastAsia="仿宋_GB2312" w:hAnsi="Times New Roman" w:cs="Times New Roman" w:hint="eastAsia"/>
          <w:sz w:val="32"/>
          <w:szCs w:val="32"/>
        </w:rPr>
        <w:t>连云港</w:t>
      </w:r>
      <w:r w:rsidR="00F14418">
        <w:rPr>
          <w:rFonts w:ascii="Times New Roman" w:eastAsia="仿宋_GB2312" w:hAnsi="Times New Roman" w:cs="Times New Roman" w:hint="eastAsia"/>
          <w:sz w:val="32"/>
          <w:szCs w:val="32"/>
        </w:rPr>
        <w:t>市</w:t>
      </w:r>
      <w:r w:rsidR="0075751C">
        <w:rPr>
          <w:rFonts w:ascii="Times New Roman" w:eastAsia="仿宋_GB2312" w:hAnsi="Times New Roman" w:cs="Times New Roman" w:hint="eastAsia"/>
          <w:sz w:val="32"/>
          <w:szCs w:val="32"/>
        </w:rPr>
        <w:t>工业</w:t>
      </w:r>
      <w:r w:rsidRPr="00AF12BB">
        <w:rPr>
          <w:rFonts w:ascii="Times New Roman" w:eastAsia="仿宋_GB2312" w:hAnsi="Times New Roman" w:cs="Times New Roman"/>
          <w:sz w:val="32"/>
          <w:szCs w:val="32"/>
        </w:rPr>
        <w:t>创新产品，适用本办法。</w:t>
      </w:r>
    </w:p>
    <w:p w:rsidR="00E22CB8" w:rsidRPr="00AF12BB" w:rsidRDefault="00E22CB8" w:rsidP="00632C91">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第三条</w:t>
      </w:r>
      <w:r w:rsidR="0091373E"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本办法所称</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创新产品，是指我市</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企业通过原始创新、集成创新和引进消化吸收再创新等方式，研究开发并生产的具有核心自主知识产权的新产品，且在技术上实现重大突破、性能上实现重大提升、在上下游产业发展上发挥重要推动作用。</w:t>
      </w:r>
    </w:p>
    <w:p w:rsidR="00E22CB8" w:rsidRDefault="00E22CB8"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第四条</w:t>
      </w:r>
      <w:r w:rsidR="0091373E"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本办法所称</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首购</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，是指对首次投放市场的制造创新产品，由采购人首次采购的行为。</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首用</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是指用户首次使用的同品种、同技术规格参数、同批签订合同、同批生产交付的产品。</w:t>
      </w:r>
    </w:p>
    <w:p w:rsidR="00394DB3" w:rsidRPr="00AF12BB" w:rsidRDefault="00394DB3"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第五条</w:t>
      </w:r>
      <w:r>
        <w:rPr>
          <w:rFonts w:ascii="Times New Roman" w:eastAsia="仿宋_GB2312" w:hAnsi="Times New Roman" w:cs="Times New Roman" w:hint="eastAsia"/>
          <w:sz w:val="32"/>
          <w:szCs w:val="32"/>
        </w:rPr>
        <w:t xml:space="preserve">  </w:t>
      </w:r>
      <w:r w:rsidRPr="00394DB3">
        <w:rPr>
          <w:rFonts w:ascii="Times New Roman" w:eastAsia="仿宋_GB2312" w:hAnsi="Times New Roman" w:cs="Times New Roman" w:hint="eastAsia"/>
          <w:sz w:val="32"/>
          <w:szCs w:val="32"/>
        </w:rPr>
        <w:t>本办法在本市行政区域范围内实行，市</w:t>
      </w:r>
      <w:r>
        <w:rPr>
          <w:rFonts w:ascii="Times New Roman" w:eastAsia="仿宋_GB2312" w:hAnsi="Times New Roman" w:cs="Times New Roman" w:hint="eastAsia"/>
          <w:sz w:val="32"/>
          <w:szCs w:val="32"/>
        </w:rPr>
        <w:t>工信局、</w:t>
      </w:r>
      <w:proofErr w:type="gramStart"/>
      <w:r w:rsidRPr="00394DB3">
        <w:rPr>
          <w:rFonts w:ascii="Times New Roman" w:eastAsia="仿宋_GB2312" w:hAnsi="Times New Roman" w:cs="Times New Roman" w:hint="eastAsia"/>
          <w:sz w:val="32"/>
          <w:szCs w:val="32"/>
        </w:rPr>
        <w:t>市发改委</w:t>
      </w:r>
      <w:proofErr w:type="gramEnd"/>
      <w:r w:rsidRPr="00394DB3">
        <w:rPr>
          <w:rFonts w:ascii="Times New Roman" w:eastAsia="仿宋_GB2312" w:hAnsi="Times New Roman" w:cs="Times New Roman" w:hint="eastAsia"/>
          <w:sz w:val="32"/>
          <w:szCs w:val="32"/>
        </w:rPr>
        <w:t>、市</w:t>
      </w:r>
      <w:r>
        <w:rPr>
          <w:rFonts w:ascii="Times New Roman" w:eastAsia="仿宋_GB2312" w:hAnsi="Times New Roman" w:cs="Times New Roman" w:hint="eastAsia"/>
          <w:sz w:val="32"/>
          <w:szCs w:val="32"/>
        </w:rPr>
        <w:t>科技局</w:t>
      </w:r>
      <w:r w:rsidRPr="00394DB3">
        <w:rPr>
          <w:rFonts w:ascii="Times New Roman" w:eastAsia="仿宋_GB2312" w:hAnsi="Times New Roman" w:cs="Times New Roman" w:hint="eastAsia"/>
          <w:sz w:val="32"/>
          <w:szCs w:val="32"/>
        </w:rPr>
        <w:t>、市财政局</w:t>
      </w:r>
      <w:r w:rsidR="001D22EC">
        <w:rPr>
          <w:rFonts w:ascii="Times New Roman" w:eastAsia="仿宋_GB2312" w:hAnsi="Times New Roman" w:cs="Times New Roman" w:hint="eastAsia"/>
          <w:sz w:val="32"/>
          <w:szCs w:val="32"/>
        </w:rPr>
        <w:t>、连云港银保</w:t>
      </w:r>
      <w:proofErr w:type="gramStart"/>
      <w:r w:rsidR="001D22EC">
        <w:rPr>
          <w:rFonts w:ascii="Times New Roman" w:eastAsia="仿宋_GB2312" w:hAnsi="Times New Roman" w:cs="Times New Roman" w:hint="eastAsia"/>
          <w:sz w:val="32"/>
          <w:szCs w:val="32"/>
        </w:rPr>
        <w:t>监分局</w:t>
      </w:r>
      <w:proofErr w:type="gramEnd"/>
      <w:r w:rsidRPr="00394DB3">
        <w:rPr>
          <w:rFonts w:ascii="Times New Roman" w:eastAsia="仿宋_GB2312" w:hAnsi="Times New Roman" w:cs="Times New Roman" w:hint="eastAsia"/>
          <w:sz w:val="32"/>
          <w:szCs w:val="32"/>
        </w:rPr>
        <w:t>按照各自工作职责，共同做好本办法的实施工作。</w:t>
      </w:r>
    </w:p>
    <w:p w:rsidR="00E22CB8" w:rsidRPr="00AF12BB" w:rsidRDefault="00821F89" w:rsidP="00632C91">
      <w:pPr>
        <w:spacing w:line="540" w:lineRule="exact"/>
        <w:jc w:val="center"/>
        <w:rPr>
          <w:rFonts w:ascii="Times New Roman" w:eastAsia="黑体" w:hAnsi="Times New Roman" w:cs="Times New Roman"/>
          <w:sz w:val="32"/>
          <w:szCs w:val="32"/>
        </w:rPr>
      </w:pPr>
      <w:r w:rsidRPr="00AF12BB">
        <w:rPr>
          <w:rFonts w:ascii="Times New Roman" w:eastAsia="黑体" w:hAnsi="Times New Roman" w:cs="Times New Roman"/>
          <w:sz w:val="32"/>
          <w:szCs w:val="32"/>
        </w:rPr>
        <w:t>第二章</w:t>
      </w:r>
      <w:r w:rsidRPr="00AF12BB">
        <w:rPr>
          <w:rFonts w:ascii="Times New Roman" w:eastAsia="黑体" w:hAnsi="Times New Roman" w:cs="Times New Roman"/>
          <w:sz w:val="32"/>
          <w:szCs w:val="32"/>
        </w:rPr>
        <w:t xml:space="preserve">  </w:t>
      </w:r>
      <w:r w:rsidRPr="00AF12BB">
        <w:rPr>
          <w:rFonts w:ascii="Times New Roman" w:eastAsia="黑体" w:hAnsi="Times New Roman" w:cs="Times New Roman"/>
          <w:sz w:val="32"/>
          <w:szCs w:val="32"/>
        </w:rPr>
        <w:t>申报认定</w:t>
      </w:r>
    </w:p>
    <w:p w:rsidR="00394DB3" w:rsidRDefault="00821F89"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lastRenderedPageBreak/>
        <w:t>第</w:t>
      </w:r>
      <w:r w:rsidR="00394DB3" w:rsidRPr="00F14418">
        <w:rPr>
          <w:rFonts w:ascii="楷体_GB2312" w:eastAsia="楷体_GB2312" w:hAnsi="Times New Roman" w:cs="Times New Roman" w:hint="eastAsia"/>
          <w:sz w:val="32"/>
          <w:szCs w:val="32"/>
        </w:rPr>
        <w:t>六</w:t>
      </w:r>
      <w:r w:rsidRPr="00F14418">
        <w:rPr>
          <w:rFonts w:ascii="楷体_GB2312" w:eastAsia="楷体_GB2312" w:hAnsi="Times New Roman" w:cs="Times New Roman" w:hint="eastAsia"/>
          <w:sz w:val="32"/>
          <w:szCs w:val="32"/>
        </w:rPr>
        <w:t>条</w:t>
      </w:r>
      <w:r w:rsidR="0091373E"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设立《连云港市</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创新产品首购和推广应用推荐目录》（以下简称</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《目录》</w:t>
      </w:r>
      <w:r w:rsidRPr="00AF12BB">
        <w:rPr>
          <w:rFonts w:ascii="Times New Roman" w:eastAsia="仿宋_GB2312" w:hAnsi="Times New Roman" w:cs="Times New Roman"/>
          <w:sz w:val="32"/>
          <w:szCs w:val="32"/>
        </w:rPr>
        <w:t>”</w:t>
      </w:r>
      <w:r w:rsidRPr="00AF12BB">
        <w:rPr>
          <w:rFonts w:ascii="Times New Roman" w:eastAsia="仿宋_GB2312" w:hAnsi="Times New Roman" w:cs="Times New Roman"/>
          <w:sz w:val="32"/>
          <w:szCs w:val="32"/>
        </w:rPr>
        <w:t>），</w:t>
      </w:r>
      <w:r w:rsidR="00394DB3">
        <w:rPr>
          <w:rFonts w:ascii="Times New Roman" w:eastAsia="仿宋_GB2312" w:hAnsi="Times New Roman" w:cs="Times New Roman" w:hint="eastAsia"/>
          <w:sz w:val="32"/>
          <w:szCs w:val="32"/>
        </w:rPr>
        <w:t>并</w:t>
      </w:r>
      <w:r w:rsidR="00394DB3" w:rsidRPr="00AF12BB">
        <w:rPr>
          <w:rFonts w:ascii="Times New Roman" w:eastAsia="仿宋_GB2312" w:hAnsi="Times New Roman" w:cs="Times New Roman"/>
          <w:sz w:val="32"/>
          <w:szCs w:val="32"/>
        </w:rPr>
        <w:t>采取动态调整机制，一般半年度补充一次，每年度更新一次。《目录》内的重大科技创新产品</w:t>
      </w:r>
      <w:proofErr w:type="gramStart"/>
      <w:r w:rsidR="00394DB3" w:rsidRPr="00AF12BB">
        <w:rPr>
          <w:rFonts w:ascii="Times New Roman" w:eastAsia="仿宋_GB2312" w:hAnsi="Times New Roman" w:cs="Times New Roman"/>
          <w:sz w:val="32"/>
          <w:szCs w:val="32"/>
        </w:rPr>
        <w:t>自</w:t>
      </w:r>
      <w:r w:rsidR="00394DB3">
        <w:rPr>
          <w:rFonts w:ascii="Times New Roman" w:eastAsia="仿宋_GB2312" w:hAnsi="Times New Roman" w:cs="Times New Roman" w:hint="eastAsia"/>
          <w:sz w:val="32"/>
          <w:szCs w:val="32"/>
        </w:rPr>
        <w:t>认定</w:t>
      </w:r>
      <w:proofErr w:type="gramEnd"/>
      <w:r w:rsidR="00394DB3" w:rsidRPr="00AF12BB">
        <w:rPr>
          <w:rFonts w:ascii="Times New Roman" w:eastAsia="仿宋_GB2312" w:hAnsi="Times New Roman" w:cs="Times New Roman"/>
          <w:sz w:val="32"/>
          <w:szCs w:val="32"/>
        </w:rPr>
        <w:t>之日起有效期</w:t>
      </w:r>
      <w:r w:rsidR="00394DB3" w:rsidRPr="00AF12BB">
        <w:rPr>
          <w:rFonts w:ascii="Times New Roman" w:eastAsia="仿宋_GB2312" w:hAnsi="Times New Roman" w:cs="Times New Roman"/>
          <w:sz w:val="32"/>
          <w:szCs w:val="32"/>
        </w:rPr>
        <w:t>2</w:t>
      </w:r>
      <w:r w:rsidR="00394DB3" w:rsidRPr="00AF12BB">
        <w:rPr>
          <w:rFonts w:ascii="Times New Roman" w:eastAsia="仿宋_GB2312" w:hAnsi="Times New Roman" w:cs="Times New Roman"/>
          <w:sz w:val="32"/>
          <w:szCs w:val="32"/>
        </w:rPr>
        <w:t>年。</w:t>
      </w:r>
    </w:p>
    <w:p w:rsidR="00B80C5A" w:rsidRPr="00AF12BB" w:rsidRDefault="0091373E"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394DB3" w:rsidRPr="00F14418">
        <w:rPr>
          <w:rFonts w:ascii="楷体_GB2312" w:eastAsia="楷体_GB2312" w:hAnsi="Times New Roman" w:cs="Times New Roman" w:hint="eastAsia"/>
          <w:sz w:val="32"/>
          <w:szCs w:val="32"/>
        </w:rPr>
        <w:t>七</w:t>
      </w:r>
      <w:r w:rsidRPr="00F14418">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00AF12BB" w:rsidRPr="00AF12BB">
        <w:rPr>
          <w:rFonts w:ascii="Times New Roman" w:eastAsia="仿宋_GB2312" w:hAnsi="Times New Roman" w:cs="Times New Roman"/>
          <w:sz w:val="32"/>
          <w:szCs w:val="32"/>
        </w:rPr>
        <w:t>创新产品推广应用</w:t>
      </w:r>
      <w:r w:rsidR="008163AA" w:rsidRPr="00AF12BB">
        <w:rPr>
          <w:rFonts w:ascii="Times New Roman" w:eastAsia="仿宋_GB2312" w:hAnsi="Times New Roman" w:cs="Times New Roman"/>
          <w:sz w:val="32"/>
          <w:szCs w:val="32"/>
        </w:rPr>
        <w:t>工作遵循客观公正、公开公平、竞争择优的原则。</w:t>
      </w:r>
      <w:r w:rsidR="00394DB3" w:rsidRPr="00394DB3">
        <w:rPr>
          <w:rFonts w:ascii="Times New Roman" w:eastAsia="仿宋_GB2312" w:hAnsi="Times New Roman" w:cs="Times New Roman" w:hint="eastAsia"/>
          <w:sz w:val="32"/>
          <w:szCs w:val="32"/>
        </w:rPr>
        <w:t>经企业申请、县区推荐、专家评审、网上公示等程序后，纳入</w:t>
      </w:r>
      <w:r w:rsidR="00394DB3" w:rsidRPr="00AF12BB">
        <w:rPr>
          <w:rFonts w:ascii="Times New Roman" w:eastAsia="仿宋_GB2312" w:hAnsi="Times New Roman" w:cs="Times New Roman"/>
          <w:sz w:val="32"/>
          <w:szCs w:val="32"/>
        </w:rPr>
        <w:t>《目录》</w:t>
      </w:r>
      <w:r w:rsidR="00394DB3" w:rsidRPr="00394DB3">
        <w:rPr>
          <w:rFonts w:ascii="Times New Roman" w:eastAsia="仿宋_GB2312" w:hAnsi="Times New Roman" w:cs="Times New Roman" w:hint="eastAsia"/>
          <w:sz w:val="32"/>
          <w:szCs w:val="32"/>
        </w:rPr>
        <w:t>认定名单。</w:t>
      </w:r>
    </w:p>
    <w:p w:rsidR="00AF12BB" w:rsidRPr="00AF12BB" w:rsidRDefault="00AF12BB"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394DB3" w:rsidRPr="00F14418">
        <w:rPr>
          <w:rFonts w:ascii="楷体_GB2312" w:eastAsia="楷体_GB2312" w:hAnsi="Times New Roman" w:cs="Times New Roman" w:hint="eastAsia"/>
          <w:sz w:val="32"/>
          <w:szCs w:val="32"/>
        </w:rPr>
        <w:t>八</w:t>
      </w:r>
      <w:r w:rsidRPr="00F14418">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企业申请《目录》须符合以下条件：</w:t>
      </w:r>
    </w:p>
    <w:p w:rsidR="00AF12BB" w:rsidRDefault="00AF12BB"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 xml:space="preserve">1. </w:t>
      </w:r>
      <w:r w:rsidRPr="00AF12BB">
        <w:rPr>
          <w:rFonts w:ascii="Times New Roman" w:eastAsia="仿宋_GB2312" w:hAnsi="Times New Roman" w:cs="Times New Roman"/>
          <w:sz w:val="32"/>
          <w:szCs w:val="32"/>
        </w:rPr>
        <w:t>申请企业在</w:t>
      </w:r>
      <w:r>
        <w:rPr>
          <w:rFonts w:ascii="Times New Roman" w:eastAsia="仿宋_GB2312" w:hAnsi="Times New Roman" w:cs="Times New Roman" w:hint="eastAsia"/>
          <w:sz w:val="32"/>
          <w:szCs w:val="32"/>
        </w:rPr>
        <w:t>连云港</w:t>
      </w:r>
      <w:r w:rsidRPr="00AF12BB">
        <w:rPr>
          <w:rFonts w:ascii="Times New Roman" w:eastAsia="仿宋_GB2312" w:hAnsi="Times New Roman" w:cs="Times New Roman"/>
          <w:sz w:val="32"/>
          <w:szCs w:val="32"/>
        </w:rPr>
        <w:t>市境内注册登记，具备独立法人资格，且具有良好的成长性和信用记录，拥有核心知识产权，在某一领域技术处于国内领先地位。</w:t>
      </w:r>
    </w:p>
    <w:p w:rsidR="00AF12BB" w:rsidRDefault="00AF12BB"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 xml:space="preserve"> </w:t>
      </w:r>
      <w:r w:rsidRPr="00AF12BB">
        <w:rPr>
          <w:rFonts w:ascii="Times New Roman" w:eastAsia="仿宋_GB2312" w:hAnsi="Times New Roman" w:cs="Times New Roman" w:hint="eastAsia"/>
          <w:sz w:val="32"/>
          <w:szCs w:val="32"/>
        </w:rPr>
        <w:t>申请产品应具备以下条件：</w:t>
      </w:r>
    </w:p>
    <w:p w:rsidR="00AF12BB" w:rsidRPr="00AF12BB" w:rsidRDefault="00AF12BB"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hint="eastAsia"/>
          <w:sz w:val="32"/>
          <w:szCs w:val="32"/>
        </w:rPr>
        <w:t>（</w:t>
      </w:r>
      <w:r w:rsidRPr="00AF12BB">
        <w:rPr>
          <w:rFonts w:ascii="Times New Roman" w:eastAsia="仿宋_GB2312" w:hAnsi="Times New Roman" w:cs="Times New Roman" w:hint="eastAsia"/>
          <w:sz w:val="32"/>
          <w:szCs w:val="32"/>
        </w:rPr>
        <w:t>1</w:t>
      </w:r>
      <w:r w:rsidRPr="00AF12BB">
        <w:rPr>
          <w:rFonts w:ascii="Times New Roman" w:eastAsia="仿宋_GB2312" w:hAnsi="Times New Roman" w:cs="Times New Roman" w:hint="eastAsia"/>
          <w:sz w:val="32"/>
          <w:szCs w:val="32"/>
        </w:rPr>
        <w:t>）</w:t>
      </w:r>
      <w:r w:rsidR="00590258">
        <w:rPr>
          <w:rFonts w:ascii="Times New Roman" w:eastAsia="仿宋_GB2312" w:hAnsi="Times New Roman" w:cs="Times New Roman" w:hint="eastAsia"/>
          <w:sz w:val="32"/>
          <w:szCs w:val="32"/>
        </w:rPr>
        <w:t>产业方向明确。重点为智能制造与高端装备</w:t>
      </w:r>
      <w:r w:rsidRPr="00AF12BB">
        <w:rPr>
          <w:rFonts w:ascii="Times New Roman" w:eastAsia="仿宋_GB2312" w:hAnsi="Times New Roman" w:cs="Times New Roman" w:hint="eastAsia"/>
          <w:sz w:val="32"/>
          <w:szCs w:val="32"/>
        </w:rPr>
        <w:t>、生物医药、新能源</w:t>
      </w:r>
      <w:r w:rsidR="008C3D34">
        <w:rPr>
          <w:rFonts w:ascii="Times New Roman" w:eastAsia="仿宋_GB2312" w:hAnsi="Times New Roman" w:cs="Times New Roman" w:hint="eastAsia"/>
          <w:sz w:val="32"/>
          <w:szCs w:val="32"/>
        </w:rPr>
        <w:t>、</w:t>
      </w:r>
      <w:r w:rsidRPr="00AF12BB">
        <w:rPr>
          <w:rFonts w:ascii="Times New Roman" w:eastAsia="仿宋_GB2312" w:hAnsi="Times New Roman" w:cs="Times New Roman" w:hint="eastAsia"/>
          <w:sz w:val="32"/>
          <w:szCs w:val="32"/>
        </w:rPr>
        <w:t>新材料、</w:t>
      </w:r>
      <w:r w:rsidR="008C3D34">
        <w:rPr>
          <w:rFonts w:ascii="Times New Roman" w:eastAsia="仿宋_GB2312" w:hAnsi="Times New Roman" w:cs="Times New Roman" w:hint="eastAsia"/>
          <w:sz w:val="32"/>
          <w:szCs w:val="32"/>
        </w:rPr>
        <w:t>大数据与新一代信息技术、节能环保等先进领域的</w:t>
      </w:r>
      <w:r w:rsidRPr="00AF12BB">
        <w:rPr>
          <w:rFonts w:ascii="Times New Roman" w:eastAsia="仿宋_GB2312" w:hAnsi="Times New Roman" w:cs="Times New Roman" w:hint="eastAsia"/>
          <w:sz w:val="32"/>
          <w:szCs w:val="32"/>
        </w:rPr>
        <w:t>创新产品。</w:t>
      </w:r>
    </w:p>
    <w:p w:rsidR="00AF12BB" w:rsidRPr="00AF12BB" w:rsidRDefault="00AF12BB"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hint="eastAsia"/>
          <w:sz w:val="32"/>
          <w:szCs w:val="32"/>
        </w:rPr>
        <w:t>（</w:t>
      </w:r>
      <w:r w:rsidRPr="00AF12BB">
        <w:rPr>
          <w:rFonts w:ascii="Times New Roman" w:eastAsia="仿宋_GB2312" w:hAnsi="Times New Roman" w:cs="Times New Roman" w:hint="eastAsia"/>
          <w:sz w:val="32"/>
          <w:szCs w:val="32"/>
        </w:rPr>
        <w:t>2</w:t>
      </w:r>
      <w:r w:rsidRPr="00AF12BB">
        <w:rPr>
          <w:rFonts w:ascii="Times New Roman" w:eastAsia="仿宋_GB2312" w:hAnsi="Times New Roman" w:cs="Times New Roman" w:hint="eastAsia"/>
          <w:sz w:val="32"/>
          <w:szCs w:val="32"/>
        </w:rPr>
        <w:t>）技术创新明显。产品涉及生产的核心技术和关键工艺有重大突破；或者应用新的技术和设计方法，对原有产品进行改进，性能指标有重大提升。</w:t>
      </w:r>
    </w:p>
    <w:p w:rsidR="00AF12BB" w:rsidRPr="00AF12BB" w:rsidRDefault="00AF12BB"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hint="eastAsia"/>
          <w:sz w:val="32"/>
          <w:szCs w:val="32"/>
        </w:rPr>
        <w:t>（</w:t>
      </w:r>
      <w:r w:rsidRPr="00AF12BB">
        <w:rPr>
          <w:rFonts w:ascii="Times New Roman" w:eastAsia="仿宋_GB2312" w:hAnsi="Times New Roman" w:cs="Times New Roman" w:hint="eastAsia"/>
          <w:sz w:val="32"/>
          <w:szCs w:val="32"/>
        </w:rPr>
        <w:t>3</w:t>
      </w:r>
      <w:r w:rsidRPr="00AF12BB">
        <w:rPr>
          <w:rFonts w:ascii="Times New Roman" w:eastAsia="仿宋_GB2312" w:hAnsi="Times New Roman" w:cs="Times New Roman" w:hint="eastAsia"/>
          <w:sz w:val="32"/>
          <w:szCs w:val="32"/>
        </w:rPr>
        <w:t>）知识产权明晰。产品应获得国家授权并在有效期内的发明专利、</w:t>
      </w:r>
      <w:r w:rsidR="00BC7FBA">
        <w:rPr>
          <w:rFonts w:ascii="Times New Roman" w:eastAsia="仿宋_GB2312" w:hAnsi="Times New Roman" w:cs="Times New Roman" w:hint="eastAsia"/>
          <w:sz w:val="32"/>
          <w:szCs w:val="32"/>
        </w:rPr>
        <w:t>软件著作权、</w:t>
      </w:r>
      <w:r w:rsidR="00893328" w:rsidRPr="00893328">
        <w:rPr>
          <w:rFonts w:ascii="Times New Roman" w:eastAsia="仿宋_GB2312" w:hAnsi="Times New Roman" w:cs="Times New Roman" w:hint="eastAsia"/>
          <w:sz w:val="32"/>
          <w:szCs w:val="32"/>
        </w:rPr>
        <w:t>集成电路布图设计专有权等知识产权</w:t>
      </w:r>
      <w:r w:rsidRPr="00AF12BB">
        <w:rPr>
          <w:rFonts w:ascii="Times New Roman" w:eastAsia="仿宋_GB2312" w:hAnsi="Times New Roman" w:cs="Times New Roman" w:hint="eastAsia"/>
          <w:sz w:val="32"/>
          <w:szCs w:val="32"/>
        </w:rPr>
        <w:t>。</w:t>
      </w:r>
    </w:p>
    <w:p w:rsidR="00AF12BB" w:rsidRDefault="00AF12BB"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hint="eastAsia"/>
          <w:sz w:val="32"/>
          <w:szCs w:val="32"/>
        </w:rPr>
        <w:t>（</w:t>
      </w:r>
      <w:r w:rsidR="008C3D34">
        <w:rPr>
          <w:rFonts w:ascii="Times New Roman" w:eastAsia="仿宋_GB2312" w:hAnsi="Times New Roman" w:cs="Times New Roman" w:hint="eastAsia"/>
          <w:sz w:val="32"/>
          <w:szCs w:val="32"/>
        </w:rPr>
        <w:t>4</w:t>
      </w:r>
      <w:r w:rsidRPr="00AF12BB">
        <w:rPr>
          <w:rFonts w:ascii="Times New Roman" w:eastAsia="仿宋_GB2312" w:hAnsi="Times New Roman" w:cs="Times New Roman" w:hint="eastAsia"/>
          <w:sz w:val="32"/>
          <w:szCs w:val="32"/>
        </w:rPr>
        <w:t>）市场潜力显著。</w:t>
      </w:r>
      <w:r w:rsidR="00893328" w:rsidRPr="00893328">
        <w:rPr>
          <w:rFonts w:ascii="Times New Roman" w:eastAsia="仿宋_GB2312" w:hAnsi="Times New Roman" w:cs="Times New Roman" w:hint="eastAsia"/>
          <w:sz w:val="32"/>
          <w:szCs w:val="32"/>
        </w:rPr>
        <w:t>首次投放市场，尚未具备市场竞争力，但具有潜在的经济效益和较大的市场前景，对相关上下游产业发展具有较强的带动作用。</w:t>
      </w:r>
    </w:p>
    <w:p w:rsidR="00394DB3" w:rsidRPr="00AF12BB" w:rsidRDefault="00394DB3" w:rsidP="00632C91">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sidRPr="00394DB3">
        <w:rPr>
          <w:rFonts w:ascii="Times New Roman" w:eastAsia="仿宋_GB2312" w:hAnsi="Times New Roman" w:cs="Times New Roman" w:hint="eastAsia"/>
          <w:sz w:val="32"/>
          <w:szCs w:val="32"/>
        </w:rPr>
        <w:t>上一年度我市进入《江苏省重点新技术新产品推广应</w:t>
      </w:r>
      <w:r w:rsidRPr="00394DB3">
        <w:rPr>
          <w:rFonts w:ascii="Times New Roman" w:eastAsia="仿宋_GB2312" w:hAnsi="Times New Roman" w:cs="Times New Roman" w:hint="eastAsia"/>
          <w:sz w:val="32"/>
          <w:szCs w:val="32"/>
        </w:rPr>
        <w:lastRenderedPageBreak/>
        <w:t>用目录》产品和经省级以上部门认定的首台（套）重大装备</w:t>
      </w:r>
      <w:r w:rsidR="00C31DEB">
        <w:rPr>
          <w:rFonts w:ascii="Times New Roman" w:eastAsia="仿宋_GB2312" w:hAnsi="Times New Roman" w:cs="Times New Roman" w:hint="eastAsia"/>
          <w:sz w:val="32"/>
          <w:szCs w:val="32"/>
        </w:rPr>
        <w:t>、首版次软件产品，</w:t>
      </w:r>
      <w:r w:rsidRPr="00394DB3">
        <w:rPr>
          <w:rFonts w:ascii="Times New Roman" w:eastAsia="仿宋_GB2312" w:hAnsi="Times New Roman" w:cs="Times New Roman" w:hint="eastAsia"/>
          <w:sz w:val="32"/>
          <w:szCs w:val="32"/>
        </w:rPr>
        <w:t>可直接纳入《目录》。</w:t>
      </w:r>
    </w:p>
    <w:p w:rsidR="00821F89" w:rsidRPr="00AF12BB" w:rsidRDefault="00821F89"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394DB3" w:rsidRPr="00F14418">
        <w:rPr>
          <w:rFonts w:ascii="楷体_GB2312" w:eastAsia="楷体_GB2312" w:hAnsi="Times New Roman" w:cs="Times New Roman" w:hint="eastAsia"/>
          <w:sz w:val="32"/>
          <w:szCs w:val="32"/>
        </w:rPr>
        <w:t>九</w:t>
      </w:r>
      <w:r w:rsidRPr="00F14418">
        <w:rPr>
          <w:rFonts w:ascii="楷体_GB2312" w:eastAsia="楷体_GB2312" w:hAnsi="Times New Roman" w:cs="Times New Roman" w:hint="eastAsia"/>
          <w:sz w:val="32"/>
          <w:szCs w:val="32"/>
        </w:rPr>
        <w:t>条</w:t>
      </w:r>
      <w:r w:rsidR="007A516C">
        <w:rPr>
          <w:rFonts w:ascii="Times New Roman" w:eastAsia="仿宋_GB2312" w:hAnsi="Times New Roman" w:cs="Times New Roman" w:hint="eastAsia"/>
          <w:sz w:val="32"/>
          <w:szCs w:val="32"/>
        </w:rPr>
        <w:t xml:space="preserve">  </w:t>
      </w:r>
      <w:r w:rsidRPr="00AF12BB">
        <w:rPr>
          <w:rFonts w:ascii="Times New Roman" w:eastAsia="仿宋_GB2312" w:hAnsi="Times New Roman" w:cs="Times New Roman"/>
          <w:sz w:val="32"/>
          <w:szCs w:val="32"/>
        </w:rPr>
        <w:t>申报</w:t>
      </w:r>
      <w:r w:rsidR="009E6F95">
        <w:rPr>
          <w:rFonts w:ascii="Times New Roman" w:eastAsia="仿宋_GB2312" w:hAnsi="Times New Roman" w:cs="Times New Roman" w:hint="eastAsia"/>
          <w:sz w:val="32"/>
          <w:szCs w:val="32"/>
        </w:rPr>
        <w:t>制造</w:t>
      </w:r>
      <w:r w:rsidR="00950E4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创新产品需提交材料包括：</w:t>
      </w:r>
    </w:p>
    <w:p w:rsidR="00821F89" w:rsidRPr="00AF12BB" w:rsidRDefault="00821F89"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（一）</w:t>
      </w:r>
      <w:r w:rsidR="009E6F95">
        <w:rPr>
          <w:rFonts w:ascii="Times New Roman" w:eastAsia="仿宋_GB2312" w:hAnsi="Times New Roman" w:cs="Times New Roman" w:hint="eastAsia"/>
          <w:sz w:val="32"/>
          <w:szCs w:val="32"/>
        </w:rPr>
        <w:t>制造</w:t>
      </w:r>
      <w:r w:rsidR="00950E4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创新产品认定申请表；</w:t>
      </w:r>
    </w:p>
    <w:p w:rsidR="00394DB3" w:rsidRDefault="00821F89"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（二）</w:t>
      </w:r>
      <w:r w:rsidR="00394DB3" w:rsidRPr="00394DB3">
        <w:rPr>
          <w:rFonts w:ascii="Times New Roman" w:eastAsia="仿宋_GB2312" w:hAnsi="Times New Roman" w:cs="Times New Roman" w:hint="eastAsia"/>
          <w:sz w:val="32"/>
          <w:szCs w:val="32"/>
        </w:rPr>
        <w:t>企业上年度财务审计报告（含资产负债表、利润表）</w:t>
      </w:r>
    </w:p>
    <w:p w:rsidR="00821F89" w:rsidRPr="00AF12BB" w:rsidRDefault="00394DB3" w:rsidP="00632C91">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9E6F95">
        <w:rPr>
          <w:rFonts w:ascii="Times New Roman" w:eastAsia="仿宋_GB2312" w:hAnsi="Times New Roman" w:cs="Times New Roman" w:hint="eastAsia"/>
          <w:sz w:val="32"/>
          <w:szCs w:val="32"/>
        </w:rPr>
        <w:t>制造</w:t>
      </w:r>
      <w:r w:rsidR="00950E4C">
        <w:rPr>
          <w:rFonts w:ascii="Times New Roman" w:eastAsia="仿宋_GB2312" w:hAnsi="Times New Roman" w:cs="Times New Roman" w:hint="eastAsia"/>
          <w:sz w:val="32"/>
          <w:szCs w:val="32"/>
        </w:rPr>
        <w:t>业</w:t>
      </w:r>
      <w:r w:rsidR="00821F89" w:rsidRPr="00AF12BB">
        <w:rPr>
          <w:rFonts w:ascii="Times New Roman" w:eastAsia="仿宋_GB2312" w:hAnsi="Times New Roman" w:cs="Times New Roman"/>
          <w:sz w:val="32"/>
          <w:szCs w:val="32"/>
        </w:rPr>
        <w:t>创新产品技术总结报告（与同类领先产品的对比分析）；</w:t>
      </w:r>
    </w:p>
    <w:p w:rsidR="00821F89" w:rsidRPr="00AF12BB" w:rsidRDefault="00821F89"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w:t>
      </w:r>
      <w:r w:rsidR="00394DB3">
        <w:rPr>
          <w:rFonts w:ascii="Times New Roman" w:eastAsia="仿宋_GB2312" w:hAnsi="Times New Roman" w:cs="Times New Roman" w:hint="eastAsia"/>
          <w:sz w:val="32"/>
          <w:szCs w:val="32"/>
        </w:rPr>
        <w:t>四</w:t>
      </w:r>
      <w:r w:rsidRPr="00AF12BB">
        <w:rPr>
          <w:rFonts w:ascii="Times New Roman" w:eastAsia="仿宋_GB2312" w:hAnsi="Times New Roman" w:cs="Times New Roman"/>
          <w:sz w:val="32"/>
          <w:szCs w:val="32"/>
        </w:rPr>
        <w:t>）</w:t>
      </w:r>
      <w:r w:rsidR="009E6F95">
        <w:rPr>
          <w:rFonts w:ascii="Times New Roman" w:eastAsia="仿宋_GB2312" w:hAnsi="Times New Roman" w:cs="Times New Roman" w:hint="eastAsia"/>
          <w:sz w:val="32"/>
          <w:szCs w:val="32"/>
        </w:rPr>
        <w:t>制造</w:t>
      </w:r>
      <w:r w:rsidR="00950E4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创新产品经济效益分析报告；</w:t>
      </w:r>
    </w:p>
    <w:p w:rsidR="00821F89" w:rsidRPr="00AF12BB" w:rsidRDefault="00821F89"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w:t>
      </w:r>
      <w:r w:rsidR="00394DB3">
        <w:rPr>
          <w:rFonts w:ascii="Times New Roman" w:eastAsia="仿宋_GB2312" w:hAnsi="Times New Roman" w:cs="Times New Roman" w:hint="eastAsia"/>
          <w:sz w:val="32"/>
          <w:szCs w:val="32"/>
        </w:rPr>
        <w:t>五</w:t>
      </w:r>
      <w:r w:rsidRPr="00AF12BB">
        <w:rPr>
          <w:rFonts w:ascii="Times New Roman" w:eastAsia="仿宋_GB2312" w:hAnsi="Times New Roman" w:cs="Times New Roman"/>
          <w:sz w:val="32"/>
          <w:szCs w:val="32"/>
        </w:rPr>
        <w:t>）其他相关资料（如发明专利证书、试用报告、第三方检测报告等）。</w:t>
      </w:r>
    </w:p>
    <w:p w:rsidR="00821F89" w:rsidRPr="00AF12BB" w:rsidRDefault="00821F89"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394DB3" w:rsidRPr="00F14418">
        <w:rPr>
          <w:rFonts w:ascii="楷体_GB2312" w:eastAsia="楷体_GB2312" w:hAnsi="Times New Roman" w:cs="Times New Roman" w:hint="eastAsia"/>
          <w:sz w:val="32"/>
          <w:szCs w:val="32"/>
        </w:rPr>
        <w:t>十</w:t>
      </w:r>
      <w:r w:rsidRPr="00F14418">
        <w:rPr>
          <w:rFonts w:ascii="楷体_GB2312" w:eastAsia="楷体_GB2312" w:hAnsi="Times New Roman" w:cs="Times New Roman" w:hint="eastAsia"/>
          <w:sz w:val="32"/>
          <w:szCs w:val="32"/>
        </w:rPr>
        <w:t>条</w:t>
      </w:r>
      <w:r w:rsidR="007A516C">
        <w:rPr>
          <w:rFonts w:ascii="Times New Roman" w:eastAsia="仿宋_GB2312" w:hAnsi="Times New Roman" w:cs="Times New Roman" w:hint="eastAsia"/>
          <w:sz w:val="32"/>
          <w:szCs w:val="32"/>
        </w:rPr>
        <w:t xml:space="preserve">  </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创新产品申报程序：市工信局牵头组织开展</w:t>
      </w:r>
      <w:r w:rsidR="00950E4C">
        <w:rPr>
          <w:rFonts w:ascii="Times New Roman" w:eastAsia="仿宋_GB2312" w:hAnsi="Times New Roman" w:cs="Times New Roman" w:hint="eastAsia"/>
          <w:sz w:val="32"/>
          <w:szCs w:val="32"/>
        </w:rPr>
        <w:t>工业</w:t>
      </w:r>
      <w:r w:rsidRPr="00AF12BB">
        <w:rPr>
          <w:rFonts w:ascii="Times New Roman" w:eastAsia="仿宋_GB2312" w:hAnsi="Times New Roman" w:cs="Times New Roman"/>
          <w:sz w:val="32"/>
          <w:szCs w:val="32"/>
        </w:rPr>
        <w:t>创新产品申报和认定工作。申报单位按属地管理原则向所在</w:t>
      </w:r>
      <w:r w:rsidR="00C75350">
        <w:rPr>
          <w:rFonts w:ascii="Times New Roman" w:eastAsia="仿宋_GB2312" w:hAnsi="Times New Roman" w:cs="Times New Roman" w:hint="eastAsia"/>
          <w:sz w:val="32"/>
          <w:szCs w:val="32"/>
        </w:rPr>
        <w:t>县区</w:t>
      </w:r>
      <w:r w:rsidRPr="00AF12BB">
        <w:rPr>
          <w:rFonts w:ascii="Times New Roman" w:eastAsia="仿宋_GB2312" w:hAnsi="Times New Roman" w:cs="Times New Roman"/>
          <w:sz w:val="32"/>
          <w:szCs w:val="32"/>
        </w:rPr>
        <w:t>工信（经发）局提出申请，经</w:t>
      </w:r>
      <w:r w:rsidR="00C75350">
        <w:rPr>
          <w:rFonts w:ascii="Times New Roman" w:eastAsia="仿宋_GB2312" w:hAnsi="Times New Roman" w:cs="Times New Roman" w:hint="eastAsia"/>
          <w:sz w:val="32"/>
          <w:szCs w:val="32"/>
        </w:rPr>
        <w:t>审核</w:t>
      </w:r>
      <w:r w:rsidRPr="00AF12BB">
        <w:rPr>
          <w:rFonts w:ascii="Times New Roman" w:eastAsia="仿宋_GB2312" w:hAnsi="Times New Roman" w:cs="Times New Roman"/>
          <w:sz w:val="32"/>
          <w:szCs w:val="32"/>
        </w:rPr>
        <w:t>同意后报市工信局，市工信局邀请相关专家开展评审认定工作。</w:t>
      </w:r>
    </w:p>
    <w:p w:rsidR="00B62C3A" w:rsidRPr="007A516C" w:rsidRDefault="00B62C3A" w:rsidP="00632C91">
      <w:pPr>
        <w:spacing w:line="540" w:lineRule="exact"/>
        <w:jc w:val="center"/>
        <w:rPr>
          <w:rFonts w:ascii="黑体" w:eastAsia="黑体" w:hAnsi="黑体" w:cs="Times New Roman"/>
          <w:sz w:val="32"/>
          <w:szCs w:val="32"/>
        </w:rPr>
      </w:pPr>
      <w:r w:rsidRPr="007A516C">
        <w:rPr>
          <w:rFonts w:ascii="黑体" w:eastAsia="黑体" w:hAnsi="黑体" w:cs="Times New Roman" w:hint="eastAsia"/>
          <w:sz w:val="32"/>
          <w:szCs w:val="32"/>
        </w:rPr>
        <w:t>第</w:t>
      </w:r>
      <w:r w:rsidR="007A516C">
        <w:rPr>
          <w:rFonts w:ascii="黑体" w:eastAsia="黑体" w:hAnsi="黑体" w:cs="Times New Roman" w:hint="eastAsia"/>
          <w:sz w:val="32"/>
          <w:szCs w:val="32"/>
        </w:rPr>
        <w:t>三</w:t>
      </w:r>
      <w:r w:rsidRPr="007A516C">
        <w:rPr>
          <w:rFonts w:ascii="黑体" w:eastAsia="黑体" w:hAnsi="黑体" w:cs="Times New Roman" w:hint="eastAsia"/>
          <w:sz w:val="32"/>
          <w:szCs w:val="32"/>
        </w:rPr>
        <w:t xml:space="preserve">章 </w:t>
      </w:r>
      <w:r w:rsidR="00E4418E">
        <w:rPr>
          <w:rFonts w:ascii="黑体" w:eastAsia="黑体" w:hAnsi="黑体" w:cs="Times New Roman" w:hint="eastAsia"/>
          <w:sz w:val="32"/>
          <w:szCs w:val="32"/>
        </w:rPr>
        <w:t>支持政策</w:t>
      </w:r>
    </w:p>
    <w:p w:rsidR="00E4418E" w:rsidRDefault="00B62C3A" w:rsidP="00632C91">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第十</w:t>
      </w:r>
      <w:r w:rsidR="007A516C" w:rsidRPr="007A516C">
        <w:rPr>
          <w:rFonts w:ascii="楷体_GB2312" w:eastAsia="楷体_GB2312" w:hAnsi="Times New Roman" w:cs="Times New Roman" w:hint="eastAsia"/>
          <w:sz w:val="32"/>
          <w:szCs w:val="32"/>
        </w:rPr>
        <w:t>一</w:t>
      </w:r>
      <w:r w:rsidRPr="007A516C">
        <w:rPr>
          <w:rFonts w:ascii="楷体_GB2312" w:eastAsia="楷体_GB2312" w:hAnsi="Times New Roman" w:cs="Times New Roman" w:hint="eastAsia"/>
          <w:sz w:val="32"/>
          <w:szCs w:val="32"/>
        </w:rPr>
        <w:t>条</w:t>
      </w:r>
      <w:r w:rsidR="007A516C">
        <w:rPr>
          <w:rFonts w:ascii="Times New Roman" w:eastAsia="仿宋_GB2312" w:hAnsi="Times New Roman" w:cs="Times New Roman" w:hint="eastAsia"/>
          <w:sz w:val="32"/>
          <w:szCs w:val="32"/>
        </w:rPr>
        <w:t xml:space="preserve">  </w:t>
      </w:r>
      <w:r w:rsidR="00E4418E" w:rsidRPr="00E4418E">
        <w:rPr>
          <w:rFonts w:ascii="Times New Roman" w:eastAsia="仿宋_GB2312" w:hAnsi="Times New Roman" w:cs="Times New Roman" w:hint="eastAsia"/>
          <w:sz w:val="32"/>
          <w:szCs w:val="32"/>
        </w:rPr>
        <w:t>认定补助：经认定的</w:t>
      </w:r>
      <w:r w:rsidR="009E6F95">
        <w:rPr>
          <w:rFonts w:ascii="Times New Roman" w:eastAsia="仿宋_GB2312" w:hAnsi="Times New Roman" w:cs="Times New Roman" w:hint="eastAsia"/>
          <w:sz w:val="32"/>
          <w:szCs w:val="32"/>
        </w:rPr>
        <w:t>制造</w:t>
      </w:r>
      <w:r w:rsidR="00E4418E">
        <w:rPr>
          <w:rFonts w:ascii="Times New Roman" w:eastAsia="仿宋_GB2312" w:hAnsi="Times New Roman" w:cs="Times New Roman" w:hint="eastAsia"/>
          <w:sz w:val="32"/>
          <w:szCs w:val="32"/>
        </w:rPr>
        <w:t>业</w:t>
      </w:r>
      <w:r w:rsidR="00E4418E" w:rsidRPr="00E4418E">
        <w:rPr>
          <w:rFonts w:ascii="Times New Roman" w:eastAsia="仿宋_GB2312" w:hAnsi="Times New Roman" w:cs="Times New Roman" w:hint="eastAsia"/>
          <w:sz w:val="32"/>
          <w:szCs w:val="32"/>
        </w:rPr>
        <w:t>创新产品，一次性给予</w:t>
      </w:r>
      <w:r w:rsidR="00A22818">
        <w:rPr>
          <w:rFonts w:ascii="Times New Roman" w:eastAsia="仿宋_GB2312" w:hAnsi="Times New Roman" w:cs="Times New Roman" w:hint="eastAsia"/>
          <w:sz w:val="32"/>
          <w:szCs w:val="32"/>
        </w:rPr>
        <w:t>10</w:t>
      </w:r>
      <w:r w:rsidR="00E4418E" w:rsidRPr="00E4418E">
        <w:rPr>
          <w:rFonts w:ascii="Times New Roman" w:eastAsia="仿宋_GB2312" w:hAnsi="Times New Roman" w:cs="Times New Roman" w:hint="eastAsia"/>
          <w:sz w:val="32"/>
          <w:szCs w:val="32"/>
        </w:rPr>
        <w:t>万元补</w:t>
      </w:r>
      <w:r w:rsidR="00806AC8">
        <w:rPr>
          <w:rFonts w:ascii="Times New Roman" w:eastAsia="仿宋_GB2312" w:hAnsi="Times New Roman" w:cs="Times New Roman" w:hint="eastAsia"/>
          <w:sz w:val="32"/>
          <w:szCs w:val="32"/>
        </w:rPr>
        <w:t>助</w:t>
      </w:r>
      <w:r w:rsidR="00E4418E" w:rsidRPr="00E4418E">
        <w:rPr>
          <w:rFonts w:ascii="Times New Roman" w:eastAsia="仿宋_GB2312" w:hAnsi="Times New Roman" w:cs="Times New Roman" w:hint="eastAsia"/>
          <w:sz w:val="32"/>
          <w:szCs w:val="32"/>
        </w:rPr>
        <w:t>。</w:t>
      </w:r>
    </w:p>
    <w:p w:rsidR="00E4418E" w:rsidRPr="00E4418E" w:rsidRDefault="00B62C3A" w:rsidP="00CB57E4">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第十</w:t>
      </w:r>
      <w:r w:rsidR="007A516C" w:rsidRPr="007A516C">
        <w:rPr>
          <w:rFonts w:ascii="楷体_GB2312" w:eastAsia="楷体_GB2312" w:hAnsi="Times New Roman" w:cs="Times New Roman" w:hint="eastAsia"/>
          <w:sz w:val="32"/>
          <w:szCs w:val="32"/>
        </w:rPr>
        <w:t>二</w:t>
      </w:r>
      <w:r w:rsidRPr="007A516C">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00F14418">
        <w:rPr>
          <w:rFonts w:ascii="Times New Roman" w:eastAsia="仿宋_GB2312" w:hAnsi="Times New Roman" w:cs="Times New Roman" w:hint="eastAsia"/>
          <w:sz w:val="32"/>
          <w:szCs w:val="32"/>
        </w:rPr>
        <w:t xml:space="preserve"> </w:t>
      </w:r>
      <w:r w:rsidR="00CB57E4">
        <w:rPr>
          <w:rFonts w:ascii="Times New Roman" w:eastAsia="仿宋_GB2312" w:hAnsi="Times New Roman" w:cs="Times New Roman" w:hint="eastAsia"/>
          <w:sz w:val="32"/>
          <w:szCs w:val="32"/>
        </w:rPr>
        <w:t>购</w:t>
      </w:r>
      <w:r w:rsidR="00E4418E">
        <w:rPr>
          <w:rFonts w:ascii="Times New Roman" w:eastAsia="仿宋_GB2312" w:hAnsi="Times New Roman" w:cs="Times New Roman" w:hint="eastAsia"/>
          <w:sz w:val="32"/>
          <w:szCs w:val="32"/>
        </w:rPr>
        <w:t>买补助：对</w:t>
      </w:r>
      <w:r w:rsidR="00E4418E" w:rsidRPr="00E4418E">
        <w:rPr>
          <w:rFonts w:ascii="Times New Roman" w:eastAsia="仿宋_GB2312" w:hAnsi="Times New Roman" w:cs="Times New Roman" w:hint="eastAsia"/>
          <w:sz w:val="32"/>
          <w:szCs w:val="32"/>
        </w:rPr>
        <w:t>非利益关系</w:t>
      </w:r>
      <w:r w:rsidR="00CB57E4">
        <w:rPr>
          <w:rFonts w:ascii="Times New Roman" w:eastAsia="仿宋_GB2312" w:hAnsi="Times New Roman" w:cs="Times New Roman" w:hint="eastAsia"/>
          <w:sz w:val="32"/>
          <w:szCs w:val="32"/>
        </w:rPr>
        <w:t>的本市采购人使用非财政性资金</w:t>
      </w:r>
      <w:r w:rsidR="00E4418E" w:rsidRPr="00E4418E">
        <w:rPr>
          <w:rFonts w:ascii="Times New Roman" w:eastAsia="仿宋_GB2312" w:hAnsi="Times New Roman" w:cs="Times New Roman" w:hint="eastAsia"/>
          <w:sz w:val="32"/>
          <w:szCs w:val="32"/>
        </w:rPr>
        <w:t>首次购买供自身使用的经认定并在有效期内的</w:t>
      </w:r>
      <w:r w:rsidR="009E6F95">
        <w:rPr>
          <w:rFonts w:ascii="Times New Roman" w:eastAsia="仿宋_GB2312" w:hAnsi="Times New Roman" w:cs="Times New Roman" w:hint="eastAsia"/>
          <w:sz w:val="32"/>
          <w:szCs w:val="32"/>
        </w:rPr>
        <w:t>制造</w:t>
      </w:r>
      <w:r w:rsidR="00E4418E">
        <w:rPr>
          <w:rFonts w:ascii="Times New Roman" w:eastAsia="仿宋_GB2312" w:hAnsi="Times New Roman" w:cs="Times New Roman" w:hint="eastAsia"/>
          <w:sz w:val="32"/>
          <w:szCs w:val="32"/>
        </w:rPr>
        <w:t>业</w:t>
      </w:r>
      <w:r w:rsidR="00E4418E" w:rsidRPr="00E4418E">
        <w:rPr>
          <w:rFonts w:ascii="Times New Roman" w:eastAsia="仿宋_GB2312" w:hAnsi="Times New Roman" w:cs="Times New Roman" w:hint="eastAsia"/>
          <w:sz w:val="32"/>
          <w:szCs w:val="32"/>
        </w:rPr>
        <w:t>创新产品</w:t>
      </w:r>
      <w:r w:rsidR="00CB57E4">
        <w:rPr>
          <w:rFonts w:ascii="Times New Roman" w:eastAsia="仿宋_GB2312" w:hAnsi="Times New Roman" w:cs="Times New Roman" w:hint="eastAsia"/>
          <w:sz w:val="32"/>
          <w:szCs w:val="32"/>
        </w:rPr>
        <w:t>，</w:t>
      </w:r>
      <w:r w:rsidR="00E4418E" w:rsidRPr="00E4418E">
        <w:rPr>
          <w:rFonts w:ascii="Times New Roman" w:eastAsia="仿宋_GB2312" w:hAnsi="Times New Roman" w:cs="Times New Roman" w:hint="eastAsia"/>
          <w:sz w:val="32"/>
          <w:szCs w:val="32"/>
        </w:rPr>
        <w:t>给予</w:t>
      </w:r>
      <w:r w:rsidR="00CB57E4">
        <w:rPr>
          <w:rFonts w:ascii="Times New Roman" w:eastAsia="仿宋_GB2312" w:hAnsi="Times New Roman" w:cs="Times New Roman" w:hint="eastAsia"/>
          <w:sz w:val="32"/>
          <w:szCs w:val="32"/>
        </w:rPr>
        <w:t>购买</w:t>
      </w:r>
      <w:r w:rsidR="00E4418E" w:rsidRPr="00E4418E">
        <w:rPr>
          <w:rFonts w:ascii="Times New Roman" w:eastAsia="仿宋_GB2312" w:hAnsi="Times New Roman" w:cs="Times New Roman" w:hint="eastAsia"/>
          <w:sz w:val="32"/>
          <w:szCs w:val="32"/>
        </w:rPr>
        <w:t>金额（以</w:t>
      </w:r>
      <w:proofErr w:type="gramStart"/>
      <w:r w:rsidR="00E4418E" w:rsidRPr="00E4418E">
        <w:rPr>
          <w:rFonts w:ascii="Times New Roman" w:eastAsia="仿宋_GB2312" w:hAnsi="Times New Roman" w:cs="Times New Roman" w:hint="eastAsia"/>
          <w:sz w:val="32"/>
          <w:szCs w:val="32"/>
        </w:rPr>
        <w:t>税务机</w:t>
      </w:r>
      <w:proofErr w:type="gramEnd"/>
      <w:r w:rsidR="00E4418E" w:rsidRPr="00E4418E">
        <w:rPr>
          <w:rFonts w:ascii="Times New Roman" w:eastAsia="仿宋_GB2312" w:hAnsi="Times New Roman" w:cs="Times New Roman" w:hint="eastAsia"/>
          <w:sz w:val="32"/>
          <w:szCs w:val="32"/>
        </w:rPr>
        <w:t>打发票为准）的</w:t>
      </w:r>
      <w:r w:rsidR="00E4418E" w:rsidRPr="00E4418E">
        <w:rPr>
          <w:rFonts w:ascii="Times New Roman" w:eastAsia="仿宋_GB2312" w:hAnsi="Times New Roman" w:cs="Times New Roman" w:hint="eastAsia"/>
          <w:sz w:val="32"/>
          <w:szCs w:val="32"/>
        </w:rPr>
        <w:t>10%</w:t>
      </w:r>
      <w:r w:rsidR="00E4418E" w:rsidRPr="00E4418E">
        <w:rPr>
          <w:rFonts w:ascii="Times New Roman" w:eastAsia="仿宋_GB2312" w:hAnsi="Times New Roman" w:cs="Times New Roman" w:hint="eastAsia"/>
          <w:sz w:val="32"/>
          <w:szCs w:val="32"/>
        </w:rPr>
        <w:t>予以补助，最高不超过</w:t>
      </w:r>
      <w:r w:rsidR="009E6F95">
        <w:rPr>
          <w:rFonts w:ascii="Times New Roman" w:eastAsia="仿宋_GB2312" w:hAnsi="Times New Roman" w:cs="Times New Roman" w:hint="eastAsia"/>
          <w:sz w:val="32"/>
          <w:szCs w:val="32"/>
        </w:rPr>
        <w:t>5</w:t>
      </w:r>
      <w:r w:rsidR="00E4418E" w:rsidRPr="00E4418E">
        <w:rPr>
          <w:rFonts w:ascii="Times New Roman" w:eastAsia="仿宋_GB2312" w:hAnsi="Times New Roman" w:cs="Times New Roman" w:hint="eastAsia"/>
          <w:sz w:val="32"/>
          <w:szCs w:val="32"/>
        </w:rPr>
        <w:t>0</w:t>
      </w:r>
      <w:r w:rsidR="00E4418E" w:rsidRPr="00E4418E">
        <w:rPr>
          <w:rFonts w:ascii="Times New Roman" w:eastAsia="仿宋_GB2312" w:hAnsi="Times New Roman" w:cs="Times New Roman" w:hint="eastAsia"/>
          <w:sz w:val="32"/>
          <w:szCs w:val="32"/>
        </w:rPr>
        <w:t>万元。</w:t>
      </w:r>
    </w:p>
    <w:p w:rsidR="009B2622" w:rsidRDefault="00B62C3A" w:rsidP="009B2622">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第十</w:t>
      </w:r>
      <w:r w:rsidR="007A516C" w:rsidRPr="007A516C">
        <w:rPr>
          <w:rFonts w:ascii="楷体_GB2312" w:eastAsia="楷体_GB2312" w:hAnsi="Times New Roman" w:cs="Times New Roman" w:hint="eastAsia"/>
          <w:sz w:val="32"/>
          <w:szCs w:val="32"/>
        </w:rPr>
        <w:t>三</w:t>
      </w:r>
      <w:r w:rsidRPr="007A516C">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00F14418">
        <w:rPr>
          <w:rFonts w:ascii="Times New Roman" w:eastAsia="仿宋_GB2312" w:hAnsi="Times New Roman" w:cs="Times New Roman" w:hint="eastAsia"/>
          <w:sz w:val="32"/>
          <w:szCs w:val="32"/>
        </w:rPr>
        <w:t xml:space="preserve"> </w:t>
      </w:r>
      <w:r w:rsidR="00E4418E" w:rsidRPr="00E4418E">
        <w:rPr>
          <w:rFonts w:ascii="Times New Roman" w:eastAsia="仿宋_GB2312" w:hAnsi="Times New Roman" w:cs="Times New Roman" w:hint="eastAsia"/>
          <w:sz w:val="32"/>
          <w:szCs w:val="32"/>
        </w:rPr>
        <w:t>政府部门、事业单位、社会团体</w:t>
      </w:r>
      <w:r w:rsidR="009B2622">
        <w:rPr>
          <w:rFonts w:ascii="Times New Roman" w:eastAsia="仿宋_GB2312" w:hAnsi="Times New Roman" w:cs="Times New Roman" w:hint="eastAsia"/>
          <w:sz w:val="32"/>
          <w:szCs w:val="32"/>
        </w:rPr>
        <w:t>和国有企业等采购人</w:t>
      </w:r>
      <w:r w:rsidR="00E4418E" w:rsidRPr="00E4418E">
        <w:rPr>
          <w:rFonts w:ascii="Times New Roman" w:eastAsia="仿宋_GB2312" w:hAnsi="Times New Roman" w:cs="Times New Roman" w:hint="eastAsia"/>
          <w:sz w:val="32"/>
          <w:szCs w:val="32"/>
        </w:rPr>
        <w:t>采购</w:t>
      </w:r>
      <w:r w:rsidR="009B2622">
        <w:rPr>
          <w:rFonts w:ascii="Times New Roman" w:eastAsia="仿宋_GB2312" w:hAnsi="Times New Roman" w:cs="Times New Roman" w:hint="eastAsia"/>
          <w:sz w:val="32"/>
          <w:szCs w:val="32"/>
        </w:rPr>
        <w:t>《</w:t>
      </w:r>
      <w:r w:rsidR="009B2622" w:rsidRPr="00E4418E">
        <w:rPr>
          <w:rFonts w:ascii="Times New Roman" w:eastAsia="仿宋_GB2312" w:hAnsi="Times New Roman" w:cs="Times New Roman" w:hint="eastAsia"/>
          <w:sz w:val="32"/>
          <w:szCs w:val="32"/>
        </w:rPr>
        <w:t>目录</w:t>
      </w:r>
      <w:r w:rsidR="009B2622">
        <w:rPr>
          <w:rFonts w:ascii="Times New Roman" w:eastAsia="仿宋_GB2312" w:hAnsi="Times New Roman" w:cs="Times New Roman" w:hint="eastAsia"/>
          <w:sz w:val="32"/>
          <w:szCs w:val="32"/>
        </w:rPr>
        <w:t>》内</w:t>
      </w:r>
      <w:r w:rsidR="009B2622" w:rsidRPr="00E4418E">
        <w:rPr>
          <w:rFonts w:ascii="Times New Roman" w:eastAsia="仿宋_GB2312" w:hAnsi="Times New Roman" w:cs="Times New Roman" w:hint="eastAsia"/>
          <w:sz w:val="32"/>
          <w:szCs w:val="32"/>
        </w:rPr>
        <w:t>的</w:t>
      </w:r>
      <w:r w:rsidR="009B2622">
        <w:rPr>
          <w:rFonts w:ascii="Times New Roman" w:eastAsia="仿宋_GB2312" w:hAnsi="Times New Roman" w:cs="Times New Roman" w:hint="eastAsia"/>
          <w:sz w:val="32"/>
          <w:szCs w:val="32"/>
        </w:rPr>
        <w:t>制造业创新</w:t>
      </w:r>
      <w:r w:rsidR="00E4418E" w:rsidRPr="00E4418E">
        <w:rPr>
          <w:rFonts w:ascii="Times New Roman" w:eastAsia="仿宋_GB2312" w:hAnsi="Times New Roman" w:cs="Times New Roman" w:hint="eastAsia"/>
          <w:sz w:val="32"/>
          <w:szCs w:val="32"/>
        </w:rPr>
        <w:t>产品</w:t>
      </w:r>
      <w:r w:rsidR="009B2622">
        <w:rPr>
          <w:rFonts w:ascii="Times New Roman" w:eastAsia="仿宋_GB2312" w:hAnsi="Times New Roman" w:cs="Times New Roman" w:hint="eastAsia"/>
          <w:sz w:val="32"/>
          <w:szCs w:val="32"/>
        </w:rPr>
        <w:t>的</w:t>
      </w:r>
      <w:r w:rsidR="00E4418E" w:rsidRPr="00E4418E">
        <w:rPr>
          <w:rFonts w:ascii="Times New Roman" w:eastAsia="仿宋_GB2312" w:hAnsi="Times New Roman" w:cs="Times New Roman" w:hint="eastAsia"/>
          <w:sz w:val="32"/>
          <w:szCs w:val="32"/>
        </w:rPr>
        <w:t>，采购人及其委托的采购代理机构应邀</w:t>
      </w:r>
      <w:proofErr w:type="gramStart"/>
      <w:r w:rsidR="00E4418E" w:rsidRPr="00E4418E">
        <w:rPr>
          <w:rFonts w:ascii="Times New Roman" w:eastAsia="仿宋_GB2312" w:hAnsi="Times New Roman" w:cs="Times New Roman" w:hint="eastAsia"/>
          <w:sz w:val="32"/>
          <w:szCs w:val="32"/>
        </w:rPr>
        <w:t>请创新</w:t>
      </w:r>
      <w:proofErr w:type="gramEnd"/>
      <w:r w:rsidR="00E4418E" w:rsidRPr="00E4418E">
        <w:rPr>
          <w:rFonts w:ascii="Times New Roman" w:eastAsia="仿宋_GB2312" w:hAnsi="Times New Roman" w:cs="Times New Roman" w:hint="eastAsia"/>
          <w:sz w:val="32"/>
          <w:szCs w:val="32"/>
        </w:rPr>
        <w:t>产品供应商参加政府采购</w:t>
      </w:r>
      <w:r w:rsidR="00E4418E" w:rsidRPr="00E4418E">
        <w:rPr>
          <w:rFonts w:ascii="Times New Roman" w:eastAsia="仿宋_GB2312" w:hAnsi="Times New Roman" w:cs="Times New Roman" w:hint="eastAsia"/>
          <w:sz w:val="32"/>
          <w:szCs w:val="32"/>
        </w:rPr>
        <w:lastRenderedPageBreak/>
        <w:t>活动。</w:t>
      </w:r>
      <w:r w:rsidR="009B2622">
        <w:rPr>
          <w:rFonts w:ascii="Times New Roman" w:eastAsia="仿宋_GB2312" w:hAnsi="Times New Roman" w:cs="Times New Roman" w:hint="eastAsia"/>
          <w:sz w:val="32"/>
          <w:szCs w:val="32"/>
        </w:rPr>
        <w:t>对于同类创新产品只有一种的，可按单一来源方式进行政府采购；对于同类创新产品达到两种或两种以上的，可按照协议供货制度规定执行：其中通用类产品，可按照协议供货制度规定直接采购；对技术复杂的系统集成产品，可自行与供货商切磋采购；对需要重点扶持的首台（套）产品，可采用单一来源的方式采购。</w:t>
      </w:r>
    </w:p>
    <w:p w:rsidR="00E4418E" w:rsidRPr="00E4418E" w:rsidRDefault="00E4418E" w:rsidP="009B2622">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采购人采购《目录》</w:t>
      </w:r>
      <w:proofErr w:type="gramStart"/>
      <w:r w:rsidRPr="00AF12BB">
        <w:rPr>
          <w:rFonts w:ascii="Times New Roman" w:eastAsia="仿宋_GB2312" w:hAnsi="Times New Roman" w:cs="Times New Roman"/>
          <w:sz w:val="32"/>
          <w:szCs w:val="32"/>
        </w:rPr>
        <w:t>内创新</w:t>
      </w:r>
      <w:proofErr w:type="gramEnd"/>
      <w:r w:rsidRPr="00AF12BB">
        <w:rPr>
          <w:rFonts w:ascii="Times New Roman" w:eastAsia="仿宋_GB2312" w:hAnsi="Times New Roman" w:cs="Times New Roman"/>
          <w:sz w:val="32"/>
          <w:szCs w:val="32"/>
        </w:rPr>
        <w:t>产品时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B62C3A" w:rsidRPr="00AF12BB" w:rsidRDefault="00B62C3A" w:rsidP="00E4418E">
      <w:pPr>
        <w:spacing w:line="540" w:lineRule="exact"/>
        <w:ind w:firstLineChars="200" w:firstLine="640"/>
        <w:rPr>
          <w:rFonts w:ascii="Times New Roman" w:eastAsia="仿宋_GB2312" w:hAnsi="Times New Roman" w:cs="Times New Roman"/>
          <w:sz w:val="32"/>
          <w:szCs w:val="32"/>
        </w:rPr>
      </w:pPr>
      <w:r w:rsidRPr="007A516C">
        <w:rPr>
          <w:rFonts w:ascii="楷体_GB2312" w:eastAsia="楷体_GB2312" w:hAnsi="Times New Roman" w:cs="Times New Roman" w:hint="eastAsia"/>
          <w:sz w:val="32"/>
          <w:szCs w:val="32"/>
        </w:rPr>
        <w:t>第十</w:t>
      </w:r>
      <w:r w:rsidR="00E4418E">
        <w:rPr>
          <w:rFonts w:ascii="楷体_GB2312" w:eastAsia="楷体_GB2312" w:hAnsi="Times New Roman" w:cs="Times New Roman" w:hint="eastAsia"/>
          <w:sz w:val="32"/>
          <w:szCs w:val="32"/>
        </w:rPr>
        <w:t>四</w:t>
      </w:r>
      <w:r w:rsidRPr="007A516C">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00F14418">
        <w:rPr>
          <w:rFonts w:ascii="Times New Roman" w:eastAsia="仿宋_GB2312" w:hAnsi="Times New Roman" w:cs="Times New Roman" w:hint="eastAsia"/>
          <w:sz w:val="32"/>
          <w:szCs w:val="32"/>
        </w:rPr>
        <w:t xml:space="preserve"> </w:t>
      </w:r>
      <w:r w:rsidR="00E4418E">
        <w:rPr>
          <w:rFonts w:ascii="Times New Roman" w:eastAsia="仿宋_GB2312" w:hAnsi="Times New Roman" w:cs="Times New Roman" w:hint="eastAsia"/>
          <w:sz w:val="32"/>
          <w:szCs w:val="32"/>
        </w:rPr>
        <w:t>保险补助：</w:t>
      </w:r>
      <w:r w:rsidR="00E4418E" w:rsidRPr="00E4418E">
        <w:rPr>
          <w:rFonts w:ascii="Times New Roman" w:eastAsia="仿宋_GB2312" w:hAnsi="Times New Roman" w:cs="Times New Roman" w:hint="eastAsia"/>
          <w:sz w:val="32"/>
          <w:szCs w:val="32"/>
        </w:rPr>
        <w:t>建立</w:t>
      </w:r>
      <w:r w:rsidR="009E6F95">
        <w:rPr>
          <w:rFonts w:ascii="Times New Roman" w:eastAsia="仿宋_GB2312" w:hAnsi="Times New Roman" w:cs="Times New Roman" w:hint="eastAsia"/>
          <w:sz w:val="32"/>
          <w:szCs w:val="32"/>
        </w:rPr>
        <w:t>制造</w:t>
      </w:r>
      <w:r w:rsidR="00E4418E">
        <w:rPr>
          <w:rFonts w:ascii="Times New Roman" w:eastAsia="仿宋_GB2312" w:hAnsi="Times New Roman" w:cs="Times New Roman" w:hint="eastAsia"/>
          <w:sz w:val="32"/>
          <w:szCs w:val="32"/>
        </w:rPr>
        <w:t>业</w:t>
      </w:r>
      <w:r w:rsidR="00E4418E" w:rsidRPr="00E4418E">
        <w:rPr>
          <w:rFonts w:ascii="Times New Roman" w:eastAsia="仿宋_GB2312" w:hAnsi="Times New Roman" w:cs="Times New Roman" w:hint="eastAsia"/>
          <w:sz w:val="32"/>
          <w:szCs w:val="32"/>
        </w:rPr>
        <w:t>创新产品保险补贴机制。鼓励保险公司按照国家相关政策，对我市</w:t>
      </w:r>
      <w:r w:rsidR="009E6F95">
        <w:rPr>
          <w:rFonts w:ascii="Times New Roman" w:eastAsia="仿宋_GB2312" w:hAnsi="Times New Roman" w:cs="Times New Roman" w:hint="eastAsia"/>
          <w:sz w:val="32"/>
          <w:szCs w:val="32"/>
        </w:rPr>
        <w:t>制造</w:t>
      </w:r>
      <w:r w:rsidR="00E4418E" w:rsidRPr="00E4418E">
        <w:rPr>
          <w:rFonts w:ascii="Times New Roman" w:eastAsia="仿宋_GB2312" w:hAnsi="Times New Roman" w:cs="Times New Roman" w:hint="eastAsia"/>
          <w:sz w:val="32"/>
          <w:szCs w:val="32"/>
        </w:rPr>
        <w:t>业创新产品首张订单承保质</w:t>
      </w:r>
      <w:proofErr w:type="gramStart"/>
      <w:r w:rsidR="00E4418E" w:rsidRPr="00E4418E">
        <w:rPr>
          <w:rFonts w:ascii="Times New Roman" w:eastAsia="仿宋_GB2312" w:hAnsi="Times New Roman" w:cs="Times New Roman" w:hint="eastAsia"/>
          <w:sz w:val="32"/>
          <w:szCs w:val="32"/>
        </w:rPr>
        <w:t>量风险</w:t>
      </w:r>
      <w:proofErr w:type="gramEnd"/>
      <w:r w:rsidR="00E4418E" w:rsidRPr="00E4418E">
        <w:rPr>
          <w:rFonts w:ascii="Times New Roman" w:eastAsia="仿宋_GB2312" w:hAnsi="Times New Roman" w:cs="Times New Roman" w:hint="eastAsia"/>
          <w:sz w:val="32"/>
          <w:szCs w:val="32"/>
        </w:rPr>
        <w:t>和责任风险。按</w:t>
      </w:r>
      <w:r w:rsidR="00E4418E">
        <w:rPr>
          <w:rFonts w:ascii="Times New Roman" w:eastAsia="仿宋_GB2312" w:hAnsi="Times New Roman" w:cs="Times New Roman" w:hint="eastAsia"/>
          <w:sz w:val="32"/>
          <w:szCs w:val="32"/>
        </w:rPr>
        <w:t>1.52</w:t>
      </w:r>
      <w:r w:rsidR="00E4418E" w:rsidRPr="00E4418E">
        <w:rPr>
          <w:rFonts w:ascii="Times New Roman" w:eastAsia="仿宋_GB2312" w:hAnsi="Times New Roman" w:cs="Times New Roman" w:hint="eastAsia"/>
          <w:sz w:val="32"/>
          <w:szCs w:val="32"/>
        </w:rPr>
        <w:t>%</w:t>
      </w:r>
      <w:r w:rsidR="00E4418E" w:rsidRPr="00E4418E">
        <w:rPr>
          <w:rFonts w:ascii="Times New Roman" w:eastAsia="仿宋_GB2312" w:hAnsi="Times New Roman" w:cs="Times New Roman" w:hint="eastAsia"/>
          <w:sz w:val="32"/>
          <w:szCs w:val="32"/>
        </w:rPr>
        <w:t>的投保费率上限给予企业实际</w:t>
      </w:r>
      <w:r w:rsidR="00E4418E">
        <w:rPr>
          <w:rFonts w:ascii="Times New Roman" w:eastAsia="仿宋_GB2312" w:hAnsi="Times New Roman" w:cs="Times New Roman" w:hint="eastAsia"/>
          <w:sz w:val="32"/>
          <w:szCs w:val="32"/>
        </w:rPr>
        <w:t>支付</w:t>
      </w:r>
      <w:r w:rsidR="00E4418E" w:rsidRPr="00E4418E">
        <w:rPr>
          <w:rFonts w:ascii="Times New Roman" w:eastAsia="仿宋_GB2312" w:hAnsi="Times New Roman" w:cs="Times New Roman" w:hint="eastAsia"/>
          <w:sz w:val="32"/>
          <w:szCs w:val="32"/>
        </w:rPr>
        <w:t>保费的</w:t>
      </w:r>
      <w:r w:rsidR="00E4418E" w:rsidRPr="00E4418E">
        <w:rPr>
          <w:rFonts w:ascii="Times New Roman" w:eastAsia="仿宋_GB2312" w:hAnsi="Times New Roman" w:cs="Times New Roman" w:hint="eastAsia"/>
          <w:sz w:val="32"/>
          <w:szCs w:val="32"/>
        </w:rPr>
        <w:t>80%</w:t>
      </w:r>
      <w:r w:rsidR="00E4418E">
        <w:rPr>
          <w:rFonts w:ascii="Times New Roman" w:eastAsia="仿宋_GB2312" w:hAnsi="Times New Roman" w:cs="Times New Roman" w:hint="eastAsia"/>
          <w:sz w:val="32"/>
          <w:szCs w:val="32"/>
        </w:rPr>
        <w:t>的补贴，</w:t>
      </w:r>
      <w:r w:rsidR="00777670">
        <w:rPr>
          <w:rFonts w:ascii="Times New Roman" w:eastAsia="仿宋_GB2312" w:hAnsi="Times New Roman" w:cs="Times New Roman" w:hint="eastAsia"/>
          <w:sz w:val="32"/>
          <w:szCs w:val="32"/>
        </w:rPr>
        <w:t>购买一种保险产品最高可获得</w:t>
      </w:r>
      <w:r w:rsidR="00777670">
        <w:rPr>
          <w:rFonts w:ascii="Times New Roman" w:eastAsia="仿宋_GB2312" w:hAnsi="Times New Roman" w:cs="Times New Roman" w:hint="eastAsia"/>
          <w:sz w:val="32"/>
          <w:szCs w:val="32"/>
        </w:rPr>
        <w:t>10</w:t>
      </w:r>
      <w:r w:rsidR="00777670">
        <w:rPr>
          <w:rFonts w:ascii="Times New Roman" w:eastAsia="仿宋_GB2312" w:hAnsi="Times New Roman" w:cs="Times New Roman" w:hint="eastAsia"/>
          <w:sz w:val="32"/>
          <w:szCs w:val="32"/>
        </w:rPr>
        <w:t>万元保费补</w:t>
      </w:r>
      <w:r w:rsidR="00616329">
        <w:rPr>
          <w:rFonts w:ascii="Times New Roman" w:eastAsia="仿宋_GB2312" w:hAnsi="Times New Roman" w:cs="Times New Roman" w:hint="eastAsia"/>
          <w:sz w:val="32"/>
          <w:szCs w:val="32"/>
        </w:rPr>
        <w:t>贴</w:t>
      </w:r>
      <w:r w:rsidR="00777670">
        <w:rPr>
          <w:rFonts w:ascii="Times New Roman" w:eastAsia="仿宋_GB2312" w:hAnsi="Times New Roman" w:cs="Times New Roman" w:hint="eastAsia"/>
          <w:sz w:val="32"/>
          <w:szCs w:val="32"/>
        </w:rPr>
        <w:t>；购买多个保险产品</w:t>
      </w:r>
      <w:r w:rsidR="00E4418E" w:rsidRPr="00E4418E">
        <w:rPr>
          <w:rFonts w:ascii="Times New Roman" w:eastAsia="仿宋_GB2312" w:hAnsi="Times New Roman" w:cs="Times New Roman" w:hint="eastAsia"/>
          <w:sz w:val="32"/>
          <w:szCs w:val="32"/>
        </w:rPr>
        <w:t>补助最高</w:t>
      </w:r>
      <w:r w:rsidR="00616329">
        <w:rPr>
          <w:rFonts w:ascii="Times New Roman" w:eastAsia="仿宋_GB2312" w:hAnsi="Times New Roman" w:cs="Times New Roman" w:hint="eastAsia"/>
          <w:sz w:val="32"/>
          <w:szCs w:val="32"/>
        </w:rPr>
        <w:t>可获得</w:t>
      </w:r>
      <w:r w:rsidR="00616329">
        <w:rPr>
          <w:rFonts w:ascii="Times New Roman" w:eastAsia="仿宋_GB2312" w:hAnsi="Times New Roman" w:cs="Times New Roman" w:hint="eastAsia"/>
          <w:sz w:val="32"/>
          <w:szCs w:val="32"/>
        </w:rPr>
        <w:t>50</w:t>
      </w:r>
      <w:r w:rsidR="00616329">
        <w:rPr>
          <w:rFonts w:ascii="Times New Roman" w:eastAsia="仿宋_GB2312" w:hAnsi="Times New Roman" w:cs="Times New Roman" w:hint="eastAsia"/>
          <w:sz w:val="32"/>
          <w:szCs w:val="32"/>
        </w:rPr>
        <w:t>万元保费补贴。</w:t>
      </w:r>
      <w:r w:rsidR="00E4418E" w:rsidRPr="00E4418E">
        <w:rPr>
          <w:rFonts w:ascii="Times New Roman" w:eastAsia="仿宋_GB2312" w:hAnsi="Times New Roman" w:cs="Times New Roman" w:hint="eastAsia"/>
          <w:sz w:val="32"/>
          <w:szCs w:val="32"/>
        </w:rPr>
        <w:t>实际支付保费以投保产品的有效购货合同和税务机打发票（复印件），以及投保人缴纳保费的付款凭证为准。推广应用保险补助时间按保险期限据实核算，最长不超过</w:t>
      </w:r>
      <w:r w:rsidR="00E4418E">
        <w:rPr>
          <w:rFonts w:ascii="Times New Roman" w:eastAsia="仿宋_GB2312" w:hAnsi="Times New Roman" w:cs="Times New Roman" w:hint="eastAsia"/>
          <w:sz w:val="32"/>
          <w:szCs w:val="32"/>
        </w:rPr>
        <w:t>2</w:t>
      </w:r>
      <w:r w:rsidR="00E4418E" w:rsidRPr="00E4418E">
        <w:rPr>
          <w:rFonts w:ascii="Times New Roman" w:eastAsia="仿宋_GB2312" w:hAnsi="Times New Roman" w:cs="Times New Roman" w:hint="eastAsia"/>
          <w:sz w:val="32"/>
          <w:szCs w:val="32"/>
        </w:rPr>
        <w:t>年。</w:t>
      </w:r>
      <w:r w:rsidR="00E4418E" w:rsidRPr="00E4418E">
        <w:rPr>
          <w:rFonts w:ascii="Times New Roman" w:eastAsia="仿宋_GB2312" w:hAnsi="Times New Roman" w:cs="Times New Roman" w:hint="eastAsia"/>
          <w:sz w:val="32"/>
          <w:szCs w:val="32"/>
        </w:rPr>
        <w:t xml:space="preserve">  </w:t>
      </w:r>
    </w:p>
    <w:p w:rsidR="001D22EC" w:rsidRDefault="00B62C3A"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E4418E">
        <w:rPr>
          <w:rFonts w:ascii="楷体_GB2312" w:eastAsia="楷体_GB2312" w:hAnsi="Times New Roman" w:cs="Times New Roman" w:hint="eastAsia"/>
          <w:sz w:val="32"/>
          <w:szCs w:val="32"/>
        </w:rPr>
        <w:t>十五</w:t>
      </w:r>
      <w:r w:rsidRPr="00F14418">
        <w:rPr>
          <w:rFonts w:ascii="楷体_GB2312" w:eastAsia="楷体_GB2312" w:hAnsi="Times New Roman" w:cs="Times New Roman" w:hint="eastAsia"/>
          <w:sz w:val="32"/>
          <w:szCs w:val="32"/>
        </w:rPr>
        <w:t>条</w:t>
      </w:r>
      <w:r w:rsidR="001D22EC">
        <w:rPr>
          <w:rFonts w:ascii="Times New Roman" w:eastAsia="仿宋_GB2312" w:hAnsi="Times New Roman" w:cs="Times New Roman" w:hint="eastAsia"/>
          <w:sz w:val="32"/>
          <w:szCs w:val="32"/>
        </w:rPr>
        <w:t xml:space="preserve">  </w:t>
      </w:r>
      <w:r w:rsidR="001D22EC" w:rsidRPr="001D22EC">
        <w:rPr>
          <w:rFonts w:ascii="Times New Roman" w:eastAsia="仿宋_GB2312" w:hAnsi="Times New Roman" w:cs="Times New Roman" w:hint="eastAsia"/>
          <w:sz w:val="32"/>
          <w:szCs w:val="32"/>
        </w:rPr>
        <w:t>申报单位申请首次购买使用补助资金和首张订单保费补助资金的创新产品，已获得</w:t>
      </w:r>
      <w:r w:rsidR="001D22EC">
        <w:rPr>
          <w:rFonts w:ascii="Times New Roman" w:eastAsia="仿宋_GB2312" w:hAnsi="Times New Roman" w:cs="Times New Roman" w:hint="eastAsia"/>
          <w:sz w:val="32"/>
          <w:szCs w:val="32"/>
        </w:rPr>
        <w:t>工</w:t>
      </w:r>
      <w:r w:rsidR="001D22EC" w:rsidRPr="001D22EC">
        <w:rPr>
          <w:rFonts w:ascii="Times New Roman" w:eastAsia="仿宋_GB2312" w:hAnsi="Times New Roman" w:cs="Times New Roman" w:hint="eastAsia"/>
          <w:sz w:val="32"/>
          <w:szCs w:val="32"/>
        </w:rPr>
        <w:t>信</w:t>
      </w:r>
      <w:r w:rsidR="001D22EC">
        <w:rPr>
          <w:rFonts w:ascii="Times New Roman" w:eastAsia="仿宋_GB2312" w:hAnsi="Times New Roman" w:cs="Times New Roman" w:hint="eastAsia"/>
          <w:sz w:val="32"/>
          <w:szCs w:val="32"/>
        </w:rPr>
        <w:t>、发改</w:t>
      </w:r>
      <w:r w:rsidR="00C31DEB">
        <w:rPr>
          <w:rFonts w:ascii="Times New Roman" w:eastAsia="仿宋_GB2312" w:hAnsi="Times New Roman" w:cs="Times New Roman" w:hint="eastAsia"/>
          <w:sz w:val="32"/>
          <w:szCs w:val="32"/>
        </w:rPr>
        <w:t>、科技</w:t>
      </w:r>
      <w:r w:rsidR="001D22EC" w:rsidRPr="001D22EC">
        <w:rPr>
          <w:rFonts w:ascii="Times New Roman" w:eastAsia="仿宋_GB2312" w:hAnsi="Times New Roman" w:cs="Times New Roman" w:hint="eastAsia"/>
          <w:sz w:val="32"/>
          <w:szCs w:val="32"/>
        </w:rPr>
        <w:t>部门各</w:t>
      </w:r>
      <w:proofErr w:type="gramStart"/>
      <w:r w:rsidR="001D22EC" w:rsidRPr="001D22EC">
        <w:rPr>
          <w:rFonts w:ascii="Times New Roman" w:eastAsia="仿宋_GB2312" w:hAnsi="Times New Roman" w:cs="Times New Roman" w:hint="eastAsia"/>
          <w:sz w:val="32"/>
          <w:szCs w:val="32"/>
        </w:rPr>
        <w:t>类奖补资金</w:t>
      </w:r>
      <w:proofErr w:type="gramEnd"/>
      <w:r w:rsidR="001D22EC" w:rsidRPr="001D22EC">
        <w:rPr>
          <w:rFonts w:ascii="Times New Roman" w:eastAsia="仿宋_GB2312" w:hAnsi="Times New Roman" w:cs="Times New Roman" w:hint="eastAsia"/>
          <w:sz w:val="32"/>
          <w:szCs w:val="32"/>
        </w:rPr>
        <w:t>和保费补贴资金的，不重复享受</w:t>
      </w:r>
      <w:proofErr w:type="gramStart"/>
      <w:r w:rsidR="001D22EC" w:rsidRPr="001D22EC">
        <w:rPr>
          <w:rFonts w:ascii="Times New Roman" w:eastAsia="仿宋_GB2312" w:hAnsi="Times New Roman" w:cs="Times New Roman" w:hint="eastAsia"/>
          <w:sz w:val="32"/>
          <w:szCs w:val="32"/>
        </w:rPr>
        <w:t>相关奖补政策</w:t>
      </w:r>
      <w:proofErr w:type="gramEnd"/>
      <w:r w:rsidR="001D22EC" w:rsidRPr="001D22EC">
        <w:rPr>
          <w:rFonts w:ascii="Times New Roman" w:eastAsia="仿宋_GB2312" w:hAnsi="Times New Roman" w:cs="Times New Roman" w:hint="eastAsia"/>
          <w:sz w:val="32"/>
          <w:szCs w:val="32"/>
        </w:rPr>
        <w:t>。</w:t>
      </w:r>
    </w:p>
    <w:p w:rsidR="00B62C3A" w:rsidRPr="001D22EC" w:rsidRDefault="00B62C3A" w:rsidP="00632C91">
      <w:pPr>
        <w:spacing w:line="540" w:lineRule="exact"/>
        <w:jc w:val="center"/>
        <w:rPr>
          <w:rFonts w:ascii="黑体" w:eastAsia="黑体" w:hAnsi="黑体" w:cs="Times New Roman"/>
          <w:sz w:val="32"/>
          <w:szCs w:val="32"/>
        </w:rPr>
      </w:pPr>
      <w:r w:rsidRPr="001D22EC">
        <w:rPr>
          <w:rFonts w:ascii="黑体" w:eastAsia="黑体" w:hAnsi="黑体" w:cs="Times New Roman"/>
          <w:sz w:val="32"/>
          <w:szCs w:val="32"/>
        </w:rPr>
        <w:t>第</w:t>
      </w:r>
      <w:r w:rsidR="00E4418E">
        <w:rPr>
          <w:rFonts w:ascii="黑体" w:eastAsia="黑体" w:hAnsi="黑体" w:cs="Times New Roman" w:hint="eastAsia"/>
          <w:sz w:val="32"/>
          <w:szCs w:val="32"/>
        </w:rPr>
        <w:t>四</w:t>
      </w:r>
      <w:r w:rsidRPr="001D22EC">
        <w:rPr>
          <w:rFonts w:ascii="黑体" w:eastAsia="黑体" w:hAnsi="黑体" w:cs="Times New Roman"/>
          <w:sz w:val="32"/>
          <w:szCs w:val="32"/>
        </w:rPr>
        <w:t>章</w:t>
      </w:r>
      <w:r w:rsidR="00E4418E">
        <w:rPr>
          <w:rFonts w:ascii="黑体" w:eastAsia="黑体" w:hAnsi="黑体" w:cs="Times New Roman" w:hint="eastAsia"/>
          <w:sz w:val="32"/>
          <w:szCs w:val="32"/>
        </w:rPr>
        <w:t xml:space="preserve"> </w:t>
      </w:r>
      <w:r w:rsidR="00E4418E" w:rsidRPr="001D22EC">
        <w:rPr>
          <w:rFonts w:ascii="黑体" w:eastAsia="黑体" w:hAnsi="黑体" w:cs="Times New Roman"/>
          <w:sz w:val="32"/>
          <w:szCs w:val="32"/>
        </w:rPr>
        <w:t>附 则</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lastRenderedPageBreak/>
        <w:t>第</w:t>
      </w:r>
      <w:r w:rsidR="00E4418E">
        <w:rPr>
          <w:rFonts w:ascii="楷体_GB2312" w:eastAsia="楷体_GB2312" w:hAnsi="Times New Roman" w:cs="Times New Roman" w:hint="eastAsia"/>
          <w:sz w:val="32"/>
          <w:szCs w:val="32"/>
        </w:rPr>
        <w:t>十六</w:t>
      </w:r>
      <w:r w:rsidRPr="00F14418">
        <w:rPr>
          <w:rFonts w:ascii="楷体_GB2312" w:eastAsia="楷体_GB2312" w:hAnsi="Times New Roman" w:cs="Times New Roman" w:hint="eastAsia"/>
          <w:sz w:val="32"/>
          <w:szCs w:val="32"/>
        </w:rPr>
        <w:t>条</w:t>
      </w:r>
      <w:r w:rsidR="001D22EC">
        <w:rPr>
          <w:rFonts w:ascii="Times New Roman" w:eastAsia="仿宋_GB2312" w:hAnsi="Times New Roman" w:cs="Times New Roman" w:hint="eastAsia"/>
          <w:sz w:val="32"/>
          <w:szCs w:val="32"/>
        </w:rPr>
        <w:t xml:space="preserve">  </w:t>
      </w:r>
      <w:r w:rsidR="009E6F95">
        <w:rPr>
          <w:rFonts w:ascii="Times New Roman" w:eastAsia="仿宋_GB2312" w:hAnsi="Times New Roman" w:cs="Times New Roman" w:hint="eastAsia"/>
          <w:sz w:val="32"/>
          <w:szCs w:val="32"/>
        </w:rPr>
        <w:t>制造</w:t>
      </w:r>
      <w:r w:rsidR="0075751C">
        <w:rPr>
          <w:rFonts w:ascii="Times New Roman" w:eastAsia="仿宋_GB2312" w:hAnsi="Times New Roman" w:cs="Times New Roman" w:hint="eastAsia"/>
          <w:sz w:val="32"/>
          <w:szCs w:val="32"/>
        </w:rPr>
        <w:t>业</w:t>
      </w:r>
      <w:r w:rsidRPr="00AF12BB">
        <w:rPr>
          <w:rFonts w:ascii="Times New Roman" w:eastAsia="仿宋_GB2312" w:hAnsi="Times New Roman" w:cs="Times New Roman"/>
          <w:sz w:val="32"/>
          <w:szCs w:val="32"/>
        </w:rPr>
        <w:t>创新产品供应商有下列情形之一的，由市信用主管部门依法列入不良行为记录名单。给他人造成损失的，应当按照有关民事法律规定和合同约定承担民事责任：</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（一）获得政府采购合同后将合同转包；</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（二）获得政府采购合同后分包给其他制造商的；</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（三）提供的产品质量不合格、影响正常使用。</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AF12BB">
        <w:rPr>
          <w:rFonts w:ascii="Times New Roman" w:eastAsia="仿宋_GB2312" w:hAnsi="Times New Roman" w:cs="Times New Roman"/>
          <w:sz w:val="32"/>
          <w:szCs w:val="32"/>
        </w:rPr>
        <w:t>对于弄虚作假或采取不正当手段骗取补贴资金的企业，一律取消补贴资格，收回补贴资金，并依法依规追究责任。</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E4418E">
        <w:rPr>
          <w:rFonts w:ascii="楷体_GB2312" w:eastAsia="楷体_GB2312" w:hAnsi="Times New Roman" w:cs="Times New Roman" w:hint="eastAsia"/>
          <w:sz w:val="32"/>
          <w:szCs w:val="32"/>
        </w:rPr>
        <w:t>十七</w:t>
      </w:r>
      <w:r w:rsidRPr="00F14418">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涉及国家安全和秘密的项目、关联企业项目不适用本办法。</w:t>
      </w:r>
    </w:p>
    <w:p w:rsidR="00B62C3A" w:rsidRPr="00AF12BB" w:rsidRDefault="00B62C3A"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E4418E">
        <w:rPr>
          <w:rFonts w:ascii="楷体_GB2312" w:eastAsia="楷体_GB2312" w:hAnsi="Times New Roman" w:cs="Times New Roman" w:hint="eastAsia"/>
          <w:sz w:val="32"/>
          <w:szCs w:val="32"/>
        </w:rPr>
        <w:t>十八</w:t>
      </w:r>
      <w:r w:rsidRPr="00F14418">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本办法由市工信局、财政局负责解释。</w:t>
      </w:r>
    </w:p>
    <w:p w:rsidR="00EF54B3" w:rsidRPr="00AF12BB" w:rsidRDefault="00B62C3A" w:rsidP="00632C91">
      <w:pPr>
        <w:spacing w:line="540" w:lineRule="exact"/>
        <w:ind w:firstLineChars="200" w:firstLine="640"/>
        <w:rPr>
          <w:rFonts w:ascii="Times New Roman" w:eastAsia="仿宋_GB2312" w:hAnsi="Times New Roman" w:cs="Times New Roman"/>
          <w:sz w:val="32"/>
          <w:szCs w:val="32"/>
        </w:rPr>
      </w:pPr>
      <w:r w:rsidRPr="00F14418">
        <w:rPr>
          <w:rFonts w:ascii="楷体_GB2312" w:eastAsia="楷体_GB2312" w:hAnsi="Times New Roman" w:cs="Times New Roman" w:hint="eastAsia"/>
          <w:sz w:val="32"/>
          <w:szCs w:val="32"/>
        </w:rPr>
        <w:t>第</w:t>
      </w:r>
      <w:r w:rsidR="00E4418E">
        <w:rPr>
          <w:rFonts w:ascii="楷体_GB2312" w:eastAsia="楷体_GB2312" w:hAnsi="Times New Roman" w:cs="Times New Roman" w:hint="eastAsia"/>
          <w:sz w:val="32"/>
          <w:szCs w:val="32"/>
        </w:rPr>
        <w:t>十九</w:t>
      </w:r>
      <w:r w:rsidRPr="00F14418">
        <w:rPr>
          <w:rFonts w:ascii="楷体_GB2312" w:eastAsia="楷体_GB2312" w:hAnsi="Times New Roman" w:cs="Times New Roman" w:hint="eastAsia"/>
          <w:sz w:val="32"/>
          <w:szCs w:val="32"/>
        </w:rPr>
        <w:t>条</w:t>
      </w:r>
      <w:r w:rsidRPr="00AF12BB">
        <w:rPr>
          <w:rFonts w:ascii="Times New Roman" w:eastAsia="仿宋_GB2312" w:hAnsi="Times New Roman" w:cs="Times New Roman"/>
          <w:sz w:val="32"/>
          <w:szCs w:val="32"/>
        </w:rPr>
        <w:t xml:space="preserve"> </w:t>
      </w:r>
      <w:r w:rsidRPr="00AF12BB">
        <w:rPr>
          <w:rFonts w:ascii="Times New Roman" w:eastAsia="仿宋_GB2312" w:hAnsi="Times New Roman" w:cs="Times New Roman"/>
          <w:sz w:val="32"/>
          <w:szCs w:val="32"/>
        </w:rPr>
        <w:t>本办法自发布之日起实施，试行</w:t>
      </w:r>
      <w:r w:rsidR="001D22EC">
        <w:rPr>
          <w:rFonts w:ascii="Times New Roman" w:eastAsia="仿宋_GB2312" w:hAnsi="Times New Roman" w:cs="Times New Roman" w:hint="eastAsia"/>
          <w:sz w:val="32"/>
          <w:szCs w:val="32"/>
        </w:rPr>
        <w:t>两</w:t>
      </w:r>
      <w:r w:rsidRPr="00AF12BB">
        <w:rPr>
          <w:rFonts w:ascii="Times New Roman" w:eastAsia="仿宋_GB2312" w:hAnsi="Times New Roman" w:cs="Times New Roman"/>
          <w:sz w:val="32"/>
          <w:szCs w:val="32"/>
        </w:rPr>
        <w:t>年。</w:t>
      </w:r>
    </w:p>
    <w:sectPr w:rsidR="00EF54B3" w:rsidRPr="00AF12BB" w:rsidSect="00950E4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3E" w:rsidRDefault="0066753E" w:rsidP="00632C91">
      <w:r>
        <w:separator/>
      </w:r>
    </w:p>
  </w:endnote>
  <w:endnote w:type="continuationSeparator" w:id="0">
    <w:p w:rsidR="0066753E" w:rsidRDefault="0066753E" w:rsidP="0063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010656"/>
      <w:docPartObj>
        <w:docPartGallery w:val="Page Numbers (Bottom of Page)"/>
        <w:docPartUnique/>
      </w:docPartObj>
    </w:sdtPr>
    <w:sdtEndPr>
      <w:rPr>
        <w:rFonts w:ascii="Times New Roman" w:hAnsi="Times New Roman" w:cs="Times New Roman"/>
        <w:sz w:val="28"/>
        <w:szCs w:val="28"/>
      </w:rPr>
    </w:sdtEndPr>
    <w:sdtContent>
      <w:p w:rsidR="00950E4C" w:rsidRPr="00950E4C" w:rsidRDefault="00950E4C">
        <w:pPr>
          <w:pStyle w:val="a5"/>
          <w:jc w:val="center"/>
          <w:rPr>
            <w:rFonts w:ascii="Times New Roman" w:hAnsi="Times New Roman" w:cs="Times New Roman"/>
            <w:sz w:val="28"/>
            <w:szCs w:val="28"/>
          </w:rPr>
        </w:pPr>
        <w:r w:rsidRPr="00950E4C">
          <w:rPr>
            <w:rFonts w:ascii="Times New Roman" w:hAnsi="Times New Roman" w:cs="Times New Roman"/>
            <w:sz w:val="28"/>
            <w:szCs w:val="28"/>
          </w:rPr>
          <w:fldChar w:fldCharType="begin"/>
        </w:r>
        <w:r w:rsidRPr="00950E4C">
          <w:rPr>
            <w:rFonts w:ascii="Times New Roman" w:hAnsi="Times New Roman" w:cs="Times New Roman"/>
            <w:sz w:val="28"/>
            <w:szCs w:val="28"/>
          </w:rPr>
          <w:instrText>PAGE   \* MERGEFORMAT</w:instrText>
        </w:r>
        <w:r w:rsidRPr="00950E4C">
          <w:rPr>
            <w:rFonts w:ascii="Times New Roman" w:hAnsi="Times New Roman" w:cs="Times New Roman"/>
            <w:sz w:val="28"/>
            <w:szCs w:val="28"/>
          </w:rPr>
          <w:fldChar w:fldCharType="separate"/>
        </w:r>
        <w:r w:rsidR="00CE7F01" w:rsidRPr="00CE7F01">
          <w:rPr>
            <w:rFonts w:ascii="Times New Roman" w:hAnsi="Times New Roman" w:cs="Times New Roman"/>
            <w:noProof/>
            <w:sz w:val="28"/>
            <w:szCs w:val="28"/>
            <w:lang w:val="zh-CN"/>
          </w:rPr>
          <w:t>-</w:t>
        </w:r>
        <w:r w:rsidR="00CE7F01">
          <w:rPr>
            <w:rFonts w:ascii="Times New Roman" w:hAnsi="Times New Roman" w:cs="Times New Roman"/>
            <w:noProof/>
            <w:sz w:val="28"/>
            <w:szCs w:val="28"/>
          </w:rPr>
          <w:t xml:space="preserve"> 1 -</w:t>
        </w:r>
        <w:r w:rsidRPr="00950E4C">
          <w:rPr>
            <w:rFonts w:ascii="Times New Roman" w:hAnsi="Times New Roman" w:cs="Times New Roman"/>
            <w:sz w:val="28"/>
            <w:szCs w:val="28"/>
          </w:rPr>
          <w:fldChar w:fldCharType="end"/>
        </w:r>
      </w:p>
    </w:sdtContent>
  </w:sdt>
  <w:p w:rsidR="00950E4C" w:rsidRPr="00950E4C" w:rsidRDefault="00950E4C">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3E" w:rsidRDefault="0066753E" w:rsidP="00632C91">
      <w:r>
        <w:separator/>
      </w:r>
    </w:p>
  </w:footnote>
  <w:footnote w:type="continuationSeparator" w:id="0">
    <w:p w:rsidR="0066753E" w:rsidRDefault="0066753E" w:rsidP="0063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3A"/>
    <w:rsid w:val="00126838"/>
    <w:rsid w:val="00170E77"/>
    <w:rsid w:val="001B031A"/>
    <w:rsid w:val="001D22EC"/>
    <w:rsid w:val="00394DB3"/>
    <w:rsid w:val="00497E64"/>
    <w:rsid w:val="004F0FDA"/>
    <w:rsid w:val="00590258"/>
    <w:rsid w:val="00616329"/>
    <w:rsid w:val="006228BB"/>
    <w:rsid w:val="00632C91"/>
    <w:rsid w:val="0066753E"/>
    <w:rsid w:val="0075751C"/>
    <w:rsid w:val="00777670"/>
    <w:rsid w:val="007A516C"/>
    <w:rsid w:val="007E5A7C"/>
    <w:rsid w:val="00806AC8"/>
    <w:rsid w:val="008163AA"/>
    <w:rsid w:val="00821F89"/>
    <w:rsid w:val="00885AEB"/>
    <w:rsid w:val="00893328"/>
    <w:rsid w:val="008C3D34"/>
    <w:rsid w:val="00904275"/>
    <w:rsid w:val="00910C8B"/>
    <w:rsid w:val="0091373E"/>
    <w:rsid w:val="00950E4C"/>
    <w:rsid w:val="00992F6C"/>
    <w:rsid w:val="009B2622"/>
    <w:rsid w:val="009C2E27"/>
    <w:rsid w:val="009E6F95"/>
    <w:rsid w:val="00A22818"/>
    <w:rsid w:val="00A8743E"/>
    <w:rsid w:val="00AC14A3"/>
    <w:rsid w:val="00AF12BB"/>
    <w:rsid w:val="00B04D0D"/>
    <w:rsid w:val="00B62C3A"/>
    <w:rsid w:val="00B80C5A"/>
    <w:rsid w:val="00BC7FBA"/>
    <w:rsid w:val="00C31DEB"/>
    <w:rsid w:val="00C75350"/>
    <w:rsid w:val="00CB57E4"/>
    <w:rsid w:val="00CE7F01"/>
    <w:rsid w:val="00D25FC1"/>
    <w:rsid w:val="00E22CB8"/>
    <w:rsid w:val="00E4418E"/>
    <w:rsid w:val="00E63D51"/>
    <w:rsid w:val="00EF54B3"/>
    <w:rsid w:val="00EF7209"/>
    <w:rsid w:val="00F1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2BB"/>
    <w:pPr>
      <w:ind w:firstLineChars="200" w:firstLine="420"/>
    </w:pPr>
  </w:style>
  <w:style w:type="paragraph" w:styleId="a4">
    <w:name w:val="header"/>
    <w:basedOn w:val="a"/>
    <w:link w:val="Char"/>
    <w:uiPriority w:val="99"/>
    <w:unhideWhenUsed/>
    <w:rsid w:val="00632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2C91"/>
    <w:rPr>
      <w:sz w:val="18"/>
      <w:szCs w:val="18"/>
    </w:rPr>
  </w:style>
  <w:style w:type="paragraph" w:styleId="a5">
    <w:name w:val="footer"/>
    <w:basedOn w:val="a"/>
    <w:link w:val="Char0"/>
    <w:uiPriority w:val="99"/>
    <w:unhideWhenUsed/>
    <w:rsid w:val="00632C91"/>
    <w:pPr>
      <w:tabs>
        <w:tab w:val="center" w:pos="4153"/>
        <w:tab w:val="right" w:pos="8306"/>
      </w:tabs>
      <w:snapToGrid w:val="0"/>
      <w:jc w:val="left"/>
    </w:pPr>
    <w:rPr>
      <w:sz w:val="18"/>
      <w:szCs w:val="18"/>
    </w:rPr>
  </w:style>
  <w:style w:type="character" w:customStyle="1" w:styleId="Char0">
    <w:name w:val="页脚 Char"/>
    <w:basedOn w:val="a0"/>
    <w:link w:val="a5"/>
    <w:uiPriority w:val="99"/>
    <w:rsid w:val="00632C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2BB"/>
    <w:pPr>
      <w:ind w:firstLineChars="200" w:firstLine="420"/>
    </w:pPr>
  </w:style>
  <w:style w:type="paragraph" w:styleId="a4">
    <w:name w:val="header"/>
    <w:basedOn w:val="a"/>
    <w:link w:val="Char"/>
    <w:uiPriority w:val="99"/>
    <w:unhideWhenUsed/>
    <w:rsid w:val="00632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2C91"/>
    <w:rPr>
      <w:sz w:val="18"/>
      <w:szCs w:val="18"/>
    </w:rPr>
  </w:style>
  <w:style w:type="paragraph" w:styleId="a5">
    <w:name w:val="footer"/>
    <w:basedOn w:val="a"/>
    <w:link w:val="Char0"/>
    <w:uiPriority w:val="99"/>
    <w:unhideWhenUsed/>
    <w:rsid w:val="00632C91"/>
    <w:pPr>
      <w:tabs>
        <w:tab w:val="center" w:pos="4153"/>
        <w:tab w:val="right" w:pos="8306"/>
      </w:tabs>
      <w:snapToGrid w:val="0"/>
      <w:jc w:val="left"/>
    </w:pPr>
    <w:rPr>
      <w:sz w:val="18"/>
      <w:szCs w:val="18"/>
    </w:rPr>
  </w:style>
  <w:style w:type="character" w:customStyle="1" w:styleId="Char0">
    <w:name w:val="页脚 Char"/>
    <w:basedOn w:val="a0"/>
    <w:link w:val="a5"/>
    <w:uiPriority w:val="99"/>
    <w:rsid w:val="00632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5</Pages>
  <Words>359</Words>
  <Characters>2050</Characters>
  <Application>Microsoft Office Word</Application>
  <DocSecurity>0</DocSecurity>
  <Lines>17</Lines>
  <Paragraphs>4</Paragraphs>
  <ScaleCrop>false</ScaleCrop>
  <Company>Micorosoft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cp:revision>
  <dcterms:created xsi:type="dcterms:W3CDTF">2022-11-03T01:34:00Z</dcterms:created>
  <dcterms:modified xsi:type="dcterms:W3CDTF">2023-01-18T07:43:00Z</dcterms:modified>
</cp:coreProperties>
</file>