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</w:pPr>
      <w:r>
        <w:t>附件1</w:t>
      </w:r>
    </w:p>
    <w:p>
      <w:pPr>
        <w:bidi w:val="0"/>
        <w:rPr>
          <w:rFonts w:hint="eastAsia"/>
        </w:rPr>
      </w:pPr>
      <w:r>
        <w:rPr>
          <w:rFonts w:hint="eastAsia"/>
        </w:rPr>
        <w:t> 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sz w:val="32"/>
          <w:szCs w:val="20"/>
        </w:rPr>
      </w:pPr>
      <w:r>
        <w:rPr>
          <w:rFonts w:hint="eastAsia"/>
          <w:sz w:val="32"/>
          <w:szCs w:val="20"/>
        </w:rPr>
        <w:t>“泰州老字号”申报表</w:t>
      </w:r>
    </w:p>
    <w:p>
      <w:pPr>
        <w:bidi w:val="0"/>
        <w:rPr>
          <w:rFonts w:hint="eastAsia"/>
        </w:rPr>
      </w:pPr>
      <w:r>
        <w:rPr>
          <w:rFonts w:hint="eastAsia"/>
        </w:rPr>
        <w:t> </w:t>
      </w:r>
    </w:p>
    <w:p>
      <w:pPr>
        <w:bidi w:val="0"/>
        <w:rPr>
          <w:rFonts w:hint="eastAsia"/>
        </w:rPr>
      </w:pPr>
      <w:r>
        <w:rPr>
          <w:rFonts w:hint="eastAsia"/>
        </w:rPr>
        <w:t>申报单位：（加盖公章）             </w:t>
      </w:r>
    </w:p>
    <w:p>
      <w:pPr>
        <w:bidi w:val="0"/>
        <w:rPr>
          <w:rFonts w:hint="eastAsia"/>
        </w:rPr>
      </w:pPr>
      <w:r>
        <w:rPr>
          <w:rFonts w:hint="eastAsia"/>
        </w:rPr>
        <w:t>联 系 人：                        </w:t>
      </w:r>
    </w:p>
    <w:p>
      <w:pPr>
        <w:bidi w:val="0"/>
        <w:rPr>
          <w:rFonts w:hint="eastAsia"/>
        </w:rPr>
      </w:pPr>
      <w:r>
        <w:rPr>
          <w:rFonts w:hint="eastAsia"/>
        </w:rPr>
        <w:t>联系电话</w:t>
      </w:r>
      <w:r>
        <w:t>：</w:t>
      </w:r>
      <w:r>
        <w:rPr>
          <w:rFonts w:hint="eastAsia"/>
        </w:rPr>
        <w:t>                        </w:t>
      </w:r>
    </w:p>
    <w:p>
      <w:pPr>
        <w:bidi w:val="0"/>
        <w:rPr>
          <w:rFonts w:hint="eastAsia"/>
        </w:rPr>
      </w:pPr>
      <w:r>
        <w:rPr>
          <w:rFonts w:hint="eastAsia"/>
        </w:rPr>
        <w:t>填报日期：二O    年    月     日</w:t>
      </w:r>
    </w:p>
    <w:p>
      <w:pPr>
        <w:bidi w:val="0"/>
        <w:jc w:val="center"/>
        <w:rPr>
          <w:rFonts w:hint="eastAsia"/>
        </w:rPr>
      </w:pPr>
      <w:r>
        <w:rPr>
          <w:rFonts w:hint="eastAsia"/>
        </w:rPr>
        <w:t>“泰州老字号”申报表</w:t>
      </w:r>
    </w:p>
    <w:tbl>
      <w:tblPr>
        <w:tblW w:w="4998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"/>
        <w:gridCol w:w="935"/>
        <w:gridCol w:w="479"/>
        <w:gridCol w:w="98"/>
        <w:gridCol w:w="195"/>
        <w:gridCol w:w="204"/>
        <w:gridCol w:w="125"/>
        <w:gridCol w:w="150"/>
        <w:gridCol w:w="274"/>
        <w:gridCol w:w="126"/>
        <w:gridCol w:w="259"/>
        <w:gridCol w:w="98"/>
        <w:gridCol w:w="307"/>
        <w:gridCol w:w="155"/>
        <w:gridCol w:w="210"/>
        <w:gridCol w:w="307"/>
        <w:gridCol w:w="163"/>
        <w:gridCol w:w="324"/>
        <w:gridCol w:w="177"/>
        <w:gridCol w:w="152"/>
        <w:gridCol w:w="485"/>
        <w:gridCol w:w="154"/>
        <w:gridCol w:w="245"/>
        <w:gridCol w:w="219"/>
        <w:gridCol w:w="210"/>
        <w:gridCol w:w="257"/>
        <w:gridCol w:w="235"/>
        <w:gridCol w:w="230"/>
        <w:gridCol w:w="154"/>
        <w:gridCol w:w="286"/>
        <w:gridCol w:w="181"/>
        <w:gridCol w:w="619"/>
        <w:gridCol w:w="3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7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申报单位名称</w:t>
            </w:r>
          </w:p>
        </w:tc>
        <w:tc>
          <w:tcPr>
            <w:tcW w:w="2141" w:type="pct"/>
            <w:gridSpan w:val="1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637" w:type="pct"/>
            <w:gridSpan w:val="5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品牌名称</w:t>
            </w:r>
          </w:p>
        </w:tc>
        <w:tc>
          <w:tcPr>
            <w:tcW w:w="1084" w:type="pct"/>
            <w:gridSpan w:val="7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75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141" w:type="pct"/>
            <w:gridSpan w:val="1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637" w:type="pct"/>
            <w:gridSpan w:val="5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084" w:type="pct"/>
            <w:gridSpan w:val="7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75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品牌创立时间</w:t>
            </w:r>
          </w:p>
        </w:tc>
        <w:tc>
          <w:tcPr>
            <w:tcW w:w="2141" w:type="pct"/>
            <w:gridSpan w:val="1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637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注册资本</w:t>
            </w:r>
          </w:p>
        </w:tc>
        <w:tc>
          <w:tcPr>
            <w:tcW w:w="1084" w:type="pct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75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3899" w:type="pct"/>
            <w:gridSpan w:val="29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75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572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97" w:type="pct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电话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637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t>手</w:t>
            </w:r>
            <w:r>
              <w:rPr>
                <w:rFonts w:hint="eastAsia"/>
              </w:rPr>
              <w:t> 机</w:t>
            </w:r>
          </w:p>
        </w:tc>
        <w:tc>
          <w:tcPr>
            <w:tcW w:w="1084" w:type="pct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75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572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97" w:type="pct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职务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637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084" w:type="pct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75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899" w:type="pct"/>
            <w:gridSpan w:val="29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手 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75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企业性质</w:t>
            </w:r>
          </w:p>
        </w:tc>
        <w:tc>
          <w:tcPr>
            <w:tcW w:w="572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97" w:type="pct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所属行业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637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员工人数</w:t>
            </w:r>
          </w:p>
        </w:tc>
        <w:tc>
          <w:tcPr>
            <w:tcW w:w="1084" w:type="pct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75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商标名称</w:t>
            </w:r>
          </w:p>
        </w:tc>
        <w:tc>
          <w:tcPr>
            <w:tcW w:w="572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97" w:type="pct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注册时间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    年   月</w:t>
            </w:r>
          </w:p>
        </w:tc>
        <w:tc>
          <w:tcPr>
            <w:tcW w:w="637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注册类别</w:t>
            </w:r>
          </w:p>
        </w:tc>
        <w:tc>
          <w:tcPr>
            <w:tcW w:w="1084" w:type="pct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4892" w:type="pct"/>
            <w:gridSpan w:val="32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资本情况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75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总股本</w:t>
            </w:r>
          </w:p>
        </w:tc>
        <w:tc>
          <w:tcPr>
            <w:tcW w:w="821" w:type="pct"/>
            <w:gridSpan w:val="8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万元</w:t>
            </w:r>
          </w:p>
        </w:tc>
        <w:tc>
          <w:tcPr>
            <w:tcW w:w="1302" w:type="pct"/>
            <w:gridSpan w:val="9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国内资本所占比例   ％</w:t>
            </w:r>
          </w:p>
        </w:tc>
        <w:tc>
          <w:tcPr>
            <w:tcW w:w="1739" w:type="pct"/>
            <w:gridSpan w:val="1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无形资产价值          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975" w:type="pct"/>
            <w:gridSpan w:val="3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主要股东情况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  （含股东名称和所占比例）</w:t>
            </w:r>
          </w:p>
        </w:tc>
        <w:tc>
          <w:tcPr>
            <w:tcW w:w="366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1571" w:type="pct"/>
            <w:gridSpan w:val="1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4</w:t>
            </w:r>
          </w:p>
        </w:tc>
        <w:tc>
          <w:tcPr>
            <w:tcW w:w="1667" w:type="pct"/>
            <w:gridSpan w:val="11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975" w:type="pct"/>
            <w:gridSpan w:val="3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66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1571" w:type="pct"/>
            <w:gridSpan w:val="1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5</w:t>
            </w:r>
          </w:p>
        </w:tc>
        <w:tc>
          <w:tcPr>
            <w:tcW w:w="1667" w:type="pct"/>
            <w:gridSpan w:val="11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975" w:type="pct"/>
            <w:gridSpan w:val="3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66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1571" w:type="pct"/>
            <w:gridSpan w:val="1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6</w:t>
            </w:r>
          </w:p>
        </w:tc>
        <w:tc>
          <w:tcPr>
            <w:tcW w:w="1667" w:type="pct"/>
            <w:gridSpan w:val="11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4892" w:type="pct"/>
            <w:gridSpan w:val="32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经营情况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61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是否连锁经营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762" w:type="pct"/>
            <w:gridSpan w:val="28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店铺数目        家，其中直营店     家，加盟店     家(截至2022年底)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614" w:type="pct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经营状况</w:t>
            </w:r>
          </w:p>
        </w:tc>
        <w:tc>
          <w:tcPr>
            <w:tcW w:w="1111" w:type="pct"/>
            <w:gridSpan w:val="9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2020年</w:t>
            </w:r>
          </w:p>
        </w:tc>
        <w:tc>
          <w:tcPr>
            <w:tcW w:w="1045" w:type="pct"/>
            <w:gridSpan w:val="8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2021年</w:t>
            </w:r>
          </w:p>
        </w:tc>
        <w:tc>
          <w:tcPr>
            <w:tcW w:w="2067" w:type="pct"/>
            <w:gridSpan w:val="1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614" w:type="pct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直营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加盟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直营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加盟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增长%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直营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增长%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加盟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增长%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61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营业额（万元）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61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利润额（万元）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614" w:type="pc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税金（万元）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401" w:type="pct"/>
            <w:gridSpan w:val="4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0" w:type="pct"/>
            <w:gridSpan w:val="3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37" w:type="pct"/>
            <w:gridSpan w:val="3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59" w:type="pct"/>
            <w:gridSpan w:val="3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57" w:type="pct"/>
            <w:gridSpan w:val="3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86" w:type="pct"/>
            <w:gridSpan w:val="3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4892" w:type="pct"/>
            <w:gridSpan w:val="3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历史传承情况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61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创始人姓名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91" w:type="pct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籍贯</w:t>
            </w:r>
          </w:p>
        </w:tc>
        <w:tc>
          <w:tcPr>
            <w:tcW w:w="655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18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民族</w:t>
            </w:r>
          </w:p>
        </w:tc>
        <w:tc>
          <w:tcPr>
            <w:tcW w:w="397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考证依据</w:t>
            </w:r>
          </w:p>
        </w:tc>
        <w:tc>
          <w:tcPr>
            <w:tcW w:w="751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　附页说明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61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传人姓名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91" w:type="pct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籍贯</w:t>
            </w:r>
          </w:p>
        </w:tc>
        <w:tc>
          <w:tcPr>
            <w:tcW w:w="655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18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民族</w:t>
            </w:r>
          </w:p>
        </w:tc>
        <w:tc>
          <w:tcPr>
            <w:tcW w:w="397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考证依据</w:t>
            </w:r>
          </w:p>
        </w:tc>
        <w:tc>
          <w:tcPr>
            <w:tcW w:w="751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　附页说明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61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传承内容</w:t>
            </w:r>
          </w:p>
        </w:tc>
        <w:tc>
          <w:tcPr>
            <w:tcW w:w="4260" w:type="pct"/>
            <w:gridSpan w:val="3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产品□           技艺□             服务□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614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企业演变情况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第一次变化</w:t>
            </w:r>
          </w:p>
        </w:tc>
        <w:tc>
          <w:tcPr>
            <w:tcW w:w="935" w:type="pct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       年   月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原因</w:t>
            </w:r>
          </w:p>
        </w:tc>
        <w:tc>
          <w:tcPr>
            <w:tcW w:w="906" w:type="pct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结果</w:t>
            </w:r>
          </w:p>
        </w:tc>
        <w:tc>
          <w:tcPr>
            <w:tcW w:w="1084" w:type="pct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614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第二次变化</w:t>
            </w:r>
          </w:p>
        </w:tc>
        <w:tc>
          <w:tcPr>
            <w:tcW w:w="935" w:type="pct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       年   月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原因</w:t>
            </w:r>
          </w:p>
        </w:tc>
        <w:tc>
          <w:tcPr>
            <w:tcW w:w="906" w:type="pct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结果</w:t>
            </w:r>
          </w:p>
        </w:tc>
        <w:tc>
          <w:tcPr>
            <w:tcW w:w="1084" w:type="pct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61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创始店址</w:t>
            </w:r>
          </w:p>
        </w:tc>
        <w:tc>
          <w:tcPr>
            <w:tcW w:w="1538" w:type="pct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211" w:type="pct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建筑面积            ㎡</w:t>
            </w:r>
          </w:p>
        </w:tc>
        <w:tc>
          <w:tcPr>
            <w:tcW w:w="1474" w:type="pct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营业面积             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61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目前店址</w:t>
            </w:r>
          </w:p>
        </w:tc>
        <w:tc>
          <w:tcPr>
            <w:tcW w:w="1538" w:type="pct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211" w:type="pct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建筑面积            ㎡</w:t>
            </w:r>
          </w:p>
        </w:tc>
        <w:tc>
          <w:tcPr>
            <w:tcW w:w="1474" w:type="pct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营业面积           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217" w:type="pct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是否列入文物保护单位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级别</w:t>
            </w:r>
          </w:p>
        </w:tc>
        <w:tc>
          <w:tcPr>
            <w:tcW w:w="1355" w:type="pct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□国家 □省 □市 □县</w:t>
            </w:r>
          </w:p>
        </w:tc>
        <w:tc>
          <w:tcPr>
            <w:tcW w:w="540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使用方式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□自有</w:t>
            </w:r>
          </w:p>
        </w:tc>
        <w:tc>
          <w:tcPr>
            <w:tcW w:w="495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□租赁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614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店址变迁情况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第一次迁址</w:t>
            </w:r>
          </w:p>
        </w:tc>
        <w:tc>
          <w:tcPr>
            <w:tcW w:w="935" w:type="pct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       年   月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原因</w:t>
            </w:r>
          </w:p>
        </w:tc>
        <w:tc>
          <w:tcPr>
            <w:tcW w:w="906" w:type="pct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新址</w:t>
            </w:r>
          </w:p>
        </w:tc>
        <w:tc>
          <w:tcPr>
            <w:tcW w:w="1084" w:type="pct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614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第二次迁址</w:t>
            </w:r>
          </w:p>
        </w:tc>
        <w:tc>
          <w:tcPr>
            <w:tcW w:w="935" w:type="pct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       年     月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原因</w:t>
            </w:r>
          </w:p>
        </w:tc>
        <w:tc>
          <w:tcPr>
            <w:tcW w:w="906" w:type="pct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新址</w:t>
            </w:r>
          </w:p>
        </w:tc>
        <w:tc>
          <w:tcPr>
            <w:tcW w:w="1084" w:type="pct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614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第三次迁址</w:t>
            </w:r>
          </w:p>
        </w:tc>
        <w:tc>
          <w:tcPr>
            <w:tcW w:w="935" w:type="pct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       年   月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原因</w:t>
            </w:r>
          </w:p>
        </w:tc>
        <w:tc>
          <w:tcPr>
            <w:tcW w:w="906" w:type="pct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新址</w:t>
            </w:r>
          </w:p>
        </w:tc>
        <w:tc>
          <w:tcPr>
            <w:tcW w:w="1084" w:type="pct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</w:tbl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续表</w:t>
      </w:r>
    </w:p>
    <w:p>
      <w:pPr>
        <w:bidi w:val="0"/>
        <w:rPr>
          <w:rFonts w:hint="eastAsia"/>
        </w:rPr>
      </w:pPr>
      <w:r>
        <w:rPr>
          <w:rFonts w:hint="eastAsia"/>
        </w:rPr>
        <w:t> </w:t>
      </w:r>
    </w:p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0" w:hRule="atLeast"/>
          <w:tblCellSpacing w:w="15" w:type="dxa"/>
          <w:jc w:val="center"/>
        </w:trPr>
        <w:tc>
          <w:tcPr>
            <w:tcW w:w="49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 </w:t>
            </w:r>
          </w:p>
          <w:p>
            <w:pPr>
              <w:bidi w:val="0"/>
            </w:pPr>
            <w:r>
              <w:rPr>
                <w:rFonts w:hint="eastAsia"/>
              </w:rPr>
              <w:t>附件材料目录（由申报单位填写，所附材料应逐件加盖申报单位公章）：</w:t>
            </w:r>
          </w:p>
          <w:p>
            <w:pPr>
              <w:bidi w:val="0"/>
            </w:pPr>
            <w:r>
              <w:rPr>
                <w:rFonts w:hint="eastAsia"/>
              </w:rPr>
              <w:t> </w:t>
            </w:r>
          </w:p>
          <w:p>
            <w:pPr>
              <w:bidi w:val="0"/>
            </w:pPr>
            <w:r>
              <w:rPr>
                <w:rFonts w:hint="eastAsia"/>
              </w:rPr>
              <w:t>1.                                                          </w:t>
            </w:r>
          </w:p>
          <w:p>
            <w:pPr>
              <w:bidi w:val="0"/>
            </w:pPr>
            <w:r>
              <w:rPr>
                <w:rFonts w:hint="eastAsia"/>
              </w:rPr>
              <w:t>2.                                                         </w:t>
            </w:r>
          </w:p>
          <w:p>
            <w:pPr>
              <w:bidi w:val="0"/>
            </w:pPr>
            <w:r>
              <w:rPr>
                <w:rFonts w:hint="eastAsia"/>
              </w:rPr>
              <w:t>3.                                                         </w:t>
            </w:r>
          </w:p>
          <w:p>
            <w:pPr>
              <w:bidi w:val="0"/>
            </w:pPr>
            <w:r>
              <w:rPr>
                <w:rFonts w:hint="eastAsia"/>
              </w:rPr>
              <w:t>4.                                                         </w:t>
            </w:r>
          </w:p>
          <w:p>
            <w:pPr>
              <w:bidi w:val="0"/>
            </w:pPr>
            <w:r>
              <w:rPr>
                <w:rFonts w:hint="eastAsia"/>
              </w:rPr>
              <w:t>5.                                                         </w:t>
            </w:r>
          </w:p>
          <w:p>
            <w:pPr>
              <w:bidi w:val="0"/>
            </w:pPr>
            <w:r>
              <w:rPr>
                <w:rFonts w:hint="eastAsia"/>
              </w:rPr>
              <w:t>6.                                                         </w:t>
            </w:r>
          </w:p>
          <w:p>
            <w:pPr>
              <w:bidi w:val="0"/>
            </w:pPr>
            <w:r>
              <w:rPr>
                <w:rFonts w:hint="eastAsia"/>
              </w:rPr>
              <w:t>7.                                                         </w:t>
            </w:r>
          </w:p>
          <w:p>
            <w:pPr>
              <w:bidi w:val="0"/>
            </w:pPr>
            <w:r>
              <w:rPr>
                <w:rFonts w:hint="eastAsia"/>
              </w:rPr>
              <w:t>8.                                                         </w:t>
            </w:r>
          </w:p>
          <w:p>
            <w:pPr>
              <w:bidi w:val="0"/>
            </w:pPr>
            <w:r>
              <w:rPr>
                <w:rFonts w:hint="eastAsia"/>
              </w:rPr>
              <w:t>9.                                                         </w:t>
            </w:r>
          </w:p>
          <w:p>
            <w:pPr>
              <w:bidi w:val="0"/>
            </w:pPr>
            <w:r>
              <w:rPr>
                <w:rFonts w:hint="eastAsia"/>
              </w:rPr>
              <w:t>10.                                                        </w:t>
            </w:r>
          </w:p>
          <w:p>
            <w:pPr>
              <w:bidi w:val="0"/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0" w:hRule="atLeast"/>
          <w:tblCellSpacing w:w="15" w:type="dxa"/>
          <w:jc w:val="center"/>
        </w:trPr>
        <w:tc>
          <w:tcPr>
            <w:tcW w:w="496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 </w:t>
            </w:r>
          </w:p>
          <w:p>
            <w:pPr>
              <w:bidi w:val="0"/>
            </w:pPr>
            <w:r>
              <w:rPr>
                <w:rFonts w:hint="eastAsia"/>
              </w:rPr>
              <w:t>申报单位声明：本单位申报表及所附各项材料均属真实，若有虚假，愿承担一切法律责任，并同意记入企业信用档案。</w:t>
            </w:r>
          </w:p>
          <w:p>
            <w:pPr>
              <w:bidi w:val="0"/>
            </w:pPr>
            <w:r>
              <w:rPr>
                <w:rFonts w:hint="eastAsia"/>
              </w:rPr>
              <w:t> </w:t>
            </w:r>
          </w:p>
          <w:p>
            <w:pPr>
              <w:bidi w:val="0"/>
            </w:pPr>
            <w:r>
              <w:rPr>
                <w:rFonts w:hint="eastAsia"/>
              </w:rPr>
              <w:t> </w:t>
            </w:r>
          </w:p>
          <w:p>
            <w:pPr>
              <w:bidi w:val="0"/>
            </w:pPr>
            <w:r>
              <w:rPr>
                <w:rFonts w:hint="eastAsia"/>
              </w:rPr>
              <w:t> </w:t>
            </w:r>
          </w:p>
          <w:p>
            <w:pPr>
              <w:bidi w:val="0"/>
            </w:pPr>
            <w:r>
              <w:rPr>
                <w:rFonts w:hint="default"/>
              </w:rPr>
              <w:t>法定代表人签字</w:t>
            </w:r>
            <w:r>
              <w:rPr>
                <w:rFonts w:hint="eastAsia"/>
              </w:rPr>
              <w:t> </w:t>
            </w:r>
            <w:r>
              <w:rPr>
                <w:rFonts w:hint="default"/>
              </w:rPr>
              <w:t>：</w:t>
            </w:r>
            <w:r>
              <w:rPr>
                <w:rFonts w:hint="eastAsia"/>
              </w:rPr>
              <w:t>          </w:t>
            </w:r>
          </w:p>
          <w:p>
            <w:pPr>
              <w:bidi w:val="0"/>
            </w:pPr>
            <w:r>
              <w:rPr>
                <w:rFonts w:hint="eastAsia"/>
              </w:rPr>
              <w:t>                  </w:t>
            </w:r>
          </w:p>
          <w:p>
            <w:pPr>
              <w:bidi w:val="0"/>
            </w:pPr>
            <w:r>
              <w:rPr>
                <w:rFonts w:hint="eastAsia"/>
              </w:rPr>
              <w:t>    </w:t>
            </w:r>
            <w:r>
              <w:rPr>
                <w:rFonts w:hint="default"/>
              </w:rPr>
              <w:t>年</w:t>
            </w:r>
            <w:r>
              <w:rPr>
                <w:rFonts w:hint="eastAsia"/>
              </w:rPr>
              <w:t>         </w:t>
            </w:r>
            <w:r>
              <w:rPr>
                <w:rFonts w:hint="default"/>
              </w:rPr>
              <w:t>月</w:t>
            </w:r>
            <w:r>
              <w:rPr>
                <w:rFonts w:hint="eastAsia"/>
              </w:rPr>
              <w:t>        </w:t>
            </w:r>
            <w:r>
              <w:rPr>
                <w:rFonts w:hint="default"/>
              </w:rPr>
              <w:t>日</w:t>
            </w:r>
          </w:p>
          <w:p>
            <w:pPr>
              <w:bidi w:val="0"/>
            </w:pPr>
            <w:r>
              <w:rPr>
                <w:rFonts w:hint="eastAsia"/>
              </w:rPr>
              <w:t> </w:t>
            </w:r>
          </w:p>
        </w:tc>
      </w:tr>
    </w:tbl>
    <w:p>
      <w:pPr>
        <w:bidi w:val="0"/>
        <w:rPr>
          <w:rFonts w:hint="eastAsia"/>
        </w:rPr>
      </w:pPr>
      <w:r>
        <w:rPr>
          <w:rFonts w:hint="eastAsia"/>
        </w:rPr>
        <w:t>说明：①写的内容和上报的材料要真实有效；</w:t>
      </w:r>
    </w:p>
    <w:p>
      <w:pPr>
        <w:bidi w:val="0"/>
        <w:rPr>
          <w:rFonts w:hint="eastAsia"/>
        </w:rPr>
      </w:pPr>
      <w:r>
        <w:rPr>
          <w:rFonts w:hint="eastAsia"/>
        </w:rPr>
        <w:t>②表格的项目没有的填写无。</w:t>
      </w:r>
    </w:p>
    <w:p>
      <w:pPr>
        <w:bidi w:val="0"/>
        <w:rPr>
          <w:rFonts w:hint="eastAsia"/>
        </w:rPr>
      </w:pPr>
      <w:r>
        <w:rPr>
          <w:rFonts w:hint="default"/>
        </w:rPr>
        <w:br w:type="textWrapping"/>
      </w:r>
      <w:r>
        <w:rPr>
          <w:rFonts w:hint="eastAsia"/>
        </w:rPr>
        <w:t> 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附件2</w:t>
      </w:r>
    </w:p>
    <w:p>
      <w:pPr>
        <w:bidi w:val="0"/>
        <w:rPr>
          <w:rFonts w:hint="eastAsia"/>
        </w:rPr>
      </w:pPr>
      <w:r>
        <w:rPr>
          <w:rFonts w:hint="eastAsia"/>
        </w:rPr>
        <w:t> </w:t>
      </w:r>
    </w:p>
    <w:p>
      <w:pPr>
        <w:bidi w:val="0"/>
        <w:jc w:val="center"/>
        <w:rPr>
          <w:rFonts w:hint="eastAsia" w:asciiTheme="minorHAnsi" w:hAnsiTheme="minorHAnsi" w:eastAsiaTheme="minorEastAsia" w:cstheme="minorBidi"/>
          <w:b/>
          <w:kern w:val="44"/>
          <w:sz w:val="32"/>
          <w:szCs w:val="2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44"/>
          <w:sz w:val="32"/>
          <w:szCs w:val="20"/>
          <w:lang w:val="en-US" w:eastAsia="zh-CN" w:bidi="ar-SA"/>
        </w:rPr>
        <w:t>市（区）申报“老字号”汇总表</w:t>
      </w:r>
    </w:p>
    <w:p>
      <w:pPr>
        <w:bidi w:val="0"/>
        <w:rPr>
          <w:rFonts w:hint="eastAsia"/>
        </w:rPr>
      </w:pPr>
      <w:r>
        <w:rPr>
          <w:rFonts w:hint="eastAsia"/>
        </w:rPr>
        <w:t> </w:t>
      </w:r>
    </w:p>
    <w:p>
      <w:pPr>
        <w:bidi w:val="0"/>
        <w:rPr>
          <w:rFonts w:hint="eastAsia"/>
        </w:rPr>
      </w:pPr>
      <w:r>
        <w:rPr>
          <w:rFonts w:hint="eastAsia"/>
        </w:rPr>
        <w:t>填报单位：              市（区）商务局（盖章）                       填报日期：    年  月   日</w:t>
      </w:r>
    </w:p>
    <w:tbl>
      <w:tblPr>
        <w:tblW w:w="4997" w:type="pct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1364"/>
        <w:gridCol w:w="1169"/>
        <w:gridCol w:w="1025"/>
        <w:gridCol w:w="914"/>
        <w:gridCol w:w="769"/>
        <w:gridCol w:w="1010"/>
        <w:gridCol w:w="948"/>
        <w:gridCol w:w="9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257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序号</w:t>
            </w:r>
          </w:p>
        </w:tc>
        <w:tc>
          <w:tcPr>
            <w:tcW w:w="782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申报单位名称</w:t>
            </w:r>
          </w:p>
        </w:tc>
        <w:tc>
          <w:tcPr>
            <w:tcW w:w="667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品牌名称</w:t>
            </w:r>
          </w:p>
        </w:tc>
        <w:tc>
          <w:tcPr>
            <w:tcW w:w="583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创立时间</w:t>
            </w:r>
          </w:p>
        </w:tc>
        <w:tc>
          <w:tcPr>
            <w:tcW w:w="1525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商标权</w:t>
            </w:r>
          </w:p>
        </w:tc>
        <w:tc>
          <w:tcPr>
            <w:tcW w:w="538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国内资本</w:t>
            </w:r>
          </w:p>
          <w:p>
            <w:pPr>
              <w:bidi w:val="0"/>
            </w:pPr>
            <w:r>
              <w:rPr>
                <w:rFonts w:hint="eastAsia"/>
              </w:rPr>
              <w:t>所占比重</w:t>
            </w:r>
          </w:p>
        </w:tc>
        <w:tc>
          <w:tcPr>
            <w:tcW w:w="505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初步认定</w:t>
            </w:r>
          </w:p>
          <w:p>
            <w:pPr>
              <w:bidi w:val="0"/>
            </w:pPr>
            <w:r>
              <w:rPr>
                <w:rFonts w:hint="eastAsia"/>
              </w:rPr>
              <w:t>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257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82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667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83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名称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类别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538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05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25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25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25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25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4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25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5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25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6</w:t>
            </w:r>
          </w:p>
        </w:tc>
        <w:tc>
          <w:tcPr>
            <w:tcW w:w="7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</w:tbl>
    <w:p>
      <w:pPr>
        <w:bidi w:val="0"/>
        <w:rPr>
          <w:rFonts w:hint="eastAsia"/>
        </w:rPr>
      </w:pPr>
      <w:r>
        <w:rPr>
          <w:rFonts w:hint="eastAsia"/>
        </w:rPr>
        <w:t>备注：申报单位列表先后按优先推荐次序填写，商标权一栏填写商标名称和注册类别、取得时间。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附件3</w:t>
      </w:r>
      <w:bookmarkStart w:id="0" w:name="_GoBack"/>
      <w:bookmarkEnd w:id="0"/>
    </w:p>
    <w:p>
      <w:pPr>
        <w:bidi w:val="0"/>
        <w:jc w:val="center"/>
        <w:rPr>
          <w:rFonts w:hint="eastAsia" w:asciiTheme="minorHAnsi" w:hAnsiTheme="minorHAnsi" w:eastAsiaTheme="minorEastAsia" w:cstheme="minorBidi"/>
          <w:b/>
          <w:kern w:val="44"/>
          <w:sz w:val="32"/>
          <w:szCs w:val="2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44"/>
          <w:sz w:val="32"/>
          <w:szCs w:val="20"/>
          <w:lang w:val="en-US" w:eastAsia="zh-CN" w:bidi="ar-SA"/>
        </w:rPr>
        <w:t>“泰州老字号”认定暂行办法</w:t>
      </w:r>
    </w:p>
    <w:p>
      <w:pPr>
        <w:bidi w:val="0"/>
        <w:rPr>
          <w:rFonts w:hint="eastAsia"/>
        </w:rPr>
      </w:pPr>
      <w:r>
        <w:rPr>
          <w:rFonts w:hint="eastAsia"/>
        </w:rPr>
        <w:t>    一、名称</w:t>
      </w:r>
    </w:p>
    <w:p>
      <w:pPr>
        <w:bidi w:val="0"/>
        <w:rPr>
          <w:rFonts w:hint="eastAsia"/>
        </w:rPr>
      </w:pPr>
      <w:r>
        <w:rPr>
          <w:rFonts w:hint="eastAsia"/>
        </w:rPr>
        <w:t>    泰州老字号</w:t>
      </w:r>
    </w:p>
    <w:p>
      <w:pPr>
        <w:bidi w:val="0"/>
        <w:rPr>
          <w:rFonts w:hint="eastAsia"/>
        </w:rPr>
      </w:pPr>
      <w:r>
        <w:rPr>
          <w:rFonts w:hint="eastAsia"/>
        </w:rPr>
        <w:t>    二、定义</w:t>
      </w:r>
    </w:p>
    <w:p>
      <w:pPr>
        <w:bidi w:val="0"/>
        <w:rPr>
          <w:rFonts w:hint="eastAsia"/>
        </w:rPr>
      </w:pPr>
      <w:r>
        <w:rPr>
          <w:rFonts w:hint="eastAsia"/>
        </w:rPr>
        <w:t>    历史悠久，拥有世代传承的产品、技艺或服务，具有鲜明的中华民族传统文化背景和深厚的文化底蕴，取得社会广泛认同，形成良好信誉的品牌。</w:t>
      </w:r>
    </w:p>
    <w:p>
      <w:pPr>
        <w:bidi w:val="0"/>
        <w:rPr>
          <w:rFonts w:hint="eastAsia"/>
        </w:rPr>
      </w:pPr>
      <w:r>
        <w:rPr>
          <w:rFonts w:hint="eastAsia"/>
        </w:rPr>
        <w:t>    三、认定范围</w:t>
      </w:r>
    </w:p>
    <w:p>
      <w:pPr>
        <w:bidi w:val="0"/>
        <w:rPr>
          <w:rFonts w:hint="eastAsia"/>
        </w:rPr>
      </w:pPr>
      <w:r>
        <w:rPr>
          <w:rFonts w:hint="eastAsia"/>
        </w:rPr>
        <w:t>    泰州市行政区域内的有关单位（企业或组织）。</w:t>
      </w:r>
    </w:p>
    <w:p>
      <w:pPr>
        <w:bidi w:val="0"/>
        <w:rPr>
          <w:rFonts w:hint="eastAsia"/>
        </w:rPr>
      </w:pPr>
      <w:r>
        <w:rPr>
          <w:rFonts w:hint="eastAsia"/>
        </w:rPr>
        <w:t>    四、认定条件</w:t>
      </w:r>
    </w:p>
    <w:p>
      <w:pPr>
        <w:bidi w:val="0"/>
        <w:rPr>
          <w:rFonts w:hint="eastAsia"/>
        </w:rPr>
      </w:pPr>
      <w:r>
        <w:rPr>
          <w:rFonts w:hint="eastAsia"/>
        </w:rPr>
        <w:t>    参加认定“泰州老字号”的单位（企业或组织）必须具有以下条件：</w:t>
      </w:r>
    </w:p>
    <w:p>
      <w:pPr>
        <w:bidi w:val="0"/>
        <w:rPr>
          <w:rFonts w:hint="eastAsia"/>
        </w:rPr>
      </w:pPr>
      <w:r>
        <w:rPr>
          <w:rFonts w:hint="eastAsia"/>
        </w:rPr>
        <w:t>    1.拥有商标所有权或使用权。</w:t>
      </w:r>
    </w:p>
    <w:p>
      <w:pPr>
        <w:bidi w:val="0"/>
        <w:rPr>
          <w:rFonts w:hint="eastAsia"/>
        </w:rPr>
      </w:pPr>
      <w:r>
        <w:rPr>
          <w:rFonts w:hint="eastAsia"/>
        </w:rPr>
        <w:t>    2.品牌创立50年以上（含50年）。</w:t>
      </w:r>
    </w:p>
    <w:p>
      <w:pPr>
        <w:bidi w:val="0"/>
        <w:rPr>
          <w:rFonts w:hint="eastAsia"/>
        </w:rPr>
      </w:pPr>
      <w:r>
        <w:rPr>
          <w:rFonts w:hint="eastAsia"/>
        </w:rPr>
        <w:t>    3.传承独特的产品、技艺或服务。</w:t>
      </w:r>
    </w:p>
    <w:p>
      <w:pPr>
        <w:bidi w:val="0"/>
        <w:rPr>
          <w:rFonts w:hint="eastAsia"/>
        </w:rPr>
      </w:pPr>
      <w:r>
        <w:rPr>
          <w:rFonts w:hint="eastAsia"/>
        </w:rPr>
        <w:t>    4.有传承中华民族优秀传统的企业文化。</w:t>
      </w:r>
    </w:p>
    <w:p>
      <w:pPr>
        <w:bidi w:val="0"/>
        <w:rPr>
          <w:rFonts w:hint="eastAsia"/>
        </w:rPr>
      </w:pPr>
      <w:r>
        <w:rPr>
          <w:rFonts w:hint="eastAsia"/>
        </w:rPr>
        <w:t>    5.具有中华民族特色和鲜明的地域文化特征，具有历史价值和文化价值。</w:t>
      </w:r>
    </w:p>
    <w:p>
      <w:pPr>
        <w:bidi w:val="0"/>
        <w:rPr>
          <w:rFonts w:hint="eastAsia"/>
        </w:rPr>
      </w:pPr>
      <w:r>
        <w:rPr>
          <w:rFonts w:hint="eastAsia"/>
        </w:rPr>
        <w:t>    6.具有良好信誉，得到广泛的社会认同和赞誉。</w:t>
      </w:r>
    </w:p>
    <w:p>
      <w:pPr>
        <w:bidi w:val="0"/>
        <w:rPr>
          <w:rFonts w:hint="eastAsia"/>
        </w:rPr>
      </w:pPr>
      <w:r>
        <w:rPr>
          <w:rFonts w:hint="eastAsia"/>
        </w:rPr>
        <w:t>    7.国内资本及港澳台地区资本相对控股，经营状况良好，且具有较强的可持续发展能力。</w:t>
      </w:r>
    </w:p>
    <w:p>
      <w:pPr>
        <w:bidi w:val="0"/>
        <w:rPr>
          <w:rFonts w:hint="eastAsia"/>
        </w:rPr>
      </w:pPr>
      <w:r>
        <w:rPr>
          <w:rFonts w:hint="eastAsia"/>
        </w:rPr>
        <w:t>    五、认定方式</w:t>
      </w:r>
    </w:p>
    <w:p>
      <w:pPr>
        <w:bidi w:val="0"/>
        <w:rPr>
          <w:rFonts w:hint="eastAsia"/>
        </w:rPr>
      </w:pPr>
      <w:r>
        <w:rPr>
          <w:rFonts w:hint="eastAsia"/>
        </w:rPr>
        <w:t>    1.由市商务局牵头成立泰州市“泰州老字号”认定工作小组（以下简称工作小组），全面负责“泰州老字号”的认定和相关工作。</w:t>
      </w:r>
    </w:p>
    <w:p>
      <w:pPr>
        <w:bidi w:val="0"/>
        <w:rPr>
          <w:rFonts w:hint="eastAsia"/>
        </w:rPr>
      </w:pPr>
      <w:r>
        <w:rPr>
          <w:rFonts w:hint="eastAsia"/>
        </w:rPr>
        <w:t>    2.“泰州老字号”认定工作小组下设秘书处、专家委员会。秘书处设在市商务局流通业发展处，负责组织、协调和日常管理工作。专家委员会由各行业专业人士组成，主要负责评审工作，并参与相关论证。</w:t>
      </w:r>
    </w:p>
    <w:p>
      <w:pPr>
        <w:bidi w:val="0"/>
        <w:rPr>
          <w:rFonts w:hint="eastAsia"/>
        </w:rPr>
      </w:pPr>
      <w:r>
        <w:rPr>
          <w:rFonts w:hint="eastAsia"/>
        </w:rPr>
        <w:t>    3.原经认定的“中华老字号”不需重新参加认定。　　</w:t>
      </w:r>
    </w:p>
    <w:p>
      <w:pPr>
        <w:bidi w:val="0"/>
        <w:rPr>
          <w:rFonts w:hint="eastAsia"/>
        </w:rPr>
      </w:pPr>
      <w:r>
        <w:rPr>
          <w:rFonts w:hint="eastAsia"/>
        </w:rPr>
        <w:t>    六、认定程序</w:t>
      </w:r>
    </w:p>
    <w:p>
      <w:pPr>
        <w:bidi w:val="0"/>
        <w:rPr>
          <w:rFonts w:hint="eastAsia"/>
        </w:rPr>
      </w:pPr>
      <w:r>
        <w:rPr>
          <w:rFonts w:hint="eastAsia"/>
        </w:rPr>
        <w:t>    具备“泰州老字号”认定条件的单位（企业或组织），向所在市（区）商务局申报，经所在市（区）商务局初审后报市 “泰州老字号”认定工作小组。具体步骤：</w:t>
      </w:r>
    </w:p>
    <w:p>
      <w:pPr>
        <w:bidi w:val="0"/>
        <w:rPr>
          <w:rFonts w:hint="eastAsia"/>
        </w:rPr>
      </w:pPr>
      <w:r>
        <w:rPr>
          <w:rFonts w:hint="eastAsia"/>
        </w:rPr>
        <w:t>    1.提出申请：有关单位（企业或组织）根据自身情况填写申报表，报所在市（区）商务局。</w:t>
      </w:r>
    </w:p>
    <w:p>
      <w:pPr>
        <w:bidi w:val="0"/>
        <w:rPr>
          <w:rFonts w:hint="eastAsia"/>
        </w:rPr>
      </w:pPr>
      <w:r>
        <w:rPr>
          <w:rFonts w:hint="eastAsia"/>
        </w:rPr>
        <w:t>    2.资料提交：所在市(区)商务局对有关单位（企业或组织）提交的申请材料进行初评，确认申请有效的，指导申报单位按照规定格式提交有关资料，报市商务局。</w:t>
      </w:r>
    </w:p>
    <w:p>
      <w:pPr>
        <w:bidi w:val="0"/>
        <w:rPr>
          <w:rFonts w:hint="eastAsia"/>
        </w:rPr>
      </w:pPr>
      <w:r>
        <w:rPr>
          <w:rFonts w:hint="eastAsia"/>
        </w:rPr>
        <w:t>    3.调查鉴别、认定评审：市商务局组织有关机构、专家对申报单位（企业或组织）提交的资料进行调查与鉴别，对有关内容进行现场调研，提出评审意见，撰写认定报告。</w:t>
      </w:r>
    </w:p>
    <w:p>
      <w:pPr>
        <w:bidi w:val="0"/>
        <w:rPr>
          <w:rFonts w:hint="eastAsia"/>
        </w:rPr>
      </w:pPr>
      <w:r>
        <w:rPr>
          <w:rFonts w:hint="eastAsia"/>
        </w:rPr>
        <w:t>    4.公示：认定工作小组在有关媒体公示拟认定为“泰州老字号”的单位（企业或组织）名单，接受社会各界监督。任何单位或个人如有异议，均可向认定工作小组提出。</w:t>
      </w:r>
    </w:p>
    <w:p>
      <w:pPr>
        <w:bidi w:val="0"/>
        <w:rPr>
          <w:rFonts w:hint="eastAsia"/>
        </w:rPr>
      </w:pPr>
      <w:r>
        <w:rPr>
          <w:rFonts w:hint="eastAsia"/>
        </w:rPr>
        <w:t>    5.复核：申报单位（企业或组织）对认定结果有异议的，可向认定工作小组提出复核，复核结果在接到复核申请后30天内作出。</w:t>
      </w:r>
    </w:p>
    <w:p>
      <w:pPr>
        <w:bidi w:val="0"/>
        <w:rPr>
          <w:rFonts w:hint="eastAsia"/>
        </w:rPr>
      </w:pPr>
      <w:r>
        <w:rPr>
          <w:rFonts w:hint="eastAsia"/>
        </w:rPr>
        <w:t>    6.做出决定：拟认定为“泰州老字号”的单位（企业或组织）和品牌在公示期间无异议或者异议不成立的，由认定工作小组做出决定，认定为“泰州老字号”。</w:t>
      </w:r>
    </w:p>
    <w:p>
      <w:pPr>
        <w:bidi w:val="0"/>
        <w:rPr>
          <w:rFonts w:hint="eastAsia"/>
        </w:rPr>
      </w:pPr>
      <w:r>
        <w:rPr>
          <w:rFonts w:hint="eastAsia"/>
        </w:rPr>
        <w:t>    7.注册存档：认定过程涉及的所有资料均由认定工作小组存档保留，并负责管理。</w:t>
      </w:r>
    </w:p>
    <w:p>
      <w:pPr>
        <w:bidi w:val="0"/>
        <w:rPr>
          <w:rFonts w:hint="eastAsia"/>
        </w:rPr>
      </w:pPr>
      <w:r>
        <w:rPr>
          <w:rFonts w:hint="eastAsia"/>
        </w:rPr>
        <w:t>    8.核发证书：对通过认定的“泰州老字号”以泰州市商务局的名义颁发牌匾和证书。</w:t>
      </w:r>
    </w:p>
    <w:p>
      <w:pPr>
        <w:bidi w:val="0"/>
        <w:rPr>
          <w:rFonts w:hint="eastAsia"/>
        </w:rPr>
      </w:pPr>
      <w:r>
        <w:rPr>
          <w:rFonts w:hint="eastAsia"/>
        </w:rPr>
        <w:t>    七、动态管理</w:t>
      </w:r>
    </w:p>
    <w:p>
      <w:pPr>
        <w:bidi w:val="0"/>
        <w:rPr>
          <w:rFonts w:hint="eastAsia"/>
        </w:rPr>
      </w:pPr>
      <w:r>
        <w:rPr>
          <w:rFonts w:hint="eastAsia"/>
        </w:rPr>
        <w:t>    1.“泰州老字号”所在单位（企业或组织）须于每年1月15日前向认定工作小组提交上一年度经营情况的报告，由认定工作小组审核备案。</w:t>
      </w:r>
    </w:p>
    <w:p>
      <w:pPr>
        <w:bidi w:val="0"/>
      </w:pPr>
      <w:r>
        <w:rPr>
          <w:rFonts w:hint="eastAsia"/>
        </w:rPr>
        <w:t>    2.“泰州老字号”所在单位（企业或组织）出现严重失信或违法违规行为的，或未按规定提交年度经营情况报告的，经认定工作小组核定后责令其整改，6个月内未见明显效果的，认定工作小组将暂停或取消相应的“泰州老字号”称号，并予以公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552C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2023-01-30T12:00:50Z</dcterms:created>
  <dc:creator>Administrator</dc:creator>
  <cp:lastModifiedBy>阿淼</cp:lastModifiedBy>
  <dcterms:modified xsi:type="dcterms:W3CDTF">2023-01-30T12:04:54Z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81BCE8D247B34EDB8204A02F540F74E9</vt:lpwstr>
  </property>
</Properties>
</file>