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jc w:val="center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《国家标准化管理委员会关于下达202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</w:t>
      </w:r>
      <w:r>
        <w:rPr>
          <w:rFonts w:ascii="Times New Roman" w:hAnsi="Times New Roman" w:eastAsia="方正仿宋_GB2312" w:cs="Times New Roman"/>
          <w:sz w:val="32"/>
          <w:szCs w:val="32"/>
        </w:rPr>
        <w:t>年第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四</w:t>
      </w:r>
      <w:r>
        <w:rPr>
          <w:rFonts w:ascii="Times New Roman" w:hAnsi="Times New Roman" w:eastAsia="方正仿宋_GB2312" w:cs="Times New Roman"/>
          <w:sz w:val="32"/>
          <w:szCs w:val="32"/>
        </w:rPr>
        <w:t>批推荐性国家标准计划及相关标准外文版计划的通知》</w:t>
      </w:r>
    </w:p>
    <w:p>
      <w:pPr>
        <w:jc w:val="center"/>
        <w:rPr>
          <w:rFonts w:ascii="Times New Roman" w:hAnsi="Times New Roman" w:eastAsia="方正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2312" w:cs="Times New Roman"/>
          <w:sz w:val="32"/>
          <w:szCs w:val="32"/>
        </w:rPr>
        <w:t>（国标委发〔202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</w:t>
      </w:r>
      <w:r>
        <w:rPr>
          <w:rFonts w:ascii="Times New Roman" w:hAnsi="Times New Roman" w:eastAsia="方正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51</w:t>
      </w:r>
      <w:r>
        <w:rPr>
          <w:rFonts w:ascii="Times New Roman" w:hAnsi="Times New Roman" w:eastAsia="方正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（节选）</w:t>
      </w:r>
    </w:p>
    <w:p>
      <w:r>
        <w:drawing>
          <wp:inline distT="0" distB="0" distL="114300" distR="114300">
            <wp:extent cx="4996180" cy="4466590"/>
            <wp:effectExtent l="9525" t="9525" r="10795" b="196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4466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98720" cy="2616200"/>
            <wp:effectExtent l="9525" t="9525" r="2095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616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5273040" cy="635000"/>
            <wp:effectExtent l="0" t="0" r="1016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69230" cy="297815"/>
            <wp:effectExtent l="0" t="0" r="1270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151130</wp:posOffset>
            </wp:positionV>
            <wp:extent cx="5269230" cy="457835"/>
            <wp:effectExtent l="0" t="0" r="1270" b="12065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8"/>
    <w:rsid w:val="000760F7"/>
    <w:rsid w:val="003F2638"/>
    <w:rsid w:val="50D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</Words>
  <Characters>707</Characters>
  <Lines>5</Lines>
  <Paragraphs>1</Paragraphs>
  <TotalTime>1</TotalTime>
  <ScaleCrop>false</ScaleCrop>
  <LinksUpToDate>false</LinksUpToDate>
  <CharactersWithSpaces>829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2023-02-13T02:35:00Z</dcterms:created>
  <dc:creator>PortableAppC.com</dc:creator>
  <cp:lastModifiedBy>Liguoqiang</cp:lastModifiedBy>
  <dcterms:modified xsi:type="dcterms:W3CDTF">2023-02-14T02:19:58Z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