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0"/>
        <w:jc w:val="center"/>
        <w:rPr>
          <w:rFonts w:hint="default" w:eastAsia="方正小标宋_GBK" w:asciiTheme="minorHAnsi" w:hAnsiTheme="minorHAnsi" w:cstheme="minorBidi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eastAsia="方正小标宋_GBK" w:asciiTheme="minorHAnsi" w:hAnsiTheme="minorHAnsi" w:cstheme="minorBidi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材料真实性承诺书</w:t>
      </w: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6"/>
          <w:szCs w:val="32"/>
        </w:rPr>
      </w:pPr>
    </w:p>
    <w:p>
      <w:pPr>
        <w:spacing w:line="560" w:lineRule="exact"/>
        <w:ind w:firstLine="64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本公司承诺：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2023年度南京市工程技术研究中心培育计划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所提交的网络申报材料和纸质申报材料内容完全一致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均真实、合法，申报单位无不良信用记录。如有不实之处，愿负相应的法律责任，并承担由此产生的一切后果。</w:t>
      </w:r>
    </w:p>
    <w:p>
      <w:pPr>
        <w:spacing w:line="560" w:lineRule="exact"/>
        <w:ind w:firstLine="64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特此承诺！</w:t>
      </w: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公司负责人签字：                申报单位盖章</w:t>
      </w: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（法定代表人）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DM4YTY5ZGI4OWU1ZGJlYzYyYjk1NGYzZDQ0ODAifQ=="/>
  </w:docVars>
  <w:rsids>
    <w:rsidRoot w:val="2DAF6A59"/>
    <w:rsid w:val="00E13E54"/>
    <w:rsid w:val="0222362B"/>
    <w:rsid w:val="08006118"/>
    <w:rsid w:val="085E1847"/>
    <w:rsid w:val="0A72672A"/>
    <w:rsid w:val="0F7D073F"/>
    <w:rsid w:val="13B52117"/>
    <w:rsid w:val="14082C81"/>
    <w:rsid w:val="21200502"/>
    <w:rsid w:val="23FD2897"/>
    <w:rsid w:val="27DA559F"/>
    <w:rsid w:val="28394119"/>
    <w:rsid w:val="2D1B6230"/>
    <w:rsid w:val="2DAF6A59"/>
    <w:rsid w:val="305576C0"/>
    <w:rsid w:val="31246AF3"/>
    <w:rsid w:val="32565E05"/>
    <w:rsid w:val="32B72FCB"/>
    <w:rsid w:val="34C522E7"/>
    <w:rsid w:val="397A062C"/>
    <w:rsid w:val="3FBD23EC"/>
    <w:rsid w:val="411C3B65"/>
    <w:rsid w:val="42260463"/>
    <w:rsid w:val="454A196F"/>
    <w:rsid w:val="45AD3909"/>
    <w:rsid w:val="47F863E4"/>
    <w:rsid w:val="494579E3"/>
    <w:rsid w:val="496105A2"/>
    <w:rsid w:val="4B373FDB"/>
    <w:rsid w:val="4B8347DA"/>
    <w:rsid w:val="4BC01FB1"/>
    <w:rsid w:val="4D6D40C3"/>
    <w:rsid w:val="53C16F93"/>
    <w:rsid w:val="56E85F00"/>
    <w:rsid w:val="5953338E"/>
    <w:rsid w:val="5B835AA0"/>
    <w:rsid w:val="5E016554"/>
    <w:rsid w:val="60DE6365"/>
    <w:rsid w:val="63EA5513"/>
    <w:rsid w:val="66DB7FC4"/>
    <w:rsid w:val="68856089"/>
    <w:rsid w:val="69C83005"/>
    <w:rsid w:val="6B6F14ED"/>
    <w:rsid w:val="6D72001A"/>
    <w:rsid w:val="6F397E6E"/>
    <w:rsid w:val="72F15489"/>
    <w:rsid w:val="73CC0166"/>
    <w:rsid w:val="75C765AF"/>
    <w:rsid w:val="78512C1E"/>
    <w:rsid w:val="79B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660" w:lineRule="exact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3</TotalTime>
  <ScaleCrop>false</ScaleCrop>
  <LinksUpToDate>false</LinksUpToDate>
  <CharactersWithSpaces>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2021-05-10T07:38:00Z</dcterms:created>
  <dc:creator>WPS_1619422639</dc:creator>
  <cp:lastModifiedBy>Administrator</cp:lastModifiedBy>
  <dcterms:modified xsi:type="dcterms:W3CDTF">2022-12-26T08:30:42Z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A7DEB30BFA764943B9E8EEF8AAE9DF0C</vt:lpwstr>
  </property>
</Properties>
</file>