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p>
      <w:pPr>
        <w:pStyle w:val="6"/>
        <w:rPr>
          <w:rFonts w:ascii="方正小标宋简体" w:hAnsi="Times New Roman" w:eastAsia="方正小标宋简体" w:cs="Times New Roman"/>
          <w:b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 w:val="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b w:val="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Times New Roman" w:hAnsiTheme="minorEastAsia"/>
          <w:b w:val="0"/>
          <w:sz w:val="44"/>
          <w:szCs w:val="44"/>
        </w:rPr>
        <w:t>年度</w:t>
      </w:r>
      <w:r>
        <w:rPr>
          <w:rFonts w:hint="eastAsia" w:ascii="方正小标宋简体" w:hAnsi="宋体" w:eastAsia="方正小标宋简体" w:cs="Times New Roman"/>
          <w:b w:val="0"/>
          <w:sz w:val="44"/>
          <w:szCs w:val="44"/>
        </w:rPr>
        <w:t>苏州市广播电视</w:t>
      </w:r>
      <w:r>
        <w:rPr>
          <w:rFonts w:hint="eastAsia" w:ascii="方正小标宋简体" w:hAnsi="宋体" w:eastAsia="方正小标宋简体" w:cs="Times New Roman"/>
          <w:b w:val="0"/>
          <w:sz w:val="44"/>
          <w:szCs w:val="44"/>
          <w:lang w:eastAsia="zh-CN"/>
        </w:rPr>
        <w:t>社教</w:t>
      </w:r>
      <w:r>
        <w:rPr>
          <w:rFonts w:hint="eastAsia" w:ascii="方正小标宋简体" w:hAnsi="宋体" w:eastAsia="方正小标宋简体" w:cs="Times New Roman"/>
          <w:b w:val="0"/>
          <w:sz w:val="44"/>
          <w:szCs w:val="44"/>
        </w:rPr>
        <w:t>、</w:t>
      </w:r>
      <w:r>
        <w:rPr>
          <w:rFonts w:hint="eastAsia" w:ascii="方正小标宋简体" w:hAnsi="宋体" w:eastAsia="方正小标宋简体" w:cs="Times New Roman"/>
          <w:b w:val="0"/>
          <w:sz w:val="44"/>
          <w:szCs w:val="44"/>
          <w:lang w:eastAsia="zh-CN"/>
        </w:rPr>
        <w:t>媒体融合</w:t>
      </w:r>
      <w:r>
        <w:rPr>
          <w:rFonts w:hint="eastAsia" w:ascii="方正小标宋简体" w:hAnsi="宋体" w:eastAsia="方正小标宋简体" w:cs="Times New Roman"/>
          <w:b w:val="0"/>
          <w:sz w:val="44"/>
          <w:szCs w:val="44"/>
          <w:lang w:val="en-US" w:eastAsia="zh-CN"/>
        </w:rPr>
        <w:t>优秀作品</w:t>
      </w:r>
      <w:r>
        <w:rPr>
          <w:rFonts w:hint="eastAsia" w:ascii="方正小标宋简体" w:eastAsia="方正小标宋简体" w:cs="Times New Roman" w:hAnsiTheme="minorEastAsia"/>
          <w:b w:val="0"/>
          <w:sz w:val="44"/>
          <w:szCs w:val="44"/>
        </w:rPr>
        <w:t>入选名单公示表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一、广播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社教</w:t>
      </w:r>
      <w:r>
        <w:rPr>
          <w:rFonts w:hint="eastAsia" w:ascii="方正小标宋_GBK" w:eastAsia="方正小标宋_GBK"/>
          <w:sz w:val="36"/>
          <w:szCs w:val="36"/>
        </w:rPr>
        <w:t>奖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一等奖（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sz w:val="28"/>
          <w:szCs w:val="28"/>
        </w:rPr>
        <w:t>件）</w:t>
      </w:r>
    </w:p>
    <w:tbl>
      <w:tblPr>
        <w:tblStyle w:val="8"/>
        <w:tblW w:w="4972" w:type="pct"/>
        <w:tblInd w:w="7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698"/>
        <w:gridCol w:w="5526"/>
        <w:gridCol w:w="3545"/>
        <w:gridCol w:w="25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参评项目</w:t>
            </w:r>
          </w:p>
        </w:tc>
        <w:tc>
          <w:tcPr>
            <w:tcW w:w="19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1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知识性节目</w:t>
            </w:r>
          </w:p>
        </w:tc>
        <w:tc>
          <w:tcPr>
            <w:tcW w:w="19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博物馆里说成语</w:t>
            </w:r>
          </w:p>
        </w:tc>
        <w:tc>
          <w:tcPr>
            <w:tcW w:w="1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邹洁 李德朋 王虎</w:t>
            </w:r>
          </w:p>
        </w:tc>
        <w:tc>
          <w:tcPr>
            <w:tcW w:w="9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苏州市广播电视总台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对象性节目</w:t>
            </w:r>
          </w:p>
        </w:tc>
        <w:tc>
          <w:tcPr>
            <w:tcW w:w="1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苏州问候</w:t>
            </w:r>
          </w:p>
        </w:tc>
        <w:tc>
          <w:tcPr>
            <w:tcW w:w="1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邹洁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苏州市广播电视总台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公众性节目</w:t>
            </w:r>
          </w:p>
        </w:tc>
        <w:tc>
          <w:tcPr>
            <w:tcW w:w="19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松江鲈鱼游回鲈乡</w:t>
            </w:r>
          </w:p>
        </w:tc>
        <w:tc>
          <w:tcPr>
            <w:tcW w:w="12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汪海 孙建祥 梅姚曦 宋耐思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吴江区融媒体中心</w:t>
            </w:r>
          </w:p>
        </w:tc>
      </w:tr>
    </w:tbl>
    <w:p>
      <w:pPr>
        <w:widowControl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特别奖（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/>
          <w:sz w:val="28"/>
          <w:szCs w:val="28"/>
        </w:rPr>
        <w:t>件）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602"/>
        <w:gridCol w:w="5757"/>
        <w:gridCol w:w="3077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参评项目</w:t>
            </w:r>
          </w:p>
        </w:tc>
        <w:tc>
          <w:tcPr>
            <w:tcW w:w="20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题  目</w:t>
            </w:r>
          </w:p>
        </w:tc>
        <w:tc>
          <w:tcPr>
            <w:tcW w:w="10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9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特别节目</w:t>
            </w:r>
          </w:p>
        </w:tc>
        <w:tc>
          <w:tcPr>
            <w:tcW w:w="20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“文明健康 绿色环保”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常熟市2022年健康城市月暨健康优生活现场直播</w:t>
            </w:r>
          </w:p>
        </w:tc>
        <w:tc>
          <w:tcPr>
            <w:tcW w:w="108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王宏、李啸、曹宇杰、李后起、张雪君</w:t>
            </w:r>
          </w:p>
        </w:tc>
        <w:tc>
          <w:tcPr>
            <w:tcW w:w="99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常熟市融媒体中心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二等奖（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b/>
          <w:sz w:val="28"/>
          <w:szCs w:val="28"/>
        </w:rPr>
        <w:t>件）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235"/>
        <w:gridCol w:w="5127"/>
        <w:gridCol w:w="3077"/>
        <w:gridCol w:w="28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参评项目</w:t>
            </w:r>
          </w:p>
        </w:tc>
        <w:tc>
          <w:tcPr>
            <w:tcW w:w="1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题  目</w:t>
            </w:r>
          </w:p>
        </w:tc>
        <w:tc>
          <w:tcPr>
            <w:tcW w:w="10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9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对象性节目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解忧便利贴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单颖 邵彦菲</w:t>
            </w:r>
          </w:p>
        </w:tc>
        <w:tc>
          <w:tcPr>
            <w:tcW w:w="9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苏州市广播电视总台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对象性节目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鹿城家话-外婆包揽了我的一切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李密 许家乐</w:t>
            </w:r>
          </w:p>
        </w:tc>
        <w:tc>
          <w:tcPr>
            <w:tcW w:w="9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昆山市融媒体中心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对象性节目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海归“新农人”，深耕家乡“兴农业”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朱纯洁 汪帆   祝佳昱</w:t>
            </w:r>
          </w:p>
        </w:tc>
        <w:tc>
          <w:tcPr>
            <w:tcW w:w="9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吴江区融媒体中心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公众性节目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教培机构退费难？看法院如何破解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吉剑宇  徐繁</w:t>
            </w:r>
          </w:p>
        </w:tc>
        <w:tc>
          <w:tcPr>
            <w:tcW w:w="9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苏州市广播电视总台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公众性节目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港城技艺 听见非遗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庞玲</w:t>
            </w:r>
          </w:p>
        </w:tc>
        <w:tc>
          <w:tcPr>
            <w:tcW w:w="9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张家港市融媒体中心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公众性节目</w:t>
            </w:r>
          </w:p>
        </w:tc>
        <w:tc>
          <w:tcPr>
            <w:tcW w:w="1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请记住这播种希望的老人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张婷婷 李靓倩 何一栋    张孝亮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昆山市融媒体中心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知识性节目</w:t>
            </w:r>
          </w:p>
        </w:tc>
        <w:tc>
          <w:tcPr>
            <w:tcW w:w="1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“雪如意”中国制造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俞伟蓉 李彦 蔡靖佩 林丹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苏州市广播电视总台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知识性节目</w:t>
            </w:r>
          </w:p>
        </w:tc>
        <w:tc>
          <w:tcPr>
            <w:tcW w:w="1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天空中最靓的星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孔令鑫、滕菲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太仓市融媒体中心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知识性节目</w:t>
            </w:r>
          </w:p>
        </w:tc>
        <w:tc>
          <w:tcPr>
            <w:tcW w:w="1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公关掌握基本急救知识与技能的必要性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周理 朱俊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昆山市融媒体中心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特别节目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万众一心 健康中国</w:t>
            </w:r>
          </w:p>
        </w:tc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殷赟霞 李德朋 顾玲荧 陈明钰 钱文静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苏州市广播电视总台</w:t>
            </w:r>
          </w:p>
        </w:tc>
      </w:tr>
    </w:tbl>
    <w:p>
      <w:pPr>
        <w:jc w:val="both"/>
        <w:rPr>
          <w:rFonts w:hint="eastAsia" w:ascii="仿宋_GB2312" w:eastAsia="仿宋_GB2312"/>
          <w:b/>
          <w:sz w:val="28"/>
          <w:szCs w:val="28"/>
        </w:rPr>
      </w:pPr>
    </w:p>
    <w:p>
      <w:pPr>
        <w:jc w:val="both"/>
        <w:rPr>
          <w:rFonts w:hint="eastAsia" w:ascii="仿宋_GB2312" w:eastAsia="仿宋_GB2312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三等奖（1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b/>
          <w:sz w:val="28"/>
          <w:szCs w:val="28"/>
        </w:rPr>
        <w:t>件）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235"/>
        <w:gridCol w:w="5127"/>
        <w:gridCol w:w="3077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参评项目</w:t>
            </w:r>
          </w:p>
        </w:tc>
        <w:tc>
          <w:tcPr>
            <w:tcW w:w="18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题  目</w:t>
            </w:r>
          </w:p>
        </w:tc>
        <w:tc>
          <w:tcPr>
            <w:tcW w:w="10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9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对象性节目</w:t>
            </w:r>
          </w:p>
        </w:tc>
        <w:tc>
          <w:tcPr>
            <w:tcW w:w="5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幸福养老路·养老不离家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戴捷 蒋郑怡 李炎 陈菲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苏州市广播电视总台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对象性节目</w:t>
            </w:r>
          </w:p>
        </w:tc>
        <w:tc>
          <w:tcPr>
            <w:tcW w:w="5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完美爸妈之亲子阅读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张彧波、周丽芳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张家港市融媒体中心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对象性节目</w:t>
            </w:r>
          </w:p>
        </w:tc>
        <w:tc>
          <w:tcPr>
            <w:tcW w:w="5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“一起向未来，常熟少年儿童共享体育盛”——《小伙伴》北京冬奥特别节目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时继红、屠羽彤、许政、马娜娜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常熟市融媒体中心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对象性节目</w:t>
            </w:r>
          </w:p>
        </w:tc>
        <w:tc>
          <w:tcPr>
            <w:tcW w:w="5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奋斗的青春最美丽，我的青春故事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徐洪雷、王天渊、李友欢、徐梦婕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常熟市融媒体中心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对象性节目</w:t>
            </w:r>
          </w:p>
        </w:tc>
        <w:tc>
          <w:tcPr>
            <w:tcW w:w="5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一个人的考场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姚燕萍、居红辉</w:t>
            </w:r>
          </w:p>
        </w:tc>
        <w:tc>
          <w:tcPr>
            <w:tcW w:w="28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太仓市融媒体中心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公众性节目</w:t>
            </w:r>
          </w:p>
        </w:tc>
        <w:tc>
          <w:tcPr>
            <w:tcW w:w="5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桑榆献晚情 干戈化玉帛——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“家门口”的“老娘舅”周法官话家长里短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徐卫  陈欣  朱品涵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常熟市融媒体中心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公众性节目</w:t>
            </w:r>
          </w:p>
        </w:tc>
        <w:tc>
          <w:tcPr>
            <w:tcW w:w="5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点亮星星的人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居红辉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太仓市融媒体中心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公众性节目</w:t>
            </w:r>
          </w:p>
        </w:tc>
        <w:tc>
          <w:tcPr>
            <w:tcW w:w="5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“乡村振兴有我”-金华村和武神潭村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钱丽娜</w:t>
            </w:r>
          </w:p>
        </w:tc>
        <w:tc>
          <w:tcPr>
            <w:tcW w:w="282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昆山市融媒体中心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公众性节目</w:t>
            </w:r>
          </w:p>
        </w:tc>
        <w:tc>
          <w:tcPr>
            <w:tcW w:w="5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冠军精神与我们同在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汪帆 凌宇立 张慕娟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吴江区融媒体中心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知识性节目</w:t>
            </w:r>
          </w:p>
        </w:tc>
        <w:tc>
          <w:tcPr>
            <w:tcW w:w="5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《传世功夫》——听 苏州非遗传承人说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孙静 孟昭辉 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苏州市广播电视总台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知识性节目</w:t>
            </w:r>
          </w:p>
        </w:tc>
        <w:tc>
          <w:tcPr>
            <w:tcW w:w="5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邂逅二十四节气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李友欢、周列新、许政、朱品涵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常熟市融媒体中心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知识性节目</w:t>
            </w:r>
          </w:p>
        </w:tc>
        <w:tc>
          <w:tcPr>
            <w:tcW w:w="5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鱼池上的菜篮子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杨柳韵 梅姚曦  凌宇立 张薇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吴江区融媒体中心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特别节目</w:t>
            </w:r>
          </w:p>
        </w:tc>
        <w:tc>
          <w:tcPr>
            <w:tcW w:w="5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思想之旗领航向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——《习近平谈治国理政》第四卷注释诵读及解析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周宇卓、庞玲、刘征、董平、张云、顾春燕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张家港市融媒体中心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特别节目</w:t>
            </w:r>
          </w:p>
        </w:tc>
        <w:tc>
          <w:tcPr>
            <w:tcW w:w="5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特别节日中绽放的“铿锵玫瑰”</w:t>
            </w:r>
          </w:p>
        </w:tc>
        <w:tc>
          <w:tcPr>
            <w:tcW w:w="30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赵雪娟 汪帆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凌宇立 马灵洁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吴江区融媒体中心</w:t>
            </w:r>
          </w:p>
        </w:tc>
      </w:tr>
    </w:tbl>
    <w:p>
      <w:pPr>
        <w:jc w:val="center"/>
        <w:rPr>
          <w:rFonts w:ascii="仿宋_GB2312" w:eastAsia="仿宋_GB2312"/>
          <w:b/>
          <w:sz w:val="28"/>
          <w:szCs w:val="28"/>
        </w:rPr>
      </w:pPr>
    </w:p>
    <w:p>
      <w:pPr>
        <w:jc w:val="both"/>
        <w:rPr>
          <w:rFonts w:ascii="仿宋_GB2312" w:eastAsia="仿宋_GB2312"/>
          <w:b/>
          <w:sz w:val="28"/>
          <w:szCs w:val="28"/>
        </w:rPr>
      </w:pPr>
    </w:p>
    <w:p>
      <w:pPr>
        <w:jc w:val="both"/>
        <w:rPr>
          <w:rFonts w:ascii="仿宋_GB2312" w:eastAsia="仿宋_GB2312"/>
          <w:b/>
          <w:sz w:val="28"/>
          <w:szCs w:val="28"/>
        </w:rPr>
      </w:pPr>
    </w:p>
    <w:p>
      <w:pPr>
        <w:jc w:val="both"/>
        <w:rPr>
          <w:rFonts w:ascii="仿宋_GB2312" w:eastAsia="仿宋_GB2312"/>
          <w:b/>
          <w:sz w:val="28"/>
          <w:szCs w:val="28"/>
        </w:rPr>
      </w:pPr>
    </w:p>
    <w:p>
      <w:pPr>
        <w:jc w:val="both"/>
        <w:rPr>
          <w:rFonts w:ascii="仿宋_GB2312" w:eastAsia="仿宋_GB2312"/>
          <w:b/>
          <w:sz w:val="28"/>
          <w:szCs w:val="28"/>
        </w:rPr>
      </w:pPr>
    </w:p>
    <w:p>
      <w:pPr>
        <w:jc w:val="both"/>
        <w:rPr>
          <w:rFonts w:ascii="仿宋_GB2312" w:eastAsia="仿宋_GB2312"/>
          <w:b/>
          <w:sz w:val="28"/>
          <w:szCs w:val="28"/>
        </w:rPr>
      </w:pPr>
    </w:p>
    <w:p>
      <w:pPr>
        <w:jc w:val="both"/>
        <w:rPr>
          <w:rFonts w:ascii="仿宋_GB2312" w:eastAsia="仿宋_GB2312"/>
          <w:b/>
          <w:sz w:val="28"/>
          <w:szCs w:val="28"/>
        </w:rPr>
      </w:pPr>
    </w:p>
    <w:p>
      <w:pPr>
        <w:jc w:val="both"/>
        <w:rPr>
          <w:rFonts w:ascii="仿宋_GB2312" w:eastAsia="仿宋_GB2312"/>
          <w:b/>
          <w:sz w:val="28"/>
          <w:szCs w:val="28"/>
        </w:rPr>
      </w:pP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二、电视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社教</w:t>
      </w:r>
      <w:r>
        <w:rPr>
          <w:rFonts w:hint="eastAsia" w:ascii="方正小标宋_GBK" w:eastAsia="方正小标宋_GBK"/>
          <w:sz w:val="36"/>
          <w:szCs w:val="36"/>
        </w:rPr>
        <w:t>奖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一等奖（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b/>
          <w:sz w:val="28"/>
          <w:szCs w:val="28"/>
        </w:rPr>
        <w:t>件）</w:t>
      </w:r>
    </w:p>
    <w:tbl>
      <w:tblPr>
        <w:tblStyle w:val="8"/>
        <w:tblW w:w="50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203"/>
        <w:gridCol w:w="5035"/>
        <w:gridCol w:w="3375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参评项目</w:t>
            </w:r>
          </w:p>
        </w:tc>
        <w:tc>
          <w:tcPr>
            <w:tcW w:w="17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题  目</w:t>
            </w:r>
          </w:p>
        </w:tc>
        <w:tc>
          <w:tcPr>
            <w:tcW w:w="11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9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微纪录片</w:t>
            </w:r>
          </w:p>
        </w:tc>
        <w:tc>
          <w:tcPr>
            <w:tcW w:w="50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2022非常高考：苏苏妈妈的秘密基地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陈敏 赵建勇 张咸 李翔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苏州市广播电视总台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短纪录片</w:t>
            </w:r>
          </w:p>
        </w:tc>
        <w:tc>
          <w:tcPr>
            <w:tcW w:w="50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《重启园林》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沈玲、张阳、陶一鹏、姚夏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苏州市广播电视总台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系列片</w:t>
            </w:r>
          </w:p>
        </w:tc>
        <w:tc>
          <w:tcPr>
            <w:tcW w:w="50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《家在小桥流水间》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沈玲、于鹏、孙欣、周瑶、王静、黎一笑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苏州市广播电视总台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特别节目</w:t>
            </w:r>
          </w:p>
        </w:tc>
        <w:tc>
          <w:tcPr>
            <w:tcW w:w="50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非凡十年·大美中国苏州篇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集体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（沈玲 郭昌雄 王晓雄 荀思浩 刘媛媛 闪音瑜 陈雨琪 颜国）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苏州市广播电视总台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公益广告</w:t>
            </w:r>
          </w:p>
        </w:tc>
        <w:tc>
          <w:tcPr>
            <w:tcW w:w="50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停车无障碍 无碍更有爱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徐学渊、惠志强、虞创、 徐丹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张家港市融媒体中心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长纪录片</w:t>
            </w:r>
          </w:p>
        </w:tc>
        <w:tc>
          <w:tcPr>
            <w:tcW w:w="50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村中城事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方亦圆 张骏 缪弓冶 陈志轩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昆山市融媒体中心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少儿节目</w:t>
            </w:r>
          </w:p>
        </w:tc>
        <w:tc>
          <w:tcPr>
            <w:tcW w:w="50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巧剪纸，木偶戏，非遗传承我接力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吴迪 吴伟华 庞宇一 丁赤宇</w:t>
            </w:r>
          </w:p>
        </w:tc>
        <w:tc>
          <w:tcPr>
            <w:tcW w:w="27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吴江区融媒体中心</w:t>
            </w:r>
          </w:p>
        </w:tc>
      </w:tr>
    </w:tbl>
    <w:p>
      <w:pPr>
        <w:jc w:val="center"/>
        <w:rPr>
          <w:rFonts w:hint="eastAsia" w:ascii="仿宋_GB2312" w:eastAsia="仿宋_GB2312"/>
          <w:b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二等奖（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/>
          <w:sz w:val="28"/>
          <w:szCs w:val="28"/>
        </w:rPr>
        <w:t>件）</w:t>
      </w:r>
    </w:p>
    <w:tbl>
      <w:tblPr>
        <w:tblStyle w:val="8"/>
        <w:tblpPr w:leftFromText="180" w:rightFromText="180" w:vertAnchor="text" w:horzAnchor="page" w:tblpX="1433" w:tblpY="597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204"/>
        <w:gridCol w:w="5313"/>
        <w:gridCol w:w="3100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参评项目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题  目</w:t>
            </w:r>
          </w:p>
        </w:tc>
        <w:tc>
          <w:tcPr>
            <w:tcW w:w="10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特别节目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非遗展示节目--《技艺由新》</w:t>
            </w:r>
          </w:p>
        </w:tc>
        <w:tc>
          <w:tcPr>
            <w:tcW w:w="109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周知、王嵩、刘叶、高闻婕、刘楚昀、沈熙宇、张景龙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苏州市广播电视总台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特别节目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纪念吴健雄先生诞辰110周年主题活动</w:t>
            </w:r>
          </w:p>
        </w:tc>
        <w:tc>
          <w:tcPr>
            <w:tcW w:w="109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何庆华、朱青、达潮波、张可、时玉明、黄帆、唐晓丽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太仓市融媒体中心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系列片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《君到姑苏见》之《经典与故乡》</w:t>
            </w:r>
          </w:p>
        </w:tc>
        <w:tc>
          <w:tcPr>
            <w:tcW w:w="109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集体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（沈玲 王晓雄 荀思浩 徐蕾 陈敏 谭依晨 张莹 陈军 慎雨晴 沈亦洋 张泽宇 宋希平）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苏州市广播电视总台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科普节目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白鹤滩入苏工程是个怎样的工程？</w:t>
            </w:r>
          </w:p>
        </w:tc>
        <w:tc>
          <w:tcPr>
            <w:tcW w:w="109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荀思浩 朱怡岚 陈思佳 梁学进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苏州市广播电视总台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微纪录片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网红书记的乡土情</w:t>
            </w:r>
          </w:p>
        </w:tc>
        <w:tc>
          <w:tcPr>
            <w:tcW w:w="109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王宇春、虞东平、李丽、 邵懿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张家港市融媒体中心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公益广告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防疫三句半</w:t>
            </w:r>
          </w:p>
        </w:tc>
        <w:tc>
          <w:tcPr>
            <w:tcW w:w="109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祝丽霞  施佳高  朱健 王沁渝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昆山市融媒体中心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短纪录片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小城来了非洲明星</w:t>
            </w:r>
          </w:p>
        </w:tc>
        <w:tc>
          <w:tcPr>
            <w:tcW w:w="109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沈利芬 金尧  黄新泉 钱斌祺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吴江区融媒体中心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专题片</w:t>
            </w:r>
          </w:p>
        </w:tc>
        <w:tc>
          <w:tcPr>
            <w:tcW w:w="18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太浦河是怎样炼成的？</w:t>
            </w:r>
          </w:p>
        </w:tc>
        <w:tc>
          <w:tcPr>
            <w:tcW w:w="109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曹继云 王健 张彤</w:t>
            </w:r>
          </w:p>
        </w:tc>
        <w:tc>
          <w:tcPr>
            <w:tcW w:w="93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吴江区融媒体中心</w:t>
            </w:r>
          </w:p>
        </w:tc>
      </w:tr>
    </w:tbl>
    <w:p>
      <w:pPr>
        <w:jc w:val="both"/>
        <w:rPr>
          <w:rFonts w:ascii="仿宋_GB2312" w:eastAsia="仿宋_GB2312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三等奖（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b/>
          <w:sz w:val="28"/>
          <w:szCs w:val="28"/>
        </w:rPr>
        <w:t>件）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832"/>
        <w:gridCol w:w="5817"/>
        <w:gridCol w:w="3718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参评项目</w:t>
            </w:r>
          </w:p>
        </w:tc>
        <w:tc>
          <w:tcPr>
            <w:tcW w:w="20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题  目</w:t>
            </w:r>
          </w:p>
        </w:tc>
        <w:tc>
          <w:tcPr>
            <w:tcW w:w="13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特别节目</w:t>
            </w:r>
          </w:p>
        </w:tc>
        <w:tc>
          <w:tcPr>
            <w:tcW w:w="205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《江苏“最美基层高校毕业生”——周瑭霖》</w:t>
            </w:r>
          </w:p>
        </w:tc>
        <w:tc>
          <w:tcPr>
            <w:tcW w:w="131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李霞、吴芳、史万雨、薛子瞻 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苏州市广播电视总台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特别节目</w:t>
            </w:r>
          </w:p>
        </w:tc>
        <w:tc>
          <w:tcPr>
            <w:tcW w:w="205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“当春乃发生”诗歌分享会</w:t>
            </w:r>
          </w:p>
        </w:tc>
        <w:tc>
          <w:tcPr>
            <w:tcW w:w="131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陈静、张贤、彭琳、孔德超、花飞、马佳楠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张家港市融媒体中心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特别节目</w:t>
            </w:r>
          </w:p>
        </w:tc>
        <w:tc>
          <w:tcPr>
            <w:tcW w:w="205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《对话先锋》--“第一书记：         同心为民，实干兴村”</w:t>
            </w:r>
          </w:p>
        </w:tc>
        <w:tc>
          <w:tcPr>
            <w:tcW w:w="131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徐丽娜  邹明阳 矫佳璇   朱高洪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昆山市融媒体中心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短纪录片</w:t>
            </w:r>
          </w:p>
        </w:tc>
        <w:tc>
          <w:tcPr>
            <w:tcW w:w="205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“奋斗者”之《经纬芳华》</w:t>
            </w:r>
          </w:p>
        </w:tc>
        <w:tc>
          <w:tcPr>
            <w:tcW w:w="131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高懿洁 李文鹏 赵云龙 宋文明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苏州市广播电视总台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短纪录片</w:t>
            </w:r>
          </w:p>
        </w:tc>
        <w:tc>
          <w:tcPr>
            <w:tcW w:w="205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新的征程：谭震林在常熟</w:t>
            </w:r>
          </w:p>
        </w:tc>
        <w:tc>
          <w:tcPr>
            <w:tcW w:w="131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杨怡芳、许军、章敏辉、徐恒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常熟市融媒体中心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公益广告</w:t>
            </w:r>
          </w:p>
        </w:tc>
        <w:tc>
          <w:tcPr>
            <w:tcW w:w="205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我也能这样吗？</w:t>
            </w:r>
          </w:p>
        </w:tc>
        <w:tc>
          <w:tcPr>
            <w:tcW w:w="131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徐健、李后起、屠羽彤、刘畅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常熟市融媒体中心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公益广告</w:t>
            </w:r>
          </w:p>
        </w:tc>
        <w:tc>
          <w:tcPr>
            <w:tcW w:w="205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趣味科普之无法篡改的存储技术</w:t>
            </w:r>
          </w:p>
        </w:tc>
        <w:tc>
          <w:tcPr>
            <w:tcW w:w="131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吴梦思  王斐  陈诗琪  吴之伟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吴江区融媒体中心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微纪录片</w:t>
            </w:r>
          </w:p>
        </w:tc>
        <w:tc>
          <w:tcPr>
            <w:tcW w:w="205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“苏小花”和她的新农具</w:t>
            </w:r>
          </w:p>
        </w:tc>
        <w:tc>
          <w:tcPr>
            <w:tcW w:w="131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荀思浩 刘洋 朱振海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苏州市广播电视总台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微纪录片</w:t>
            </w:r>
          </w:p>
        </w:tc>
        <w:tc>
          <w:tcPr>
            <w:tcW w:w="205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追梦拜仁，太仓女生来啦！</w:t>
            </w:r>
          </w:p>
        </w:tc>
        <w:tc>
          <w:tcPr>
            <w:tcW w:w="131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张琳  唐泽华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太仓市融媒体中心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系列片</w:t>
            </w:r>
          </w:p>
        </w:tc>
        <w:tc>
          <w:tcPr>
            <w:tcW w:w="205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爱“廉”说系列片：1.陶母退鱼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2.顾炎武说“礼义廉耻”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3.昆曲廉韵唱清风</w:t>
            </w:r>
          </w:p>
        </w:tc>
        <w:tc>
          <w:tcPr>
            <w:tcW w:w="131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陈晓白 祝丽霞 戴风云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纪佳郁  施佳高  朱健 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昆山市融媒体中心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系列片</w:t>
            </w:r>
          </w:p>
        </w:tc>
        <w:tc>
          <w:tcPr>
            <w:tcW w:w="205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姑苏城外 美美江村</w:t>
            </w:r>
          </w:p>
        </w:tc>
        <w:tc>
          <w:tcPr>
            <w:tcW w:w="131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集体（陆晓燕   钱振英 曹继云  黄建斌 张彤    陈诗颖 张燕）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吴江区融媒体中心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长纪录片</w:t>
            </w:r>
          </w:p>
        </w:tc>
        <w:tc>
          <w:tcPr>
            <w:tcW w:w="205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风神颖悟又一人</w:t>
            </w:r>
          </w:p>
        </w:tc>
        <w:tc>
          <w:tcPr>
            <w:tcW w:w="131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李政 盛健 刘畅 陈媛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常熟市融媒体中心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专题片</w:t>
            </w:r>
          </w:p>
        </w:tc>
        <w:tc>
          <w:tcPr>
            <w:tcW w:w="205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直到长出青苔</w:t>
            </w:r>
          </w:p>
        </w:tc>
        <w:tc>
          <w:tcPr>
            <w:tcW w:w="131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徐健、刘畅、袁圣迪、邵子珩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常熟市融媒体中心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少儿节目</w:t>
            </w:r>
          </w:p>
        </w:tc>
        <w:tc>
          <w:tcPr>
            <w:tcW w:w="205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七彩阳光</w:t>
            </w:r>
          </w:p>
        </w:tc>
        <w:tc>
          <w:tcPr>
            <w:tcW w:w="131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施佳高 纪佳郁 闵莉华 蒋子奕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昆山市融媒体中心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4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科普节目</w:t>
            </w:r>
          </w:p>
        </w:tc>
        <w:tc>
          <w:tcPr>
            <w:tcW w:w="205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校服里的知识产权</w:t>
            </w:r>
          </w:p>
        </w:tc>
        <w:tc>
          <w:tcPr>
            <w:tcW w:w="131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曹继云</w:t>
            </w:r>
          </w:p>
        </w:tc>
        <w:tc>
          <w:tcPr>
            <w:tcW w:w="8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吴江区融媒体中心</w:t>
            </w:r>
          </w:p>
        </w:tc>
      </w:tr>
    </w:tbl>
    <w:p>
      <w:pPr>
        <w:jc w:val="center"/>
        <w:rPr>
          <w:rFonts w:ascii="仿宋_GB2312" w:eastAsia="仿宋_GB2312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方正小标宋_GBK" w:eastAsia="方正小标宋_GBK"/>
          <w:sz w:val="36"/>
          <w:szCs w:val="28"/>
        </w:rPr>
      </w:pPr>
      <w:r>
        <w:rPr>
          <w:rFonts w:hint="eastAsia" w:ascii="方正小标宋_GBK" w:eastAsia="方正小标宋_GBK"/>
          <w:sz w:val="36"/>
          <w:szCs w:val="28"/>
        </w:rPr>
        <w:t>三、</w:t>
      </w:r>
      <w:r>
        <w:rPr>
          <w:rFonts w:hint="eastAsia" w:ascii="方正小标宋_GBK" w:eastAsia="方正小标宋_GBK"/>
          <w:sz w:val="36"/>
          <w:szCs w:val="28"/>
          <w:lang w:eastAsia="zh-CN"/>
        </w:rPr>
        <w:t>媒体融合</w:t>
      </w:r>
      <w:r>
        <w:rPr>
          <w:rFonts w:hint="eastAsia" w:ascii="方正小标宋_GBK" w:eastAsia="方正小标宋_GBK"/>
          <w:sz w:val="36"/>
          <w:szCs w:val="28"/>
        </w:rPr>
        <w:t>奖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一等奖（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b/>
          <w:sz w:val="28"/>
          <w:szCs w:val="28"/>
        </w:rPr>
        <w:t>件）</w:t>
      </w:r>
    </w:p>
    <w:tbl>
      <w:tblPr>
        <w:tblStyle w:val="8"/>
        <w:tblW w:w="509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21"/>
        <w:gridCol w:w="5665"/>
        <w:gridCol w:w="2951"/>
        <w:gridCol w:w="2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参评项目</w:t>
            </w:r>
          </w:p>
        </w:tc>
        <w:tc>
          <w:tcPr>
            <w:tcW w:w="1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题  目</w:t>
            </w:r>
          </w:p>
        </w:tc>
        <w:tc>
          <w:tcPr>
            <w:tcW w:w="10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短视频专题</w:t>
            </w:r>
          </w:p>
        </w:tc>
        <w:tc>
          <w:tcPr>
            <w:tcW w:w="1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老外志愿者：施艾伦，爱在苏州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张蒙 汪晨 赵海云 嵇程谷慧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苏州广电总台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短视频专题</w:t>
            </w:r>
          </w:p>
        </w:tc>
        <w:tc>
          <w:tcPr>
            <w:tcW w:w="1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《青春当燃·奋斗的模样》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1，青春当燃·奋斗的模样 | 叶玉泉：我在太湖当“塘主”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2，青春当燃·奋斗的模样 | 在“鱼缸”里寻药的“女药神”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3，青春当燃·奋斗的模样 | 古城保护的“超级玛丽”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集体（魏代岭、杨勇、杭刚、严志平、徐强强、孙彪、罗涵、顾燕、毛新玥、张译允、左政、席征、蒋子雷、王玮、肖维新、王晓梵、姚哲愚）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苏州广电总台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融合创新</w:t>
            </w:r>
          </w:p>
        </w:tc>
        <w:tc>
          <w:tcPr>
            <w:tcW w:w="1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大医生在线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集体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苏州广电总台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新媒体创意互动</w:t>
            </w:r>
          </w:p>
        </w:tc>
        <w:tc>
          <w:tcPr>
            <w:tcW w:w="1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这十年苏州有多快？这列专车告诉你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集体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苏州广电总台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新媒体品牌栏目</w:t>
            </w: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《南施快评》</w:t>
            </w:r>
          </w:p>
        </w:tc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集体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苏州广电总台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短视频新闻</w:t>
            </w: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货车司机vlog</w:t>
            </w:r>
          </w:p>
        </w:tc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汪晨 丁瑜天 叶栋 嵇程</w:t>
            </w:r>
            <w:r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苏州广电总台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移动直播</w:t>
            </w: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“村晚”演绎新生活 长江村里展笑颜</w:t>
            </w:r>
          </w:p>
        </w:tc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集体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苏州广电总台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短视频评论</w:t>
            </w: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一张江豚微笑照，为何能刷屏？</w:t>
            </w:r>
          </w:p>
        </w:tc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顾珊珊 任黎明 黄佳媛 程一航 陶啸天 赵一蓉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张家港市融媒体中心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短视频新闻</w:t>
            </w:r>
          </w:p>
        </w:tc>
        <w:tc>
          <w:tcPr>
            <w:tcW w:w="1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昆山籍院士钱七虎获颁 “八一勋章”</w:t>
            </w:r>
          </w:p>
        </w:tc>
        <w:tc>
          <w:tcPr>
            <w:tcW w:w="10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许静 张孝亮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马康洋 李雅文 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昆山市融媒体中心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特别奖（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/>
          <w:sz w:val="28"/>
          <w:szCs w:val="28"/>
        </w:rPr>
        <w:t>件）</w:t>
      </w:r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304"/>
        <w:gridCol w:w="4617"/>
        <w:gridCol w:w="3717"/>
        <w:gridCol w:w="2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参评项目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题  目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短视频新闻</w:t>
            </w: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苏州部分“核酸采样屋”改造成“发热诊疗站”，提供“一站式”就医服务！</w:t>
            </w:r>
          </w:p>
        </w:tc>
        <w:tc>
          <w:tcPr>
            <w:tcW w:w="3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荀思浩、董维海、张轶、孙宜灏、支俊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苏州广电总台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短视频专题</w:t>
            </w: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非凡十年·数说吴江</w:t>
            </w:r>
          </w:p>
        </w:tc>
        <w:tc>
          <w:tcPr>
            <w:tcW w:w="3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集体（嵇为超、刘弋、陈洁、张兰飞、史光、胡然、董淑乔、沈伟华、金尧、吕晟成、王健、金刚、吴之伟、吴梦思、杨勇、王卓、黄新泉、钱斌祺、韦欢、张永强、王雨金、黄明娟、陆涛、沈利芬、王琛、曹继云、陆晓燕）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吴江区融媒体中心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二等奖（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18</w:t>
      </w:r>
      <w:r>
        <w:rPr>
          <w:rFonts w:hint="eastAsia" w:ascii="仿宋_GB2312" w:eastAsia="仿宋_GB2312"/>
          <w:b/>
          <w:sz w:val="28"/>
          <w:szCs w:val="28"/>
        </w:rPr>
        <w:t>件）</w:t>
      </w:r>
    </w:p>
    <w:tbl>
      <w:tblPr>
        <w:tblStyle w:val="8"/>
        <w:tblW w:w="506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78"/>
        <w:gridCol w:w="5017"/>
        <w:gridCol w:w="3343"/>
        <w:gridCol w:w="27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参评项目</w:t>
            </w:r>
          </w:p>
        </w:tc>
        <w:tc>
          <w:tcPr>
            <w:tcW w:w="17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题  目</w:t>
            </w:r>
          </w:p>
        </w:tc>
        <w:tc>
          <w:tcPr>
            <w:tcW w:w="1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短视频专题</w:t>
            </w:r>
          </w:p>
        </w:tc>
        <w:tc>
          <w:tcPr>
            <w:tcW w:w="1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Mitchl和他的东方博物馆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李文瑾 胡超 张泽宇 朱振海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苏州广电总台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融合创新</w:t>
            </w:r>
          </w:p>
        </w:tc>
        <w:tc>
          <w:tcPr>
            <w:tcW w:w="1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《记·疫》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沈玲、常江、周知、曾毅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苏州广电总台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短视频评论</w:t>
            </w:r>
          </w:p>
        </w:tc>
        <w:tc>
          <w:tcPr>
            <w:tcW w:w="1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暖评：苏州科技商学院揭牌 以“硬核”创新之举破科创人才之需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魏代岭、杨勇、徐强强、严志平、矫荷、袁梦璐、王玮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苏州广电总台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新媒体品牌栏目</w:t>
            </w:r>
          </w:p>
        </w:tc>
        <w:tc>
          <w:tcPr>
            <w:tcW w:w="1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长忆是江南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魏代岭、杨勇、徐强强、严志平、蒋俊男、袁梦璐、毛新玥、虞梦娇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苏州广电总台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短视频专题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张家港建县（市）60周年特别策划——城市记忆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集体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张家港市融媒体中心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新媒体创意互动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“爱我中华 打卡家乡”线上＋线下打卡活动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黄佳媛 王怡心 胡浩 卫珂珺 陈晨 刘睿予 余晓燕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张家港市融媒体中心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融合创新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今日张家港APP“市民诉求中心”一站式服务平台：市民诉求的“高速路” 服务群众的“连心桥”——县级融媒体中心助力提升基层社会治理效能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任黎明 赵一蓉 周锁峰 陈超 李语馨 王锋 张敬刘 胡彦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张家港市融媒体中心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短视频新闻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李俊，常熟最红小伙！新华社、人民日报、央视新闻三连赞 ！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马超、吴婷怡、 郁天成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常熟市融媒体中心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短视频新闻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实产验收亩均981.4公斤！“常优粳10号”刷新省内杂交粳稻育种纪录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俞益民、曹伟锋、马超、徐畅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常熟市融媒体中心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短视频专题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推进市域一体化——“双双两两”系列报道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集体创作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常熟市融媒体中心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移动直播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非常启航 ——郑和起锚港 力保“双循环”融媒直播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太仓市融媒体中心集体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太仓市融媒体中心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短视频专题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探秘昆山Vlog：                            1.电子信息产业如何“屏”实力走向世界？2.百强昆山怎样打造“理想之城”？3.美丽乡村如何变身科技“硅谷”？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 xml:space="preserve">陈佩华 吴佳希 张孝亮   </w:t>
            </w: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 xml:space="preserve"> 徐卉 梁睿雯 陈阳 王超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昆山市融媒体中心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移动直播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 xml:space="preserve">中国农民丰收节——庆丰收、蟹满仓       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 xml:space="preserve">李松巍 张孝亮 陆鹏  阮洋 </w:t>
            </w: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王晟 刘航 朱磊  闵媛依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昆山市融媒体中心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新媒体创意互动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在这里，一起感悟新时代“昆山之路”！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吴佳希 缪岚 陆雨叶 赵璐 潘琳 徐沁 范丹薇    欧阳晓野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昆山市融媒体中心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新媒体品牌栏目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“昆小融”帮帮团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 xml:space="preserve">陈佩华 吴佳希 张孝亮 顾叶 </w:t>
            </w: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 xml:space="preserve">任众 唐昊 钱月 徐飞熊 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昆山市融媒体中心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融合创新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H5“跟随亭林脚步，重走游学之路”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陈栋 姜梦莉 顾瑛 苏剑   张东凉 付文超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昆山市融媒体中心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短视频新闻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“吴江队”搭乘包机赴法德招商洽谈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张兰飞 金尧 周昕 王健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吴江区融媒体中心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短视频评论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保障粮食供给</w:t>
            </w:r>
            <w:r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  <w:t> </w:t>
            </w: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端牢中国饭碗</w:t>
            </w:r>
          </w:p>
        </w:tc>
        <w:tc>
          <w:tcPr>
            <w:tcW w:w="11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张兰飞 金尧 金刚   吕晟成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吴江区融媒体中心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三等奖（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32</w:t>
      </w:r>
      <w:r>
        <w:rPr>
          <w:rFonts w:hint="eastAsia" w:ascii="仿宋_GB2312" w:eastAsia="仿宋_GB2312"/>
          <w:b/>
          <w:sz w:val="28"/>
          <w:szCs w:val="28"/>
        </w:rPr>
        <w:t>件）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085"/>
        <w:gridCol w:w="5126"/>
        <w:gridCol w:w="3404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3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参评项目</w:t>
            </w:r>
          </w:p>
        </w:tc>
        <w:tc>
          <w:tcPr>
            <w:tcW w:w="18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题  目</w:t>
            </w:r>
          </w:p>
        </w:tc>
        <w:tc>
          <w:tcPr>
            <w:tcW w:w="12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短视频专题</w:t>
            </w:r>
          </w:p>
        </w:tc>
        <w:tc>
          <w:tcPr>
            <w:tcW w:w="51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活水——苏州小微湿地保护经验写入《湿地公约》</w:t>
            </w:r>
          </w:p>
        </w:tc>
        <w:tc>
          <w:tcPr>
            <w:tcW w:w="3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 xml:space="preserve">卢奕 叶栋 陈瑱蛟  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苏州广电总台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短视频专题</w:t>
            </w:r>
          </w:p>
        </w:tc>
        <w:tc>
          <w:tcPr>
            <w:tcW w:w="51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大运河，我来了！——盘门篇</w:t>
            </w:r>
          </w:p>
        </w:tc>
        <w:tc>
          <w:tcPr>
            <w:tcW w:w="3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黄健 田野 宋亚雷 冉秋婷 成川 裴逸菲 秦雨辰 陈洁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苏州广电总台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短视频专题</w:t>
            </w:r>
          </w:p>
        </w:tc>
        <w:tc>
          <w:tcPr>
            <w:tcW w:w="51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苏州考古文化序列，补上了这块关键“拼图”！</w:t>
            </w:r>
          </w:p>
        </w:tc>
        <w:tc>
          <w:tcPr>
            <w:tcW w:w="3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集体（魏代岭、杨勇、严志平、杭刚、徐强强、卢中火、缪佳祺、徐永轶、孙彪、方超）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苏州广电总台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短视频专题</w:t>
            </w:r>
          </w:p>
        </w:tc>
        <w:tc>
          <w:tcPr>
            <w:tcW w:w="51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只有江南·苏博里的文物</w:t>
            </w:r>
          </w:p>
        </w:tc>
        <w:tc>
          <w:tcPr>
            <w:tcW w:w="3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程炯 温玺 王遐 蔡禾阳 宋文明 徐蒙丹 封天奇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苏州广电总台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新媒体品牌栏目</w:t>
            </w:r>
          </w:p>
        </w:tc>
        <w:tc>
          <w:tcPr>
            <w:tcW w:w="51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《深·看》</w:t>
            </w:r>
          </w:p>
        </w:tc>
        <w:tc>
          <w:tcPr>
            <w:tcW w:w="3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集体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苏州广电总台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短视频新闻</w:t>
            </w:r>
          </w:p>
        </w:tc>
        <w:tc>
          <w:tcPr>
            <w:tcW w:w="51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这一鞠躬胜过千言万语</w:t>
            </w:r>
          </w:p>
        </w:tc>
        <w:tc>
          <w:tcPr>
            <w:tcW w:w="3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黄佳媛 任黎明 彭婷 李燕 张静芳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张家港市融媒体中心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短视频新闻</w:t>
            </w:r>
          </w:p>
        </w:tc>
        <w:tc>
          <w:tcPr>
            <w:tcW w:w="51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95后农机手“老曹”</w:t>
            </w:r>
          </w:p>
        </w:tc>
        <w:tc>
          <w:tcPr>
            <w:tcW w:w="3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 xml:space="preserve">包宏 任黎明 金天 余晓燕 李静如  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张家港市融媒体中心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短视频专题</w:t>
            </w:r>
          </w:p>
        </w:tc>
        <w:tc>
          <w:tcPr>
            <w:tcW w:w="51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如果王家卫拍点位长</w:t>
            </w:r>
          </w:p>
        </w:tc>
        <w:tc>
          <w:tcPr>
            <w:tcW w:w="3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黄佳媛 任黎明 包宏 陶啸天 陈璐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张家港市融媒体中心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移动直播</w:t>
            </w:r>
          </w:p>
        </w:tc>
        <w:tc>
          <w:tcPr>
            <w:tcW w:w="51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滚动发布|区域核酸检测进行时</w:t>
            </w:r>
          </w:p>
        </w:tc>
        <w:tc>
          <w:tcPr>
            <w:tcW w:w="3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任黎明 杨洁 刘征 李燕 张静芳 徐苗 陆佳楠 朱雯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张家港市融媒体中心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新媒体创意互动</w:t>
            </w:r>
          </w:p>
        </w:tc>
        <w:tc>
          <w:tcPr>
            <w:tcW w:w="51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辉煌六十年 奋进再出发——首届张家港发展大会 H5</w:t>
            </w:r>
          </w:p>
        </w:tc>
        <w:tc>
          <w:tcPr>
            <w:tcW w:w="3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任黎明 杨洁 余继峰 朱雯 陈晨 曹叶婷 唐佩怡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张家港市融媒体中心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新媒体品牌栏目</w:t>
            </w:r>
          </w:p>
        </w:tc>
        <w:tc>
          <w:tcPr>
            <w:tcW w:w="51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7新闻</w:t>
            </w:r>
          </w:p>
        </w:tc>
        <w:tc>
          <w:tcPr>
            <w:tcW w:w="3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任黎明 杨洁 刘征 余继峰 包丽芬 单佳伟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张家港市融媒体中心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融合创新</w:t>
            </w:r>
          </w:p>
        </w:tc>
        <w:tc>
          <w:tcPr>
            <w:tcW w:w="51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 xml:space="preserve">“五一”手绘长卷：致敬疫情下的劳动者 </w:t>
            </w:r>
          </w:p>
        </w:tc>
        <w:tc>
          <w:tcPr>
            <w:tcW w:w="3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黄佳媛 胡浩 包宏 卫珂珺 刘睿予 赵一蓉 余晓燕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张家港市融媒体中心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短视频评论</w:t>
            </w:r>
          </w:p>
        </w:tc>
        <w:tc>
          <w:tcPr>
            <w:tcW w:w="51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新闻时评：在新征程上全面推进中国式现代化常熟新实践</w:t>
            </w:r>
          </w:p>
        </w:tc>
        <w:tc>
          <w:tcPr>
            <w:tcW w:w="3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曹志欢、顾海蓉、胡磊、孙奥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常熟市融媒体中心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移动直播</w:t>
            </w:r>
          </w:p>
        </w:tc>
        <w:tc>
          <w:tcPr>
            <w:tcW w:w="51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复工复产进行时</w:t>
            </w:r>
          </w:p>
        </w:tc>
        <w:tc>
          <w:tcPr>
            <w:tcW w:w="3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顾艳、王均、徐雪婷、高田、孙灵、  季宇航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常熟市融媒体中心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新媒体创意互动</w:t>
            </w:r>
          </w:p>
        </w:tc>
        <w:tc>
          <w:tcPr>
            <w:tcW w:w="51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看常熟App云赏樱花</w:t>
            </w:r>
          </w:p>
        </w:tc>
        <w:tc>
          <w:tcPr>
            <w:tcW w:w="3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穆冰、朱宇新、朱盛全、毛丽佳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常熟市融媒体中心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新媒体品牌栏目</w:t>
            </w:r>
          </w:p>
        </w:tc>
        <w:tc>
          <w:tcPr>
            <w:tcW w:w="51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新闻深一度</w:t>
            </w:r>
          </w:p>
        </w:tc>
        <w:tc>
          <w:tcPr>
            <w:tcW w:w="3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集体创作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常熟市融媒体中心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融合创新</w:t>
            </w:r>
          </w:p>
        </w:tc>
        <w:tc>
          <w:tcPr>
            <w:tcW w:w="51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今天的常熟，你粉了吗？</w:t>
            </w:r>
          </w:p>
        </w:tc>
        <w:tc>
          <w:tcPr>
            <w:tcW w:w="3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陈竞之、王瑜、张谞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常熟市融媒体中心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短视频新闻</w:t>
            </w:r>
          </w:p>
        </w:tc>
        <w:tc>
          <w:tcPr>
            <w:tcW w:w="51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#见义勇为好少年,危急时刻救下欲轻生女子!为他们点赞!</w:t>
            </w:r>
          </w:p>
        </w:tc>
        <w:tc>
          <w:tcPr>
            <w:tcW w:w="3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沈雯 王啸臣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太仓市融媒体中心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短视频新闻</w:t>
            </w:r>
          </w:p>
        </w:tc>
        <w:tc>
          <w:tcPr>
            <w:tcW w:w="51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太仓药企日产12万盒对乙酰氨基酚片</w:t>
            </w:r>
          </w:p>
        </w:tc>
        <w:tc>
          <w:tcPr>
            <w:tcW w:w="3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张立 闫俊锋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太仓市融媒体中心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短视频评论</w:t>
            </w:r>
          </w:p>
        </w:tc>
        <w:tc>
          <w:tcPr>
            <w:tcW w:w="51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保安大哥成功逆袭</w:t>
            </w: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变身人见人爱的“熊猫老师”</w:t>
            </w:r>
          </w:p>
        </w:tc>
        <w:tc>
          <w:tcPr>
            <w:tcW w:w="3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江勇 邱小谊 丁辉 程玮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太仓市融媒体中心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短视频专题</w:t>
            </w:r>
          </w:p>
        </w:tc>
        <w:tc>
          <w:tcPr>
            <w:tcW w:w="51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永远的挚友——纪念太仓荣誉市民克罗斯特先生</w:t>
            </w:r>
          </w:p>
        </w:tc>
        <w:tc>
          <w:tcPr>
            <w:tcW w:w="3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 xml:space="preserve">周琦 于树建 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太仓市融媒体中心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新媒体创意互动</w:t>
            </w:r>
          </w:p>
        </w:tc>
        <w:tc>
          <w:tcPr>
            <w:tcW w:w="51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娄东战疫八景</w:t>
            </w:r>
          </w:p>
        </w:tc>
        <w:tc>
          <w:tcPr>
            <w:tcW w:w="3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郑天赐 王静微  夏凤丹 欧阳孙晶 朱明波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太仓市融媒体中心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新媒体品牌栏目</w:t>
            </w:r>
          </w:p>
        </w:tc>
        <w:tc>
          <w:tcPr>
            <w:tcW w:w="51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城市更新蹲点日记</w:t>
            </w:r>
          </w:p>
        </w:tc>
        <w:tc>
          <w:tcPr>
            <w:tcW w:w="3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 xml:space="preserve"> 张立 顾嘉乐 冯子燕 董沁妍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太仓市融媒体中心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融合创新</w:t>
            </w:r>
          </w:p>
        </w:tc>
        <w:tc>
          <w:tcPr>
            <w:tcW w:w="51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励志！太仓保安大哥“逆袭”成为金牌辅导员！</w:t>
            </w:r>
          </w:p>
        </w:tc>
        <w:tc>
          <w:tcPr>
            <w:tcW w:w="3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徐静 肖朋 陈益 王静微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太仓市融媒体中心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短视频新闻</w:t>
            </w:r>
          </w:p>
        </w:tc>
        <w:tc>
          <w:tcPr>
            <w:tcW w:w="51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俊龙飞天再出征 家乡人民盼凯旋</w:t>
            </w:r>
          </w:p>
        </w:tc>
        <w:tc>
          <w:tcPr>
            <w:tcW w:w="3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 xml:space="preserve">陈佩华  吴佳希张孝亮 </w:t>
            </w: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 xml:space="preserve"> 许静 顾叶 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昆山市融媒体中心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短视频评论</w:t>
            </w:r>
          </w:p>
        </w:tc>
        <w:tc>
          <w:tcPr>
            <w:tcW w:w="51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留住你的第一步，温暖你的每一步！</w:t>
            </w:r>
          </w:p>
        </w:tc>
        <w:tc>
          <w:tcPr>
            <w:tcW w:w="3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梁睿雯 汪鹏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昆山市融媒体中心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短视频专题</w:t>
            </w:r>
          </w:p>
        </w:tc>
        <w:tc>
          <w:tcPr>
            <w:tcW w:w="51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硬核！</w:t>
            </w: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昆山一家四口组成核酸检测“全链条”</w:t>
            </w:r>
          </w:p>
        </w:tc>
        <w:tc>
          <w:tcPr>
            <w:tcW w:w="3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陈佩华 程洲 张孝亮  殷莉莉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昆山市融媒体中心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短视频新闻</w:t>
            </w:r>
          </w:p>
        </w:tc>
        <w:tc>
          <w:tcPr>
            <w:tcW w:w="51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总书记会见 全国表彰 吴江骄傲</w:t>
            </w:r>
          </w:p>
        </w:tc>
        <w:tc>
          <w:tcPr>
            <w:tcW w:w="34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陆涛 黄明娟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吴江区融媒体中心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短视频专题</w:t>
            </w:r>
          </w:p>
        </w:tc>
        <w:tc>
          <w:tcPr>
            <w:tcW w:w="512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六十天……</w:t>
            </w:r>
          </w:p>
        </w:tc>
        <w:tc>
          <w:tcPr>
            <w:tcW w:w="34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丁赤宇 庞宇一 吴伟华 吴迪 施鹏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吴江区融媒体中心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新媒体创意互动</w:t>
            </w:r>
          </w:p>
        </w:tc>
        <w:tc>
          <w:tcPr>
            <w:tcW w:w="512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《e个有趣的网络名词》系列创意互动短视频</w:t>
            </w:r>
          </w:p>
        </w:tc>
        <w:tc>
          <w:tcPr>
            <w:tcW w:w="34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王成 王斐 陈诗琪 顾益芸 管怡婧 夏进 吴之伟 吴梦思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吴江区融媒体中心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融合创新</w:t>
            </w:r>
          </w:p>
        </w:tc>
        <w:tc>
          <w:tcPr>
            <w:tcW w:w="512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《吴融图说》系列评论</w:t>
            </w:r>
          </w:p>
        </w:tc>
        <w:tc>
          <w:tcPr>
            <w:tcW w:w="34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沈振亚 刘立平 陈晓思思 陈空 魏铭志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吴江区融媒体中心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融合创新</w:t>
            </w:r>
          </w:p>
        </w:tc>
        <w:tc>
          <w:tcPr>
            <w:tcW w:w="512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《美丽中国——我们的家乡这么美》短视频</w:t>
            </w:r>
          </w:p>
        </w:tc>
        <w:tc>
          <w:tcPr>
            <w:tcW w:w="34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汪帆 朱纯洁 赵洪逸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吴江区融媒体中心</w:t>
            </w:r>
          </w:p>
        </w:tc>
      </w:tr>
    </w:tbl>
    <w:p>
      <w:pPr>
        <w:jc w:val="both"/>
        <w:rPr>
          <w:rFonts w:ascii="仿宋_GB2312" w:eastAsia="仿宋_GB2312"/>
          <w:sz w:val="28"/>
          <w:szCs w:val="28"/>
        </w:rPr>
      </w:pPr>
    </w:p>
    <w:p>
      <w:pPr>
        <w:jc w:val="both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1"/>
        </w:num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优秀栏目（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12</w:t>
      </w:r>
      <w:r>
        <w:rPr>
          <w:rFonts w:hint="eastAsia" w:ascii="方正小标宋_GBK" w:eastAsia="方正小标宋_GBK"/>
          <w:sz w:val="36"/>
          <w:szCs w:val="36"/>
        </w:rPr>
        <w:t>件）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235"/>
        <w:gridCol w:w="5469"/>
        <w:gridCol w:w="2978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参评项目</w:t>
            </w:r>
          </w:p>
        </w:tc>
        <w:tc>
          <w:tcPr>
            <w:tcW w:w="19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题  目</w:t>
            </w:r>
          </w:p>
        </w:tc>
        <w:tc>
          <w:tcPr>
            <w:tcW w:w="10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主创人员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主创单位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华文楷体" w:eastAsia="仿宋_GB2312" w:cs="宋体"/>
                <w:color w:val="000000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 w:cs="宋体"/>
                <w:color w:val="000000"/>
                <w:kern w:val="0"/>
                <w:sz w:val="28"/>
                <w:szCs w:val="21"/>
              </w:rPr>
              <w:t>广播</w:t>
            </w:r>
            <w:r>
              <w:rPr>
                <w:rFonts w:hint="eastAsia" w:ascii="仿宋_GB2312" w:hAnsi="华文楷体" w:eastAsia="仿宋_GB2312" w:cs="宋体"/>
                <w:color w:val="000000"/>
                <w:kern w:val="0"/>
                <w:sz w:val="28"/>
                <w:szCs w:val="21"/>
                <w:lang w:eastAsia="zh-CN"/>
              </w:rPr>
              <w:t>社教</w:t>
            </w:r>
          </w:p>
        </w:tc>
        <w:tc>
          <w:tcPr>
            <w:tcW w:w="192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《这里是江南》</w:t>
            </w:r>
          </w:p>
        </w:tc>
        <w:tc>
          <w:tcPr>
            <w:tcW w:w="105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孙静 陶倩怡 蒋祺琛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苏州市广播电视总台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楷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2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律师说法</w:t>
            </w:r>
          </w:p>
        </w:tc>
        <w:tc>
          <w:tcPr>
            <w:tcW w:w="105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顾春燕（瑶瑶）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张家港市融媒体中心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8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楷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2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常熟听我说</w:t>
            </w:r>
          </w:p>
        </w:tc>
        <w:tc>
          <w:tcPr>
            <w:tcW w:w="105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徐洪雷、崔佳、孙伟、马娜娜、朱品涵、徐卫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常熟市融媒体中心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8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楷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2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听见太仓·云上乡音</w:t>
            </w:r>
          </w:p>
        </w:tc>
        <w:tc>
          <w:tcPr>
            <w:tcW w:w="105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王霏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太仓市融媒体中心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tabs>
                <w:tab w:val="left" w:pos="264"/>
              </w:tabs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8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楷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2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向日葵家族</w:t>
            </w:r>
          </w:p>
        </w:tc>
        <w:tc>
          <w:tcPr>
            <w:tcW w:w="105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付芊芊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昆山市融媒体中心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8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楷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2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夕阳正红</w:t>
            </w:r>
          </w:p>
        </w:tc>
        <w:tc>
          <w:tcPr>
            <w:tcW w:w="105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朱纯洁 汪帆 张薇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吴江区融媒体中心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788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华文楷体" w:eastAsia="仿宋_GB2312" w:cs="宋体"/>
                <w:color w:val="000000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 w:cs="宋体"/>
                <w:color w:val="000000"/>
                <w:kern w:val="0"/>
                <w:sz w:val="28"/>
                <w:szCs w:val="21"/>
              </w:rPr>
              <w:t>电视</w:t>
            </w:r>
            <w:r>
              <w:rPr>
                <w:rFonts w:hint="eastAsia" w:ascii="仿宋_GB2312" w:hAnsi="华文楷体" w:eastAsia="仿宋_GB2312" w:cs="宋体"/>
                <w:color w:val="000000"/>
                <w:kern w:val="0"/>
                <w:sz w:val="28"/>
                <w:szCs w:val="21"/>
                <w:lang w:eastAsia="zh-CN"/>
              </w:rPr>
              <w:t>社教</w:t>
            </w: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《君到姑苏见》之《长远勿见》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徐蕾 陈敏 谭依晨 吴海宇 张泽宇 董维海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苏州市广播电视总台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88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楷体_GBK" w:hAnsi="华文楷体" w:eastAsia="方正楷体_GBK" w:cs="宋体"/>
                <w:color w:val="000000"/>
                <w:kern w:val="0"/>
                <w:szCs w:val="21"/>
              </w:rPr>
            </w:pP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遇见张家港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葛金鑫、浦佳东、徐慧、熊玮、陈嘉铭、司瑛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张家港市融媒体中心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88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楷体_GBK" w:hAnsi="华文楷体" w:eastAsia="方正楷体_GBK" w:cs="宋体"/>
                <w:color w:val="000000"/>
                <w:kern w:val="0"/>
                <w:szCs w:val="21"/>
              </w:rPr>
            </w:pP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春来茶馆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邹娟  刘加龙  管甜 顾梦凯  梁贤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常熟市融媒体中心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88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楷体_GBK" w:hAnsi="华文楷体" w:eastAsia="方正楷体_GBK" w:cs="宋体"/>
                <w:color w:val="000000"/>
                <w:kern w:val="0"/>
                <w:szCs w:val="21"/>
              </w:rPr>
            </w:pP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 xml:space="preserve">太仓闲话 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马婷婷、陆昊晨、周晨、李筱诗、顾如钢、时玉明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太仓市融媒体中心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788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楷体_GBK" w:hAnsi="华文楷体" w:eastAsia="方正楷体_GBK" w:cs="宋体"/>
                <w:color w:val="000000"/>
                <w:kern w:val="0"/>
                <w:szCs w:val="21"/>
              </w:rPr>
            </w:pP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《对话企业家》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 xml:space="preserve">徐芳得 陈藻 左卿煊     </w:t>
            </w: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 xml:space="preserve">  张明杰 缪弓冶 张宝莹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昆山市融媒体中心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88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楷体_GBK" w:hAnsi="华文楷体" w:eastAsia="方正楷体_GBK" w:cs="宋体"/>
                <w:color w:val="000000"/>
                <w:kern w:val="0"/>
                <w:szCs w:val="21"/>
              </w:rPr>
            </w:pPr>
          </w:p>
        </w:tc>
        <w:tc>
          <w:tcPr>
            <w:tcW w:w="54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法治吴江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曹继云 黄建斌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:lang w:val="en-US" w:eastAsia="zh-CN"/>
              </w:rPr>
              <w:t>吴江区融媒体中心</w:t>
            </w:r>
          </w:p>
        </w:tc>
      </w:tr>
    </w:tbl>
    <w:p>
      <w:pPr>
        <w:ind w:right="560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6838" w:h="11906" w:orient="landscape"/>
      <w:pgMar w:top="1701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8404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86F67"/>
    <w:multiLevelType w:val="singleLevel"/>
    <w:tmpl w:val="0EF86F6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MmVmNTc1YzJjMDU5NGRkODk5NWUwNmE5Y2RiY2IifQ=="/>
  </w:docVars>
  <w:rsids>
    <w:rsidRoot w:val="00172A27"/>
    <w:rsid w:val="00002A46"/>
    <w:rsid w:val="00013104"/>
    <w:rsid w:val="0003629F"/>
    <w:rsid w:val="00102F4B"/>
    <w:rsid w:val="00123D38"/>
    <w:rsid w:val="001406F0"/>
    <w:rsid w:val="001524AD"/>
    <w:rsid w:val="00182493"/>
    <w:rsid w:val="00195155"/>
    <w:rsid w:val="001C3A43"/>
    <w:rsid w:val="002A4079"/>
    <w:rsid w:val="002C2BE0"/>
    <w:rsid w:val="002D1BCC"/>
    <w:rsid w:val="002D66DC"/>
    <w:rsid w:val="002F5D75"/>
    <w:rsid w:val="003963C1"/>
    <w:rsid w:val="003F1E1C"/>
    <w:rsid w:val="004260ED"/>
    <w:rsid w:val="004438A2"/>
    <w:rsid w:val="00453036"/>
    <w:rsid w:val="00495D50"/>
    <w:rsid w:val="004E2A6D"/>
    <w:rsid w:val="0052149A"/>
    <w:rsid w:val="00562CDB"/>
    <w:rsid w:val="0056791E"/>
    <w:rsid w:val="00571BF8"/>
    <w:rsid w:val="005A1AC5"/>
    <w:rsid w:val="005C3C7E"/>
    <w:rsid w:val="005C69BC"/>
    <w:rsid w:val="00614380"/>
    <w:rsid w:val="0067728D"/>
    <w:rsid w:val="00697CA7"/>
    <w:rsid w:val="006B1FC9"/>
    <w:rsid w:val="006C1061"/>
    <w:rsid w:val="0073527E"/>
    <w:rsid w:val="00743195"/>
    <w:rsid w:val="00762C67"/>
    <w:rsid w:val="00771324"/>
    <w:rsid w:val="007B27AD"/>
    <w:rsid w:val="007C13E3"/>
    <w:rsid w:val="00846414"/>
    <w:rsid w:val="00877AF9"/>
    <w:rsid w:val="0089067A"/>
    <w:rsid w:val="008A705E"/>
    <w:rsid w:val="008B0AAB"/>
    <w:rsid w:val="008B1257"/>
    <w:rsid w:val="008C1ED4"/>
    <w:rsid w:val="00952C4E"/>
    <w:rsid w:val="009A4869"/>
    <w:rsid w:val="009E4BC2"/>
    <w:rsid w:val="00A826FF"/>
    <w:rsid w:val="00A83C34"/>
    <w:rsid w:val="00AB09C0"/>
    <w:rsid w:val="00AC526F"/>
    <w:rsid w:val="00AD742F"/>
    <w:rsid w:val="00B256AC"/>
    <w:rsid w:val="00B32CA0"/>
    <w:rsid w:val="00B44F73"/>
    <w:rsid w:val="00B54E8E"/>
    <w:rsid w:val="00B754F4"/>
    <w:rsid w:val="00B92311"/>
    <w:rsid w:val="00C12FF5"/>
    <w:rsid w:val="00C803BA"/>
    <w:rsid w:val="00CA3232"/>
    <w:rsid w:val="00CE1157"/>
    <w:rsid w:val="00D22DE8"/>
    <w:rsid w:val="00D67D99"/>
    <w:rsid w:val="00DC20E2"/>
    <w:rsid w:val="00DF2A90"/>
    <w:rsid w:val="00E5395E"/>
    <w:rsid w:val="00E745BD"/>
    <w:rsid w:val="00E86492"/>
    <w:rsid w:val="00EE75FB"/>
    <w:rsid w:val="00EF2BB4"/>
    <w:rsid w:val="00F050E5"/>
    <w:rsid w:val="00FB3466"/>
    <w:rsid w:val="00FD60FE"/>
    <w:rsid w:val="00FE240D"/>
    <w:rsid w:val="00FF0E61"/>
    <w:rsid w:val="03E77F2D"/>
    <w:rsid w:val="049D76C3"/>
    <w:rsid w:val="05ED6429"/>
    <w:rsid w:val="148F527B"/>
    <w:rsid w:val="199634C1"/>
    <w:rsid w:val="1DAF2514"/>
    <w:rsid w:val="1F8F25D3"/>
    <w:rsid w:val="206A10E3"/>
    <w:rsid w:val="26193EE4"/>
    <w:rsid w:val="26B5364E"/>
    <w:rsid w:val="29347D47"/>
    <w:rsid w:val="2A632C8F"/>
    <w:rsid w:val="31327262"/>
    <w:rsid w:val="35A63D7A"/>
    <w:rsid w:val="39E41315"/>
    <w:rsid w:val="3DBF00CF"/>
    <w:rsid w:val="3F381EE7"/>
    <w:rsid w:val="4C4F0870"/>
    <w:rsid w:val="58320B74"/>
    <w:rsid w:val="5F7F18F7"/>
    <w:rsid w:val="643A4FBB"/>
    <w:rsid w:val="67824693"/>
    <w:rsid w:val="68311A1F"/>
    <w:rsid w:val="6A9816BE"/>
    <w:rsid w:val="70BA00FF"/>
    <w:rsid w:val="720A6E64"/>
    <w:rsid w:val="72244774"/>
    <w:rsid w:val="75133243"/>
    <w:rsid w:val="78DB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3">
    <w:name w:val="副标题 Char"/>
    <w:basedOn w:val="10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4">
    <w:name w:val="标题 2 Char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16">
    <w:name w:val="font41"/>
    <w:basedOn w:val="10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7">
    <w:name w:val="font21"/>
    <w:basedOn w:val="10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31"/>
    <w:basedOn w:val="10"/>
    <w:qFormat/>
    <w:uiPriority w:val="0"/>
    <w:rPr>
      <w:rFonts w:hint="default" w:ascii="仿宋_GB2312" w:eastAsia="仿宋_GB2312" w:cs="仿宋_GB2312"/>
      <w:color w:val="393939"/>
      <w:sz w:val="32"/>
      <w:szCs w:val="32"/>
      <w:u w:val="none"/>
    </w:rPr>
  </w:style>
  <w:style w:type="character" w:customStyle="1" w:styleId="19">
    <w:name w:val="font61"/>
    <w:basedOn w:val="10"/>
    <w:uiPriority w:val="0"/>
    <w:rPr>
      <w:rFonts w:hint="eastAsia" w:ascii="宋体" w:hAnsi="宋体" w:eastAsia="宋体" w:cs="宋体"/>
      <w:color w:val="393939"/>
      <w:sz w:val="32"/>
      <w:szCs w:val="32"/>
      <w:u w:val="none"/>
    </w:rPr>
  </w:style>
  <w:style w:type="character" w:customStyle="1" w:styleId="20">
    <w:name w:val="font51"/>
    <w:basedOn w:val="10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51A66-B47D-43F5-B4B6-4F6103C020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16</Pages>
  <Words>6014</Words>
  <Characters>6167</Characters>
  <Lines>46</Lines>
  <Paragraphs>13</Paragraphs>
  <TotalTime>4</TotalTime>
  <ScaleCrop>false</ScaleCrop>
  <LinksUpToDate>false</LinksUpToDate>
  <CharactersWithSpaces>6626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2018-11-09T01:02:00Z</dcterms:created>
  <dc:creator>纪迪</dc:creator>
  <cp:lastModifiedBy>L.F</cp:lastModifiedBy>
  <cp:lastPrinted>2021-02-04T03:22:00Z</cp:lastPrinted>
  <dcterms:modified xsi:type="dcterms:W3CDTF">2023-02-17T11:28:37Z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28D9C8247EB848B9BC70C96CA792914E</vt:lpwstr>
  </property>
</Properties>
</file>