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扬州市融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资担保保费补贴专项资金申报信用承诺书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</w:p>
    <w:tbl>
      <w:tblPr>
        <w:tblStyle w:val="3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232"/>
        <w:gridCol w:w="2483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项目申报单位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eastAsia="zh-CN"/>
              </w:rPr>
              <w:t>融资担保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仿宋_GB2312" w:eastAsia="仿宋_GB2312" w:cs="Times New Roman"/>
                <w:sz w:val="28"/>
                <w:szCs w:val="28"/>
              </w:rPr>
              <w:t>经营许可证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符合奖补的融资担保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eastAsia="zh-CN"/>
              </w:rPr>
              <w:t>在保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金额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申请奖补资金金额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项目申报责任人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0" w:hRule="atLeast"/>
        </w:trPr>
        <w:tc>
          <w:tcPr>
            <w:tcW w:w="8948" w:type="dxa"/>
            <w:gridSpan w:val="4"/>
          </w:tcPr>
          <w:p>
            <w:pPr>
              <w:keepNext w:val="0"/>
              <w:keepLines w:val="0"/>
              <w:pageBreakBefore w:val="0"/>
              <w:tabs>
                <w:tab w:val="left" w:pos="1719"/>
              </w:tabs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项目申报单位承诺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: </w:t>
            </w:r>
          </w:p>
          <w:p>
            <w:pPr>
              <w:keepNext w:val="0"/>
              <w:keepLines w:val="0"/>
              <w:pageBreakBefore w:val="0"/>
              <w:tabs>
                <w:tab w:val="left" w:pos="1719"/>
              </w:tabs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、本单位近三年信用状况良好，无严重失信行为。</w:t>
            </w:r>
          </w:p>
          <w:p>
            <w:pPr>
              <w:keepNext w:val="0"/>
              <w:keepLines w:val="0"/>
              <w:pageBreakBefore w:val="0"/>
              <w:tabs>
                <w:tab w:val="left" w:pos="1719"/>
              </w:tabs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、申报的所有材料均依据相关项目申报要求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据实提供。</w:t>
            </w:r>
          </w:p>
          <w:p>
            <w:pPr>
              <w:keepNext w:val="0"/>
              <w:keepLines w:val="0"/>
              <w:pageBreakBefore w:val="0"/>
              <w:tabs>
                <w:tab w:val="left" w:pos="1719"/>
              </w:tabs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、专项资金获批后将按规定使用。</w:t>
            </w:r>
          </w:p>
          <w:p>
            <w:pPr>
              <w:keepNext w:val="0"/>
              <w:keepLines w:val="0"/>
              <w:pageBreakBefore w:val="0"/>
              <w:tabs>
                <w:tab w:val="left" w:pos="1719"/>
              </w:tabs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、切实履行相关承诺职责，如违背以上承诺，愿意承担相关责任，同意有关主管部门将相关失信信息记入公共信用信息系统。对于严重失信信息，同意在相关政府门户网站向社会公开。</w:t>
            </w:r>
          </w:p>
          <w:p>
            <w:pPr>
              <w:keepNext w:val="0"/>
              <w:keepLines w:val="0"/>
              <w:pageBreakBefore w:val="0"/>
              <w:tabs>
                <w:tab w:val="left" w:pos="1719"/>
              </w:tabs>
              <w:kinsoku/>
              <w:wordWrap/>
              <w:overflowPunct/>
              <w:topLinePunct w:val="0"/>
              <w:autoSpaceDE/>
              <w:autoSpaceDN/>
              <w:bidi w:val="0"/>
              <w:ind w:firstLine="3640" w:firstLineChars="130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719"/>
              </w:tabs>
              <w:kinsoku/>
              <w:wordWrap/>
              <w:overflowPunct/>
              <w:topLinePunct w:val="0"/>
              <w:autoSpaceDE/>
              <w:autoSpaceDN/>
              <w:bidi w:val="0"/>
              <w:ind w:firstLine="3640" w:firstLineChars="130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项目申报责任人（签名）：</w:t>
            </w:r>
          </w:p>
          <w:p>
            <w:pPr>
              <w:keepNext w:val="0"/>
              <w:keepLines w:val="0"/>
              <w:pageBreakBefore w:val="0"/>
              <w:tabs>
                <w:tab w:val="left" w:pos="1719"/>
              </w:tabs>
              <w:kinsoku/>
              <w:wordWrap/>
              <w:overflowPunct/>
              <w:topLinePunct w:val="0"/>
              <w:autoSpaceDE/>
              <w:autoSpaceDN/>
              <w:bidi w:val="0"/>
              <w:ind w:firstLine="3640" w:firstLineChars="130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单位负责人（签名）（公章）：</w:t>
            </w:r>
          </w:p>
          <w:p>
            <w:pPr>
              <w:keepNext w:val="0"/>
              <w:keepLines w:val="0"/>
              <w:pageBreakBefore w:val="0"/>
              <w:tabs>
                <w:tab w:val="left" w:pos="1719"/>
              </w:tabs>
              <w:kinsoku/>
              <w:wordWrap/>
              <w:overflowPunct/>
              <w:topLinePunct w:val="0"/>
              <w:autoSpaceDE/>
              <w:autoSpaceDN/>
              <w:bidi w:val="0"/>
              <w:ind w:firstLine="3640" w:firstLineChars="130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719"/>
              </w:tabs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MWMyNjg2ZjVjMDA1NmM1MWFjYmFmMGI0NTRmNTgifQ=="/>
  </w:docVars>
  <w:rsids>
    <w:rsidRoot w:val="5D294B76"/>
    <w:rsid w:val="5D29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2023-03-02T03:17:00Z</dcterms:created>
  <dc:creator>slx</dc:creator>
  <cp:lastModifiedBy>slx</cp:lastModifiedBy>
  <dcterms:modified xsi:type="dcterms:W3CDTF">2023-03-02T03:17:36Z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3200B74ED56E4614A6E40CC76E3AC23E</vt:lpwstr>
  </property>
</Properties>
</file>