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90" w:line="240" w:lineRule="auto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Cs w:val="21"/>
        </w:rPr>
      </w:pPr>
      <w:r>
        <w:rPr>
          <w:rFonts w:hint="eastAsia"/>
          <w:sz w:val="32"/>
          <w:szCs w:val="20"/>
        </w:rPr>
        <w:t>2018年省级信用管理示范企业拟通过复核名单</w:t>
      </w:r>
    </w:p>
    <w:tbl>
      <w:tblPr>
        <w:tblW w:w="7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001"/>
        <w:gridCol w:w="3734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10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地区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企业名称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03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南京市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南京北路智控科技股份有限公司（原名称：南京北路自动化系统有限责任公司）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91320191790421052D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南京欣网通信科技股份有限公司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91320191790421052D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江苏龙虎网信息科技股份有限公司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913201007423780102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常州市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光大常高新环保能源（常州）有限公司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913204110942168053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科华控股股份有限公司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91320400739437753C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苏州市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苏州市天烨机械工程有限公司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91320506703722296R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昆山联滔电子有限公司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91320583761006909D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江苏博云塑业股份有限公司（原名称：苏州博云塑业有限公司）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913205827888919524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江苏永鼎股份有限公司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913200001347789857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江苏意可航空科技股份有限公司（原名称：苏州市意可机电有限公司）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913205067746972272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伟速达（中国）汽车安全系统有限公司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913205855511733623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苏州迈为科技股份有限公司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91320509561804316D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汤始建华建材（苏州）有限公司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91320500554651809C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江苏天瑞仪器股份有限公司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913205007899341254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103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南通市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江苏兴华胶带股份有限公司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913206001385713161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江苏铁锚玻璃股份有限公司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913206007337742813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103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连云港市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江苏豪森药业集团有限公司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913207006083959289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江苏汤沟两相和酒业有限公司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91320724765898027K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103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盐城市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江苏明源纺织有限公司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91320981558064046F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江苏东方滤袋股份有限公司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91320900722201795B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103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江苏博敏电子有限公司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913209825766734358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10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扬州市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江苏奔宇车身制造有限公司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913210127205614635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10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宿迁市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江苏双鹿电器有限公司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91321391076301635W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1275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1275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90" w:line="240" w:lineRule="auto"/>
        <w:jc w:val="center"/>
        <w:textAlignment w:val="auto"/>
        <w:rPr>
          <w:rFonts w:hint="eastAsia"/>
          <w:b/>
          <w:sz w:val="32"/>
          <w:szCs w:val="20"/>
        </w:rPr>
      </w:pPr>
      <w:r>
        <w:rPr>
          <w:rFonts w:hint="eastAsia"/>
          <w:b/>
          <w:sz w:val="32"/>
          <w:szCs w:val="20"/>
        </w:rPr>
        <w:t>拟取消江苏省信用管理示范企业名单</w:t>
      </w:r>
    </w:p>
    <w:tbl>
      <w:tblPr>
        <w:tblW w:w="7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"/>
        <w:gridCol w:w="1014"/>
        <w:gridCol w:w="3798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10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地区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企业名称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0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南通市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南通冠东模塑股份有限公司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91320684754616469J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0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连云港市</w:t>
            </w:r>
          </w:p>
        </w:tc>
        <w:tc>
          <w:tcPr>
            <w:tcW w:w="39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江苏中鹏新材料股份有限公司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9132070078889423X5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1D2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2023-03-07T07:59:27Z</dcterms:created>
  <dc:creator>Administrator</dc:creator>
  <cp:lastModifiedBy>阿淼</cp:lastModifiedBy>
  <dcterms:modified xsi:type="dcterms:W3CDTF">2023-03-07T08:02:37Z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1A3769998CCC4FF3AFC630FA5450C268</vt:lpwstr>
  </property>
</Properties>
</file>