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szCs w:val="21"/>
        </w:rPr>
      </w:pPr>
      <w:r>
        <w:rPr>
          <w:rFonts w:hint="eastAsia" w:ascii="宋体" w:hAnsi="宋体"/>
          <w:b/>
          <w:sz w:val="44"/>
          <w:szCs w:val="44"/>
        </w:rPr>
        <w:t>连云港市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市级人才公寓</w:t>
      </w:r>
      <w:r>
        <w:rPr>
          <w:rFonts w:hint="eastAsia" w:ascii="宋体" w:hAnsi="宋体"/>
          <w:b/>
          <w:sz w:val="44"/>
          <w:szCs w:val="44"/>
        </w:rPr>
        <w:t>申请审批表</w:t>
      </w:r>
      <w:r>
        <w:rPr>
          <w:szCs w:val="21"/>
        </w:rPr>
        <w:t xml:space="preserve"> </w:t>
      </w:r>
    </w:p>
    <w:tbl>
      <w:tblPr>
        <w:tblStyle w:val="6"/>
        <w:tblW w:w="105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10560" w:type="dxa"/>
            <w:tcBorders>
              <w:bottom w:val="single" w:color="auto" w:sz="8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说明：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、填报此表内有选择项目用“√”标识。</w:t>
            </w:r>
          </w:p>
          <w:p>
            <w:pPr>
              <w:ind w:firstLine="630" w:firstLineChars="300"/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家庭类型：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户口在连云港市市区勾选</w:t>
            </w:r>
            <w:r>
              <w:rPr>
                <w:rFonts w:hint="eastAsia"/>
                <w:szCs w:val="21"/>
                <w:u w:val="single"/>
              </w:rPr>
              <w:t>新就业人员</w:t>
            </w:r>
            <w:r>
              <w:rPr>
                <w:rFonts w:hint="eastAsia"/>
                <w:szCs w:val="21"/>
                <w:u w:val="single"/>
                <w:lang w:eastAsia="zh-CN"/>
              </w:rPr>
              <w:t>，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否则，勾选</w:t>
            </w:r>
            <w:r>
              <w:rPr>
                <w:rFonts w:hint="eastAsia"/>
                <w:szCs w:val="21"/>
                <w:u w:val="single"/>
              </w:rPr>
              <w:t>外来务工人员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ind w:firstLine="630" w:firstLineChars="300"/>
              <w:jc w:val="lef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、此表</w:t>
            </w:r>
            <w:r>
              <w:rPr>
                <w:rFonts w:hint="eastAsia"/>
                <w:szCs w:val="21"/>
                <w:u w:val="single"/>
              </w:rPr>
              <w:t>一式两份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要求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正反面打印</w:t>
            </w:r>
            <w:r>
              <w:rPr>
                <w:rFonts w:hint="eastAsia"/>
                <w:szCs w:val="21"/>
              </w:rPr>
              <w:t>。市</w:t>
            </w:r>
            <w:r>
              <w:rPr>
                <w:rFonts w:hint="eastAsia"/>
                <w:szCs w:val="21"/>
                <w:lang w:val="en-US" w:eastAsia="zh-CN"/>
              </w:rPr>
              <w:t>人才服务中心和市</w:t>
            </w:r>
            <w:r>
              <w:rPr>
                <w:rFonts w:hint="eastAsia"/>
                <w:szCs w:val="21"/>
              </w:rPr>
              <w:t>住房保障部门各一份</w:t>
            </w:r>
            <w:r>
              <w:rPr>
                <w:rFonts w:hint="eastAsia"/>
                <w:szCs w:val="21"/>
                <w:lang w:val="en-US" w:eastAsia="zh-CN"/>
              </w:rPr>
              <w:t>。</w:t>
            </w:r>
          </w:p>
        </w:tc>
      </w:tr>
    </w:tbl>
    <w:tbl>
      <w:tblPr>
        <w:tblStyle w:val="6"/>
        <w:tblpPr w:leftFromText="180" w:rightFromText="180" w:vertAnchor="text" w:horzAnchor="page" w:tblpX="797" w:tblpY="225"/>
        <w:tblOverlap w:val="never"/>
        <w:tblW w:w="1057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282"/>
        <w:gridCol w:w="1937"/>
        <w:gridCol w:w="1118"/>
        <w:gridCol w:w="1495"/>
        <w:gridCol w:w="1050"/>
        <w:gridCol w:w="852"/>
        <w:gridCol w:w="345"/>
        <w:gridCol w:w="16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66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个人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基本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情况</w:t>
            </w:r>
          </w:p>
        </w:tc>
        <w:tc>
          <w:tcPr>
            <w:tcW w:w="1282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申请人姓名</w:t>
            </w:r>
          </w:p>
        </w:tc>
        <w:tc>
          <w:tcPr>
            <w:tcW w:w="193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8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495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66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4550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家庭总人口数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新就业人员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color w:val="000000"/>
                <w:szCs w:val="21"/>
              </w:rPr>
              <w:t>□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</w:t>
            </w:r>
            <w:r>
              <w:rPr>
                <w:rFonts w:hint="eastAsia"/>
                <w:szCs w:val="21"/>
              </w:rPr>
              <w:t>外来务工人员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color w:val="000000"/>
                <w:szCs w:val="21"/>
              </w:rPr>
              <w:t>□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申请保障类别</w:t>
            </w:r>
          </w:p>
        </w:tc>
        <w:tc>
          <w:tcPr>
            <w:tcW w:w="3880" w:type="dxa"/>
            <w:gridSpan w:val="4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人才公寓 </w:t>
            </w:r>
            <w:r>
              <w:rPr>
                <w:rFonts w:hint="eastAsia"/>
                <w:b/>
                <w:color w:val="000000"/>
                <w:szCs w:val="21"/>
              </w:rPr>
              <w:sym w:font="Wingdings" w:char="00FE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66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谓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年工资性收入（元）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</w:t>
            </w:r>
          </w:p>
        </w:tc>
        <w:tc>
          <w:tcPr>
            <w:tcW w:w="193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1530350</wp:posOffset>
                      </wp:positionH>
                      <wp:positionV relativeFrom="paragraph">
                        <wp:posOffset>-445135</wp:posOffset>
                      </wp:positionV>
                      <wp:extent cx="0" cy="0"/>
                      <wp:effectExtent l="0" t="0" r="0" b="0"/>
                      <wp:wrapNone/>
                      <wp:docPr id="2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120.5pt;margin-top:-35.05pt;height:0pt;width:0pt;z-index:251659264;mso-width-relative:page;mso-height-relative:page;" filled="f" stroked="t" coordsize="21600,21600" o:gfxdata="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yL/iMNUAAAALAQAADwAA&#10;AAAAAAABACAAAAAiAAAAZHJzL2Rvd25yZXYueG1sUEsBAhQAFAAAAAgAh07iQId6K7jgAQAA1QMA&#10;AA4AAAAAAAAAAQAgAAAAJA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97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配  偶</w:t>
            </w:r>
          </w:p>
        </w:tc>
        <w:tc>
          <w:tcPr>
            <w:tcW w:w="19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子  女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66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148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车辆购置情况</w:t>
            </w: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机动车所有人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车辆登记日期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735" w:firstLineChars="3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车辆品牌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购车价格（万元）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315" w:firstLineChars="1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148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工商登记情况</w:t>
            </w: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工商注册名称</w:t>
            </w:r>
          </w:p>
        </w:tc>
        <w:tc>
          <w:tcPr>
            <w:tcW w:w="6493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法人代表姓名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315" w:firstLineChars="150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注册资金（万元）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630" w:firstLineChars="3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参股人姓名</w:t>
            </w:r>
          </w:p>
        </w:tc>
        <w:tc>
          <w:tcPr>
            <w:tcW w:w="2613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ind w:firstLine="315" w:firstLineChars="150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参股金额（万元）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ind w:firstLine="630" w:firstLineChars="3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6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1282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现住</w:t>
            </w: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4550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建筑面积（㎡）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房屋性质</w:t>
            </w:r>
          </w:p>
        </w:tc>
        <w:tc>
          <w:tcPr>
            <w:tcW w:w="8430" w:type="dxa"/>
            <w:gridSpan w:val="7"/>
            <w:vAlign w:val="center"/>
          </w:tcPr>
          <w:p>
            <w:pPr>
              <w:ind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□租借房屋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个人私有房屋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□直管公房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□单位公房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其它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6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原有私房变更情况</w:t>
            </w: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个人名下有无私房</w:t>
            </w:r>
          </w:p>
        </w:tc>
        <w:tc>
          <w:tcPr>
            <w:tcW w:w="6493" w:type="dxa"/>
            <w:gridSpan w:val="6"/>
            <w:vAlign w:val="center"/>
          </w:tcPr>
          <w:p>
            <w:pPr>
              <w:ind w:firstLine="1470" w:firstLineChars="7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有私房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无</w:t>
            </w:r>
            <w:r>
              <w:rPr>
                <w:rFonts w:hint="eastAsia"/>
                <w:szCs w:val="21"/>
              </w:rPr>
              <w:t>私房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66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37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拆迁面积（㎡）</w:t>
            </w:r>
          </w:p>
        </w:tc>
        <w:tc>
          <w:tcPr>
            <w:tcW w:w="1118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补偿金额（元）</w:t>
            </w:r>
          </w:p>
        </w:tc>
        <w:tc>
          <w:tcPr>
            <w:tcW w:w="1050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拆迁时间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66" w:type="dxa"/>
            <w:vMerge w:val="continue"/>
            <w:tcBorders>
              <w:bottom w:val="single" w:color="auto" w:sz="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1282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937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转让面积（㎡）</w:t>
            </w:r>
          </w:p>
        </w:tc>
        <w:tc>
          <w:tcPr>
            <w:tcW w:w="1118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95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转让金额（元）</w:t>
            </w:r>
          </w:p>
        </w:tc>
        <w:tc>
          <w:tcPr>
            <w:tcW w:w="1050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97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转让时间</w:t>
            </w:r>
          </w:p>
        </w:tc>
        <w:tc>
          <w:tcPr>
            <w:tcW w:w="1633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tbl>
      <w:tblPr>
        <w:tblStyle w:val="6"/>
        <w:tblpPr w:leftFromText="180" w:rightFromText="180" w:vertAnchor="text" w:horzAnchor="page" w:tblpX="848" w:tblpY="607"/>
        <w:tblOverlap w:val="never"/>
        <w:tblW w:w="1041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369"/>
        <w:gridCol w:w="1982"/>
        <w:gridCol w:w="1073"/>
        <w:gridCol w:w="1273"/>
        <w:gridCol w:w="1314"/>
        <w:gridCol w:w="18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57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学历职称情况</w:t>
            </w:r>
          </w:p>
        </w:tc>
        <w:tc>
          <w:tcPr>
            <w:tcW w:w="136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</w:tc>
        <w:tc>
          <w:tcPr>
            <w:tcW w:w="1982" w:type="dxa"/>
            <w:tcBorders>
              <w:top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73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1273" w:type="dxa"/>
            <w:tcBorders>
              <w:top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14" w:type="dxa"/>
            <w:tcBorders>
              <w:top w:val="single" w:color="auto" w:sz="8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最高学历/职称</w:t>
            </w:r>
          </w:p>
        </w:tc>
        <w:tc>
          <w:tcPr>
            <w:tcW w:w="1831" w:type="dxa"/>
            <w:tcBorders>
              <w:top w:val="single" w:color="auto" w:sz="8" w:space="0"/>
            </w:tcBorders>
            <w:vAlign w:val="center"/>
          </w:tcPr>
          <w:p>
            <w:pPr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74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工作基本情况</w:t>
            </w:r>
          </w:p>
        </w:tc>
        <w:tc>
          <w:tcPr>
            <w:tcW w:w="136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现工作单位</w:t>
            </w:r>
          </w:p>
        </w:tc>
        <w:tc>
          <w:tcPr>
            <w:tcW w:w="1982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8" w:space="0"/>
            </w:tcBorders>
            <w:vAlign w:val="center"/>
          </w:tcPr>
          <w:p>
            <w:pPr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单位性质</w:t>
            </w:r>
          </w:p>
        </w:tc>
        <w:tc>
          <w:tcPr>
            <w:tcW w:w="1273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1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工作部门</w:t>
            </w:r>
          </w:p>
        </w:tc>
        <w:tc>
          <w:tcPr>
            <w:tcW w:w="183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574" w:type="dxa"/>
            <w:vMerge w:val="continue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36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现工作地址</w:t>
            </w:r>
          </w:p>
        </w:tc>
        <w:tc>
          <w:tcPr>
            <w:tcW w:w="4328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1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现任职务</w:t>
            </w:r>
          </w:p>
        </w:tc>
        <w:tc>
          <w:tcPr>
            <w:tcW w:w="183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574" w:type="dxa"/>
            <w:vMerge w:val="continue"/>
            <w:vAlign w:val="center"/>
          </w:tcPr>
          <w:p>
            <w:pPr>
              <w:ind w:firstLine="315" w:firstLineChars="150"/>
            </w:pPr>
          </w:p>
        </w:tc>
        <w:tc>
          <w:tcPr>
            <w:tcW w:w="1369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到连云港市工作时间</w:t>
            </w:r>
          </w:p>
        </w:tc>
        <w:tc>
          <w:tcPr>
            <w:tcW w:w="1982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234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进入本单位工作时间</w:t>
            </w:r>
          </w:p>
        </w:tc>
        <w:tc>
          <w:tcPr>
            <w:tcW w:w="314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157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承诺授权书</w:t>
            </w:r>
          </w:p>
        </w:tc>
        <w:tc>
          <w:tcPr>
            <w:tcW w:w="8842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pStyle w:val="13"/>
              <w:spacing w:line="260" w:lineRule="exact"/>
              <w:ind w:firstLine="420" w:firstLineChars="200"/>
              <w:rPr>
                <w:szCs w:val="21"/>
              </w:rPr>
            </w:pPr>
          </w:p>
          <w:p>
            <w:pPr>
              <w:pStyle w:val="13"/>
              <w:spacing w:line="260" w:lineRule="exact"/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本人及家庭成员承诺以上填写的内容真实无误，所提供的有关证明材料真实有效。如有不实，</w:t>
            </w:r>
            <w:r>
              <w:rPr>
                <w:rFonts w:hint="eastAsia"/>
                <w:color w:val="000000"/>
                <w:szCs w:val="21"/>
              </w:rPr>
              <w:t>本家庭</w:t>
            </w:r>
            <w:r>
              <w:rPr>
                <w:rFonts w:hint="eastAsia"/>
                <w:szCs w:val="21"/>
              </w:rPr>
              <w:t>承担相应</w:t>
            </w:r>
            <w:r>
              <w:rPr>
                <w:rFonts w:hint="eastAsia"/>
                <w:color w:val="000000"/>
                <w:szCs w:val="21"/>
              </w:rPr>
              <w:t>责任和后果</w:t>
            </w:r>
            <w:r>
              <w:rPr>
                <w:rFonts w:hint="eastAsia"/>
                <w:szCs w:val="21"/>
              </w:rPr>
              <w:t>。本人及家庭成员</w:t>
            </w:r>
            <w:r>
              <w:rPr>
                <w:rFonts w:hint="eastAsia"/>
                <w:color w:val="000000"/>
                <w:szCs w:val="21"/>
              </w:rPr>
              <w:t>授权相关部门对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本人和家庭成员的收入、车辆购置、工商登记及现住房等</w:t>
            </w:r>
            <w:r>
              <w:rPr>
                <w:rFonts w:hint="eastAsia"/>
                <w:color w:val="000000"/>
                <w:szCs w:val="21"/>
              </w:rPr>
              <w:t>所申报的内容进行核查。</w:t>
            </w:r>
          </w:p>
          <w:p>
            <w:pPr>
              <w:ind w:firstLine="435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>
              <w:rPr>
                <w:sz w:val="10"/>
                <w:szCs w:val="10"/>
              </w:rPr>
              <w:t xml:space="preserve">  </w:t>
            </w:r>
          </w:p>
          <w:p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全体申请人签名：</w:t>
            </w:r>
            <w:r>
              <w:rPr>
                <w:szCs w:val="21"/>
              </w:rPr>
              <w:t xml:space="preserve">        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年　　月　　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工作单位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初审意见</w:t>
            </w:r>
          </w:p>
        </w:tc>
        <w:tc>
          <w:tcPr>
            <w:tcW w:w="884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</w:pPr>
            <w:r>
              <w:rPr>
                <w:rFonts w:hint="eastAsia"/>
              </w:rPr>
              <w:t>对申请人</w:t>
            </w:r>
            <w:r>
              <w:rPr>
                <w:rFonts w:hint="eastAsia"/>
                <w:lang w:val="en-US" w:eastAsia="zh-CN"/>
              </w:rPr>
              <w:t>及其</w:t>
            </w:r>
            <w:r>
              <w:rPr>
                <w:rFonts w:hint="eastAsia"/>
              </w:rPr>
              <w:t>家庭相关情况进行了核准。经初审，报</w:t>
            </w:r>
            <w:r>
              <w:rPr>
                <w:rFonts w:hint="eastAsia"/>
                <w:lang w:val="en-US" w:eastAsia="zh-CN"/>
              </w:rPr>
              <w:t>市人才服务中心</w:t>
            </w:r>
            <w:r>
              <w:rPr>
                <w:rFonts w:hint="eastAsia"/>
              </w:rPr>
              <w:t>审核。</w:t>
            </w:r>
          </w:p>
          <w:p>
            <w:pPr>
              <w:adjustRightInd w:val="0"/>
              <w:snapToGrid w:val="0"/>
              <w:spacing w:line="360" w:lineRule="auto"/>
              <w:ind w:firstLine="630" w:firstLineChars="300"/>
            </w:pPr>
          </w:p>
          <w:p>
            <w:pPr>
              <w:ind w:firstLine="1260" w:firstLineChars="60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负责人：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经办人：</w:t>
            </w:r>
            <w:r>
              <w:rPr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>单位（盖章）：</w:t>
            </w:r>
            <w:r>
              <w:rPr>
                <w:szCs w:val="21"/>
              </w:rPr>
              <w:t xml:space="preserve"> 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>年　　月　　日</w:t>
            </w:r>
            <w:r>
              <w:rPr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</w:trPr>
        <w:tc>
          <w:tcPr>
            <w:tcW w:w="1574" w:type="dxa"/>
            <w:tcBorders>
              <w:right w:val="single" w:color="auto" w:sz="8" w:space="0"/>
            </w:tcBorders>
            <w:vAlign w:val="center"/>
          </w:tcPr>
          <w:p>
            <w:pPr>
              <w:ind w:left="31680" w:hanging="315" w:hangingChars="15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市人才服务</w:t>
            </w:r>
          </w:p>
          <w:p>
            <w:pPr>
              <w:ind w:left="31680" w:hanging="315" w:hangingChars="1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中心</w:t>
            </w:r>
            <w:r>
              <w:rPr>
                <w:rFonts w:hint="eastAsia"/>
                <w:szCs w:val="21"/>
              </w:rPr>
              <w:t>复核意见</w:t>
            </w:r>
          </w:p>
        </w:tc>
        <w:tc>
          <w:tcPr>
            <w:tcW w:w="884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ind w:firstLine="630" w:firstLineChars="300"/>
            </w:pP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lang w:val="en-US"/>
              </w:rPr>
            </w:pPr>
            <w:r>
              <w:rPr>
                <w:rFonts w:hint="eastAsia"/>
              </w:rPr>
              <w:t>对申请人提供证明材料进行了复审，该家庭符合</w:t>
            </w:r>
            <w:r>
              <w:rPr>
                <w:rFonts w:hint="eastAsia"/>
                <w:lang w:val="en-US" w:eastAsia="zh-CN"/>
              </w:rPr>
              <w:t>人才公寓</w:t>
            </w:r>
            <w:r>
              <w:rPr>
                <w:rFonts w:hint="eastAsia"/>
              </w:rPr>
              <w:t>申报条件，</w:t>
            </w:r>
            <w:r>
              <w:rPr>
                <w:rFonts w:hint="eastAsia"/>
                <w:lang w:val="en-US" w:eastAsia="zh-CN"/>
              </w:rPr>
              <w:t>同意申报。</w:t>
            </w:r>
          </w:p>
          <w:p>
            <w:pPr>
              <w:adjustRightInd w:val="0"/>
              <w:snapToGrid w:val="0"/>
              <w:spacing w:line="360" w:lineRule="auto"/>
              <w:ind w:firstLine="630" w:firstLineChars="300"/>
            </w:pPr>
          </w:p>
          <w:p>
            <w:pPr>
              <w:ind w:firstLine="1260" w:firstLineChars="600"/>
            </w:pPr>
            <w:r>
              <w:rPr>
                <w:rFonts w:hint="eastAsia"/>
              </w:rPr>
              <w:t>负责人：</w:t>
            </w:r>
            <w:r>
              <w:t xml:space="preserve">             </w:t>
            </w:r>
            <w:r>
              <w:rPr>
                <w:rFonts w:hint="eastAsia"/>
              </w:rPr>
              <w:t>经办人：</w:t>
            </w:r>
            <w:r>
              <w:t xml:space="preserve">          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单位（盖章）：</w:t>
            </w:r>
          </w:p>
          <w:p>
            <w:pPr>
              <w:ind w:firstLine="420" w:firstLineChars="200"/>
            </w:pPr>
            <w:r>
              <w:t xml:space="preserve">                                    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</w:trPr>
        <w:tc>
          <w:tcPr>
            <w:tcW w:w="1574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市住房保障部门审批意见</w:t>
            </w:r>
          </w:p>
        </w:tc>
        <w:tc>
          <w:tcPr>
            <w:tcW w:w="8842" w:type="dxa"/>
            <w:gridSpan w:val="6"/>
            <w:vAlign w:val="center"/>
          </w:tcPr>
          <w:p>
            <w:pPr>
              <w:ind w:firstLine="420" w:firstLineChars="200"/>
              <w:rPr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通过核准，该家庭符合</w:t>
            </w:r>
            <w:r>
              <w:rPr>
                <w:rFonts w:hint="eastAsia"/>
                <w:lang w:val="en-US" w:eastAsia="zh-CN"/>
              </w:rPr>
              <w:t>人才公寓</w:t>
            </w:r>
            <w:r>
              <w:rPr>
                <w:rFonts w:hint="eastAsia"/>
              </w:rPr>
              <w:t>申报条件，准予保障。</w:t>
            </w:r>
          </w:p>
          <w:p>
            <w:pPr>
              <w:ind w:firstLine="420" w:firstLineChars="200"/>
              <w:rPr>
                <w:szCs w:val="21"/>
              </w:rPr>
            </w:pPr>
          </w:p>
          <w:p>
            <w:pPr>
              <w:ind w:left="31680" w:hanging="315" w:hangingChars="15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负责人：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经办人：</w:t>
            </w: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单位（盖章）：</w:t>
            </w:r>
            <w:r>
              <w:rPr>
                <w:szCs w:val="21"/>
              </w:rPr>
              <w:t xml:space="preserve"> </w:t>
            </w:r>
          </w:p>
          <w:p>
            <w:pPr>
              <w:ind w:left="31680" w:hanging="315" w:hangingChars="15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>
      <w:pPr>
        <w:snapToGrid w:val="0"/>
        <w:rPr>
          <w:rFonts w:hint="eastAsia" w:eastAsia="宋体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91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xNjk1ODdiZDkzYjMxMmIxY2ZhN2M3NmYzN2ZjZDQifQ=="/>
  </w:docVars>
  <w:rsids>
    <w:rsidRoot w:val="000B09D5"/>
    <w:rsid w:val="00005843"/>
    <w:rsid w:val="00005F10"/>
    <w:rsid w:val="00007094"/>
    <w:rsid w:val="00011FF7"/>
    <w:rsid w:val="0001588A"/>
    <w:rsid w:val="000358E2"/>
    <w:rsid w:val="00052FF9"/>
    <w:rsid w:val="00056D65"/>
    <w:rsid w:val="00056EE6"/>
    <w:rsid w:val="000819B3"/>
    <w:rsid w:val="0008773E"/>
    <w:rsid w:val="000967E2"/>
    <w:rsid w:val="00097C09"/>
    <w:rsid w:val="000A45E2"/>
    <w:rsid w:val="000B09AC"/>
    <w:rsid w:val="000B09D5"/>
    <w:rsid w:val="000B3217"/>
    <w:rsid w:val="000E2A33"/>
    <w:rsid w:val="000E5531"/>
    <w:rsid w:val="001150A8"/>
    <w:rsid w:val="00141FA6"/>
    <w:rsid w:val="0015227A"/>
    <w:rsid w:val="0017176F"/>
    <w:rsid w:val="00173188"/>
    <w:rsid w:val="00180CCA"/>
    <w:rsid w:val="00194E17"/>
    <w:rsid w:val="001A3428"/>
    <w:rsid w:val="001A5821"/>
    <w:rsid w:val="001B29B5"/>
    <w:rsid w:val="001E177F"/>
    <w:rsid w:val="001E17ED"/>
    <w:rsid w:val="00202E4D"/>
    <w:rsid w:val="00216B79"/>
    <w:rsid w:val="00221777"/>
    <w:rsid w:val="002429CE"/>
    <w:rsid w:val="0024763E"/>
    <w:rsid w:val="00250C5D"/>
    <w:rsid w:val="0025778C"/>
    <w:rsid w:val="002618B2"/>
    <w:rsid w:val="00264B69"/>
    <w:rsid w:val="0027171C"/>
    <w:rsid w:val="00284CD3"/>
    <w:rsid w:val="00290218"/>
    <w:rsid w:val="002915A7"/>
    <w:rsid w:val="00295697"/>
    <w:rsid w:val="002969F1"/>
    <w:rsid w:val="002C32AD"/>
    <w:rsid w:val="002C7EEA"/>
    <w:rsid w:val="002D562D"/>
    <w:rsid w:val="002E5F8A"/>
    <w:rsid w:val="002F7356"/>
    <w:rsid w:val="00302F52"/>
    <w:rsid w:val="00305F1F"/>
    <w:rsid w:val="00306654"/>
    <w:rsid w:val="00312B18"/>
    <w:rsid w:val="00316546"/>
    <w:rsid w:val="00327FAE"/>
    <w:rsid w:val="00350DB9"/>
    <w:rsid w:val="0035392C"/>
    <w:rsid w:val="0035424F"/>
    <w:rsid w:val="00362B7D"/>
    <w:rsid w:val="00365D3F"/>
    <w:rsid w:val="0036632C"/>
    <w:rsid w:val="00372A8B"/>
    <w:rsid w:val="0038106B"/>
    <w:rsid w:val="00384087"/>
    <w:rsid w:val="00385BF0"/>
    <w:rsid w:val="0038786B"/>
    <w:rsid w:val="003955DE"/>
    <w:rsid w:val="003A05CC"/>
    <w:rsid w:val="003A15FC"/>
    <w:rsid w:val="003A56B9"/>
    <w:rsid w:val="003B15EB"/>
    <w:rsid w:val="003B5D9C"/>
    <w:rsid w:val="003F4138"/>
    <w:rsid w:val="00453C80"/>
    <w:rsid w:val="00454850"/>
    <w:rsid w:val="00455C74"/>
    <w:rsid w:val="00464B46"/>
    <w:rsid w:val="00487B13"/>
    <w:rsid w:val="00496FE3"/>
    <w:rsid w:val="004A0ECB"/>
    <w:rsid w:val="004A4936"/>
    <w:rsid w:val="004A5405"/>
    <w:rsid w:val="004A5F3E"/>
    <w:rsid w:val="004B0CCA"/>
    <w:rsid w:val="004B13A7"/>
    <w:rsid w:val="004B60DE"/>
    <w:rsid w:val="004C0ADC"/>
    <w:rsid w:val="004C6CA6"/>
    <w:rsid w:val="004C75ED"/>
    <w:rsid w:val="004D0CED"/>
    <w:rsid w:val="004D2726"/>
    <w:rsid w:val="004D4620"/>
    <w:rsid w:val="004F1BD5"/>
    <w:rsid w:val="004F2743"/>
    <w:rsid w:val="004F4C26"/>
    <w:rsid w:val="004F6B91"/>
    <w:rsid w:val="005020EB"/>
    <w:rsid w:val="00511C7C"/>
    <w:rsid w:val="00551C1B"/>
    <w:rsid w:val="005576E3"/>
    <w:rsid w:val="005633F9"/>
    <w:rsid w:val="00564461"/>
    <w:rsid w:val="00570E03"/>
    <w:rsid w:val="0058044C"/>
    <w:rsid w:val="005968AD"/>
    <w:rsid w:val="005B3156"/>
    <w:rsid w:val="005C5C49"/>
    <w:rsid w:val="005E77D2"/>
    <w:rsid w:val="005F00B6"/>
    <w:rsid w:val="00601DFC"/>
    <w:rsid w:val="00604059"/>
    <w:rsid w:val="00607DBF"/>
    <w:rsid w:val="00613394"/>
    <w:rsid w:val="00622386"/>
    <w:rsid w:val="0065635C"/>
    <w:rsid w:val="006746C1"/>
    <w:rsid w:val="00680C97"/>
    <w:rsid w:val="006936DC"/>
    <w:rsid w:val="00695EA8"/>
    <w:rsid w:val="006B0B86"/>
    <w:rsid w:val="006C2F84"/>
    <w:rsid w:val="006C4B32"/>
    <w:rsid w:val="006D7DFA"/>
    <w:rsid w:val="006E6A17"/>
    <w:rsid w:val="006F52E3"/>
    <w:rsid w:val="00701297"/>
    <w:rsid w:val="007038D4"/>
    <w:rsid w:val="0070620F"/>
    <w:rsid w:val="00714591"/>
    <w:rsid w:val="00720DC4"/>
    <w:rsid w:val="00723D53"/>
    <w:rsid w:val="007325ED"/>
    <w:rsid w:val="00755675"/>
    <w:rsid w:val="007562AF"/>
    <w:rsid w:val="0077240B"/>
    <w:rsid w:val="00776173"/>
    <w:rsid w:val="007837E2"/>
    <w:rsid w:val="007839E0"/>
    <w:rsid w:val="00796F9E"/>
    <w:rsid w:val="007C1069"/>
    <w:rsid w:val="007C194E"/>
    <w:rsid w:val="007C20BC"/>
    <w:rsid w:val="007C727B"/>
    <w:rsid w:val="007D5A52"/>
    <w:rsid w:val="008223DB"/>
    <w:rsid w:val="00823938"/>
    <w:rsid w:val="00830323"/>
    <w:rsid w:val="00855588"/>
    <w:rsid w:val="00855698"/>
    <w:rsid w:val="008603F3"/>
    <w:rsid w:val="0086790F"/>
    <w:rsid w:val="00873B73"/>
    <w:rsid w:val="00873DB4"/>
    <w:rsid w:val="00877701"/>
    <w:rsid w:val="00880064"/>
    <w:rsid w:val="00882E16"/>
    <w:rsid w:val="0088705E"/>
    <w:rsid w:val="008A7284"/>
    <w:rsid w:val="008B0017"/>
    <w:rsid w:val="008B2384"/>
    <w:rsid w:val="008B7C17"/>
    <w:rsid w:val="008C0361"/>
    <w:rsid w:val="008C22AE"/>
    <w:rsid w:val="008C7A57"/>
    <w:rsid w:val="008D5DE2"/>
    <w:rsid w:val="008D71AF"/>
    <w:rsid w:val="008E264E"/>
    <w:rsid w:val="008E6D3C"/>
    <w:rsid w:val="00911459"/>
    <w:rsid w:val="00914281"/>
    <w:rsid w:val="00921541"/>
    <w:rsid w:val="009247D8"/>
    <w:rsid w:val="00935D1F"/>
    <w:rsid w:val="009428B7"/>
    <w:rsid w:val="00954A5E"/>
    <w:rsid w:val="00961D9E"/>
    <w:rsid w:val="00963EC9"/>
    <w:rsid w:val="00965947"/>
    <w:rsid w:val="0096677D"/>
    <w:rsid w:val="00987699"/>
    <w:rsid w:val="009A1D43"/>
    <w:rsid w:val="009A2506"/>
    <w:rsid w:val="009B5355"/>
    <w:rsid w:val="009C0DD6"/>
    <w:rsid w:val="009C72CF"/>
    <w:rsid w:val="009D22F7"/>
    <w:rsid w:val="009D44FC"/>
    <w:rsid w:val="009E0314"/>
    <w:rsid w:val="009E59E1"/>
    <w:rsid w:val="009F1F55"/>
    <w:rsid w:val="009F26CE"/>
    <w:rsid w:val="009F6374"/>
    <w:rsid w:val="00A02CFD"/>
    <w:rsid w:val="00A248B2"/>
    <w:rsid w:val="00A26F1F"/>
    <w:rsid w:val="00A36997"/>
    <w:rsid w:val="00A46ED5"/>
    <w:rsid w:val="00A47CFA"/>
    <w:rsid w:val="00A74301"/>
    <w:rsid w:val="00A75E03"/>
    <w:rsid w:val="00A77C0F"/>
    <w:rsid w:val="00A80BB9"/>
    <w:rsid w:val="00A8268A"/>
    <w:rsid w:val="00AA1625"/>
    <w:rsid w:val="00AB3C40"/>
    <w:rsid w:val="00AC25E4"/>
    <w:rsid w:val="00AC2937"/>
    <w:rsid w:val="00AD7A80"/>
    <w:rsid w:val="00AD7EF3"/>
    <w:rsid w:val="00AE1A34"/>
    <w:rsid w:val="00AE21F3"/>
    <w:rsid w:val="00AE3E05"/>
    <w:rsid w:val="00AE40C0"/>
    <w:rsid w:val="00AE666B"/>
    <w:rsid w:val="00AE6A59"/>
    <w:rsid w:val="00AF169D"/>
    <w:rsid w:val="00AF277D"/>
    <w:rsid w:val="00AF5D59"/>
    <w:rsid w:val="00B20D38"/>
    <w:rsid w:val="00B26C96"/>
    <w:rsid w:val="00B43A30"/>
    <w:rsid w:val="00B66656"/>
    <w:rsid w:val="00B83501"/>
    <w:rsid w:val="00B866EC"/>
    <w:rsid w:val="00BA1945"/>
    <w:rsid w:val="00BA2FDB"/>
    <w:rsid w:val="00BA700E"/>
    <w:rsid w:val="00BB4457"/>
    <w:rsid w:val="00BB4815"/>
    <w:rsid w:val="00BC357F"/>
    <w:rsid w:val="00BD0533"/>
    <w:rsid w:val="00BD1B11"/>
    <w:rsid w:val="00BE2489"/>
    <w:rsid w:val="00BF7611"/>
    <w:rsid w:val="00C024C6"/>
    <w:rsid w:val="00C02949"/>
    <w:rsid w:val="00C06675"/>
    <w:rsid w:val="00C12192"/>
    <w:rsid w:val="00C153C9"/>
    <w:rsid w:val="00C223C7"/>
    <w:rsid w:val="00C2542E"/>
    <w:rsid w:val="00C2776A"/>
    <w:rsid w:val="00C514FD"/>
    <w:rsid w:val="00C75747"/>
    <w:rsid w:val="00C823AA"/>
    <w:rsid w:val="00C8249B"/>
    <w:rsid w:val="00C85876"/>
    <w:rsid w:val="00C90EBA"/>
    <w:rsid w:val="00CB02DE"/>
    <w:rsid w:val="00CE2290"/>
    <w:rsid w:val="00CE6E98"/>
    <w:rsid w:val="00CE765F"/>
    <w:rsid w:val="00CF4FB6"/>
    <w:rsid w:val="00D21136"/>
    <w:rsid w:val="00D333EF"/>
    <w:rsid w:val="00D50913"/>
    <w:rsid w:val="00D523EB"/>
    <w:rsid w:val="00D5394C"/>
    <w:rsid w:val="00D561DB"/>
    <w:rsid w:val="00D63BC4"/>
    <w:rsid w:val="00D727FF"/>
    <w:rsid w:val="00D80308"/>
    <w:rsid w:val="00D85980"/>
    <w:rsid w:val="00D952D5"/>
    <w:rsid w:val="00DA57A4"/>
    <w:rsid w:val="00DA62C6"/>
    <w:rsid w:val="00DB1697"/>
    <w:rsid w:val="00DB52C0"/>
    <w:rsid w:val="00DD1671"/>
    <w:rsid w:val="00DE708F"/>
    <w:rsid w:val="00E001C6"/>
    <w:rsid w:val="00E153A2"/>
    <w:rsid w:val="00E2348D"/>
    <w:rsid w:val="00E46405"/>
    <w:rsid w:val="00E50ED8"/>
    <w:rsid w:val="00E627A7"/>
    <w:rsid w:val="00E704D6"/>
    <w:rsid w:val="00E7176D"/>
    <w:rsid w:val="00E72E39"/>
    <w:rsid w:val="00E80370"/>
    <w:rsid w:val="00E83525"/>
    <w:rsid w:val="00E84E0B"/>
    <w:rsid w:val="00E931CE"/>
    <w:rsid w:val="00EB06F9"/>
    <w:rsid w:val="00EB06FF"/>
    <w:rsid w:val="00EB3D3D"/>
    <w:rsid w:val="00EB74C0"/>
    <w:rsid w:val="00ED0078"/>
    <w:rsid w:val="00ED3A58"/>
    <w:rsid w:val="00EE0544"/>
    <w:rsid w:val="00EE22C1"/>
    <w:rsid w:val="00EE28E5"/>
    <w:rsid w:val="00EF032D"/>
    <w:rsid w:val="00EF44F3"/>
    <w:rsid w:val="00EF4F92"/>
    <w:rsid w:val="00F0211A"/>
    <w:rsid w:val="00F035A2"/>
    <w:rsid w:val="00F15284"/>
    <w:rsid w:val="00F16B6B"/>
    <w:rsid w:val="00F2559E"/>
    <w:rsid w:val="00F435F7"/>
    <w:rsid w:val="00F506DB"/>
    <w:rsid w:val="00F5664B"/>
    <w:rsid w:val="00F90F28"/>
    <w:rsid w:val="00F9778C"/>
    <w:rsid w:val="00FA0BC1"/>
    <w:rsid w:val="00FA4864"/>
    <w:rsid w:val="00FB159E"/>
    <w:rsid w:val="00FB2187"/>
    <w:rsid w:val="00FB4853"/>
    <w:rsid w:val="00FB6794"/>
    <w:rsid w:val="00FB6F16"/>
    <w:rsid w:val="00FC63A1"/>
    <w:rsid w:val="00FC7018"/>
    <w:rsid w:val="00FD59B4"/>
    <w:rsid w:val="00FF1A59"/>
    <w:rsid w:val="00FF4654"/>
    <w:rsid w:val="0CA743F2"/>
    <w:rsid w:val="101079FC"/>
    <w:rsid w:val="10A611C2"/>
    <w:rsid w:val="190467FA"/>
    <w:rsid w:val="225E4B4C"/>
    <w:rsid w:val="242F0427"/>
    <w:rsid w:val="25695674"/>
    <w:rsid w:val="25D70E32"/>
    <w:rsid w:val="2C344108"/>
    <w:rsid w:val="455263D6"/>
    <w:rsid w:val="563D1EFC"/>
    <w:rsid w:val="568F0719"/>
    <w:rsid w:val="607C20AA"/>
    <w:rsid w:val="6D246880"/>
    <w:rsid w:val="6D255232"/>
    <w:rsid w:val="72AD5A45"/>
    <w:rsid w:val="74B924D1"/>
    <w:rsid w:val="798E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4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ing 1 Char"/>
    <w:basedOn w:val="8"/>
    <w:link w:val="2"/>
    <w:qFormat/>
    <w:locked/>
    <w:uiPriority w:val="99"/>
    <w:rPr>
      <w:rFonts w:ascii="Calibri" w:hAnsi="Calibri" w:eastAsia="宋体" w:cs="Times New Roman"/>
      <w:b/>
      <w:kern w:val="44"/>
      <w:sz w:val="24"/>
      <w:szCs w:val="24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Header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Balloon Text Char"/>
    <w:basedOn w:val="8"/>
    <w:link w:val="3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743</Words>
  <Characters>743</Characters>
  <Lines>0</Lines>
  <Paragraphs>0</Paragraphs>
  <TotalTime>15</TotalTime>
  <ScaleCrop>false</ScaleCrop>
  <LinksUpToDate>false</LinksUpToDate>
  <CharactersWithSpaces>1164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2017-05-18T07:07:00Z</dcterms:created>
  <dc:creator>admin</dc:creator>
  <cp:lastModifiedBy>苏芽</cp:lastModifiedBy>
  <cp:lastPrinted>2017-12-08T04:03:00Z</cp:lastPrinted>
  <dcterms:modified xsi:type="dcterms:W3CDTF">2023-03-07T05:48:01Z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E27FD954A2DB46E6A71EBF7A21022508</vt:lpwstr>
  </property>
</Properties>
</file>