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60" w:lineRule="exact"/>
        <w:ind w:left="0"/>
        <w:jc w:val="both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-SA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江苏省农机购置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与应用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补贴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-SA"/>
        </w:rPr>
        <w:t>政策实施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专家申请表</w:t>
      </w:r>
    </w:p>
    <w:p>
      <w:pPr>
        <w:pStyle w:val="2"/>
        <w:keepNext/>
        <w:keepLines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/>
        <w:jc w:val="center"/>
        <w:rPr>
          <w:rFonts w:ascii="Arial" w:hAnsi="Arial" w:cs="Arial"/>
          <w:b/>
          <w:sz w:val="28"/>
          <w:szCs w:val="21"/>
          <w:lang w:bidi="ar-SA"/>
        </w:rPr>
      </w:pPr>
    </w:p>
    <w:tbl>
      <w:tblPr>
        <w:tblStyle w:val="4"/>
        <w:tblW w:w="8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652"/>
        <w:gridCol w:w="1296"/>
        <w:gridCol w:w="965"/>
        <w:gridCol w:w="163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32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32"/>
                <w:lang w:bidi="ar-SA"/>
              </w:rPr>
              <w:t>姓    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性   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FF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32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32"/>
                <w:lang w:bidi="ar-SA"/>
              </w:rPr>
              <w:t>工作单位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从事工作/研究方向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职务/职称/执业资格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办公电话/手机/邮箱</w:t>
            </w:r>
          </w:p>
        </w:tc>
        <w:tc>
          <w:tcPr>
            <w:tcW w:w="6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b/>
                <w:bCs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身份证号码</w:t>
            </w:r>
          </w:p>
        </w:tc>
        <w:tc>
          <w:tcPr>
            <w:tcW w:w="6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主要工作简历</w:t>
            </w:r>
          </w:p>
        </w:tc>
        <w:tc>
          <w:tcPr>
            <w:tcW w:w="6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起  止  时  间</w:t>
            </w:r>
          </w:p>
        </w:tc>
        <w:tc>
          <w:tcPr>
            <w:tcW w:w="5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工   作   单   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职务/职称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bidi="ar-SA"/>
              </w:rPr>
              <w:t>年  月—    年  月</w:t>
            </w:r>
          </w:p>
        </w:tc>
        <w:tc>
          <w:tcPr>
            <w:tcW w:w="5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bidi="ar-SA"/>
              </w:rPr>
              <w:t>年  月—    年  月</w:t>
            </w:r>
          </w:p>
        </w:tc>
        <w:tc>
          <w:tcPr>
            <w:tcW w:w="5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bidi="ar-SA"/>
              </w:rPr>
              <w:t>年  月—    年  月</w:t>
            </w:r>
          </w:p>
        </w:tc>
        <w:tc>
          <w:tcPr>
            <w:tcW w:w="5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5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bidi="ar-SA"/>
              </w:rPr>
              <w:t>近年来主要研究成果及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bidi="ar-SA"/>
              </w:rPr>
              <w:t>业绩</w:t>
            </w:r>
          </w:p>
        </w:tc>
        <w:tc>
          <w:tcPr>
            <w:tcW w:w="639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39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 xml:space="preserve">单位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审核意见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ottom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盖    章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 xml:space="preserve"> 年   月   日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>审核意见</w:t>
            </w:r>
          </w:p>
        </w:tc>
        <w:tc>
          <w:tcPr>
            <w:tcW w:w="34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ottom"/>
              <w:rPr>
                <w:rFonts w:hint="eastAsia" w:asci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 xml:space="preserve">    盖    章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  <w:t xml:space="preserve">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/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4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/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4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/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4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/>
        </w:tc>
      </w:tr>
    </w:tbl>
    <w:p>
      <w:pPr>
        <w:keepNext w:val="0"/>
        <w:keepLines w:val="0"/>
        <w:pageBreakBefore w:val="0"/>
        <w:widowControl w:val="0"/>
        <w:tabs>
          <w:tab w:val="left" w:pos="3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rPr>
          <w:rFonts w:ascii="Times New Roman" w:hAnsi="Times New Roman" w:eastAsia="仿宋_GB2312" w:cs="Times New Roman"/>
          <w:kern w:val="0"/>
          <w:sz w:val="28"/>
          <w:szCs w:val="28"/>
          <w:lang w:bidi="ar-SA"/>
        </w:rPr>
        <w:sectPr>
          <w:footerReference r:id="rId5" w:type="default"/>
          <w:pgSz w:w="11906" w:h="16838"/>
          <w:pgMar w:top="2098" w:right="1588" w:bottom="2098" w:left="1588" w:header="851" w:footer="1701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rPr>
          <w:rFonts w:ascii="Times New Roman" w:hAnsi="Times New Roman" w:eastAsia="方正黑体_GBK" w:cs="Times New Roman"/>
          <w:kern w:val="0"/>
          <w:sz w:val="32"/>
          <w:szCs w:val="32"/>
          <w:lang w:bidi="ar-SA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880" w:firstLineChars="20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:lang w:bidi="ar-SA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  <w:lang w:bidi="ar-SA"/>
        </w:rPr>
        <w:t>推荐专家汇总表</w:t>
      </w:r>
    </w:p>
    <w:tbl>
      <w:tblPr>
        <w:tblStyle w:val="4"/>
        <w:tblW w:w="14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91"/>
        <w:gridCol w:w="708"/>
        <w:gridCol w:w="708"/>
        <w:gridCol w:w="1420"/>
        <w:gridCol w:w="2974"/>
        <w:gridCol w:w="1703"/>
        <w:gridCol w:w="1703"/>
        <w:gridCol w:w="156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序号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姓 名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性别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年龄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专业</w:t>
            </w: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工作单位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职务或职称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办公电话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手机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</w:pPr>
            <w:r>
              <w:rPr>
                <w:rFonts w:hint="eastAsia" w:ascii="方正黑体_GBK" w:eastAsia="方正黑体_GBK" w:cs="Times New Roman"/>
                <w:kern w:val="0"/>
                <w:szCs w:val="21"/>
                <w:lang w:bidi="ar-S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120" w:hanging="1120" w:hangingChars="400"/>
        <w:jc w:val="both"/>
        <w:rPr>
          <w:rFonts w:ascii="Times New Roman" w:hAnsi="Times New Roman" w:eastAsia="方正仿宋_GBK" w:cs="Times New Roman"/>
          <w:sz w:val="28"/>
          <w:szCs w:val="28"/>
          <w:lang w:bidi="ar-SA"/>
        </w:rPr>
      </w:pPr>
      <w:r>
        <w:rPr>
          <w:rFonts w:ascii="Times New Roman" w:hAnsi="Times New Roman" w:eastAsia="方正仿宋_GBK" w:cs="Times New Roman"/>
          <w:sz w:val="28"/>
          <w:szCs w:val="28"/>
          <w:lang w:bidi="ar-SA"/>
        </w:rPr>
        <w:t xml:space="preserve">填表人：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-SA"/>
        </w:rPr>
        <w:t xml:space="preserve">          </w:t>
      </w:r>
      <w:r>
        <w:rPr>
          <w:rFonts w:ascii="Times New Roman" w:hAnsi="Times New Roman" w:eastAsia="方正仿宋_GBK" w:cs="Times New Roman"/>
          <w:sz w:val="28"/>
          <w:szCs w:val="28"/>
          <w:lang w:bidi="ar-SA"/>
        </w:rPr>
        <w:t>联系电话：                                      年   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 xml:space="preserve">   </w:t>
      </w:r>
      <w:r>
        <w:rPr>
          <w:rFonts w:ascii="Times New Roman" w:hAnsi="Times New Roman" w:eastAsia="方正仿宋_GBK" w:cs="Times New Roman"/>
          <w:sz w:val="28"/>
          <w:szCs w:val="28"/>
          <w:lang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/>
        <w:jc w:val="both"/>
      </w:pPr>
    </w:p>
    <w:p>
      <w:pPr>
        <w:keepNext w:val="0"/>
        <w:keepLines w:val="0"/>
        <w:widowControl w:val="0"/>
        <w:kinsoku/>
        <w:autoSpaceDE/>
        <w:autoSpaceDN/>
      </w:pPr>
    </w:p>
    <w:p/>
    <w:sectPr>
      <w:pgSz w:w="16838" w:h="11906" w:orient="landscape"/>
      <w:pgMar w:top="2098" w:right="1588" w:bottom="2098" w:left="1588" w:header="851" w:footer="992" w:gutter="0"/>
      <w:cols w:space="72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lang w:bidi="ar-SA"/>
      </w:rPr>
    </w:pPr>
    <w:r>
      <w:rPr>
        <w:rFonts w:ascii="Times New Roman" w:hAnsi="Times New Roman" w:cs="Times New Roman"/>
        <w:sz w:val="28"/>
        <w:lang w:bidi="ar-SA"/>
      </w:rPr>
      <w:fldChar w:fldCharType="begin"/>
    </w:r>
    <w:r>
      <w:rPr>
        <w:rFonts w:ascii="Times New Roman" w:hAnsi="Times New Roman" w:cs="Times New Roman"/>
        <w:sz w:val="28"/>
        <w:lang w:bidi="ar-SA"/>
      </w:rPr>
      <w:instrText xml:space="preserve">PAGE   \* MERGEFORMAT</w:instrText>
    </w:r>
    <w:r>
      <w:rPr>
        <w:rFonts w:ascii="Times New Roman" w:hAnsi="Times New Roman" w:cs="Times New Roman"/>
        <w:sz w:val="28"/>
        <w:lang w:bidi="ar-SA"/>
      </w:rPr>
      <w:fldChar w:fldCharType="separate"/>
    </w:r>
    <w:r>
      <w:rPr>
        <w:rFonts w:ascii="Times New Roman" w:hAnsi="Times New Roman" w:cs="Times New Roman"/>
        <w:sz w:val="28"/>
        <w:lang w:val="zh-CN" w:eastAsia="zh-CN" w:bidi="ar-SA"/>
      </w:rPr>
      <w:t>1</w:t>
    </w:r>
    <w:r>
      <w:rPr>
        <w:rFonts w:ascii="Times New Roman" w:hAnsi="Times New Roman" w:cs="Times New Roman"/>
        <w:sz w:val="28"/>
        <w:lang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7CE7E"/>
    <w:rsid w:val="5EB37845"/>
    <w:rsid w:val="7FDBDDF7"/>
    <w:rsid w:val="BD73477C"/>
    <w:rsid w:val="F977C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2023-03-29T19:28:00Z</dcterms:created>
  <dc:creator>szfxm</dc:creator>
  <cp:lastModifiedBy>szfxm</cp:lastModifiedBy>
  <dcterms:modified xsi:type="dcterms:W3CDTF">2023-03-29T11:30:14Z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