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48"/>
        </w:rPr>
      </w:pPr>
      <w:r>
        <w:rPr>
          <w:rFonts w:ascii="Times New Roman" w:hAnsi="黑体" w:eastAsia="黑体"/>
          <w:sz w:val="32"/>
          <w:szCs w:val="48"/>
        </w:rPr>
        <w:t>附件</w:t>
      </w:r>
      <w:r>
        <w:rPr>
          <w:rFonts w:ascii="Times New Roman" w:hAnsi="Times New Roman" w:eastAsia="黑体"/>
          <w:sz w:val="32"/>
          <w:szCs w:val="48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ascii="Times New Roman" w:hAnsi="Times New Roman" w:eastAsia="方正小标宋_GBK"/>
          <w:sz w:val="44"/>
          <w:szCs w:val="44"/>
          <w:lang w:val="en"/>
        </w:rPr>
        <w:t>3</w:t>
      </w:r>
      <w:r>
        <w:rPr>
          <w:rFonts w:ascii="Times New Roman" w:hAnsi="方正小标宋_GBK" w:eastAsia="方正小标宋_GBK"/>
          <w:sz w:val="44"/>
          <w:szCs w:val="44"/>
        </w:rPr>
        <w:t>年享受政府特殊津贴推荐人选汇总表</w:t>
      </w:r>
    </w:p>
    <w:bookmarkEnd w:id="0"/>
    <w:p>
      <w:pPr>
        <w:spacing w:line="570" w:lineRule="exact"/>
        <w:rPr>
          <w:rFonts w:ascii="Times New Roman" w:hAnsi="Times New Roman"/>
          <w:sz w:val="18"/>
          <w:szCs w:val="18"/>
        </w:rPr>
      </w:pPr>
      <w:r>
        <w:rPr>
          <w:rFonts w:ascii="Times New Roman"/>
          <w:kern w:val="0"/>
          <w:sz w:val="18"/>
          <w:szCs w:val="18"/>
        </w:rPr>
        <w:t>推荐地区</w:t>
      </w:r>
      <w:r>
        <w:rPr>
          <w:rFonts w:ascii="Times New Roman" w:hAnsi="Times New Roman"/>
          <w:kern w:val="0"/>
          <w:sz w:val="18"/>
          <w:szCs w:val="18"/>
          <w:lang w:val="en"/>
        </w:rPr>
        <w:t>/</w:t>
      </w:r>
      <w:r>
        <w:rPr>
          <w:rFonts w:ascii="Times New Roman"/>
          <w:kern w:val="0"/>
          <w:sz w:val="18"/>
          <w:szCs w:val="18"/>
        </w:rPr>
        <w:t>单位</w:t>
      </w:r>
      <w:r>
        <w:rPr>
          <w:rFonts w:ascii="Times New Roman" w:hAnsi="Times New Roman"/>
          <w:kern w:val="0"/>
          <w:sz w:val="18"/>
          <w:szCs w:val="18"/>
        </w:rPr>
        <w:t>(</w:t>
      </w:r>
      <w:r>
        <w:rPr>
          <w:rFonts w:ascii="Times New Roman"/>
          <w:kern w:val="0"/>
          <w:sz w:val="18"/>
          <w:szCs w:val="18"/>
        </w:rPr>
        <w:t>盖章</w:t>
      </w:r>
      <w:r>
        <w:rPr>
          <w:rFonts w:ascii="Times New Roman" w:hAnsi="Times New Roman"/>
          <w:kern w:val="0"/>
          <w:sz w:val="18"/>
          <w:szCs w:val="18"/>
        </w:rPr>
        <w:t>)</w:t>
      </w:r>
      <w:r>
        <w:rPr>
          <w:rFonts w:ascii="Times New Roman"/>
          <w:kern w:val="0"/>
          <w:sz w:val="18"/>
          <w:szCs w:val="18"/>
        </w:rPr>
        <w:t>：</w:t>
      </w:r>
      <w:r>
        <w:rPr>
          <w:rFonts w:ascii="Times New Roman" w:hAnsi="Times New Roman"/>
          <w:kern w:val="0"/>
          <w:sz w:val="18"/>
          <w:szCs w:val="18"/>
        </w:rPr>
        <w:t xml:space="preserve">                                                  </w:t>
      </w:r>
      <w:r>
        <w:rPr>
          <w:rFonts w:ascii="Times New Roman"/>
          <w:kern w:val="0"/>
          <w:sz w:val="18"/>
          <w:szCs w:val="18"/>
        </w:rPr>
        <w:t>联系人：</w:t>
      </w:r>
      <w:r>
        <w:rPr>
          <w:rFonts w:ascii="Times New Roman" w:hAnsi="Times New Roman"/>
          <w:kern w:val="0"/>
          <w:sz w:val="18"/>
          <w:szCs w:val="18"/>
        </w:rPr>
        <w:t xml:space="preserve">                                </w:t>
      </w:r>
      <w:r>
        <w:rPr>
          <w:rFonts w:ascii="Times New Roman"/>
          <w:kern w:val="0"/>
          <w:sz w:val="18"/>
          <w:szCs w:val="18"/>
        </w:rPr>
        <w:t>联系电话：</w:t>
      </w:r>
    </w:p>
    <w:tbl>
      <w:tblPr>
        <w:tblStyle w:val="2"/>
        <w:tblW w:w="138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25"/>
        <w:gridCol w:w="495"/>
        <w:gridCol w:w="1125"/>
        <w:gridCol w:w="970"/>
        <w:gridCol w:w="980"/>
        <w:gridCol w:w="640"/>
        <w:gridCol w:w="580"/>
        <w:gridCol w:w="680"/>
        <w:gridCol w:w="640"/>
        <w:gridCol w:w="1975"/>
        <w:gridCol w:w="1562"/>
        <w:gridCol w:w="1701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获奖、荣誉情况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（省级以上）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主要业绩摘要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申报人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5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例：1972.02</w:t>
            </w: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获奖情况：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例：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年获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级（国家、省部级）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××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奖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位次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人数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荣誉情况：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例：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年获（国家、省部级）荣誉</w:t>
            </w:r>
          </w:p>
        </w:tc>
        <w:tc>
          <w:tcPr>
            <w:tcW w:w="156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数字技术领域人才；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解决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卡脖子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关键环节技术人才；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先进制造业集群领域企业人才。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C8CAD"/>
    <w:multiLevelType w:val="singleLevel"/>
    <w:tmpl w:val="F7FC8C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ThkYzY4ZWYxN2I2OGNhNjA1MjkyYTY3NGMxMjYifQ=="/>
  </w:docVars>
  <w:rsids>
    <w:rsidRoot w:val="63050B67"/>
    <w:rsid w:val="630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2023-04-04T09:13:00Z</dcterms:created>
  <dc:creator>Silence</dc:creator>
  <cp:lastModifiedBy>Silence</cp:lastModifiedBy>
  <dcterms:modified xsi:type="dcterms:W3CDTF">2023-04-04T09:13:58Z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018239D1B1424CA7AC287BED2147F555</vt:lpwstr>
  </property>
</Properties>
</file>