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E0" w:rsidRPr="00FA56E0" w:rsidRDefault="00FA56E0" w:rsidP="00FA56E0">
      <w:pPr>
        <w:rPr>
          <w:rFonts w:ascii="宋体" w:eastAsia="宋体" w:hAnsi="宋体" w:cs="Times New Roman"/>
          <w:sz w:val="32"/>
          <w:szCs w:val="32"/>
        </w:rPr>
      </w:pPr>
      <w:r w:rsidRPr="00FA56E0">
        <w:rPr>
          <w:rFonts w:ascii="宋体" w:eastAsia="宋体" w:hAnsi="宋体" w:cs="Times New Roman" w:hint="eastAsia"/>
          <w:sz w:val="32"/>
          <w:szCs w:val="32"/>
        </w:rPr>
        <w:t>附件</w:t>
      </w:r>
      <w:r w:rsidRPr="00FA56E0">
        <w:rPr>
          <w:rFonts w:ascii="宋体" w:eastAsia="宋体" w:hAnsi="宋体" w:cs="Times New Roman"/>
          <w:sz w:val="32"/>
          <w:szCs w:val="32"/>
        </w:rPr>
        <w:t>6</w:t>
      </w:r>
      <w:r w:rsidRPr="00FA56E0">
        <w:rPr>
          <w:rFonts w:ascii="宋体" w:eastAsia="宋体" w:hAnsi="宋体" w:cs="Times New Roman" w:hint="eastAsia"/>
          <w:sz w:val="32"/>
          <w:szCs w:val="32"/>
        </w:rPr>
        <w:t>：</w:t>
      </w:r>
    </w:p>
    <w:p w:rsidR="00FA56E0" w:rsidRPr="00FA56E0" w:rsidRDefault="00FA56E0" w:rsidP="00FA56E0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FA56E0">
        <w:rPr>
          <w:rFonts w:ascii="宋体" w:eastAsia="宋体" w:hAnsi="宋体" w:cs="Times New Roman" w:hint="eastAsia"/>
          <w:b/>
          <w:sz w:val="36"/>
          <w:szCs w:val="36"/>
        </w:rPr>
        <w:t>苏州“科贷通”创新集群贷6号</w:t>
      </w:r>
    </w:p>
    <w:p w:rsidR="00FA56E0" w:rsidRPr="00FA56E0" w:rsidRDefault="00FA56E0" w:rsidP="00FA56E0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FA56E0">
        <w:rPr>
          <w:rFonts w:ascii="宋体" w:eastAsia="宋体" w:hAnsi="宋体" w:cs="Times New Roman" w:hint="eastAsia"/>
          <w:b/>
          <w:sz w:val="36"/>
          <w:szCs w:val="36"/>
        </w:rPr>
        <w:t>工业园区生物医药产业榜单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624"/>
        <w:gridCol w:w="6898"/>
      </w:tblGrid>
      <w:tr w:rsidR="00FA56E0" w:rsidRPr="00FA56E0" w:rsidTr="009463EB">
        <w:trPr>
          <w:trHeight w:val="510"/>
          <w:jc w:val="center"/>
        </w:trPr>
        <w:tc>
          <w:tcPr>
            <w:tcW w:w="953" w:type="pct"/>
            <w:vAlign w:val="center"/>
          </w:tcPr>
          <w:p w:rsidR="00FA56E0" w:rsidRPr="00FA56E0" w:rsidRDefault="00FA56E0" w:rsidP="00FA56E0">
            <w:pPr>
              <w:widowControl/>
              <w:jc w:val="center"/>
              <w:rPr>
                <w:rFonts w:ascii="宋体" w:eastAsia="宋体" w:hAnsi="宋体" w:cs="仿宋"/>
                <w:b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宋体" w:eastAsia="宋体" w:hAnsi="宋体" w:cs="仿宋" w:hint="eastAsia"/>
                <w:b/>
                <w:bCs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047" w:type="pct"/>
            <w:vAlign w:val="center"/>
          </w:tcPr>
          <w:p w:rsidR="00FA56E0" w:rsidRPr="00FA56E0" w:rsidRDefault="00FA56E0" w:rsidP="00FA56E0">
            <w:pPr>
              <w:widowControl/>
              <w:jc w:val="center"/>
              <w:rPr>
                <w:rFonts w:ascii="宋体" w:eastAsia="宋体" w:hAnsi="宋体" w:cs="仿宋"/>
                <w:b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宋体" w:eastAsia="宋体" w:hAnsi="宋体" w:cs="仿宋" w:hint="eastAsia"/>
                <w:b/>
                <w:bCs/>
                <w:sz w:val="24"/>
                <w:szCs w:val="24"/>
                <w:shd w:val="clear" w:color="auto" w:fill="FFFFFF"/>
              </w:rPr>
              <w:t>企业名称</w:t>
            </w:r>
          </w:p>
        </w:tc>
      </w:tr>
      <w:tr w:rsidR="00FA56E0" w:rsidRPr="00FA56E0" w:rsidTr="009463EB">
        <w:trPr>
          <w:trHeight w:val="510"/>
          <w:jc w:val="center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苏州艾捷博雅生物电子科技有限公司</w:t>
            </w:r>
          </w:p>
        </w:tc>
      </w:tr>
      <w:tr w:rsidR="00FA56E0" w:rsidRPr="00FA56E0" w:rsidTr="009463EB">
        <w:trPr>
          <w:trHeight w:val="510"/>
          <w:jc w:val="center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安速康医疗（苏州）有限公司</w:t>
            </w:r>
          </w:p>
        </w:tc>
      </w:tr>
      <w:tr w:rsidR="00FA56E0" w:rsidRPr="00FA56E0" w:rsidTr="009463EB">
        <w:trPr>
          <w:trHeight w:val="510"/>
          <w:jc w:val="center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苏州宇测生物科技有限公司</w:t>
            </w:r>
          </w:p>
        </w:tc>
      </w:tr>
      <w:tr w:rsidR="00FA56E0" w:rsidRPr="00FA56E0" w:rsidTr="009463EB">
        <w:trPr>
          <w:trHeight w:val="510"/>
          <w:jc w:val="center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苏州唯思尔康科技有限公司</w:t>
            </w:r>
          </w:p>
        </w:tc>
      </w:tr>
      <w:tr w:rsidR="00FA56E0" w:rsidRPr="00FA56E0" w:rsidTr="009463EB">
        <w:trPr>
          <w:trHeight w:val="510"/>
          <w:jc w:val="center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苏州遵道生物科技有限公司</w:t>
            </w:r>
          </w:p>
        </w:tc>
      </w:tr>
      <w:tr w:rsidR="00FA56E0" w:rsidRPr="00FA56E0" w:rsidTr="009463EB">
        <w:trPr>
          <w:trHeight w:val="510"/>
          <w:jc w:val="center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徕特</w:t>
            </w:r>
            <w:proofErr w:type="gramEnd"/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康（苏州）生物制药有限公司</w:t>
            </w:r>
          </w:p>
        </w:tc>
      </w:tr>
      <w:tr w:rsidR="00FA56E0" w:rsidRPr="00FA56E0" w:rsidTr="009463EB">
        <w:trPr>
          <w:trHeight w:val="510"/>
          <w:jc w:val="center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捷仪生物</w:t>
            </w:r>
            <w:proofErr w:type="gramEnd"/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科技（苏州）有限公司</w:t>
            </w:r>
          </w:p>
        </w:tc>
      </w:tr>
      <w:tr w:rsidR="00FA56E0" w:rsidRPr="00FA56E0" w:rsidTr="009463EB">
        <w:trPr>
          <w:trHeight w:val="510"/>
          <w:jc w:val="center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苏州珀罗汀生物技术有限公司</w:t>
            </w:r>
          </w:p>
        </w:tc>
      </w:tr>
      <w:tr w:rsidR="00FA56E0" w:rsidRPr="00FA56E0" w:rsidTr="009463EB">
        <w:trPr>
          <w:trHeight w:val="510"/>
          <w:jc w:val="center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苏州沈美生物医药有限公司</w:t>
            </w:r>
          </w:p>
        </w:tc>
      </w:tr>
      <w:tr w:rsidR="00FA56E0" w:rsidRPr="00FA56E0" w:rsidTr="009463EB">
        <w:trPr>
          <w:trHeight w:val="510"/>
          <w:jc w:val="center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图斯邦柯生物科技（苏州）有限公司</w:t>
            </w:r>
          </w:p>
        </w:tc>
      </w:tr>
      <w:tr w:rsidR="00FA56E0" w:rsidRPr="00FA56E0" w:rsidTr="009463EB">
        <w:trPr>
          <w:trHeight w:val="510"/>
          <w:jc w:val="center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苏州卡迪默克医疗器械有限公司</w:t>
            </w:r>
          </w:p>
        </w:tc>
      </w:tr>
      <w:tr w:rsidR="00FA56E0" w:rsidRPr="00FA56E0" w:rsidTr="009463EB">
        <w:trPr>
          <w:trHeight w:val="510"/>
          <w:jc w:val="center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苏州帕诺米克生物医药科技有限公司</w:t>
            </w:r>
          </w:p>
        </w:tc>
      </w:tr>
      <w:tr w:rsidR="00FA56E0" w:rsidRPr="00FA56E0" w:rsidTr="009463EB">
        <w:trPr>
          <w:trHeight w:val="510"/>
          <w:jc w:val="center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苏州英途康医疗科技有限公司</w:t>
            </w:r>
          </w:p>
        </w:tc>
      </w:tr>
      <w:tr w:rsidR="00FA56E0" w:rsidRPr="00FA56E0" w:rsidTr="009463EB">
        <w:trPr>
          <w:trHeight w:val="510"/>
          <w:jc w:val="center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东方伊诺(苏州)医疗科技有限公司</w:t>
            </w:r>
          </w:p>
        </w:tc>
      </w:tr>
      <w:tr w:rsidR="00FA56E0" w:rsidRPr="00FA56E0" w:rsidTr="009463EB">
        <w:trPr>
          <w:trHeight w:val="510"/>
          <w:jc w:val="center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苏州普朗特尔干细胞生物科技有限公司</w:t>
            </w:r>
          </w:p>
        </w:tc>
      </w:tr>
      <w:tr w:rsidR="00FA56E0" w:rsidRPr="00FA56E0" w:rsidTr="009463EB">
        <w:trPr>
          <w:trHeight w:val="510"/>
          <w:jc w:val="center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苏州凝智新材料发展有限公司</w:t>
            </w:r>
          </w:p>
        </w:tc>
      </w:tr>
      <w:tr w:rsidR="00FA56E0" w:rsidRPr="00FA56E0" w:rsidTr="009463EB">
        <w:trPr>
          <w:trHeight w:val="510"/>
          <w:jc w:val="center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勤</w:t>
            </w:r>
            <w:proofErr w:type="gramStart"/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浩</w:t>
            </w:r>
            <w:proofErr w:type="gramEnd"/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医药(苏州)有限公司</w:t>
            </w:r>
          </w:p>
        </w:tc>
      </w:tr>
      <w:tr w:rsidR="00FA56E0" w:rsidRPr="00FA56E0" w:rsidTr="009463EB">
        <w:trPr>
          <w:trHeight w:val="510"/>
          <w:jc w:val="center"/>
        </w:trPr>
        <w:tc>
          <w:tcPr>
            <w:tcW w:w="953" w:type="pct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苏州普乐康医药科技有限公司</w:t>
            </w:r>
          </w:p>
        </w:tc>
      </w:tr>
      <w:tr w:rsidR="00FA56E0" w:rsidRPr="00FA56E0" w:rsidTr="009463EB">
        <w:trPr>
          <w:trHeight w:val="510"/>
          <w:jc w:val="center"/>
        </w:trPr>
        <w:tc>
          <w:tcPr>
            <w:tcW w:w="953" w:type="pct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苏州汉德创宏生化科技有限公司</w:t>
            </w:r>
          </w:p>
        </w:tc>
      </w:tr>
      <w:tr w:rsidR="00FA56E0" w:rsidRPr="00FA56E0" w:rsidTr="009463EB">
        <w:trPr>
          <w:trHeight w:val="510"/>
          <w:jc w:val="center"/>
        </w:trPr>
        <w:tc>
          <w:tcPr>
            <w:tcW w:w="953" w:type="pct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E0" w:rsidRPr="00FA56E0" w:rsidRDefault="00FA56E0" w:rsidP="00FA56E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士泽生物</w:t>
            </w:r>
            <w:proofErr w:type="gramEnd"/>
            <w:r w:rsidRPr="00FA56E0">
              <w:rPr>
                <w:rFonts w:ascii="仿宋_GB2312" w:eastAsia="仿宋_GB2312" w:hAnsi="仿宋" w:cs="仿宋" w:hint="eastAsia"/>
                <w:bCs/>
                <w:sz w:val="24"/>
                <w:szCs w:val="24"/>
                <w:shd w:val="clear" w:color="auto" w:fill="FFFFFF"/>
              </w:rPr>
              <w:t>医药有限公司</w:t>
            </w:r>
          </w:p>
        </w:tc>
      </w:tr>
    </w:tbl>
    <w:p w:rsidR="00FA56E0" w:rsidRPr="00FA56E0" w:rsidRDefault="00FA56E0" w:rsidP="00FA56E0">
      <w:pPr>
        <w:spacing w:beforeLines="50" w:before="156" w:line="440" w:lineRule="exact"/>
        <w:rPr>
          <w:rFonts w:ascii="Calibri" w:eastAsia="宋体" w:hAnsi="Calibri" w:cs="Times New Roman"/>
          <w:szCs w:val="24"/>
        </w:rPr>
      </w:pPr>
    </w:p>
    <w:p w:rsidR="00FE6E2D" w:rsidRPr="00FA56E0" w:rsidRDefault="00FE6E2D">
      <w:bookmarkStart w:id="0" w:name="_GoBack"/>
      <w:bookmarkEnd w:id="0"/>
    </w:p>
    <w:sectPr w:rsidR="00FE6E2D" w:rsidRPr="00FA5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718" w:rsidRDefault="001E6718" w:rsidP="00FA56E0">
      <w:r>
        <w:separator/>
      </w:r>
    </w:p>
  </w:endnote>
  <w:endnote w:type="continuationSeparator" w:id="0">
    <w:p w:rsidR="001E6718" w:rsidRDefault="001E6718" w:rsidP="00FA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718" w:rsidRDefault="001E6718" w:rsidP="00FA56E0">
      <w:r>
        <w:separator/>
      </w:r>
    </w:p>
  </w:footnote>
  <w:footnote w:type="continuationSeparator" w:id="0">
    <w:p w:rsidR="001E6718" w:rsidRDefault="001E6718" w:rsidP="00FA5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43"/>
    <w:rsid w:val="001E6718"/>
    <w:rsid w:val="002D1943"/>
    <w:rsid w:val="00FA56E0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6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6E0"/>
    <w:rPr>
      <w:sz w:val="18"/>
      <w:szCs w:val="18"/>
    </w:rPr>
  </w:style>
  <w:style w:type="table" w:styleId="a5">
    <w:name w:val="Table Grid"/>
    <w:basedOn w:val="a1"/>
    <w:qFormat/>
    <w:rsid w:val="00FA56E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6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6E0"/>
    <w:rPr>
      <w:sz w:val="18"/>
      <w:szCs w:val="18"/>
    </w:rPr>
  </w:style>
  <w:style w:type="table" w:styleId="a5">
    <w:name w:val="Table Grid"/>
    <w:basedOn w:val="a1"/>
    <w:qFormat/>
    <w:rsid w:val="00FA56E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2023-04-04T06:37:00Z</dcterms:created>
  <dcterms:modified xsi:type="dcterms:W3CDTF">2023-04-04T06:37:00Z</dcterms:modified>
</cp:coreProperties>
</file>