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660" w:rsidRDefault="007330B2">
      <w:pPr>
        <w:widowControl/>
        <w:spacing w:line="580" w:lineRule="exact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附件</w:t>
      </w:r>
      <w:r w:rsidR="00EA31F8"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1</w:t>
      </w: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：</w:t>
      </w:r>
    </w:p>
    <w:p w:rsidR="001B4660" w:rsidRDefault="007330B2">
      <w:pPr>
        <w:widowControl/>
        <w:jc w:val="center"/>
        <w:rPr>
          <w:rFonts w:ascii="方正小标宋_GBK" w:eastAsia="方正小标宋_GBK" w:hAnsi="方正楷体_GBK" w:cs="Times New Roman"/>
          <w:kern w:val="0"/>
          <w:sz w:val="44"/>
          <w:szCs w:val="44"/>
        </w:rPr>
      </w:pPr>
      <w:r>
        <w:rPr>
          <w:rFonts w:ascii="方正小标宋_GBK" w:eastAsia="方正小标宋_GBK" w:hAnsi="方正楷体_GBK" w:cs="Times New Roman" w:hint="eastAsia"/>
          <w:kern w:val="0"/>
          <w:sz w:val="44"/>
          <w:szCs w:val="44"/>
        </w:rPr>
        <w:t>202</w:t>
      </w:r>
      <w:r w:rsidR="00EA31F8">
        <w:rPr>
          <w:rFonts w:ascii="方正小标宋_GBK" w:eastAsia="方正小标宋_GBK" w:hAnsi="方正楷体_GBK" w:cs="Times New Roman" w:hint="eastAsia"/>
          <w:kern w:val="0"/>
          <w:sz w:val="44"/>
          <w:szCs w:val="44"/>
        </w:rPr>
        <w:t>2</w:t>
      </w:r>
      <w:r>
        <w:rPr>
          <w:rFonts w:ascii="方正小标宋_GBK" w:eastAsia="方正小标宋_GBK" w:hAnsi="方正楷体_GBK" w:cs="Times New Roman" w:hint="eastAsia"/>
          <w:kern w:val="0"/>
          <w:sz w:val="44"/>
          <w:szCs w:val="44"/>
        </w:rPr>
        <w:t>年徐州市质量奖拟获奖企业名单</w:t>
      </w:r>
    </w:p>
    <w:p w:rsidR="001B4660" w:rsidRPr="00F45A8B" w:rsidRDefault="007330B2" w:rsidP="00F45A8B">
      <w:pPr>
        <w:spacing w:line="600" w:lineRule="exact"/>
        <w:ind w:firstLineChars="200" w:firstLine="640"/>
        <w:jc w:val="left"/>
        <w:rPr>
          <w:rFonts w:ascii="方正仿宋_GBK" w:eastAsia="方正仿宋_GBK" w:hAnsi="方正楷体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（1）</w:t>
      </w:r>
      <w:r w:rsidR="00F45A8B" w:rsidRPr="00F45A8B">
        <w:rPr>
          <w:rFonts w:ascii="方正仿宋_GBK" w:eastAsia="方正仿宋_GBK" w:hAnsi="方正楷体_GBK" w:hint="eastAsia"/>
          <w:sz w:val="32"/>
          <w:szCs w:val="32"/>
        </w:rPr>
        <w:t>江苏广识电气有限公司</w:t>
      </w:r>
    </w:p>
    <w:p w:rsidR="00F45A8B" w:rsidRDefault="007330B2">
      <w:pPr>
        <w:spacing w:line="600" w:lineRule="exact"/>
        <w:ind w:firstLineChars="200" w:firstLine="640"/>
        <w:jc w:val="left"/>
        <w:rPr>
          <w:rFonts w:ascii="方正仿宋_GBK" w:eastAsia="方正仿宋_GBK" w:hAnsi="方正楷体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（2）</w:t>
      </w:r>
      <w:r w:rsidR="00F45A8B" w:rsidRPr="00F45A8B">
        <w:rPr>
          <w:rFonts w:ascii="方正仿宋_GBK" w:eastAsia="方正仿宋_GBK" w:hAnsi="方正楷体_GBK" w:hint="eastAsia"/>
          <w:sz w:val="32"/>
          <w:szCs w:val="32"/>
        </w:rPr>
        <w:t>中新钢铁集团有限公司</w:t>
      </w:r>
    </w:p>
    <w:p w:rsidR="00F45A8B" w:rsidRDefault="007330B2">
      <w:pPr>
        <w:spacing w:line="600" w:lineRule="exact"/>
        <w:ind w:firstLineChars="200" w:firstLine="640"/>
        <w:jc w:val="left"/>
        <w:rPr>
          <w:rFonts w:ascii="方正仿宋_GBK" w:eastAsia="方正仿宋_GBK" w:hAnsi="方正楷体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（3）</w:t>
      </w:r>
      <w:r w:rsidR="00F45A8B" w:rsidRPr="00F45A8B">
        <w:rPr>
          <w:rFonts w:ascii="方正仿宋_GBK" w:eastAsia="方正仿宋_GBK" w:hAnsi="方正楷体_GBK" w:hint="eastAsia"/>
          <w:sz w:val="32"/>
          <w:szCs w:val="32"/>
        </w:rPr>
        <w:t>江苏八方钢构集团有限公司</w:t>
      </w:r>
    </w:p>
    <w:p w:rsidR="001B4660" w:rsidRPr="00F45A8B" w:rsidRDefault="007330B2">
      <w:pPr>
        <w:spacing w:line="600" w:lineRule="exact"/>
        <w:ind w:firstLineChars="200" w:firstLine="640"/>
        <w:jc w:val="left"/>
        <w:rPr>
          <w:rFonts w:ascii="方正仿宋_GBK" w:eastAsia="方正仿宋_GBK" w:hAnsi="方正楷体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（4）</w:t>
      </w:r>
      <w:r w:rsidR="00F45A8B" w:rsidRPr="00F45A8B">
        <w:rPr>
          <w:rFonts w:ascii="方正仿宋_GBK" w:eastAsia="方正仿宋_GBK" w:hAnsi="方正楷体_GBK" w:hint="eastAsia"/>
          <w:sz w:val="32"/>
          <w:szCs w:val="32"/>
        </w:rPr>
        <w:t>江苏诚意集团有限公司</w:t>
      </w:r>
    </w:p>
    <w:p w:rsidR="00F45A8B" w:rsidRDefault="007330B2">
      <w:pPr>
        <w:spacing w:line="600" w:lineRule="exact"/>
        <w:ind w:firstLineChars="200" w:firstLine="640"/>
        <w:jc w:val="left"/>
        <w:rPr>
          <w:rFonts w:ascii="方正仿宋_GBK" w:eastAsia="方正仿宋_GBK" w:hAnsi="方正楷体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（5）</w:t>
      </w:r>
      <w:r w:rsidR="00F45A8B" w:rsidRPr="00F45A8B">
        <w:rPr>
          <w:rFonts w:ascii="方正仿宋_GBK" w:eastAsia="方正仿宋_GBK" w:hAnsi="方正楷体_GBK" w:hint="eastAsia"/>
          <w:sz w:val="32"/>
          <w:szCs w:val="32"/>
        </w:rPr>
        <w:t>江苏华昌铝厂有限公司</w:t>
      </w:r>
    </w:p>
    <w:p w:rsidR="001B4660" w:rsidRDefault="007330B2">
      <w:pPr>
        <w:spacing w:line="600" w:lineRule="exact"/>
        <w:ind w:firstLineChars="200" w:firstLine="640"/>
        <w:jc w:val="left"/>
        <w:rPr>
          <w:rFonts w:ascii="方正仿宋_GBK" w:eastAsia="方正仿宋_GBK" w:hAnsi="方正楷体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（6）</w:t>
      </w:r>
      <w:r w:rsidR="00F45A8B" w:rsidRPr="00F45A8B">
        <w:rPr>
          <w:rFonts w:ascii="方正仿宋_GBK" w:eastAsia="方正仿宋_GBK" w:hAnsi="方正楷体_GBK" w:hint="eastAsia"/>
          <w:sz w:val="32"/>
          <w:szCs w:val="32"/>
        </w:rPr>
        <w:t>徐州九鼎机电总厂</w:t>
      </w:r>
    </w:p>
    <w:p w:rsidR="001B4660" w:rsidRDefault="007330B2">
      <w:pPr>
        <w:spacing w:line="600" w:lineRule="exact"/>
        <w:ind w:firstLineChars="200" w:firstLine="640"/>
        <w:jc w:val="left"/>
        <w:rPr>
          <w:rFonts w:ascii="方正仿宋_GBK" w:eastAsia="方正仿宋_GBK" w:hAnsi="方正楷体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（7）</w:t>
      </w:r>
      <w:r w:rsidR="00F45A8B" w:rsidRPr="00F45A8B">
        <w:rPr>
          <w:rFonts w:ascii="方正仿宋_GBK" w:eastAsia="方正仿宋_GBK" w:hAnsi="方正楷体_GBK" w:hint="eastAsia"/>
          <w:sz w:val="32"/>
          <w:szCs w:val="32"/>
        </w:rPr>
        <w:t>肯纳金属（徐州）有限公司</w:t>
      </w:r>
    </w:p>
    <w:p w:rsidR="001B4660" w:rsidRDefault="007330B2">
      <w:pPr>
        <w:spacing w:line="600" w:lineRule="exact"/>
        <w:ind w:firstLineChars="200" w:firstLine="640"/>
        <w:jc w:val="left"/>
        <w:rPr>
          <w:rFonts w:ascii="方正仿宋_GBK" w:eastAsia="方正仿宋_GBK" w:hAnsi="方正楷体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（8）</w:t>
      </w:r>
      <w:r w:rsidR="00F45A8B" w:rsidRPr="00F45A8B">
        <w:rPr>
          <w:rFonts w:ascii="方正仿宋_GBK" w:eastAsia="方正仿宋_GBK" w:hAnsi="方正楷体_GBK" w:hint="eastAsia"/>
          <w:sz w:val="32"/>
          <w:szCs w:val="32"/>
        </w:rPr>
        <w:t>徐州中矿大传动与自动化有限公司</w:t>
      </w:r>
    </w:p>
    <w:p w:rsidR="00F45A8B" w:rsidRDefault="007330B2">
      <w:pPr>
        <w:spacing w:line="600" w:lineRule="exact"/>
        <w:ind w:firstLineChars="200" w:firstLine="640"/>
        <w:jc w:val="left"/>
        <w:rPr>
          <w:rFonts w:ascii="方正仿宋_GBK" w:eastAsia="方正仿宋_GBK" w:hAnsi="方正楷体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（9）</w:t>
      </w:r>
      <w:r w:rsidR="00F45A8B" w:rsidRPr="00F45A8B">
        <w:rPr>
          <w:rFonts w:ascii="方正仿宋_GBK" w:eastAsia="方正仿宋_GBK" w:hAnsi="方正楷体_GBK" w:hint="eastAsia"/>
          <w:sz w:val="32"/>
          <w:szCs w:val="32"/>
        </w:rPr>
        <w:t>青岛啤酒（徐州）彭城有限公司</w:t>
      </w:r>
    </w:p>
    <w:p w:rsidR="001B4660" w:rsidRDefault="007330B2">
      <w:pPr>
        <w:spacing w:line="600" w:lineRule="exact"/>
        <w:ind w:firstLineChars="200" w:firstLine="640"/>
        <w:jc w:val="left"/>
        <w:rPr>
          <w:rFonts w:ascii="方正仿宋_GBK" w:eastAsia="方正仿宋_GBK" w:hAnsi="方正楷体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（10）</w:t>
      </w:r>
      <w:r w:rsidR="00F45A8B" w:rsidRPr="00F45A8B">
        <w:rPr>
          <w:rFonts w:ascii="方正仿宋_GBK" w:eastAsia="方正仿宋_GBK" w:hAnsi="方正楷体_GBK" w:hint="eastAsia"/>
          <w:sz w:val="32"/>
          <w:szCs w:val="32"/>
        </w:rPr>
        <w:t>徐州景安重工机械制造有限公司</w:t>
      </w:r>
    </w:p>
    <w:p w:rsidR="001B4660" w:rsidRDefault="007330B2">
      <w:pPr>
        <w:spacing w:line="600" w:lineRule="exact"/>
        <w:ind w:firstLineChars="200" w:firstLine="640"/>
        <w:jc w:val="left"/>
        <w:rPr>
          <w:rFonts w:ascii="方正仿宋_GBK" w:eastAsia="方正仿宋_GBK" w:hAnsi="方正楷体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（11）</w:t>
      </w:r>
      <w:r w:rsidR="00F45A8B" w:rsidRPr="00F45A8B">
        <w:rPr>
          <w:rFonts w:ascii="方正仿宋_GBK" w:eastAsia="方正仿宋_GBK" w:hAnsi="方正楷体_GBK" w:hint="eastAsia"/>
          <w:sz w:val="32"/>
          <w:szCs w:val="32"/>
        </w:rPr>
        <w:t>徐州黑白龙工程尼龙有限公司</w:t>
      </w:r>
    </w:p>
    <w:p w:rsidR="001B4660" w:rsidRDefault="007330B2">
      <w:pPr>
        <w:spacing w:line="600" w:lineRule="exact"/>
        <w:ind w:firstLineChars="200" w:firstLine="640"/>
        <w:jc w:val="left"/>
        <w:rPr>
          <w:rFonts w:ascii="方正仿宋_GBK" w:eastAsia="方正仿宋_GBK" w:hAnsi="方正楷体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（12）</w:t>
      </w:r>
      <w:r w:rsidR="00F45A8B" w:rsidRPr="00F45A8B">
        <w:rPr>
          <w:rFonts w:ascii="方正仿宋_GBK" w:eastAsia="方正仿宋_GBK" w:hAnsi="方正楷体_GBK" w:hint="eastAsia"/>
          <w:sz w:val="32"/>
          <w:szCs w:val="32"/>
        </w:rPr>
        <w:t>徐州市汇力高强标准件有限公司</w:t>
      </w:r>
    </w:p>
    <w:p w:rsidR="00F45A8B" w:rsidRDefault="007330B2" w:rsidP="00F45A8B">
      <w:pPr>
        <w:spacing w:line="600" w:lineRule="exact"/>
        <w:ind w:firstLineChars="200" w:firstLine="640"/>
        <w:jc w:val="left"/>
        <w:rPr>
          <w:rFonts w:ascii="方正仿宋_GBK" w:eastAsia="方正仿宋_GBK" w:hAnsi="方正楷体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（13）</w:t>
      </w:r>
      <w:r w:rsidR="00F45A8B" w:rsidRPr="00F45A8B">
        <w:rPr>
          <w:rFonts w:ascii="方正仿宋_GBK" w:eastAsia="方正仿宋_GBK" w:hAnsi="方正楷体_GBK" w:hint="eastAsia"/>
          <w:sz w:val="32"/>
          <w:szCs w:val="32"/>
        </w:rPr>
        <w:t>徐州顺天工业用布有限公司</w:t>
      </w:r>
    </w:p>
    <w:p w:rsidR="00F45A8B" w:rsidRDefault="00F45A8B" w:rsidP="00F45A8B">
      <w:pPr>
        <w:spacing w:line="600" w:lineRule="exact"/>
        <w:ind w:firstLineChars="200" w:firstLine="640"/>
        <w:jc w:val="left"/>
        <w:rPr>
          <w:rFonts w:ascii="方正仿宋_GBK" w:eastAsia="方正仿宋_GBK" w:hAnsi="方正楷体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（14）</w:t>
      </w:r>
      <w:r w:rsidRPr="00F45A8B">
        <w:rPr>
          <w:rFonts w:ascii="方正仿宋_GBK" w:eastAsia="方正仿宋_GBK" w:hAnsi="方正楷体_GBK" w:hint="eastAsia"/>
          <w:sz w:val="32"/>
          <w:szCs w:val="32"/>
        </w:rPr>
        <w:t>江苏威拉里新材料科技有限公司</w:t>
      </w:r>
    </w:p>
    <w:p w:rsidR="00F45A8B" w:rsidRPr="00F45A8B" w:rsidRDefault="00F45A8B" w:rsidP="00F45A8B">
      <w:pPr>
        <w:spacing w:line="600" w:lineRule="exact"/>
        <w:ind w:firstLineChars="200" w:firstLine="640"/>
        <w:jc w:val="left"/>
        <w:rPr>
          <w:rFonts w:ascii="方正仿宋_GBK" w:eastAsia="方正仿宋_GBK" w:hAnsi="方正楷体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（15）</w:t>
      </w:r>
      <w:r w:rsidRPr="00F45A8B">
        <w:rPr>
          <w:rFonts w:ascii="方正仿宋_GBK" w:eastAsia="方正仿宋_GBK" w:hAnsi="方正楷体_GBK" w:hint="eastAsia"/>
          <w:sz w:val="32"/>
          <w:szCs w:val="32"/>
        </w:rPr>
        <w:t>江苏省徐州锻压机床厂集团有限公司</w:t>
      </w:r>
    </w:p>
    <w:p w:rsidR="00F45A8B" w:rsidRPr="00F45A8B" w:rsidRDefault="00F45A8B" w:rsidP="00F45A8B">
      <w:pPr>
        <w:spacing w:line="600" w:lineRule="exact"/>
        <w:ind w:firstLineChars="200" w:firstLine="640"/>
        <w:jc w:val="left"/>
        <w:rPr>
          <w:rFonts w:ascii="方正仿宋_GBK" w:eastAsia="方正仿宋_GBK" w:hAnsi="方正楷体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（16）</w:t>
      </w:r>
      <w:r w:rsidRPr="00F45A8B">
        <w:rPr>
          <w:rFonts w:ascii="方正仿宋_GBK" w:eastAsia="方正仿宋_GBK" w:hAnsi="方正楷体_GBK" w:hint="eastAsia"/>
          <w:sz w:val="32"/>
          <w:szCs w:val="32"/>
        </w:rPr>
        <w:t>徐州铭尊机电有限公司</w:t>
      </w:r>
    </w:p>
    <w:p w:rsidR="00F45A8B" w:rsidRPr="00F45A8B" w:rsidRDefault="00F45A8B" w:rsidP="00F45A8B">
      <w:pPr>
        <w:spacing w:line="600" w:lineRule="exact"/>
        <w:ind w:firstLineChars="200" w:firstLine="640"/>
        <w:jc w:val="left"/>
        <w:rPr>
          <w:rFonts w:ascii="方正仿宋_GBK" w:eastAsia="方正仿宋_GBK" w:hAnsi="方正楷体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（17）</w:t>
      </w:r>
      <w:r w:rsidRPr="00F45A8B">
        <w:rPr>
          <w:rFonts w:ascii="方正仿宋_GBK" w:eastAsia="方正仿宋_GBK" w:hAnsi="方正楷体_GBK" w:hint="eastAsia"/>
          <w:sz w:val="32"/>
          <w:szCs w:val="32"/>
        </w:rPr>
        <w:t>徐州美邦电动车科技有限公司</w:t>
      </w:r>
    </w:p>
    <w:p w:rsidR="00F45A8B" w:rsidRPr="00F45A8B" w:rsidRDefault="00F45A8B" w:rsidP="00F45A8B">
      <w:pPr>
        <w:spacing w:line="600" w:lineRule="exact"/>
        <w:ind w:firstLineChars="200" w:firstLine="640"/>
        <w:jc w:val="left"/>
        <w:rPr>
          <w:rFonts w:ascii="方正仿宋_GBK" w:eastAsia="方正仿宋_GBK" w:hAnsi="方正楷体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（18）</w:t>
      </w:r>
      <w:r w:rsidRPr="00F45A8B">
        <w:rPr>
          <w:rFonts w:ascii="方正仿宋_GBK" w:eastAsia="方正仿宋_GBK" w:hAnsi="方正楷体_GBK" w:hint="eastAsia"/>
          <w:sz w:val="32"/>
          <w:szCs w:val="32"/>
        </w:rPr>
        <w:t>国药控股徐州有限公司</w:t>
      </w:r>
    </w:p>
    <w:p w:rsidR="00F45A8B" w:rsidRPr="00F45A8B" w:rsidRDefault="00F45A8B" w:rsidP="00F45A8B">
      <w:pPr>
        <w:spacing w:line="600" w:lineRule="exact"/>
        <w:ind w:firstLineChars="200" w:firstLine="640"/>
        <w:jc w:val="left"/>
        <w:rPr>
          <w:rFonts w:ascii="方正仿宋_GBK" w:eastAsia="方正仿宋_GBK" w:hAnsi="方正楷体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（19）</w:t>
      </w:r>
      <w:r w:rsidRPr="00F45A8B">
        <w:rPr>
          <w:rFonts w:ascii="方正仿宋_GBK" w:eastAsia="方正仿宋_GBK" w:hAnsi="方正楷体_GBK" w:hint="eastAsia"/>
          <w:sz w:val="32"/>
          <w:szCs w:val="32"/>
        </w:rPr>
        <w:t>徐州力山建设工程有限公司</w:t>
      </w:r>
    </w:p>
    <w:p w:rsidR="001B4660" w:rsidRPr="00F45A8B" w:rsidRDefault="00F45A8B" w:rsidP="00F45A8B">
      <w:pPr>
        <w:spacing w:line="600" w:lineRule="exact"/>
        <w:ind w:firstLineChars="200" w:firstLine="640"/>
        <w:jc w:val="left"/>
        <w:rPr>
          <w:rFonts w:ascii="方正仿宋_GBK" w:eastAsia="方正仿宋_GBK" w:hAnsi="方正楷体_GBK"/>
          <w:sz w:val="32"/>
          <w:szCs w:val="32"/>
        </w:rPr>
      </w:pPr>
      <w:r>
        <w:rPr>
          <w:rFonts w:ascii="方正仿宋_GBK" w:eastAsia="方正仿宋_GBK" w:hAnsi="方正楷体_GBK" w:hint="eastAsia"/>
          <w:sz w:val="32"/>
          <w:szCs w:val="32"/>
        </w:rPr>
        <w:t>（20）</w:t>
      </w:r>
      <w:r w:rsidRPr="00F45A8B">
        <w:rPr>
          <w:rFonts w:ascii="方正仿宋_GBK" w:eastAsia="方正仿宋_GBK" w:hAnsi="方正楷体_GBK" w:hint="eastAsia"/>
          <w:sz w:val="32"/>
          <w:szCs w:val="32"/>
        </w:rPr>
        <w:t>铜山港华燃气有限公司</w:t>
      </w:r>
      <w:bookmarkStart w:id="0" w:name="_GoBack"/>
      <w:bookmarkEnd w:id="0"/>
    </w:p>
    <w:sectPr w:rsidR="001B4660" w:rsidRPr="00F45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FB6" w:rsidRDefault="008D7FB6" w:rsidP="006F5DCE">
      <w:r>
        <w:separator/>
      </w:r>
    </w:p>
  </w:endnote>
  <w:endnote w:type="continuationSeparator" w:id="0">
    <w:p w:rsidR="008D7FB6" w:rsidRDefault="008D7FB6" w:rsidP="006F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FB6" w:rsidRDefault="008D7FB6" w:rsidP="006F5DCE">
      <w:r>
        <w:separator/>
      </w:r>
    </w:p>
  </w:footnote>
  <w:footnote w:type="continuationSeparator" w:id="0">
    <w:p w:rsidR="008D7FB6" w:rsidRDefault="008D7FB6" w:rsidP="006F5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54191F"/>
    <w:rsid w:val="00047768"/>
    <w:rsid w:val="00047B75"/>
    <w:rsid w:val="001B4660"/>
    <w:rsid w:val="001F29CD"/>
    <w:rsid w:val="002741C7"/>
    <w:rsid w:val="004806B2"/>
    <w:rsid w:val="004C4B15"/>
    <w:rsid w:val="005673AF"/>
    <w:rsid w:val="005F760C"/>
    <w:rsid w:val="006E4E28"/>
    <w:rsid w:val="006F5DCE"/>
    <w:rsid w:val="007330B2"/>
    <w:rsid w:val="00763EAE"/>
    <w:rsid w:val="007B2BEF"/>
    <w:rsid w:val="008D7FB6"/>
    <w:rsid w:val="00A80ED2"/>
    <w:rsid w:val="00CF715A"/>
    <w:rsid w:val="00E10C4F"/>
    <w:rsid w:val="00EA31F8"/>
    <w:rsid w:val="00F45A8B"/>
    <w:rsid w:val="02861372"/>
    <w:rsid w:val="127D2E05"/>
    <w:rsid w:val="13937957"/>
    <w:rsid w:val="2C54191F"/>
    <w:rsid w:val="349015B9"/>
    <w:rsid w:val="41741676"/>
    <w:rsid w:val="4B307B95"/>
    <w:rsid w:val="75174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CB0FD04-9CFA-4862-85C2-C9180CA8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563C1" w:themeColor="hyperlink"/>
      <w:u w:val="single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Balloon Text"/>
    <w:basedOn w:val="a"/>
    <w:link w:val="Char1"/>
    <w:rsid w:val="005673AF"/>
    <w:rPr>
      <w:sz w:val="18"/>
      <w:szCs w:val="18"/>
    </w:rPr>
  </w:style>
  <w:style w:type="character" w:customStyle="1" w:styleId="Char1">
    <w:name w:val="批注框文本 Char"/>
    <w:basedOn w:val="a0"/>
    <w:link w:val="a6"/>
    <w:rsid w:val="005673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36</Characters>
  <Application>Microsoft Office Word</Application>
  <DocSecurity>0</DocSecurity>
  <Lines>1</Lines>
  <Paragraphs>1</Paragraphs>
  <ScaleCrop>false</ScaleCrop>
  <Company>微软中国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cp:lastPrinted>2023-05-18T02:17:00Z</cp:lastPrinted>
  <dcterms:created xsi:type="dcterms:W3CDTF">2023-05-18T02:55:00Z</dcterms:created>
  <dcterms:modified xsi:type="dcterms:W3CDTF">2023-05-18T02:56:00Z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