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573" w:rsidRDefault="00104573">
      <w:pPr>
        <w:framePr w:wrap="notBeside" w:vAnchor="page" w:hAnchor="page" w:x="1372" w:y="568"/>
      </w:pPr>
    </w:p>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04573">
        <w:tc>
          <w:tcPr>
            <w:tcW w:w="509" w:type="dxa"/>
          </w:tcPr>
          <w:p w:rsidR="00104573" w:rsidRDefault="00272511">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04573" w:rsidRDefault="00272511">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03.100.99 </w:t>
            </w:r>
            <w:r>
              <w:rPr>
                <w:rFonts w:ascii="黑体" w:eastAsia="黑体" w:hAnsi="黑体"/>
                <w:sz w:val="21"/>
                <w:szCs w:val="21"/>
              </w:rPr>
              <w:fldChar w:fldCharType="end"/>
            </w:r>
            <w:bookmarkEnd w:id="0"/>
          </w:p>
        </w:tc>
      </w:tr>
      <w:tr w:rsidR="00104573">
        <w:tc>
          <w:tcPr>
            <w:tcW w:w="509" w:type="dxa"/>
          </w:tcPr>
          <w:p w:rsidR="00104573" w:rsidRDefault="00272511">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104573" w:rsidRDefault="00272511">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50</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04573">
        <w:tc>
          <w:tcPr>
            <w:tcW w:w="6407" w:type="dxa"/>
          </w:tcPr>
          <w:p w:rsidR="00104573" w:rsidRDefault="00272511">
            <w:pPr>
              <w:pStyle w:val="affff8"/>
              <w:framePr w:w="0" w:hRule="auto" w:wrap="auto" w:hAnchor="text" w:xAlign="left" w:yAlign="inline" w:anchorLock="0"/>
              <w:rPr>
                <w:rFonts w:ascii="宋体" w:hAnsi="宋体"/>
                <w:sz w:val="28"/>
                <w:szCs w:val="28"/>
              </w:rPr>
            </w:pPr>
            <w:bookmarkStart w:id="2" w:name="_Hlk26473981"/>
            <w:r>
              <w:rPr>
                <w:sz w:val="21"/>
                <w:szCs w:val="21"/>
              </w:rPr>
              <w:t xml:space="preserve"> </w:t>
            </w:r>
            <w:r>
              <w:t xml:space="preserve"> DB</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104573" w:rsidRDefault="00272511">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104573" w:rsidRDefault="00272511">
      <w:pPr>
        <w:pStyle w:val="afffffffffb"/>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104573" w:rsidRDefault="00272511">
      <w:pPr>
        <w:pStyle w:val="afffffffffc"/>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104573" w:rsidRDefault="00272511">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rsidR="00104573" w:rsidRDefault="00104573">
      <w:pPr>
        <w:pStyle w:val="affff9"/>
        <w:framePr w:w="9639" w:h="6976" w:hRule="exact" w:hSpace="0" w:vSpace="0" w:wrap="around" w:hAnchor="page" w:y="6408"/>
        <w:jc w:val="center"/>
        <w:rPr>
          <w:rFonts w:ascii="黑体" w:eastAsia="黑体" w:hAnsi="黑体"/>
          <w:b w:val="0"/>
          <w:bCs w:val="0"/>
          <w:w w:val="100"/>
        </w:rPr>
      </w:pPr>
    </w:p>
    <w:p w:rsidR="00104573" w:rsidRDefault="00272511">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检验检测机构资质认定评审报告编写规范</w:t>
      </w:r>
      <w:r>
        <w:fldChar w:fldCharType="end"/>
      </w:r>
      <w:bookmarkEnd w:id="9"/>
    </w:p>
    <w:p w:rsidR="00104573" w:rsidRDefault="00104573">
      <w:pPr>
        <w:framePr w:w="9639" w:h="6974" w:hRule="exact" w:wrap="around" w:vAnchor="page" w:hAnchor="page" w:x="1419" w:y="6408" w:anchorLock="1"/>
        <w:ind w:left="-1418"/>
      </w:pPr>
    </w:p>
    <w:p w:rsidR="00104573" w:rsidRDefault="00272511">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Specification for the preparation of qualification accreditation and review reports of inspection and testing institutions</w:t>
      </w:r>
      <w:r>
        <w:rPr>
          <w:rFonts w:eastAsia="黑体"/>
          <w:szCs w:val="28"/>
        </w:rPr>
        <w:fldChar w:fldCharType="end"/>
      </w:r>
      <w:bookmarkEnd w:id="10"/>
    </w:p>
    <w:p w:rsidR="00104573" w:rsidRDefault="00104573">
      <w:pPr>
        <w:framePr w:w="9639" w:h="6974" w:hRule="exact" w:wrap="around" w:vAnchor="page" w:hAnchor="page" w:x="1419" w:y="6408" w:anchorLock="1"/>
        <w:spacing w:line="760" w:lineRule="exact"/>
        <w:ind w:left="-1418"/>
      </w:pPr>
    </w:p>
    <w:p w:rsidR="00104573" w:rsidRDefault="00104573">
      <w:pPr>
        <w:pStyle w:val="afffffff1"/>
        <w:framePr w:w="9639" w:h="6974" w:hRule="exact" w:wrap="around" w:vAnchor="page" w:hAnchor="page" w:x="1419" w:y="6408" w:anchorLock="1"/>
        <w:textAlignment w:val="bottom"/>
        <w:rPr>
          <w:rFonts w:eastAsia="黑体"/>
          <w:szCs w:val="28"/>
        </w:rPr>
      </w:pPr>
    </w:p>
    <w:p w:rsidR="00104573" w:rsidRDefault="00272511">
      <w:pPr>
        <w:pStyle w:val="afffffff1"/>
        <w:framePr w:w="9639" w:h="6974" w:hRule="exact" w:wrap="around" w:vAnchor="page" w:hAnchor="page" w:x="1419" w:y="6408" w:anchorLock="1"/>
        <w:spacing w:before="440" w:after="160"/>
        <w:textAlignment w:val="bottom"/>
        <w:rPr>
          <w:sz w:val="24"/>
          <w:szCs w:val="28"/>
        </w:rPr>
      </w:pPr>
      <w:bookmarkStart w:id="11" w:name="下拉1"/>
      <w:r>
        <w:rPr>
          <w:rFonts w:hint="eastAsia"/>
          <w:sz w:val="24"/>
          <w:szCs w:val="28"/>
        </w:rPr>
        <w:t>(</w:t>
      </w:r>
      <w:r>
        <w:rPr>
          <w:rFonts w:hint="eastAsia"/>
          <w:sz w:val="24"/>
          <w:szCs w:val="28"/>
        </w:rPr>
        <w:t>报批稿）</w:t>
      </w: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r>
        <w:rPr>
          <w:sz w:val="24"/>
          <w:szCs w:val="28"/>
        </w:rPr>
        <w:instrText>FORMDROPDOWN</w:instrText>
      </w:r>
      <w:r w:rsidR="002361B7">
        <w:rPr>
          <w:sz w:val="24"/>
          <w:szCs w:val="28"/>
        </w:rPr>
      </w:r>
      <w:r w:rsidR="002361B7">
        <w:rPr>
          <w:sz w:val="24"/>
          <w:szCs w:val="28"/>
        </w:rPr>
        <w:fldChar w:fldCharType="separate"/>
      </w:r>
      <w:r>
        <w:rPr>
          <w:sz w:val="24"/>
          <w:szCs w:val="28"/>
        </w:rPr>
        <w:fldChar w:fldCharType="end"/>
      </w:r>
      <w:bookmarkEnd w:id="11"/>
    </w:p>
    <w:p w:rsidR="00104573" w:rsidRDefault="00272511">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104573" w:rsidRDefault="00272511">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104573" w:rsidRDefault="00272511">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104573" w:rsidRDefault="00272511">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19"/>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104573" w:rsidRDefault="00272511">
      <w:pPr>
        <w:rPr>
          <w:rFonts w:ascii="宋体" w:hAnsi="宋体"/>
          <w:sz w:val="28"/>
          <w:szCs w:val="28"/>
        </w:rPr>
        <w:sectPr w:rsidR="0010457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rsidR="00104573" w:rsidRDefault="00272511">
      <w:pPr>
        <w:pStyle w:val="affffff3"/>
        <w:spacing w:after="468"/>
      </w:pPr>
      <w:bookmarkStart w:id="20" w:name="BookMark1"/>
      <w:bookmarkStart w:id="21" w:name="_Toc129247750"/>
      <w:bookmarkStart w:id="22" w:name="_Toc129031086"/>
      <w:bookmarkStart w:id="23" w:name="_Toc127364205"/>
      <w:bookmarkStart w:id="24" w:name="_Toc129243595"/>
      <w:bookmarkStart w:id="25" w:name="_Toc129247692"/>
      <w:r>
        <w:rPr>
          <w:rFonts w:hint="eastAsia"/>
          <w:spacing w:val="320"/>
        </w:rPr>
        <w:lastRenderedPageBreak/>
        <w:t>目</w:t>
      </w:r>
      <w:r>
        <w:rPr>
          <w:rFonts w:hint="eastAsia"/>
        </w:rPr>
        <w:t>次</w:t>
      </w:r>
    </w:p>
    <w:p w:rsidR="00104573" w:rsidRDefault="00272511">
      <w:pPr>
        <w:pStyle w:val="10"/>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130283936" w:history="1">
        <w:r>
          <w:rPr>
            <w:rStyle w:val="affff5"/>
            <w:spacing w:val="320"/>
          </w:rPr>
          <w:t>前</w:t>
        </w:r>
        <w:r>
          <w:rPr>
            <w:rStyle w:val="affff5"/>
          </w:rPr>
          <w:t>言</w:t>
        </w:r>
        <w:r>
          <w:tab/>
        </w:r>
        <w:r>
          <w:fldChar w:fldCharType="begin"/>
        </w:r>
        <w:r>
          <w:instrText xml:space="preserve"> PAGEREF _Toc130283936 \h </w:instrText>
        </w:r>
        <w:r>
          <w:fldChar w:fldCharType="separate"/>
        </w:r>
        <w:r w:rsidR="00425CFB">
          <w:rPr>
            <w:noProof/>
          </w:rPr>
          <w:t>II</w:t>
        </w:r>
        <w:r>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37" w:history="1">
        <w:r w:rsidR="00272511">
          <w:rPr>
            <w:rStyle w:val="affff5"/>
          </w:rPr>
          <w:t>1 范围</w:t>
        </w:r>
        <w:r w:rsidR="00272511">
          <w:tab/>
        </w:r>
        <w:r w:rsidR="00272511">
          <w:fldChar w:fldCharType="begin"/>
        </w:r>
        <w:r w:rsidR="00272511">
          <w:instrText xml:space="preserve"> PAGEREF _Toc130283937 \h </w:instrText>
        </w:r>
        <w:r w:rsidR="00272511">
          <w:fldChar w:fldCharType="separate"/>
        </w:r>
        <w:r w:rsidR="00425CFB">
          <w:rPr>
            <w:noProof/>
          </w:rPr>
          <w:t>1</w:t>
        </w:r>
        <w:r w:rsidR="00272511">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38" w:history="1">
        <w:r w:rsidR="00272511">
          <w:rPr>
            <w:rStyle w:val="affff5"/>
          </w:rPr>
          <w:t>2 规范性引用文件</w:t>
        </w:r>
        <w:r w:rsidR="00272511">
          <w:tab/>
        </w:r>
        <w:r w:rsidR="00272511">
          <w:fldChar w:fldCharType="begin"/>
        </w:r>
        <w:r w:rsidR="00272511">
          <w:instrText xml:space="preserve"> PAGEREF _Toc130283938 \h </w:instrText>
        </w:r>
        <w:r w:rsidR="00272511">
          <w:fldChar w:fldCharType="separate"/>
        </w:r>
        <w:r w:rsidR="00425CFB">
          <w:rPr>
            <w:noProof/>
          </w:rPr>
          <w:t>1</w:t>
        </w:r>
        <w:r w:rsidR="00272511">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39" w:history="1">
        <w:r w:rsidR="00272511">
          <w:rPr>
            <w:rStyle w:val="affff5"/>
          </w:rPr>
          <w:t>3 术语和定义</w:t>
        </w:r>
        <w:r w:rsidR="00272511">
          <w:tab/>
        </w:r>
        <w:r w:rsidR="00272511">
          <w:fldChar w:fldCharType="begin"/>
        </w:r>
        <w:r w:rsidR="00272511">
          <w:instrText xml:space="preserve"> PAGEREF _Toc130283939 \h </w:instrText>
        </w:r>
        <w:r w:rsidR="00272511">
          <w:fldChar w:fldCharType="separate"/>
        </w:r>
        <w:r w:rsidR="00425CFB">
          <w:rPr>
            <w:noProof/>
          </w:rPr>
          <w:t>1</w:t>
        </w:r>
        <w:r w:rsidR="00272511">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40" w:history="1">
        <w:r w:rsidR="00272511">
          <w:rPr>
            <w:rStyle w:val="affff5"/>
          </w:rPr>
          <w:t>4 总体要求</w:t>
        </w:r>
        <w:r w:rsidR="00272511">
          <w:tab/>
        </w:r>
        <w:r w:rsidR="00272511">
          <w:fldChar w:fldCharType="begin"/>
        </w:r>
        <w:r w:rsidR="00272511">
          <w:instrText xml:space="preserve"> PAGEREF _Toc130283940 \h </w:instrText>
        </w:r>
        <w:r w:rsidR="00272511">
          <w:fldChar w:fldCharType="separate"/>
        </w:r>
        <w:r w:rsidR="00425CFB">
          <w:rPr>
            <w:noProof/>
          </w:rPr>
          <w:t>1</w:t>
        </w:r>
        <w:r w:rsidR="00272511">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41" w:history="1">
        <w:r w:rsidR="00272511">
          <w:rPr>
            <w:rStyle w:val="affff5"/>
          </w:rPr>
          <w:t>5 正文编写</w:t>
        </w:r>
        <w:r w:rsidR="00272511">
          <w:tab/>
        </w:r>
        <w:r w:rsidR="00272511">
          <w:fldChar w:fldCharType="begin"/>
        </w:r>
        <w:r w:rsidR="00272511">
          <w:instrText xml:space="preserve"> PAGEREF _Toc130283941 \h </w:instrText>
        </w:r>
        <w:r w:rsidR="00272511">
          <w:fldChar w:fldCharType="separate"/>
        </w:r>
        <w:r w:rsidR="00425CFB">
          <w:rPr>
            <w:noProof/>
          </w:rPr>
          <w:t>1</w:t>
        </w:r>
        <w:r w:rsidR="00272511">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42" w:history="1">
        <w:r w:rsidR="00272511">
          <w:rPr>
            <w:rStyle w:val="affff5"/>
          </w:rPr>
          <w:t>6 附表编写</w:t>
        </w:r>
        <w:r w:rsidR="00272511">
          <w:tab/>
        </w:r>
        <w:r w:rsidR="00272511">
          <w:fldChar w:fldCharType="begin"/>
        </w:r>
        <w:r w:rsidR="00272511">
          <w:instrText xml:space="preserve"> PAGEREF _Toc130283942 \h </w:instrText>
        </w:r>
        <w:r w:rsidR="00272511">
          <w:fldChar w:fldCharType="separate"/>
        </w:r>
        <w:r w:rsidR="00425CFB">
          <w:rPr>
            <w:noProof/>
          </w:rPr>
          <w:t>4</w:t>
        </w:r>
        <w:r w:rsidR="00272511">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43" w:history="1">
        <w:r w:rsidR="00272511">
          <w:rPr>
            <w:rStyle w:val="affff5"/>
          </w:rPr>
          <w:t>7 报告提交及保存</w:t>
        </w:r>
        <w:r w:rsidR="00272511">
          <w:tab/>
        </w:r>
        <w:r w:rsidR="00272511">
          <w:fldChar w:fldCharType="begin"/>
        </w:r>
        <w:r w:rsidR="00272511">
          <w:instrText xml:space="preserve"> PAGEREF _Toc130283943 \h </w:instrText>
        </w:r>
        <w:r w:rsidR="00272511">
          <w:fldChar w:fldCharType="separate"/>
        </w:r>
        <w:r w:rsidR="00425CFB">
          <w:rPr>
            <w:noProof/>
          </w:rPr>
          <w:t>7</w:t>
        </w:r>
        <w:r w:rsidR="00272511">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44" w:history="1">
        <w:r w:rsidR="00272511">
          <w:rPr>
            <w:rStyle w:val="affff5"/>
            <w:spacing w:val="100"/>
          </w:rPr>
          <w:t>附录A</w:t>
        </w:r>
        <w:r w:rsidR="00272511">
          <w:rPr>
            <w:rStyle w:val="affff5"/>
          </w:rPr>
          <w:t xml:space="preserve"> （资料性） 检验检测机构资质认定评审报告</w:t>
        </w:r>
        <w:r w:rsidR="00272511">
          <w:tab/>
        </w:r>
        <w:r w:rsidR="00272511">
          <w:fldChar w:fldCharType="begin"/>
        </w:r>
        <w:r w:rsidR="00272511">
          <w:instrText xml:space="preserve"> PAGEREF _Toc130283944 \h </w:instrText>
        </w:r>
        <w:r w:rsidR="00272511">
          <w:fldChar w:fldCharType="separate"/>
        </w:r>
        <w:r w:rsidR="00425CFB">
          <w:rPr>
            <w:noProof/>
          </w:rPr>
          <w:t>8</w:t>
        </w:r>
        <w:r w:rsidR="00272511">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45" w:history="1">
        <w:r w:rsidR="00272511">
          <w:rPr>
            <w:rStyle w:val="affff5"/>
            <w:spacing w:val="100"/>
          </w:rPr>
          <w:t>附录B</w:t>
        </w:r>
        <w:r w:rsidR="00272511">
          <w:rPr>
            <w:rStyle w:val="affff5"/>
          </w:rPr>
          <w:t xml:space="preserve"> （资料性） </w:t>
        </w:r>
        <w:r w:rsidR="00272511">
          <w:rPr>
            <w:rStyle w:val="affff5"/>
          </w:rPr>
          <w:t>“</w:t>
        </w:r>
        <w:r w:rsidR="00272511">
          <w:rPr>
            <w:rStyle w:val="affff5"/>
          </w:rPr>
          <w:t>评审组意见</w:t>
        </w:r>
        <w:r w:rsidR="00272511">
          <w:rPr>
            <w:rStyle w:val="affff5"/>
          </w:rPr>
          <w:t>”</w:t>
        </w:r>
        <w:r w:rsidR="00272511">
          <w:rPr>
            <w:rStyle w:val="affff5"/>
          </w:rPr>
          <w:t>编写示例</w:t>
        </w:r>
        <w:r w:rsidR="00272511">
          <w:tab/>
        </w:r>
        <w:r w:rsidR="00272511">
          <w:fldChar w:fldCharType="begin"/>
        </w:r>
        <w:r w:rsidR="00272511">
          <w:instrText xml:space="preserve"> PAGEREF _Toc130283945 \h </w:instrText>
        </w:r>
        <w:r w:rsidR="00272511">
          <w:fldChar w:fldCharType="separate"/>
        </w:r>
        <w:r w:rsidR="00425CFB">
          <w:rPr>
            <w:noProof/>
          </w:rPr>
          <w:t>26</w:t>
        </w:r>
        <w:r w:rsidR="00272511">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46" w:history="1">
        <w:r w:rsidR="00272511">
          <w:rPr>
            <w:rStyle w:val="affff5"/>
            <w:spacing w:val="100"/>
          </w:rPr>
          <w:t>附录C</w:t>
        </w:r>
        <w:r w:rsidR="00272511">
          <w:rPr>
            <w:rStyle w:val="affff5"/>
          </w:rPr>
          <w:t xml:space="preserve"> （资料性） </w:t>
        </w:r>
        <w:r w:rsidR="00272511">
          <w:rPr>
            <w:rStyle w:val="affff5"/>
          </w:rPr>
          <w:t>“</w:t>
        </w:r>
        <w:r w:rsidR="00272511">
          <w:rPr>
            <w:rStyle w:val="affff5"/>
          </w:rPr>
          <w:t>整改完成记录、评审组长确认意见表</w:t>
        </w:r>
        <w:r w:rsidR="00272511">
          <w:rPr>
            <w:rStyle w:val="affff5"/>
          </w:rPr>
          <w:t>”</w:t>
        </w:r>
        <w:r w:rsidR="00272511">
          <w:rPr>
            <w:rStyle w:val="affff5"/>
          </w:rPr>
          <w:t>编写示例</w:t>
        </w:r>
        <w:r w:rsidR="00272511">
          <w:tab/>
        </w:r>
        <w:r w:rsidR="00272511">
          <w:fldChar w:fldCharType="begin"/>
        </w:r>
        <w:r w:rsidR="00272511">
          <w:instrText xml:space="preserve"> PAGEREF _Toc130283946 \h </w:instrText>
        </w:r>
        <w:r w:rsidR="00272511">
          <w:fldChar w:fldCharType="separate"/>
        </w:r>
        <w:r w:rsidR="00425CFB">
          <w:rPr>
            <w:noProof/>
          </w:rPr>
          <w:t>30</w:t>
        </w:r>
        <w:r w:rsidR="00272511">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47" w:history="1">
        <w:r w:rsidR="00272511">
          <w:rPr>
            <w:rStyle w:val="affff5"/>
            <w:spacing w:val="100"/>
          </w:rPr>
          <w:t>附录D</w:t>
        </w:r>
        <w:r w:rsidR="00272511">
          <w:rPr>
            <w:rStyle w:val="affff5"/>
          </w:rPr>
          <w:t xml:space="preserve"> （资料性） </w:t>
        </w:r>
        <w:r w:rsidR="00272511">
          <w:rPr>
            <w:rStyle w:val="affff5"/>
          </w:rPr>
          <w:t>“</w:t>
        </w:r>
        <w:r w:rsidR="00272511">
          <w:rPr>
            <w:rStyle w:val="affff5"/>
          </w:rPr>
          <w:t>提请资质认定部门关注的事项</w:t>
        </w:r>
        <w:r w:rsidR="00272511">
          <w:rPr>
            <w:rStyle w:val="affff5"/>
          </w:rPr>
          <w:t>”</w:t>
        </w:r>
        <w:r w:rsidR="00272511">
          <w:rPr>
            <w:rStyle w:val="affff5"/>
          </w:rPr>
          <w:t>编写示例</w:t>
        </w:r>
        <w:r w:rsidR="00272511">
          <w:tab/>
        </w:r>
        <w:r w:rsidR="00272511">
          <w:fldChar w:fldCharType="begin"/>
        </w:r>
        <w:r w:rsidR="00272511">
          <w:instrText xml:space="preserve"> PAGEREF _Toc130283947 \h </w:instrText>
        </w:r>
        <w:r w:rsidR="00272511">
          <w:fldChar w:fldCharType="separate"/>
        </w:r>
        <w:r w:rsidR="00425CFB">
          <w:rPr>
            <w:noProof/>
          </w:rPr>
          <w:t>32</w:t>
        </w:r>
        <w:r w:rsidR="00272511">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48" w:history="1">
        <w:r w:rsidR="00272511">
          <w:rPr>
            <w:rStyle w:val="affff5"/>
            <w:spacing w:val="100"/>
          </w:rPr>
          <w:t>附录E</w:t>
        </w:r>
        <w:r w:rsidR="00272511">
          <w:rPr>
            <w:rStyle w:val="affff5"/>
          </w:rPr>
          <w:t xml:space="preserve"> （资料性） </w:t>
        </w:r>
        <w:r w:rsidR="00272511">
          <w:rPr>
            <w:rStyle w:val="affff5"/>
          </w:rPr>
          <w:t>“</w:t>
        </w:r>
        <w:r w:rsidR="00272511">
          <w:rPr>
            <w:rStyle w:val="affff5"/>
          </w:rPr>
          <w:t>授权签字人评价记录表</w:t>
        </w:r>
        <w:r w:rsidR="00272511">
          <w:rPr>
            <w:rStyle w:val="affff5"/>
          </w:rPr>
          <w:t>”</w:t>
        </w:r>
        <w:r w:rsidR="00272511">
          <w:rPr>
            <w:rStyle w:val="affff5"/>
          </w:rPr>
          <w:t>编写示例</w:t>
        </w:r>
        <w:r w:rsidR="00272511">
          <w:tab/>
        </w:r>
        <w:r w:rsidR="00272511">
          <w:fldChar w:fldCharType="begin"/>
        </w:r>
        <w:r w:rsidR="00272511">
          <w:instrText xml:space="preserve"> PAGEREF _Toc130283948 \h </w:instrText>
        </w:r>
        <w:r w:rsidR="00272511">
          <w:fldChar w:fldCharType="separate"/>
        </w:r>
        <w:r w:rsidR="00425CFB">
          <w:rPr>
            <w:noProof/>
          </w:rPr>
          <w:t>33</w:t>
        </w:r>
        <w:r w:rsidR="00272511">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49" w:history="1">
        <w:r w:rsidR="00272511">
          <w:rPr>
            <w:rStyle w:val="affff5"/>
            <w:spacing w:val="100"/>
          </w:rPr>
          <w:t>附录F</w:t>
        </w:r>
        <w:r w:rsidR="00272511">
          <w:rPr>
            <w:rStyle w:val="affff5"/>
          </w:rPr>
          <w:t xml:space="preserve"> （资料性） </w:t>
        </w:r>
        <w:r w:rsidR="00272511">
          <w:rPr>
            <w:rStyle w:val="affff5"/>
          </w:rPr>
          <w:t>“</w:t>
        </w:r>
        <w:r w:rsidR="00272511">
          <w:rPr>
            <w:rStyle w:val="affff5"/>
          </w:rPr>
          <w:t>附加说明</w:t>
        </w:r>
        <w:r w:rsidR="00272511">
          <w:rPr>
            <w:rStyle w:val="affff5"/>
          </w:rPr>
          <w:t>”</w:t>
        </w:r>
        <w:r w:rsidR="00272511">
          <w:rPr>
            <w:rStyle w:val="affff5"/>
          </w:rPr>
          <w:t>编写示例</w:t>
        </w:r>
        <w:r w:rsidR="00272511">
          <w:tab/>
        </w:r>
        <w:r w:rsidR="00272511">
          <w:fldChar w:fldCharType="begin"/>
        </w:r>
        <w:r w:rsidR="00272511">
          <w:instrText xml:space="preserve"> PAGEREF _Toc130283949 \h </w:instrText>
        </w:r>
        <w:r w:rsidR="00272511">
          <w:fldChar w:fldCharType="separate"/>
        </w:r>
        <w:r w:rsidR="00425CFB">
          <w:rPr>
            <w:noProof/>
          </w:rPr>
          <w:t>34</w:t>
        </w:r>
        <w:r w:rsidR="00272511">
          <w:fldChar w:fldCharType="end"/>
        </w:r>
      </w:hyperlink>
    </w:p>
    <w:p w:rsidR="00104573" w:rsidRDefault="002361B7">
      <w:pPr>
        <w:pStyle w:val="10"/>
        <w:tabs>
          <w:tab w:val="right" w:leader="dot" w:pos="9344"/>
        </w:tabs>
        <w:rPr>
          <w:rFonts w:asciiTheme="minorHAnsi" w:eastAsiaTheme="minorEastAsia" w:hAnsiTheme="minorHAnsi" w:cstheme="minorBidi"/>
          <w:szCs w:val="22"/>
        </w:rPr>
      </w:pPr>
      <w:hyperlink w:anchor="_Toc130283950" w:history="1">
        <w:r w:rsidR="00272511">
          <w:rPr>
            <w:rStyle w:val="affff5"/>
            <w:spacing w:val="105"/>
          </w:rPr>
          <w:t>参考文</w:t>
        </w:r>
        <w:r w:rsidR="00272511">
          <w:rPr>
            <w:rStyle w:val="affff5"/>
          </w:rPr>
          <w:t>献</w:t>
        </w:r>
        <w:r w:rsidR="00272511">
          <w:tab/>
        </w:r>
        <w:r w:rsidR="00272511">
          <w:fldChar w:fldCharType="begin"/>
        </w:r>
        <w:r w:rsidR="00272511">
          <w:instrText xml:space="preserve"> PAGEREF _Toc130283950 \h </w:instrText>
        </w:r>
        <w:r w:rsidR="00272511">
          <w:fldChar w:fldCharType="separate"/>
        </w:r>
        <w:r w:rsidR="00425CFB">
          <w:rPr>
            <w:noProof/>
          </w:rPr>
          <w:t>35</w:t>
        </w:r>
        <w:r w:rsidR="00272511">
          <w:fldChar w:fldCharType="end"/>
        </w:r>
      </w:hyperlink>
    </w:p>
    <w:p w:rsidR="00104573" w:rsidRDefault="00272511">
      <w:pPr>
        <w:pStyle w:val="affffff3"/>
        <w:spacing w:after="468"/>
        <w:sectPr w:rsidR="00104573">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bookmarkStart w:id="26" w:name="_GoBack"/>
      <w:bookmarkEnd w:id="26"/>
    </w:p>
    <w:p w:rsidR="00104573" w:rsidRDefault="00272511">
      <w:pPr>
        <w:pStyle w:val="a6"/>
        <w:spacing w:after="468"/>
      </w:pPr>
      <w:bookmarkStart w:id="27" w:name="_Toc130283936"/>
      <w:bookmarkStart w:id="28" w:name="BookMark2"/>
      <w:bookmarkEnd w:id="20"/>
      <w:r>
        <w:rPr>
          <w:spacing w:val="320"/>
        </w:rPr>
        <w:lastRenderedPageBreak/>
        <w:t>前</w:t>
      </w:r>
      <w:r>
        <w:t>言</w:t>
      </w:r>
      <w:bookmarkEnd w:id="21"/>
      <w:bookmarkEnd w:id="22"/>
      <w:bookmarkEnd w:id="23"/>
      <w:bookmarkEnd w:id="24"/>
      <w:bookmarkEnd w:id="25"/>
      <w:bookmarkEnd w:id="27"/>
    </w:p>
    <w:p w:rsidR="00104573" w:rsidRDefault="00272511">
      <w:pPr>
        <w:pStyle w:val="affffe"/>
        <w:ind w:firstLine="420"/>
      </w:pPr>
      <w:r>
        <w:rPr>
          <w:rFonts w:hint="eastAsia"/>
        </w:rPr>
        <w:t>本文件按照GB/T 1.1—2020《标准化工作导则  第1部分：标准化文件的结构和起草规则》的规定起草。</w:t>
      </w:r>
    </w:p>
    <w:p w:rsidR="00104573" w:rsidRDefault="00272511">
      <w:pPr>
        <w:pStyle w:val="affffe"/>
        <w:ind w:firstLine="420"/>
      </w:pPr>
      <w:r>
        <w:rPr>
          <w:rFonts w:hint="eastAsia"/>
        </w:rPr>
        <w:t>请注意本文件的某些内容可能涉及专利。本文件的发布机构不承担识别专利的责任。</w:t>
      </w:r>
    </w:p>
    <w:p w:rsidR="00104573" w:rsidRDefault="00272511">
      <w:pPr>
        <w:pStyle w:val="affffe"/>
        <w:ind w:firstLine="420"/>
      </w:pPr>
      <w:r>
        <w:rPr>
          <w:rFonts w:hint="eastAsia"/>
        </w:rPr>
        <w:t>本文件由江苏省市场监督管理局提出并归口。</w:t>
      </w:r>
    </w:p>
    <w:p w:rsidR="00104573" w:rsidRDefault="00272511">
      <w:pPr>
        <w:pStyle w:val="affffe"/>
        <w:ind w:firstLine="420"/>
      </w:pPr>
      <w:r>
        <w:rPr>
          <w:rFonts w:hint="eastAsia"/>
        </w:rPr>
        <w:t>本文件起草单位：江苏省市场监督管理局、江苏省市场监督管理学会、江苏省产品质量监督检验研究院。</w:t>
      </w:r>
    </w:p>
    <w:p w:rsidR="00104573" w:rsidRDefault="00272511">
      <w:pPr>
        <w:pStyle w:val="affffe"/>
        <w:ind w:firstLine="420"/>
      </w:pPr>
      <w:r>
        <w:rPr>
          <w:rFonts w:hint="eastAsia"/>
        </w:rPr>
        <w:t>本文件主要起草人：孔令忠、黄耀文、吴强、李云霄、杜菲楠、黄莉、刘扬眉、赵伟。</w:t>
      </w:r>
    </w:p>
    <w:p w:rsidR="00104573" w:rsidRDefault="00104573">
      <w:pPr>
        <w:pStyle w:val="affffe"/>
        <w:ind w:firstLine="420"/>
      </w:pPr>
    </w:p>
    <w:p w:rsidR="00104573" w:rsidRDefault="00104573">
      <w:pPr>
        <w:pStyle w:val="affd"/>
        <w:adjustRightInd w:val="0"/>
        <w:spacing w:before="156" w:after="156"/>
        <w:ind w:left="0"/>
        <w:sectPr w:rsidR="00104573">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rsidR="00104573" w:rsidRDefault="00104573">
      <w:pPr>
        <w:spacing w:line="20" w:lineRule="exact"/>
        <w:jc w:val="center"/>
        <w:rPr>
          <w:rFonts w:ascii="黑体" w:eastAsia="黑体" w:hAnsi="黑体"/>
          <w:sz w:val="32"/>
          <w:szCs w:val="32"/>
        </w:rPr>
      </w:pPr>
      <w:bookmarkStart w:id="29" w:name="BookMark4"/>
      <w:bookmarkEnd w:id="28"/>
    </w:p>
    <w:p w:rsidR="00104573" w:rsidRDefault="00104573">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5B724A4324094A6794315B47B1ADDE72"/>
        </w:placeholder>
      </w:sdtPr>
      <w:sdtEndPr/>
      <w:sdtContent>
        <w:p w:rsidR="00104573" w:rsidRDefault="00272511">
          <w:pPr>
            <w:pStyle w:val="afffffffff1"/>
            <w:spacing w:beforeLines="100" w:before="312" w:afterLines="220" w:after="686"/>
          </w:pPr>
          <w:r>
            <w:rPr>
              <w:rFonts w:hint="eastAsia"/>
            </w:rPr>
            <w:t>检验检测机构资质认定评审报告编写规范</w:t>
          </w:r>
        </w:p>
      </w:sdtContent>
    </w:sdt>
    <w:p w:rsidR="00104573" w:rsidRDefault="00272511">
      <w:pPr>
        <w:pStyle w:val="affc"/>
        <w:spacing w:before="312" w:after="312"/>
      </w:pPr>
      <w:bookmarkStart w:id="31" w:name="_Toc127364206"/>
      <w:bookmarkStart w:id="32" w:name="_Toc97191423"/>
      <w:bookmarkStart w:id="33" w:name="_Toc26986530"/>
      <w:bookmarkStart w:id="34" w:name="_Toc24884218"/>
      <w:bookmarkStart w:id="35" w:name="_Toc24884211"/>
      <w:bookmarkStart w:id="36" w:name="_Toc129031087"/>
      <w:bookmarkStart w:id="37" w:name="_Toc26648465"/>
      <w:bookmarkStart w:id="38" w:name="_Toc129247693"/>
      <w:bookmarkStart w:id="39" w:name="_Toc17233325"/>
      <w:bookmarkStart w:id="40" w:name="_Toc129247751"/>
      <w:bookmarkStart w:id="41" w:name="_Toc130283937"/>
      <w:bookmarkStart w:id="42" w:name="_Toc26718930"/>
      <w:bookmarkStart w:id="43" w:name="_Toc26986771"/>
      <w:bookmarkStart w:id="44" w:name="_Toc129243596"/>
      <w:bookmarkStart w:id="45" w:name="_Toc17233333"/>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104573" w:rsidRDefault="00272511">
      <w:pPr>
        <w:pStyle w:val="affffe"/>
        <w:ind w:firstLine="420"/>
      </w:pPr>
      <w:bookmarkStart w:id="46" w:name="_Toc26648466"/>
      <w:bookmarkStart w:id="47" w:name="_Toc17233326"/>
      <w:bookmarkStart w:id="48" w:name="_Toc24884212"/>
      <w:bookmarkStart w:id="49" w:name="_Toc17233334"/>
      <w:bookmarkStart w:id="50" w:name="_Toc24884219"/>
      <w:r>
        <w:rPr>
          <w:rFonts w:hint="eastAsia"/>
        </w:rPr>
        <w:t>本文件规定了检验检测机构资质认定评审报告（以下简称“报告”）的总体要求、正文编写、附表编写、</w:t>
      </w:r>
      <w:r>
        <w:t>报告提交及保存</w:t>
      </w:r>
      <w:r>
        <w:rPr>
          <w:rFonts w:hint="eastAsia"/>
        </w:rPr>
        <w:t>等内容。</w:t>
      </w:r>
    </w:p>
    <w:p w:rsidR="00104573" w:rsidRDefault="00272511">
      <w:pPr>
        <w:pStyle w:val="affffe"/>
        <w:ind w:firstLine="420"/>
      </w:pPr>
      <w:r>
        <w:rPr>
          <w:rFonts w:hint="eastAsia"/>
        </w:rPr>
        <w:t>本文件适用于检验检测机构资质认定现场技术评审（含远程评审）报告的编写。</w:t>
      </w:r>
    </w:p>
    <w:p w:rsidR="00104573" w:rsidRDefault="00272511">
      <w:pPr>
        <w:pStyle w:val="affc"/>
        <w:spacing w:before="312" w:after="312"/>
      </w:pPr>
      <w:bookmarkStart w:id="51" w:name="_Toc129247694"/>
      <w:bookmarkStart w:id="52" w:name="_Toc26986772"/>
      <w:bookmarkStart w:id="53" w:name="_Toc26718931"/>
      <w:bookmarkStart w:id="54" w:name="_Toc97191424"/>
      <w:bookmarkStart w:id="55" w:name="_Toc129031088"/>
      <w:bookmarkStart w:id="56" w:name="_Toc129243597"/>
      <w:bookmarkStart w:id="57" w:name="_Toc26986531"/>
      <w:bookmarkStart w:id="58" w:name="_Toc129247752"/>
      <w:bookmarkStart w:id="59" w:name="_Toc130283938"/>
      <w:bookmarkStart w:id="60" w:name="_Toc127364207"/>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sdt>
      <w:sdtPr>
        <w:rPr>
          <w:rFonts w:hint="eastAsia"/>
        </w:rPr>
        <w:id w:val="715848253"/>
        <w:placeholder>
          <w:docPart w:val="FDBD042AF88F4CFDBEB49CD0BF9E462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04573" w:rsidRDefault="00272511">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04573" w:rsidRDefault="00272511">
      <w:pPr>
        <w:pStyle w:val="affffe"/>
        <w:ind w:firstLine="420"/>
      </w:pPr>
      <w:r>
        <w:rPr>
          <w:rFonts w:hint="eastAsia"/>
        </w:rPr>
        <w:t>DB32/T 4194</w:t>
      </w:r>
      <w:r>
        <w:rPr>
          <w:rFonts w:hint="eastAsia"/>
        </w:rPr>
        <w:tab/>
      </w:r>
      <w:r>
        <w:t xml:space="preserve"> </w:t>
      </w:r>
      <w:r>
        <w:rPr>
          <w:rFonts w:hint="eastAsia"/>
        </w:rPr>
        <w:t>检验检测机构资质认定 检验检测能力表述规范</w:t>
      </w:r>
    </w:p>
    <w:p w:rsidR="00104573" w:rsidRDefault="00272511">
      <w:pPr>
        <w:pStyle w:val="affffe"/>
        <w:ind w:firstLine="420"/>
      </w:pPr>
      <w:r>
        <w:rPr>
          <w:rFonts w:hint="eastAsia"/>
        </w:rPr>
        <w:t>DB32/T 4195</w:t>
      </w:r>
      <w:r>
        <w:rPr>
          <w:rFonts w:hint="eastAsia"/>
        </w:rPr>
        <w:tab/>
      </w:r>
      <w:r>
        <w:t xml:space="preserve"> </w:t>
      </w:r>
      <w:r>
        <w:rPr>
          <w:rFonts w:hint="eastAsia"/>
        </w:rPr>
        <w:t>检验检测机构资质认定 现场技术评审工作规程</w:t>
      </w:r>
    </w:p>
    <w:p w:rsidR="00104573" w:rsidRDefault="00272511">
      <w:pPr>
        <w:pStyle w:val="affc"/>
        <w:spacing w:before="312" w:after="312"/>
      </w:pPr>
      <w:bookmarkStart w:id="61" w:name="_Toc129243598"/>
      <w:bookmarkStart w:id="62" w:name="_Toc130283939"/>
      <w:bookmarkStart w:id="63" w:name="_Toc127364208"/>
      <w:bookmarkStart w:id="64" w:name="_Toc97191425"/>
      <w:bookmarkStart w:id="65" w:name="_Toc129247695"/>
      <w:bookmarkStart w:id="66" w:name="_Toc129031089"/>
      <w:bookmarkStart w:id="67" w:name="_Toc129247753"/>
      <w:r>
        <w:rPr>
          <w:rFonts w:hint="eastAsia"/>
          <w:szCs w:val="21"/>
        </w:rPr>
        <w:t>术语和定义</w:t>
      </w:r>
      <w:bookmarkEnd w:id="61"/>
      <w:bookmarkEnd w:id="62"/>
      <w:bookmarkEnd w:id="63"/>
      <w:bookmarkEnd w:id="64"/>
      <w:bookmarkEnd w:id="65"/>
      <w:bookmarkEnd w:id="66"/>
      <w:bookmarkEnd w:id="67"/>
    </w:p>
    <w:bookmarkStart w:id="68" w:name="_Toc26986532" w:displacedByCustomXml="next"/>
    <w:bookmarkEnd w:id="68" w:displacedByCustomXml="next"/>
    <w:sdt>
      <w:sdtPr>
        <w:id w:val="-1909835108"/>
        <w:placeholder>
          <w:docPart w:val="F02F152E1F3E4A15AD6CC7FC34C7EFD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04573" w:rsidRDefault="00272511">
          <w:pPr>
            <w:pStyle w:val="affffe"/>
            <w:ind w:firstLine="420"/>
          </w:pPr>
          <w:r>
            <w:rPr>
              <w:rFonts w:hint="eastAsia"/>
            </w:rPr>
            <w:t>DB32/T 4194、DB32/T 4195中</w:t>
          </w:r>
          <w:r>
            <w:t>界定的术语和定义适用于本文件。</w:t>
          </w:r>
        </w:p>
      </w:sdtContent>
    </w:sdt>
    <w:p w:rsidR="00104573" w:rsidRDefault="00272511">
      <w:pPr>
        <w:pStyle w:val="affc"/>
        <w:spacing w:before="312" w:after="312"/>
      </w:pPr>
      <w:bookmarkStart w:id="69" w:name="_Toc127364209"/>
      <w:bookmarkStart w:id="70" w:name="_Toc129247696"/>
      <w:bookmarkStart w:id="71" w:name="_Toc129031090"/>
      <w:bookmarkStart w:id="72" w:name="_Toc130283940"/>
      <w:bookmarkStart w:id="73" w:name="_Toc129247754"/>
      <w:bookmarkStart w:id="74" w:name="_Toc129243599"/>
      <w:r>
        <w:rPr>
          <w:rFonts w:hint="eastAsia"/>
        </w:rPr>
        <w:t>总体</w:t>
      </w:r>
      <w:bookmarkEnd w:id="69"/>
      <w:r>
        <w:rPr>
          <w:rFonts w:hint="eastAsia"/>
        </w:rPr>
        <w:t>要求</w:t>
      </w:r>
      <w:bookmarkEnd w:id="70"/>
      <w:bookmarkEnd w:id="71"/>
      <w:bookmarkEnd w:id="72"/>
      <w:bookmarkEnd w:id="73"/>
      <w:bookmarkEnd w:id="74"/>
    </w:p>
    <w:p w:rsidR="00104573" w:rsidRDefault="00272511">
      <w:pPr>
        <w:pStyle w:val="affffffff7"/>
        <w:ind w:leftChars="-1" w:left="-2" w:firstLineChars="13" w:firstLine="27"/>
      </w:pPr>
      <w:r>
        <w:rPr>
          <w:rFonts w:hint="eastAsia"/>
        </w:rPr>
        <w:t>报告中的内容应据实填写、编排合理、条理清晰、逻辑缜密、语句通顺、用词准确。附录A给出了报告样式。</w:t>
      </w:r>
    </w:p>
    <w:p w:rsidR="00104573" w:rsidRDefault="00272511">
      <w:pPr>
        <w:pStyle w:val="affffffff7"/>
        <w:ind w:leftChars="-1" w:left="-2" w:firstLineChars="13" w:firstLine="27"/>
      </w:pPr>
      <w:r>
        <w:rPr>
          <w:rFonts w:hint="eastAsia"/>
        </w:rPr>
        <w:t>报告应采用规范的中文表述，涉及外文的，应采用行业内公认的表达方式。</w:t>
      </w:r>
    </w:p>
    <w:p w:rsidR="00104573" w:rsidRDefault="00272511">
      <w:pPr>
        <w:pStyle w:val="affffffff7"/>
        <w:ind w:leftChars="-1" w:left="-2" w:firstLineChars="13" w:firstLine="27"/>
      </w:pPr>
      <w:r>
        <w:rPr>
          <w:rFonts w:hint="eastAsia"/>
        </w:rPr>
        <w:t>评审组长、评审员/技术专家、检验检测机构法定代表人或被授权人（适用时）、授权签字人、观察员应在规定的签名处签名，没有观察员到场时观察员签名处以“/”表示。</w:t>
      </w:r>
    </w:p>
    <w:p w:rsidR="00104573" w:rsidRDefault="00272511">
      <w:pPr>
        <w:pStyle w:val="affc"/>
        <w:adjustRightInd w:val="0"/>
        <w:spacing w:before="312" w:after="312"/>
      </w:pPr>
      <w:bookmarkStart w:id="75" w:name="_Toc129247755"/>
      <w:bookmarkStart w:id="76" w:name="_Toc129243600"/>
      <w:bookmarkStart w:id="77" w:name="_Toc129247697"/>
      <w:bookmarkStart w:id="78" w:name="_Toc129031091"/>
      <w:bookmarkStart w:id="79" w:name="_Toc130283941"/>
      <w:r>
        <w:rPr>
          <w:rFonts w:hint="eastAsia"/>
        </w:rPr>
        <w:t>正文编写</w:t>
      </w:r>
      <w:bookmarkEnd w:id="75"/>
      <w:bookmarkEnd w:id="76"/>
      <w:bookmarkEnd w:id="77"/>
      <w:bookmarkEnd w:id="78"/>
      <w:bookmarkEnd w:id="79"/>
    </w:p>
    <w:p w:rsidR="00104573" w:rsidRDefault="00272511">
      <w:pPr>
        <w:pStyle w:val="affd"/>
        <w:adjustRightInd w:val="0"/>
        <w:spacing w:before="156" w:after="156"/>
        <w:ind w:left="0"/>
      </w:pPr>
      <w:r>
        <w:rPr>
          <w:rFonts w:hint="eastAsia"/>
        </w:rPr>
        <w:t xml:space="preserve"> </w:t>
      </w:r>
      <w:bookmarkStart w:id="80" w:name="_Toc129247698"/>
      <w:bookmarkStart w:id="81" w:name="_Toc128905228"/>
      <w:bookmarkStart w:id="82" w:name="_Toc129031092"/>
      <w:bookmarkStart w:id="83" w:name="_Toc129243601"/>
      <w:r>
        <w:rPr>
          <w:rFonts w:hint="eastAsia"/>
        </w:rPr>
        <w:t>封面</w:t>
      </w:r>
      <w:bookmarkEnd w:id="80"/>
      <w:bookmarkEnd w:id="81"/>
      <w:bookmarkEnd w:id="82"/>
      <w:bookmarkEnd w:id="83"/>
      <w:r>
        <w:rPr>
          <w:rFonts w:hint="eastAsia"/>
        </w:rPr>
        <w:t xml:space="preserve"> </w:t>
      </w:r>
    </w:p>
    <w:p w:rsidR="00104573" w:rsidRDefault="00272511">
      <w:pPr>
        <w:pStyle w:val="affffffffa"/>
        <w:adjustRightInd w:val="0"/>
        <w:ind w:left="0"/>
      </w:pPr>
      <w:r>
        <w:rPr>
          <w:rFonts w:hint="eastAsia"/>
        </w:rPr>
        <w:t>检验检测机构名称应为该机构法律地位证明文件中登记的检验检测机构的名称，可不包括括号中名称。</w:t>
      </w:r>
    </w:p>
    <w:p w:rsidR="00104573" w:rsidRDefault="00272511">
      <w:pPr>
        <w:pStyle w:val="affffffffa"/>
        <w:adjustRightInd w:val="0"/>
        <w:ind w:left="0"/>
      </w:pPr>
      <w:r>
        <w:rPr>
          <w:rFonts w:hint="eastAsia"/>
        </w:rPr>
        <w:t>评审机构应为“江苏省市场监督管理局”。</w:t>
      </w:r>
    </w:p>
    <w:p w:rsidR="00104573" w:rsidRDefault="00272511">
      <w:pPr>
        <w:pStyle w:val="affffffffa"/>
        <w:adjustRightInd w:val="0"/>
        <w:ind w:left="0"/>
      </w:pPr>
      <w:r>
        <w:rPr>
          <w:rFonts w:hint="eastAsia"/>
        </w:rPr>
        <w:t>评审日期应自首次会议开始的日期起，至末次会议结束的日期止。</w:t>
      </w:r>
    </w:p>
    <w:p w:rsidR="00104573" w:rsidRDefault="00272511">
      <w:pPr>
        <w:pStyle w:val="affd"/>
        <w:adjustRightInd w:val="0"/>
        <w:spacing w:before="156" w:after="156"/>
        <w:ind w:left="0"/>
      </w:pPr>
      <w:bookmarkStart w:id="84" w:name="_Toc129031093"/>
      <w:bookmarkStart w:id="85" w:name="_Toc128905229"/>
      <w:bookmarkStart w:id="86" w:name="_Toc129243602"/>
      <w:r>
        <w:rPr>
          <w:rFonts w:hint="eastAsia"/>
        </w:rPr>
        <w:t>概况</w:t>
      </w:r>
      <w:bookmarkEnd w:id="84"/>
      <w:bookmarkEnd w:id="85"/>
      <w:bookmarkEnd w:id="86"/>
      <w:r>
        <w:rPr>
          <w:rFonts w:hint="eastAsia"/>
        </w:rPr>
        <w:t xml:space="preserve"> </w:t>
      </w:r>
    </w:p>
    <w:p w:rsidR="00104573" w:rsidRDefault="00272511">
      <w:pPr>
        <w:pStyle w:val="affffffffa"/>
        <w:adjustRightInd w:val="0"/>
        <w:ind w:left="0"/>
      </w:pPr>
      <w:r>
        <w:rPr>
          <w:rFonts w:hint="eastAsia"/>
        </w:rPr>
        <w:t>检验检测机构名称应与5</w:t>
      </w:r>
      <w:r>
        <w:t>.1.1</w:t>
      </w:r>
      <w:r>
        <w:rPr>
          <w:rFonts w:hint="eastAsia"/>
        </w:rPr>
        <w:t>要求一致。</w:t>
      </w:r>
    </w:p>
    <w:p w:rsidR="00104573" w:rsidRDefault="00272511">
      <w:pPr>
        <w:pStyle w:val="affffffffa"/>
        <w:adjustRightInd w:val="0"/>
        <w:ind w:left="0"/>
      </w:pPr>
      <w:r>
        <w:rPr>
          <w:rFonts w:hint="eastAsia"/>
        </w:rPr>
        <w:t>所属法人单位名称填写非独立法人检验检测机构其母体或挂靠单位的名称，若检验检测机构是独立法人单位的不填此项。</w:t>
      </w:r>
    </w:p>
    <w:p w:rsidR="00104573" w:rsidRDefault="00272511">
      <w:pPr>
        <w:pStyle w:val="affffffffa"/>
        <w:adjustRightInd w:val="0"/>
        <w:ind w:left="0"/>
      </w:pPr>
      <w:r>
        <w:rPr>
          <w:rFonts w:hint="eastAsia"/>
        </w:rPr>
        <w:lastRenderedPageBreak/>
        <w:t>检验检测机构设施特点应根据检验检测机构的特点勾选，可以多选。</w:t>
      </w:r>
    </w:p>
    <w:p w:rsidR="00104573" w:rsidRDefault="00272511">
      <w:pPr>
        <w:pStyle w:val="affffffffa"/>
        <w:adjustRightInd w:val="0"/>
        <w:ind w:left="0"/>
      </w:pPr>
      <w:r>
        <w:rPr>
          <w:rFonts w:hint="eastAsia"/>
        </w:rPr>
        <w:t>法人类别应根据检验检测机构的法人性质勾选。</w:t>
      </w:r>
    </w:p>
    <w:p w:rsidR="00104573" w:rsidRDefault="00272511">
      <w:pPr>
        <w:pStyle w:val="affffffffa"/>
        <w:adjustRightInd w:val="0"/>
        <w:ind w:left="0"/>
      </w:pPr>
      <w:r>
        <w:rPr>
          <w:rFonts w:hint="eastAsia"/>
        </w:rPr>
        <w:t>评审类型应根据当次评审性质勾选写，可以多选。</w:t>
      </w:r>
    </w:p>
    <w:p w:rsidR="00104573" w:rsidRDefault="00272511">
      <w:pPr>
        <w:pStyle w:val="affffffffa"/>
        <w:adjustRightInd w:val="0"/>
        <w:ind w:left="0"/>
      </w:pPr>
      <w:r>
        <w:rPr>
          <w:rFonts w:hint="eastAsia"/>
        </w:rPr>
        <w:t>评审方式应根据当次评审的方式勾选。</w:t>
      </w:r>
    </w:p>
    <w:p w:rsidR="00104573" w:rsidRDefault="00272511">
      <w:pPr>
        <w:pStyle w:val="affffffffa"/>
        <w:adjustRightInd w:val="0"/>
        <w:ind w:left="0"/>
      </w:pPr>
      <w:r>
        <w:rPr>
          <w:rFonts w:hint="eastAsia"/>
        </w:rPr>
        <w:t>已获资质情况应根据已获批准的资质认定证书的信息填写，若为首次评审的不填此项。</w:t>
      </w:r>
    </w:p>
    <w:p w:rsidR="00104573" w:rsidRDefault="00272511">
      <w:pPr>
        <w:pStyle w:val="affd"/>
        <w:adjustRightInd w:val="0"/>
        <w:spacing w:before="156" w:after="156"/>
        <w:ind w:left="0"/>
      </w:pPr>
      <w:bookmarkStart w:id="87" w:name="_Toc129243603"/>
      <w:bookmarkStart w:id="88" w:name="_Toc129031094"/>
      <w:bookmarkStart w:id="89" w:name="_Toc128905230"/>
      <w:r>
        <w:rPr>
          <w:rFonts w:hint="eastAsia"/>
        </w:rPr>
        <w:t>评审地点</w:t>
      </w:r>
      <w:bookmarkEnd w:id="87"/>
      <w:bookmarkEnd w:id="88"/>
      <w:bookmarkEnd w:id="89"/>
      <w:r>
        <w:rPr>
          <w:rFonts w:hint="eastAsia"/>
        </w:rPr>
        <w:t xml:space="preserve"> </w:t>
      </w:r>
    </w:p>
    <w:p w:rsidR="00104573" w:rsidRDefault="00272511">
      <w:pPr>
        <w:pStyle w:val="affffffffa"/>
        <w:adjustRightInd w:val="0"/>
        <w:ind w:left="0"/>
      </w:pPr>
      <w:r>
        <w:rPr>
          <w:rFonts w:hint="eastAsia"/>
        </w:rPr>
        <w:t>机构（省中心）名称应为开展检验检测活动的检验检测机构（省中心）的名称，包括封面中的机构名称，可以是多个同一法人主体下的机构名称。</w:t>
      </w:r>
    </w:p>
    <w:p w:rsidR="00104573" w:rsidRDefault="00272511">
      <w:pPr>
        <w:pStyle w:val="affffffffa"/>
        <w:adjustRightInd w:val="0"/>
        <w:ind w:left="0"/>
      </w:pPr>
      <w:r>
        <w:rPr>
          <w:rFonts w:hint="eastAsia"/>
        </w:rPr>
        <w:t>场所地址应为机构（省中心）开展检验检测活动的场所地址，同一机构（省中心）名称可以为多场所。</w:t>
      </w:r>
    </w:p>
    <w:p w:rsidR="00104573" w:rsidRDefault="00272511">
      <w:pPr>
        <w:pStyle w:val="affffffffa"/>
        <w:adjustRightInd w:val="0"/>
        <w:ind w:left="0"/>
      </w:pPr>
      <w:r>
        <w:rPr>
          <w:rFonts w:hint="eastAsia"/>
        </w:rPr>
        <w:t>机构（省中心）名称、场所地址应在的评审组意见的申请情况、推荐情况，以及“1</w:t>
      </w:r>
      <w:r>
        <w:t>4.</w:t>
      </w:r>
      <w:r>
        <w:rPr>
          <w:rFonts w:hint="eastAsia"/>
        </w:rPr>
        <w:t>附加说明”的相关情况中分别进行描述。</w:t>
      </w:r>
    </w:p>
    <w:p w:rsidR="00104573" w:rsidRDefault="00272511">
      <w:pPr>
        <w:pStyle w:val="affffffffa"/>
        <w:adjustRightInd w:val="0"/>
        <w:ind w:left="0"/>
      </w:pPr>
      <w:r>
        <w:rPr>
          <w:rFonts w:hint="eastAsia"/>
        </w:rPr>
        <w:t>评审地点为多场所的可另附页。</w:t>
      </w:r>
    </w:p>
    <w:p w:rsidR="00104573" w:rsidRDefault="00272511">
      <w:pPr>
        <w:pStyle w:val="affd"/>
        <w:adjustRightInd w:val="0"/>
        <w:spacing w:before="156" w:after="156"/>
        <w:ind w:left="0"/>
      </w:pPr>
      <w:bookmarkStart w:id="90" w:name="_Toc128905231"/>
      <w:bookmarkStart w:id="91" w:name="_Toc129031095"/>
      <w:bookmarkStart w:id="92" w:name="_Toc129243604"/>
      <w:r>
        <w:rPr>
          <w:rFonts w:hint="eastAsia"/>
        </w:rPr>
        <w:t>评审组意见</w:t>
      </w:r>
      <w:bookmarkEnd w:id="90"/>
      <w:bookmarkEnd w:id="91"/>
      <w:bookmarkEnd w:id="92"/>
    </w:p>
    <w:p w:rsidR="00104573" w:rsidRDefault="00272511">
      <w:pPr>
        <w:pStyle w:val="affffffffa"/>
        <w:adjustRightInd w:val="0"/>
        <w:ind w:left="0"/>
      </w:pPr>
      <w:r>
        <w:rPr>
          <w:rFonts w:hint="eastAsia"/>
        </w:rPr>
        <w:t>评审组长负责汇总评审组意见，评审意见主要内容包括：</w:t>
      </w:r>
    </w:p>
    <w:p w:rsidR="00104573" w:rsidRDefault="00272511">
      <w:pPr>
        <w:pStyle w:val="af5"/>
        <w:adjustRightInd w:val="0"/>
      </w:pPr>
      <w:r>
        <w:rPr>
          <w:rFonts w:hint="eastAsia"/>
        </w:rPr>
        <w:t>现场评审的依据；</w:t>
      </w:r>
    </w:p>
    <w:p w:rsidR="00104573" w:rsidRDefault="00272511">
      <w:pPr>
        <w:pStyle w:val="af5"/>
        <w:adjustRightInd w:val="0"/>
      </w:pPr>
      <w:r>
        <w:rPr>
          <w:rFonts w:hint="eastAsia"/>
        </w:rPr>
        <w:t>评审组人数及姓名；</w:t>
      </w:r>
    </w:p>
    <w:p w:rsidR="00104573" w:rsidRDefault="00272511">
      <w:pPr>
        <w:pStyle w:val="af5"/>
        <w:adjustRightInd w:val="0"/>
      </w:pPr>
      <w:r>
        <w:rPr>
          <w:rFonts w:hint="eastAsia"/>
        </w:rPr>
        <w:t>评审类型及评审方式；</w:t>
      </w:r>
    </w:p>
    <w:p w:rsidR="00104573" w:rsidRDefault="00272511">
      <w:pPr>
        <w:pStyle w:val="af5"/>
        <w:adjustRightInd w:val="0"/>
      </w:pPr>
      <w:r>
        <w:rPr>
          <w:rFonts w:hint="eastAsia"/>
        </w:rPr>
        <w:t>现场评审时间；</w:t>
      </w:r>
    </w:p>
    <w:p w:rsidR="00104573" w:rsidRDefault="00272511">
      <w:pPr>
        <w:pStyle w:val="af5"/>
        <w:adjustRightInd w:val="0"/>
      </w:pPr>
      <w:r>
        <w:rPr>
          <w:rFonts w:hint="eastAsia"/>
        </w:rPr>
        <w:t>评审范围、机构申请情况，对于多场所、多机构名称，应分别描述申请情况；</w:t>
      </w:r>
    </w:p>
    <w:p w:rsidR="00104573" w:rsidRDefault="00272511">
      <w:pPr>
        <w:pStyle w:val="af5"/>
        <w:adjustRightInd w:val="0"/>
      </w:pPr>
      <w:r>
        <w:rPr>
          <w:rFonts w:hint="eastAsia"/>
        </w:rPr>
        <w:t xml:space="preserve">评审的基本过程； </w:t>
      </w:r>
    </w:p>
    <w:p w:rsidR="00104573" w:rsidRDefault="00272511">
      <w:pPr>
        <w:pStyle w:val="af5"/>
        <w:adjustRightInd w:val="0"/>
      </w:pPr>
      <w:r>
        <w:rPr>
          <w:rFonts w:hint="eastAsia"/>
        </w:rPr>
        <w:t>自上次评审以来重要变化情况；</w:t>
      </w:r>
    </w:p>
    <w:p w:rsidR="00104573" w:rsidRDefault="00272511">
      <w:pPr>
        <w:pStyle w:val="af5"/>
        <w:adjustRightInd w:val="0"/>
      </w:pPr>
      <w:r>
        <w:rPr>
          <w:rFonts w:hint="eastAsia"/>
        </w:rPr>
        <w:t>对机构体系运行有效性和独立、公正承担检验检测情况的评价；</w:t>
      </w:r>
    </w:p>
    <w:p w:rsidR="00104573" w:rsidRDefault="00272511">
      <w:pPr>
        <w:pStyle w:val="af5"/>
        <w:adjustRightInd w:val="0"/>
      </w:pPr>
      <w:r>
        <w:rPr>
          <w:rFonts w:hint="eastAsia"/>
        </w:rPr>
        <w:t>人员素质；</w:t>
      </w:r>
    </w:p>
    <w:p w:rsidR="00104573" w:rsidRDefault="00272511">
      <w:pPr>
        <w:pStyle w:val="af5"/>
        <w:adjustRightInd w:val="0"/>
      </w:pPr>
      <w:r>
        <w:rPr>
          <w:rFonts w:hint="eastAsia"/>
        </w:rPr>
        <w:t>仪器设备设施；</w:t>
      </w:r>
    </w:p>
    <w:p w:rsidR="00104573" w:rsidRDefault="00272511">
      <w:pPr>
        <w:pStyle w:val="af5"/>
        <w:adjustRightInd w:val="0"/>
      </w:pPr>
      <w:r>
        <w:rPr>
          <w:rFonts w:hint="eastAsia"/>
        </w:rPr>
        <w:t>场所环境条件；</w:t>
      </w:r>
    </w:p>
    <w:p w:rsidR="00104573" w:rsidRDefault="00272511">
      <w:pPr>
        <w:pStyle w:val="af5"/>
        <w:adjustRightInd w:val="0"/>
      </w:pPr>
      <w:r>
        <w:rPr>
          <w:rFonts w:hint="eastAsia"/>
        </w:rPr>
        <w:t>检验检测报告的评价；</w:t>
      </w:r>
    </w:p>
    <w:p w:rsidR="00104573" w:rsidRDefault="00272511">
      <w:pPr>
        <w:pStyle w:val="af5"/>
        <w:adjustRightInd w:val="0"/>
      </w:pPr>
      <w:r>
        <w:rPr>
          <w:rFonts w:hint="eastAsia"/>
        </w:rPr>
        <w:t>对现场试验考核的评价；</w:t>
      </w:r>
    </w:p>
    <w:p w:rsidR="00104573" w:rsidRDefault="00272511">
      <w:pPr>
        <w:pStyle w:val="af5"/>
        <w:adjustRightInd w:val="0"/>
      </w:pPr>
      <w:r>
        <w:rPr>
          <w:rFonts w:hint="eastAsia"/>
        </w:rPr>
        <w:t>机构近24个月以来参加的能力验证情况；</w:t>
      </w:r>
    </w:p>
    <w:p w:rsidR="00104573" w:rsidRDefault="00272511">
      <w:pPr>
        <w:pStyle w:val="af5"/>
        <w:adjustRightInd w:val="0"/>
      </w:pPr>
      <w:r>
        <w:rPr>
          <w:rFonts w:hint="eastAsia"/>
        </w:rPr>
        <w:t>建议批准通过资质认定的项目数量；对于多场所、多机构名称，应分别描述建议批准和不予推荐情况；</w:t>
      </w:r>
    </w:p>
    <w:p w:rsidR="00104573" w:rsidRDefault="00272511">
      <w:pPr>
        <w:pStyle w:val="af5"/>
        <w:adjustRightInd w:val="0"/>
      </w:pPr>
      <w:r>
        <w:rPr>
          <w:rFonts w:hint="eastAsia"/>
        </w:rPr>
        <w:t>基本符合、不符合情况，对于多场所，应分别描述各场所基本符合、不符合情况；</w:t>
      </w:r>
    </w:p>
    <w:p w:rsidR="00104573" w:rsidRDefault="00272511">
      <w:pPr>
        <w:pStyle w:val="af5"/>
        <w:adjustRightInd w:val="0"/>
      </w:pPr>
      <w:r>
        <w:rPr>
          <w:rFonts w:hint="eastAsia"/>
        </w:rPr>
        <w:t>需要说明的其他事项；</w:t>
      </w:r>
      <w:r>
        <w:rPr>
          <w:rFonts w:hint="eastAsia"/>
        </w:rPr>
        <w:tab/>
      </w:r>
    </w:p>
    <w:p w:rsidR="00104573" w:rsidRDefault="00272511">
      <w:pPr>
        <w:pStyle w:val="af5"/>
        <w:adjustRightInd w:val="0"/>
      </w:pPr>
      <w:r>
        <w:rPr>
          <w:rFonts w:hint="eastAsia"/>
        </w:rPr>
        <w:t>对检验检测机构是否符合资质认定基本条件的评价及要求整改完成时间。</w:t>
      </w:r>
    </w:p>
    <w:p w:rsidR="00104573" w:rsidRDefault="00272511">
      <w:pPr>
        <w:pStyle w:val="affffffffa"/>
        <w:adjustRightInd w:val="0"/>
        <w:ind w:left="0"/>
      </w:pPr>
      <w:r>
        <w:rPr>
          <w:rFonts w:hint="eastAsia"/>
        </w:rPr>
        <w:t>现场评审依据：包括评审计划文号，以及与被评审机构当次申请的检验检测能力范围相关的评审通用要求和补充要求（以下简称“评审依据”）。评审计划文号应与《检验检测机构资质认定评审通知表》中评审计划文号一致，评审依据应完整，包括标准或文件名称及编号。</w:t>
      </w:r>
    </w:p>
    <w:p w:rsidR="00104573" w:rsidRDefault="00272511">
      <w:pPr>
        <w:pStyle w:val="affffffffa"/>
        <w:adjustRightInd w:val="0"/>
        <w:ind w:left="0"/>
      </w:pPr>
      <w:r>
        <w:rPr>
          <w:rFonts w:hint="eastAsia"/>
        </w:rPr>
        <w:t>评审组人数及姓名：与《检验检测机构资质认定评审通知表》中评审人数、姓名一致，如有观察员、远程评审人员，应一并说明。</w:t>
      </w:r>
    </w:p>
    <w:p w:rsidR="00104573" w:rsidRDefault="00272511">
      <w:pPr>
        <w:pStyle w:val="affffffffa"/>
        <w:adjustRightInd w:val="0"/>
        <w:ind w:left="0"/>
      </w:pPr>
      <w:r>
        <w:rPr>
          <w:rFonts w:hint="eastAsia"/>
        </w:rPr>
        <w:t>评审类型及评审方式：应分别与</w:t>
      </w:r>
      <w:r>
        <w:t>5.2.5</w:t>
      </w:r>
      <w:r>
        <w:rPr>
          <w:rFonts w:hint="eastAsia"/>
        </w:rPr>
        <w:t>、</w:t>
      </w:r>
      <w:r>
        <w:t>5.2.6</w:t>
      </w:r>
      <w:r>
        <w:rPr>
          <w:rFonts w:hint="eastAsia"/>
        </w:rPr>
        <w:t>要求一致。</w:t>
      </w:r>
    </w:p>
    <w:p w:rsidR="00104573" w:rsidRDefault="00272511">
      <w:pPr>
        <w:pStyle w:val="affffffffa"/>
        <w:adjustRightInd w:val="0"/>
        <w:ind w:left="0"/>
      </w:pPr>
      <w:r>
        <w:rPr>
          <w:rFonts w:hint="eastAsia"/>
        </w:rPr>
        <w:t>现场评审时间：与</w:t>
      </w:r>
      <w:r>
        <w:t>5.1</w:t>
      </w:r>
      <w:r>
        <w:rPr>
          <w:rFonts w:hint="eastAsia"/>
        </w:rPr>
        <w:t>.</w:t>
      </w:r>
      <w:r>
        <w:t>3</w:t>
      </w:r>
      <w:r>
        <w:rPr>
          <w:rFonts w:hint="eastAsia"/>
        </w:rPr>
        <w:t>要求一致。</w:t>
      </w:r>
    </w:p>
    <w:p w:rsidR="00104573" w:rsidRDefault="00272511">
      <w:pPr>
        <w:pStyle w:val="affffffffa"/>
        <w:adjustRightInd w:val="0"/>
        <w:ind w:left="0"/>
      </w:pPr>
      <w:r>
        <w:rPr>
          <w:rFonts w:hint="eastAsia"/>
        </w:rPr>
        <w:lastRenderedPageBreak/>
        <w:t>评审范围：包括当次申请的授权签字人数量，以及当次申请的检验检测能力（包括大类、小类、产品和/或参数）数量，应包括修正前后数量，如涉及多名称、多场所时应分别描述。</w:t>
      </w:r>
    </w:p>
    <w:p w:rsidR="00104573" w:rsidRDefault="00272511">
      <w:pPr>
        <w:pStyle w:val="affffffffa"/>
        <w:adjustRightInd w:val="0"/>
        <w:ind w:left="0"/>
      </w:pPr>
      <w:r>
        <w:rPr>
          <w:rFonts w:hint="eastAsia"/>
        </w:rPr>
        <w:t>评审的基本过程：包括当次评审所采取的考核方式。</w:t>
      </w:r>
    </w:p>
    <w:p w:rsidR="00104573" w:rsidRDefault="00272511">
      <w:pPr>
        <w:pStyle w:val="affffffffa"/>
        <w:adjustRightInd w:val="0"/>
        <w:ind w:left="0"/>
      </w:pPr>
      <w:r>
        <w:rPr>
          <w:rFonts w:hint="eastAsia"/>
        </w:rPr>
        <w:t>自上次评审以来重要变化情况：包括自上次评审（包括具体评审时间，评审类型）以来在管理层、授权签字人、检测人员、检验检测能力、仪器设备设施、检测场所等重要变更情况，以及评审组对变更后能否满足要求的评价。</w:t>
      </w:r>
    </w:p>
    <w:p w:rsidR="00104573" w:rsidRDefault="00272511">
      <w:pPr>
        <w:pStyle w:val="affffffffa"/>
        <w:adjustRightInd w:val="0"/>
        <w:ind w:left="0"/>
      </w:pPr>
      <w:r>
        <w:rPr>
          <w:rFonts w:hint="eastAsia"/>
        </w:rPr>
        <w:t>对机构体系运行有效性和独立、公正承担检验检测的评价：包括管理体系是否覆盖评审依据和申请的所有检验检测活动，组织结构是否清晰，岗位职责是否明确，质量方针和质量目标是否正式发布、是否适宜等；如果被评审机构有多场所，管理体系是否覆盖所有场所；被评审机构持续内审、管理评审、改进情况的综述，对评审依据要求的符合性评价；机构法律地位能否承担相应的法律责任，不具备独立法人资格的被评审机构是否经所在法人单位授权；若被评审机构所在的组织还从事检验检测以外的活动，是否明确活动的业务范围，识别与所从事的检验检测活动是否存在利益冲突等。</w:t>
      </w:r>
    </w:p>
    <w:p w:rsidR="00104573" w:rsidRDefault="00272511">
      <w:pPr>
        <w:pStyle w:val="affffffffa"/>
        <w:adjustRightInd w:val="0"/>
        <w:ind w:left="0"/>
      </w:pPr>
      <w:r>
        <w:rPr>
          <w:rFonts w:hint="eastAsia"/>
        </w:rPr>
        <w:t>人员素质：包括与当次申请的检验检测能力范围相关的人员构成、授权等情况，至少包含对技术人员的专业背景、工作经历、实际能力与评审依据要求的符合性。评审补充要求中对人员有特殊要求的应说明其符合性。</w:t>
      </w:r>
    </w:p>
    <w:p w:rsidR="00104573" w:rsidRDefault="00272511">
      <w:pPr>
        <w:pStyle w:val="affffffffa"/>
        <w:adjustRightInd w:val="0"/>
        <w:ind w:left="0"/>
      </w:pPr>
      <w:r>
        <w:rPr>
          <w:rFonts w:hint="eastAsia"/>
        </w:rPr>
        <w:t>仪器设备设施包括与当次申请的检验检测能力范围相关的仪器设备设施的配置、管理等情况。如有租用设备，则需说明租用设备管理情况，应与评审依据要求一致。</w:t>
      </w:r>
    </w:p>
    <w:p w:rsidR="00104573" w:rsidRDefault="00272511">
      <w:pPr>
        <w:pStyle w:val="affffffffa"/>
        <w:adjustRightInd w:val="0"/>
        <w:ind w:left="0"/>
      </w:pPr>
      <w:r>
        <w:rPr>
          <w:rFonts w:hint="eastAsia"/>
        </w:rPr>
        <w:t>场所环境条件：包括当次申请的检验检测能力范围相关的场所与评审依据、检验检测要求的符合性，自有还是租赁，是否在租赁有效期内，区域分隔、环境的控制、管理等情况。</w:t>
      </w:r>
    </w:p>
    <w:p w:rsidR="00104573" w:rsidRDefault="00272511">
      <w:pPr>
        <w:pStyle w:val="affffffffa"/>
        <w:adjustRightInd w:val="0"/>
        <w:ind w:left="0"/>
      </w:pPr>
      <w:r>
        <w:rPr>
          <w:rFonts w:hint="eastAsia"/>
        </w:rPr>
        <w:t>检验检测报告的评价：对抽查检验检测报告内容的完整性、格式的规范性、数据的准确性，与原始记录的一致性、结论的正确性等情况进行综合评价。</w:t>
      </w:r>
    </w:p>
    <w:p w:rsidR="00104573" w:rsidRDefault="00272511">
      <w:pPr>
        <w:pStyle w:val="affffffffa"/>
        <w:adjustRightInd w:val="0"/>
        <w:ind w:left="0"/>
      </w:pPr>
      <w:r>
        <w:rPr>
          <w:rFonts w:hint="eastAsia"/>
        </w:rPr>
        <w:t>对现场试验考核的评价：对检验检测能力确认的情况，包括现场试验涉及的考核方式、人员、设备等。</w:t>
      </w:r>
    </w:p>
    <w:p w:rsidR="00104573" w:rsidRDefault="00272511">
      <w:pPr>
        <w:pStyle w:val="affffffffa"/>
        <w:adjustRightInd w:val="0"/>
        <w:ind w:left="0"/>
      </w:pPr>
      <w:r>
        <w:rPr>
          <w:rFonts w:hint="eastAsia"/>
        </w:rPr>
        <w:t>机构近24个月以来参加的能力验证情况：包括近24个月以来被评审机构参加的与当次申请范围相关的能力验证情况，包括涉及的数量(以不重复参数计</w:t>
      </w:r>
      <w:r>
        <w:t>)</w:t>
      </w:r>
      <w:r>
        <w:rPr>
          <w:rFonts w:hint="eastAsia"/>
        </w:rPr>
        <w:t>、结果等情况，如有不满意（不合格）或可疑结果的，应描述机构采取的相关整改措施的情况。</w:t>
      </w:r>
    </w:p>
    <w:p w:rsidR="00104573" w:rsidRDefault="00272511">
      <w:pPr>
        <w:pStyle w:val="affffffffa"/>
        <w:adjustRightInd w:val="0"/>
        <w:ind w:left="0"/>
      </w:pPr>
      <w:r>
        <w:rPr>
          <w:rFonts w:hint="eastAsia"/>
        </w:rPr>
        <w:t>建议批准通过资质认定的项目数量及需要说明的其他问题：按不同机构名称、不同场所分别描述本次建议批准的授权签字人数量、检验检测能力，检验检测能力包括大类、小类、产品和/或参数数量；需要同时说明不予推荐的数量，以修正后数量计，推荐数量与不予推荐数量之和应等于申请数量。</w:t>
      </w:r>
    </w:p>
    <w:p w:rsidR="00104573" w:rsidRDefault="00272511">
      <w:pPr>
        <w:pStyle w:val="affffffffa"/>
        <w:adjustRightInd w:val="0"/>
        <w:ind w:left="0"/>
      </w:pPr>
      <w:r>
        <w:rPr>
          <w:rFonts w:hint="eastAsia"/>
        </w:rPr>
        <w:t>基本符合、不符合情况：包括基本符合、不符合项数量，要求整改完成的具体日期：应按不同场所分别描述基本符合和不符合项情况。</w:t>
      </w:r>
    </w:p>
    <w:p w:rsidR="00104573" w:rsidRDefault="00272511">
      <w:pPr>
        <w:pStyle w:val="affffffffa"/>
        <w:adjustRightInd w:val="0"/>
        <w:ind w:left="0"/>
      </w:pPr>
      <w:r>
        <w:rPr>
          <w:rFonts w:hint="eastAsia"/>
        </w:rPr>
        <w:t>需要说明的其他事项：如涉及告知承诺等情况的，至少包括：被评审机构由法定代表人签署《检验检测机构资质认定告知承诺书》的时间；在“江苏省检验检测机构资质认定网上审批系统”（以下简称“系统”）提交当次申请资料的时间；选择了告知承诺的方式，何时获得资质认定行政许可的时间；获许可后至现场评审日期止，机构是否从事过与告知承诺能力范围有关的检验检测；出具检验检测报告的份数；发放给客户的检验检测报告的份数；使用CMA标志的检验检测报告份数；特别是涉及不予推荐的能力是否出具使用CMA标志的检验检测报告情况。</w:t>
      </w:r>
    </w:p>
    <w:p w:rsidR="00104573" w:rsidRDefault="00272511">
      <w:pPr>
        <w:pStyle w:val="affffffffa"/>
        <w:adjustRightInd w:val="0"/>
        <w:ind w:left="0"/>
      </w:pPr>
      <w:r>
        <w:rPr>
          <w:rFonts w:hint="eastAsia"/>
        </w:rPr>
        <w:t>对检验检测机构是否符合资质认定基本条件的评价及要求整改完成时间：对被评审机构的基本条件和技术能力是否符合资质认定要求做出评价，明确整改完成的具体日期及要求。</w:t>
      </w:r>
    </w:p>
    <w:p w:rsidR="00104573" w:rsidRDefault="00272511">
      <w:pPr>
        <w:pStyle w:val="affffffffa"/>
        <w:adjustRightInd w:val="0"/>
        <w:ind w:left="0"/>
      </w:pPr>
      <w:r>
        <w:rPr>
          <w:rFonts w:hint="eastAsia"/>
        </w:rPr>
        <w:t>附录B给出了本部分编写示例。</w:t>
      </w:r>
    </w:p>
    <w:p w:rsidR="00104573" w:rsidRDefault="00104573">
      <w:pPr>
        <w:pStyle w:val="affd"/>
        <w:numPr>
          <w:ilvl w:val="0"/>
          <w:numId w:val="0"/>
        </w:numPr>
        <w:spacing w:before="156" w:after="156"/>
        <w:ind w:left="142"/>
      </w:pPr>
    </w:p>
    <w:p w:rsidR="00104573" w:rsidRDefault="00272511">
      <w:pPr>
        <w:pStyle w:val="affc"/>
        <w:adjustRightInd w:val="0"/>
        <w:spacing w:before="312" w:after="312"/>
      </w:pPr>
      <w:bookmarkStart w:id="93" w:name="_Toc129031096"/>
      <w:bookmarkStart w:id="94" w:name="_Toc129243605"/>
      <w:bookmarkStart w:id="95" w:name="_Toc129247699"/>
      <w:bookmarkStart w:id="96" w:name="_Toc129247756"/>
      <w:bookmarkStart w:id="97" w:name="_Toc130283942"/>
      <w:r>
        <w:rPr>
          <w:rFonts w:hint="eastAsia"/>
        </w:rPr>
        <w:lastRenderedPageBreak/>
        <w:t>附表编写</w:t>
      </w:r>
      <w:bookmarkEnd w:id="93"/>
      <w:bookmarkEnd w:id="94"/>
      <w:bookmarkEnd w:id="95"/>
      <w:bookmarkEnd w:id="96"/>
      <w:bookmarkEnd w:id="97"/>
    </w:p>
    <w:p w:rsidR="00104573" w:rsidRDefault="00272511">
      <w:pPr>
        <w:pStyle w:val="affd"/>
        <w:adjustRightInd w:val="0"/>
        <w:spacing w:before="156" w:after="156"/>
        <w:ind w:left="0"/>
      </w:pPr>
      <w:r>
        <w:rPr>
          <w:rFonts w:hint="eastAsia"/>
        </w:rPr>
        <w:t>基本符合和不符合项汇总表</w:t>
      </w:r>
    </w:p>
    <w:p w:rsidR="00104573" w:rsidRDefault="00272511">
      <w:pPr>
        <w:pStyle w:val="affffffffa"/>
        <w:adjustRightInd w:val="0"/>
        <w:ind w:left="0"/>
      </w:pPr>
      <w:r>
        <w:rPr>
          <w:rFonts w:hint="eastAsia"/>
        </w:rPr>
        <w:t>“观察发现”应对基本符合和不符合的具体事实予以说明，应事实确凿，严格引用客观证据进行描述，在保证可追溯的前提下，应简洁、不加修饰、明确指出不符合的内容。</w:t>
      </w:r>
    </w:p>
    <w:p w:rsidR="00104573" w:rsidRDefault="00272511">
      <w:pPr>
        <w:pStyle w:val="afa"/>
        <w:adjustRightInd w:val="0"/>
      </w:pPr>
      <w:r>
        <w:rPr>
          <w:rFonts w:hint="eastAsia"/>
        </w:rPr>
        <w:t xml:space="preserve"> </w:t>
      </w:r>
    </w:p>
    <w:p w:rsidR="00104573" w:rsidRDefault="00272511">
      <w:pPr>
        <w:pStyle w:val="ac"/>
        <w:numPr>
          <w:ilvl w:val="0"/>
          <w:numId w:val="0"/>
        </w:numPr>
        <w:adjustRightInd w:val="0"/>
        <w:ind w:firstLineChars="200" w:firstLine="360"/>
      </w:pPr>
      <w:r>
        <w:rPr>
          <w:rFonts w:hint="eastAsia"/>
        </w:rPr>
        <w:t>正确：XXXX编号的检验检测记录；XXXX编号检验检测报告；XXXX标准编号的检验检测标准/方法；XXXX编号的仪器设备及具体活动等；不能提供；提供不出；没有等。</w:t>
      </w:r>
    </w:p>
    <w:p w:rsidR="00104573" w:rsidRDefault="00104573">
      <w:pPr>
        <w:pStyle w:val="afa"/>
        <w:adjustRightInd w:val="0"/>
      </w:pPr>
    </w:p>
    <w:p w:rsidR="00104573" w:rsidRDefault="00272511">
      <w:pPr>
        <w:pStyle w:val="afa"/>
        <w:numPr>
          <w:ilvl w:val="0"/>
          <w:numId w:val="0"/>
        </w:numPr>
        <w:adjustRightInd w:val="0"/>
        <w:ind w:left="363"/>
      </w:pPr>
      <w:r>
        <w:rPr>
          <w:rFonts w:hint="eastAsia"/>
        </w:rPr>
        <w:t>不正确：有的、部分、不完善、不规范、不全面、不完整、没有查到、未见、没有发现。</w:t>
      </w:r>
    </w:p>
    <w:p w:rsidR="00104573" w:rsidRDefault="00272511">
      <w:pPr>
        <w:pStyle w:val="affffffffa"/>
        <w:adjustRightInd w:val="0"/>
        <w:ind w:left="0"/>
      </w:pPr>
      <w:r>
        <w:rPr>
          <w:rFonts w:hint="eastAsia"/>
        </w:rPr>
        <w:t>“条款号”应记录评审依据通用要求对应的条款，如果不符合补充要求的还应在备注栏同时注明补充要求的条款号。</w:t>
      </w:r>
    </w:p>
    <w:p w:rsidR="00104573" w:rsidRDefault="00272511">
      <w:pPr>
        <w:pStyle w:val="affffffffa"/>
        <w:adjustRightInd w:val="0"/>
        <w:ind w:left="0"/>
      </w:pPr>
      <w:r>
        <w:rPr>
          <w:rFonts w:hint="eastAsia"/>
        </w:rPr>
        <w:t>对于多场所、多名称的机构，应分别填写各场所存在的基本符合和不符合项。</w:t>
      </w:r>
    </w:p>
    <w:p w:rsidR="00104573" w:rsidRDefault="00272511">
      <w:pPr>
        <w:pStyle w:val="affd"/>
        <w:adjustRightInd w:val="0"/>
        <w:spacing w:before="156" w:after="156"/>
        <w:ind w:left="0"/>
      </w:pPr>
      <w:r>
        <w:rPr>
          <w:rFonts w:hint="eastAsia"/>
        </w:rPr>
        <w:t>整改完成记录、评审组长确认意见表</w:t>
      </w:r>
    </w:p>
    <w:p w:rsidR="00104573" w:rsidRDefault="00272511">
      <w:pPr>
        <w:pStyle w:val="affffffffa"/>
        <w:adjustRightInd w:val="0"/>
        <w:ind w:left="0"/>
      </w:pPr>
      <w:r>
        <w:rPr>
          <w:rFonts w:hint="eastAsia"/>
        </w:rPr>
        <w:t>对基本符合和不符合项的整改验收，由评审组长组织提出人从以下几方面进行：</w:t>
      </w:r>
    </w:p>
    <w:p w:rsidR="00104573" w:rsidRDefault="00272511">
      <w:pPr>
        <w:pStyle w:val="af5"/>
        <w:numPr>
          <w:ilvl w:val="0"/>
          <w:numId w:val="32"/>
        </w:numPr>
      </w:pPr>
      <w:r>
        <w:rPr>
          <w:rFonts w:hint="eastAsia"/>
        </w:rPr>
        <w:t>是否进行了原因分析，是否合理；</w:t>
      </w:r>
    </w:p>
    <w:p w:rsidR="00104573" w:rsidRDefault="00272511">
      <w:pPr>
        <w:pStyle w:val="af5"/>
      </w:pPr>
      <w:r>
        <w:rPr>
          <w:rFonts w:hint="eastAsia"/>
        </w:rPr>
        <w:t>是否进行了纠正，是否对之前的影响进行了追溯；</w:t>
      </w:r>
    </w:p>
    <w:p w:rsidR="00104573" w:rsidRDefault="00272511">
      <w:pPr>
        <w:pStyle w:val="af5"/>
      </w:pPr>
      <w:r>
        <w:rPr>
          <w:rFonts w:hint="eastAsia"/>
        </w:rPr>
        <w:t>是否采取了纠正措施，是否有效；</w:t>
      </w:r>
    </w:p>
    <w:p w:rsidR="00104573" w:rsidRDefault="00272511">
      <w:pPr>
        <w:pStyle w:val="af5"/>
      </w:pPr>
      <w:r>
        <w:rPr>
          <w:rFonts w:hint="eastAsia"/>
        </w:rPr>
        <w:t>是否提供了证实材料，证实材料是否完整、充分、有效。</w:t>
      </w:r>
    </w:p>
    <w:p w:rsidR="00104573" w:rsidRDefault="00272511">
      <w:pPr>
        <w:pStyle w:val="affffffffa"/>
        <w:adjustRightInd w:val="0"/>
        <w:ind w:left="0"/>
      </w:pPr>
      <w:r>
        <w:rPr>
          <w:rFonts w:hint="eastAsia"/>
        </w:rPr>
        <w:t>在对被评审机构整改材料验收的基础上，</w:t>
      </w:r>
      <w:r w:rsidRPr="00425CFB">
        <w:rPr>
          <w:rFonts w:hint="eastAsia"/>
          <w:color w:val="000000" w:themeColor="text1"/>
        </w:rPr>
        <w:t>由评审组长汇总、审核、确认后在“完成整改情况”中，根据整改事项、纠正/纠正措施、整改结果、整改证据</w:t>
      </w:r>
      <w:r>
        <w:rPr>
          <w:rFonts w:hint="eastAsia"/>
        </w:rPr>
        <w:t>等方面的内容逐项进行说明。</w:t>
      </w:r>
    </w:p>
    <w:p w:rsidR="00104573" w:rsidRDefault="00272511">
      <w:pPr>
        <w:pStyle w:val="affffffffa"/>
        <w:adjustRightInd w:val="0"/>
        <w:ind w:left="0"/>
      </w:pPr>
      <w:r>
        <w:rPr>
          <w:rFonts w:hint="eastAsia"/>
        </w:rPr>
        <w:t>评审组长对整改完成情况的确认意见，应说明机构提交整改报告和相关见证材料的时间及确认结果。对于“基本符合（需现场复核）”的，还应说明现场复核的情况以及结果。</w:t>
      </w:r>
    </w:p>
    <w:p w:rsidR="00104573" w:rsidRDefault="00272511">
      <w:pPr>
        <w:pStyle w:val="af5"/>
        <w:numPr>
          <w:ilvl w:val="0"/>
          <w:numId w:val="33"/>
        </w:numPr>
      </w:pPr>
      <w:r>
        <w:rPr>
          <w:rFonts w:hint="eastAsia"/>
        </w:rPr>
        <w:t>机构整改符合要求，同意推荐的情况详见“3</w:t>
      </w:r>
      <w:r>
        <w:t>.</w:t>
      </w:r>
      <w:r>
        <w:rPr>
          <w:rFonts w:hint="eastAsia"/>
        </w:rPr>
        <w:t>评审组意见”，无需重复描述同意推荐的情况。</w:t>
      </w:r>
    </w:p>
    <w:p w:rsidR="00104573" w:rsidRDefault="00272511">
      <w:pPr>
        <w:pStyle w:val="af5"/>
      </w:pPr>
      <w:r>
        <w:rPr>
          <w:rFonts w:hint="eastAsia"/>
        </w:rPr>
        <w:t>机构逾期未完成整改或整改后仍不符合要求的，相应的评审项目应当判定为不合格，并说明同意推荐的授权签字人、检验检测能力的数量，“3</w:t>
      </w:r>
      <w:r>
        <w:t>.</w:t>
      </w:r>
      <w:r>
        <w:rPr>
          <w:rFonts w:hint="eastAsia"/>
        </w:rPr>
        <w:t>评审组意见”中同意推荐的意见无需修改。</w:t>
      </w:r>
    </w:p>
    <w:p w:rsidR="00104573" w:rsidRDefault="00272511">
      <w:pPr>
        <w:pStyle w:val="affffffffa"/>
        <w:adjustRightInd w:val="0"/>
        <w:ind w:left="0"/>
      </w:pPr>
      <w:r>
        <w:rPr>
          <w:rFonts w:hint="eastAsia"/>
        </w:rPr>
        <w:t xml:space="preserve"> 附录C给出了本部分编写示例。</w:t>
      </w:r>
    </w:p>
    <w:p w:rsidR="00104573" w:rsidRDefault="00272511">
      <w:pPr>
        <w:pStyle w:val="affd"/>
        <w:adjustRightInd w:val="0"/>
        <w:spacing w:before="156" w:after="156"/>
        <w:ind w:left="0"/>
      </w:pPr>
      <w:r>
        <w:rPr>
          <w:rFonts w:hint="eastAsia"/>
        </w:rPr>
        <w:t>提请资质认定部门关注的事项</w:t>
      </w:r>
    </w:p>
    <w:p w:rsidR="00104573" w:rsidRDefault="00272511">
      <w:pPr>
        <w:pStyle w:val="affffffffa"/>
        <w:adjustRightInd w:val="0"/>
        <w:ind w:left="0"/>
      </w:pPr>
      <w:r>
        <w:rPr>
          <w:rFonts w:hint="eastAsia"/>
        </w:rPr>
        <w:t>有需要提请资质认定部门关注的事项时应对相关事项进行勾选或填写。</w:t>
      </w:r>
    </w:p>
    <w:p w:rsidR="00104573" w:rsidRDefault="00272511">
      <w:pPr>
        <w:pStyle w:val="affffffffa"/>
        <w:adjustRightInd w:val="0"/>
        <w:ind w:left="0"/>
      </w:pPr>
      <w:r>
        <w:rPr>
          <w:rFonts w:hint="eastAsia"/>
        </w:rPr>
        <w:t>如机构以告知承诺方式获得资质认定，后经现场核实，评审结论为承诺不属实的，应在“其他关注的事项（若有）”栏中说明该机构何时以告知承诺方式获得资质认定行政许可，获许可后出具检验检测报告的数量、发出数量、使用CMA标志的数量等情况。</w:t>
      </w:r>
    </w:p>
    <w:p w:rsidR="00104573" w:rsidRDefault="00272511">
      <w:pPr>
        <w:pStyle w:val="affffffffa"/>
        <w:adjustRightInd w:val="0"/>
        <w:ind w:left="0"/>
      </w:pPr>
      <w:r>
        <w:rPr>
          <w:rFonts w:hint="eastAsia"/>
        </w:rPr>
        <w:t>附录D给出了本部分编写示例。</w:t>
      </w:r>
    </w:p>
    <w:p w:rsidR="00104573" w:rsidRDefault="00272511">
      <w:pPr>
        <w:pStyle w:val="affd"/>
        <w:adjustRightInd w:val="0"/>
        <w:spacing w:before="156" w:after="156"/>
        <w:ind w:left="0"/>
      </w:pPr>
      <w:r>
        <w:rPr>
          <w:rFonts w:hint="eastAsia"/>
        </w:rPr>
        <w:t>建议批准的授权签字人</w:t>
      </w:r>
    </w:p>
    <w:p w:rsidR="00104573" w:rsidRDefault="00272511">
      <w:pPr>
        <w:pStyle w:val="affffffffa"/>
        <w:adjustRightInd w:val="0"/>
        <w:ind w:left="0"/>
      </w:pPr>
      <w:r>
        <w:rPr>
          <w:rFonts w:hint="eastAsia"/>
        </w:rPr>
        <w:t xml:space="preserve"> 授权签字人职称应按技术职称证书或批准文件中的职称完整、规范表述。</w:t>
      </w:r>
    </w:p>
    <w:p w:rsidR="00104573" w:rsidRDefault="00104573" w:rsidP="00425CFB">
      <w:pPr>
        <w:pStyle w:val="ac"/>
        <w:adjustRightInd w:val="0"/>
        <w:ind w:firstLineChars="236" w:firstLine="425"/>
      </w:pPr>
    </w:p>
    <w:p w:rsidR="00104573" w:rsidRDefault="00272511" w:rsidP="00425CFB">
      <w:pPr>
        <w:pStyle w:val="afffffffff3"/>
        <w:adjustRightInd w:val="0"/>
        <w:ind w:firstLineChars="236" w:firstLine="425"/>
      </w:pPr>
      <w:r>
        <w:rPr>
          <w:rFonts w:hint="eastAsia"/>
        </w:rPr>
        <w:t>正确：工程师、讲师、实验师、农艺师、兽医师、畜牧师、主管药师、主管技师、助理研究员、高级工程师、研究员级高级工程师、教授级高级工程师、正高级工程师、高级技师、研究员等。没有技术职称但符合中级职称同等能力条件的，职称用“中级职称同等能力”表述。</w:t>
      </w:r>
    </w:p>
    <w:p w:rsidR="00104573" w:rsidRDefault="00272511" w:rsidP="00425CFB">
      <w:pPr>
        <w:pStyle w:val="afffffffff3"/>
        <w:adjustRightInd w:val="0"/>
        <w:ind w:firstLineChars="236" w:firstLine="425"/>
      </w:pPr>
      <w:r>
        <w:rPr>
          <w:rFonts w:hint="eastAsia"/>
        </w:rPr>
        <w:lastRenderedPageBreak/>
        <w:t>不正确：高工、研高、正高、初级、助工等。</w:t>
      </w:r>
    </w:p>
    <w:p w:rsidR="00104573" w:rsidRDefault="00272511">
      <w:pPr>
        <w:pStyle w:val="affffffffa"/>
        <w:adjustRightInd w:val="0"/>
        <w:ind w:left="0"/>
      </w:pPr>
      <w:r>
        <w:rPr>
          <w:rFonts w:hint="eastAsia"/>
        </w:rPr>
        <w:t xml:space="preserve"> 授权签字领域应符合DB32/T 419</w:t>
      </w:r>
      <w:r>
        <w:t>4</w:t>
      </w:r>
      <w:r>
        <w:rPr>
          <w:rFonts w:hint="eastAsia"/>
        </w:rPr>
        <w:t>的要求。</w:t>
      </w:r>
    </w:p>
    <w:p w:rsidR="00104573" w:rsidRDefault="00104573" w:rsidP="00425CFB">
      <w:pPr>
        <w:pStyle w:val="ac"/>
        <w:adjustRightInd w:val="0"/>
        <w:ind w:firstLineChars="236" w:firstLine="425"/>
      </w:pPr>
    </w:p>
    <w:p w:rsidR="00104573" w:rsidRDefault="00272511" w:rsidP="00425CFB">
      <w:pPr>
        <w:pStyle w:val="afffffffff3"/>
        <w:adjustRightInd w:val="0"/>
        <w:ind w:firstLineChars="236" w:firstLine="425"/>
      </w:pPr>
      <w:r>
        <w:rPr>
          <w:rFonts w:hint="eastAsia"/>
        </w:rPr>
        <w:t>建议批准本次认定的全部检验检测项目；</w:t>
      </w:r>
    </w:p>
    <w:p w:rsidR="00104573" w:rsidRDefault="00272511" w:rsidP="00425CFB">
      <w:pPr>
        <w:pStyle w:val="afffffffff3"/>
        <w:adjustRightInd w:val="0"/>
        <w:ind w:firstLineChars="236" w:firstLine="425"/>
      </w:pPr>
      <w:r>
        <w:rPr>
          <w:rFonts w:hint="eastAsia"/>
        </w:rPr>
        <w:t>建议批准本次认定的XX类、XX类检验检测项目；</w:t>
      </w:r>
    </w:p>
    <w:p w:rsidR="00104573" w:rsidRDefault="00272511" w:rsidP="00425CFB">
      <w:pPr>
        <w:pStyle w:val="afffffffff3"/>
        <w:adjustRightInd w:val="0"/>
        <w:ind w:firstLineChars="236" w:firstLine="425"/>
      </w:pPr>
      <w:r>
        <w:rPr>
          <w:rFonts w:hint="eastAsia"/>
        </w:rPr>
        <w:t xml:space="preserve">建议批准本次认定的除XX类以外的检验检测项目。 </w:t>
      </w:r>
    </w:p>
    <w:p w:rsidR="00104573" w:rsidRDefault="00272511">
      <w:pPr>
        <w:pStyle w:val="affffffffa"/>
        <w:adjustRightInd w:val="0"/>
        <w:ind w:left="0"/>
      </w:pPr>
      <w:r>
        <w:rPr>
          <w:rFonts w:hint="eastAsia"/>
        </w:rPr>
        <w:t xml:space="preserve"> 备注栏应注明“维持”、“新增”、“扩大”、“缩小”、“变化”等情况，首次评审除外。</w:t>
      </w:r>
    </w:p>
    <w:p w:rsidR="00104573" w:rsidRDefault="00272511">
      <w:pPr>
        <w:pStyle w:val="affffffffa"/>
        <w:adjustRightInd w:val="0"/>
        <w:ind w:left="0"/>
      </w:pPr>
      <w:r>
        <w:rPr>
          <w:rFonts w:hint="eastAsia"/>
        </w:rPr>
        <w:t xml:space="preserve"> 当存在多场所、多机构名称时，应按不同场所、不同机构名称分别填写。</w:t>
      </w:r>
    </w:p>
    <w:p w:rsidR="00104573" w:rsidRDefault="00272511">
      <w:pPr>
        <w:pStyle w:val="affffffffa"/>
        <w:adjustRightInd w:val="0"/>
        <w:ind w:left="0"/>
      </w:pPr>
      <w:r>
        <w:rPr>
          <w:rFonts w:hint="eastAsia"/>
        </w:rPr>
        <w:t xml:space="preserve"> 应与相同检验检测机构名称、场所地址的“</w:t>
      </w:r>
      <w:r>
        <w:t>9.</w:t>
      </w:r>
      <w:r>
        <w:rPr>
          <w:rFonts w:hint="eastAsia"/>
        </w:rPr>
        <w:t>建议批准的检验检测能力表”一并提交（除非该场所不签发检验检测报告），不应单独提交本表。</w:t>
      </w:r>
    </w:p>
    <w:p w:rsidR="00104573" w:rsidRDefault="00272511">
      <w:pPr>
        <w:pStyle w:val="affd"/>
        <w:adjustRightInd w:val="0"/>
        <w:spacing w:before="156" w:after="156"/>
        <w:ind w:left="0"/>
      </w:pPr>
      <w:r>
        <w:rPr>
          <w:rFonts w:hint="eastAsia"/>
        </w:rPr>
        <w:t>授权签字人评价记录表</w:t>
      </w:r>
    </w:p>
    <w:p w:rsidR="00104573" w:rsidRDefault="00272511">
      <w:pPr>
        <w:pStyle w:val="affffffffa"/>
        <w:adjustRightInd w:val="0"/>
        <w:ind w:left="0"/>
      </w:pPr>
      <w:r>
        <w:rPr>
          <w:rFonts w:hint="eastAsia"/>
        </w:rPr>
        <w:t>授权签字人职务应据实填写，有多个职务时宜填写一个最高职务。</w:t>
      </w:r>
    </w:p>
    <w:p w:rsidR="00104573" w:rsidRDefault="00272511">
      <w:pPr>
        <w:pStyle w:val="affffffffa"/>
        <w:adjustRightInd w:val="0"/>
        <w:ind w:left="0"/>
      </w:pPr>
      <w:r>
        <w:rPr>
          <w:rFonts w:hint="eastAsia"/>
        </w:rPr>
        <w:t>授权签字人职称填写要求见</w:t>
      </w:r>
      <w:r>
        <w:t>6</w:t>
      </w:r>
      <w:r>
        <w:rPr>
          <w:rFonts w:hint="eastAsia"/>
        </w:rPr>
        <w:t>.</w:t>
      </w:r>
      <w:r>
        <w:t>4</w:t>
      </w:r>
      <w:r>
        <w:rPr>
          <w:rFonts w:hint="eastAsia"/>
        </w:rPr>
        <w:t>.1。</w:t>
      </w:r>
    </w:p>
    <w:p w:rsidR="00104573" w:rsidRDefault="00272511">
      <w:pPr>
        <w:pStyle w:val="affffffffa"/>
        <w:adjustRightInd w:val="0"/>
        <w:ind w:left="0"/>
      </w:pPr>
      <w:r>
        <w:rPr>
          <w:rFonts w:hint="eastAsia"/>
        </w:rPr>
        <w:t>“基本情况”中应填写并确认被考核人的学业学历、工作经历、所接受的培训、职称等相关情况，上述内容应能支撑所推荐的签字领域。</w:t>
      </w:r>
    </w:p>
    <w:p w:rsidR="00104573" w:rsidRDefault="00272511">
      <w:pPr>
        <w:pStyle w:val="affffffffa"/>
        <w:adjustRightInd w:val="0"/>
        <w:ind w:left="0"/>
      </w:pPr>
      <w:r>
        <w:rPr>
          <w:rFonts w:hint="eastAsia"/>
        </w:rPr>
        <w:t>“给予评价意见”中应根据基本情况以及现场考核情况，对以下方面做出客观、公正的评价：</w:t>
      </w:r>
    </w:p>
    <w:p w:rsidR="00104573" w:rsidRDefault="00272511">
      <w:pPr>
        <w:pStyle w:val="af5"/>
        <w:numPr>
          <w:ilvl w:val="0"/>
          <w:numId w:val="34"/>
        </w:numPr>
      </w:pPr>
      <w:r>
        <w:rPr>
          <w:rFonts w:hint="eastAsia"/>
        </w:rPr>
        <w:t>具有中级及以上专业技术职称或同等能力；</w:t>
      </w:r>
    </w:p>
    <w:p w:rsidR="00104573" w:rsidRDefault="00272511">
      <w:pPr>
        <w:pStyle w:val="af5"/>
      </w:pPr>
      <w:r>
        <w:rPr>
          <w:rFonts w:hint="eastAsia"/>
        </w:rPr>
        <w:t>具有相应的职责和权利，对检验检测结果的完整性和准确性负责；</w:t>
      </w:r>
    </w:p>
    <w:p w:rsidR="00104573" w:rsidRDefault="00272511">
      <w:pPr>
        <w:pStyle w:val="af5"/>
      </w:pPr>
      <w:r>
        <w:rPr>
          <w:rFonts w:hint="eastAsia"/>
        </w:rPr>
        <w:t>与检验检测技术接触紧密，掌握有关的检验检测结果项目限制范围；</w:t>
      </w:r>
    </w:p>
    <w:p w:rsidR="00104573" w:rsidRDefault="00272511">
      <w:pPr>
        <w:pStyle w:val="af5"/>
      </w:pPr>
      <w:r>
        <w:rPr>
          <w:rFonts w:hint="eastAsia"/>
        </w:rPr>
        <w:t>熟悉有关检验检测结果标准、方法及规程；</w:t>
      </w:r>
    </w:p>
    <w:p w:rsidR="00104573" w:rsidRDefault="00272511">
      <w:pPr>
        <w:pStyle w:val="af5"/>
      </w:pPr>
      <w:r>
        <w:rPr>
          <w:rFonts w:hint="eastAsia"/>
        </w:rPr>
        <w:t>有能力对相关检验检测结果进行评定，了解测试结果的不确定度；</w:t>
      </w:r>
    </w:p>
    <w:p w:rsidR="00104573" w:rsidRDefault="00272511">
      <w:pPr>
        <w:pStyle w:val="af5"/>
      </w:pPr>
      <w:r>
        <w:rPr>
          <w:rFonts w:hint="eastAsia"/>
        </w:rPr>
        <w:t>了解有关设备维护保养及定期校准的规定，掌握其检定/校准状态；</w:t>
      </w:r>
    </w:p>
    <w:p w:rsidR="00104573" w:rsidRDefault="00272511">
      <w:pPr>
        <w:pStyle w:val="af5"/>
      </w:pPr>
      <w:r>
        <w:rPr>
          <w:rFonts w:hint="eastAsia"/>
        </w:rPr>
        <w:t xml:space="preserve">熟悉记录、报告或证书及其核查程序； </w:t>
      </w:r>
    </w:p>
    <w:p w:rsidR="00104573" w:rsidRDefault="00272511">
      <w:pPr>
        <w:pStyle w:val="af5"/>
      </w:pPr>
      <w:r>
        <w:rPr>
          <w:rFonts w:hint="eastAsia"/>
        </w:rPr>
        <w:t>熟悉《检验检测机构资质认定管理办法》、评审依据等文件。</w:t>
      </w:r>
    </w:p>
    <w:p w:rsidR="00104573" w:rsidRDefault="00272511">
      <w:pPr>
        <w:pStyle w:val="affffffffa"/>
        <w:adjustRightInd w:val="0"/>
        <w:ind w:left="0"/>
      </w:pPr>
      <w:r>
        <w:rPr>
          <w:rFonts w:hint="eastAsia"/>
        </w:rPr>
        <w:t>根据评价意见，对是否推荐做出选择。如果同意推荐为授权签字人，需说明推荐的授权签字领域；如果选择暂不推荐，需说明不予推荐的原因。</w:t>
      </w:r>
    </w:p>
    <w:p w:rsidR="00104573" w:rsidRDefault="00272511">
      <w:pPr>
        <w:pStyle w:val="affffffffa"/>
        <w:adjustRightInd w:val="0"/>
        <w:ind w:left="0"/>
      </w:pPr>
      <w:r>
        <w:rPr>
          <w:rFonts w:hint="eastAsia"/>
        </w:rPr>
        <w:t>同一被考核人在不同机构名称、不同场所担任授权签字人的，应分别填写本表。</w:t>
      </w:r>
    </w:p>
    <w:p w:rsidR="00104573" w:rsidRDefault="00272511">
      <w:pPr>
        <w:pStyle w:val="affffffffa"/>
        <w:adjustRightInd w:val="0"/>
        <w:ind w:left="0"/>
      </w:pPr>
      <w:r>
        <w:rPr>
          <w:rFonts w:hint="eastAsia"/>
        </w:rPr>
        <w:t>附录E给出了本部分编写示例。</w:t>
      </w:r>
    </w:p>
    <w:p w:rsidR="00104573" w:rsidRDefault="00272511">
      <w:pPr>
        <w:pStyle w:val="affd"/>
        <w:adjustRightInd w:val="0"/>
        <w:spacing w:before="156" w:after="156"/>
        <w:ind w:left="0"/>
      </w:pPr>
      <w:r>
        <w:rPr>
          <w:rFonts w:hint="eastAsia"/>
        </w:rPr>
        <w:t>建议批准的检验检测能力表</w:t>
      </w:r>
    </w:p>
    <w:p w:rsidR="00104573" w:rsidRDefault="00272511">
      <w:pPr>
        <w:pStyle w:val="affffffffa"/>
        <w:adjustRightInd w:val="0"/>
        <w:ind w:left="0"/>
      </w:pPr>
      <w:r>
        <w:rPr>
          <w:rFonts w:hint="eastAsia"/>
        </w:rPr>
        <w:t>应符合DB32/T 419</w:t>
      </w:r>
      <w:r>
        <w:t>4</w:t>
      </w:r>
      <w:r>
        <w:rPr>
          <w:rFonts w:hint="eastAsia"/>
        </w:rPr>
        <w:t>的要求。</w:t>
      </w:r>
    </w:p>
    <w:p w:rsidR="00104573" w:rsidRDefault="00272511">
      <w:pPr>
        <w:pStyle w:val="affffffffa"/>
        <w:adjustRightInd w:val="0"/>
        <w:ind w:left="0"/>
      </w:pPr>
      <w:r>
        <w:rPr>
          <w:rFonts w:hint="eastAsia"/>
        </w:rPr>
        <w:t>本表中建议批准的检验检测能力应来源于“</w:t>
      </w:r>
      <w:r>
        <w:t>10.</w:t>
      </w:r>
      <w:r>
        <w:rPr>
          <w:rFonts w:hint="eastAsia"/>
        </w:rPr>
        <w:t>现场能力确认表”。</w:t>
      </w:r>
    </w:p>
    <w:p w:rsidR="00104573" w:rsidRDefault="00272511">
      <w:pPr>
        <w:pStyle w:val="affd"/>
        <w:adjustRightInd w:val="0"/>
        <w:spacing w:before="156" w:after="156"/>
        <w:ind w:left="0"/>
      </w:pPr>
      <w:r>
        <w:rPr>
          <w:rFonts w:hint="eastAsia"/>
        </w:rPr>
        <w:t>现场能力确认表</w:t>
      </w:r>
    </w:p>
    <w:p w:rsidR="00104573" w:rsidRDefault="00272511">
      <w:pPr>
        <w:pStyle w:val="affffffffa"/>
        <w:adjustRightInd w:val="0"/>
        <w:ind w:left="0"/>
      </w:pPr>
      <w:r>
        <w:rPr>
          <w:rFonts w:hint="eastAsia"/>
        </w:rPr>
        <w:t>应使用从系统中下载的表格。</w:t>
      </w:r>
    </w:p>
    <w:p w:rsidR="00104573" w:rsidRDefault="00272511">
      <w:pPr>
        <w:pStyle w:val="affffffffa"/>
        <w:adjustRightInd w:val="0"/>
        <w:ind w:left="0"/>
      </w:pPr>
      <w:r>
        <w:rPr>
          <w:rFonts w:hint="eastAsia"/>
        </w:rPr>
        <w:t>当选择盲样考核、人员比对、仪器比对、样品复测、加标回收等考核形式，均应在“说明”栏填写具体测定结果及评价意见；盲样考核还应在“说明”栏填写盲样的标准值及可接受范围；考核形式为样品复测的，应在“说明”栏填写样品编号；考核形式为报告验证的，应在“说明”栏填写能力验证计划编号或外部质量控制报告的编号。</w:t>
      </w:r>
    </w:p>
    <w:p w:rsidR="00104573" w:rsidRDefault="00272511">
      <w:pPr>
        <w:pStyle w:val="affffffffa"/>
        <w:adjustRightInd w:val="0"/>
        <w:ind w:left="0"/>
      </w:pPr>
      <w:r>
        <w:rPr>
          <w:rFonts w:hint="eastAsia"/>
        </w:rPr>
        <w:t>“依据的标准（方法）名称及编号（含年号）”不应超出机构申请的范围，因填写不规范进行修改的，应在“1</w:t>
      </w:r>
      <w:r>
        <w:t>4.</w:t>
      </w:r>
      <w:r>
        <w:rPr>
          <w:rFonts w:hint="eastAsia"/>
        </w:rPr>
        <w:t>附加说明”中说明修改情况。</w:t>
      </w:r>
    </w:p>
    <w:p w:rsidR="00104573" w:rsidRDefault="00272511">
      <w:pPr>
        <w:pStyle w:val="affffffffa"/>
        <w:adjustRightInd w:val="0"/>
        <w:ind w:left="0"/>
      </w:pPr>
      <w:r>
        <w:rPr>
          <w:rFonts w:hint="eastAsia"/>
        </w:rPr>
        <w:t>由评审组提供的样品，应在考核形式后注明样品来源“/评审组提供”，样品来源为自备或留样</w:t>
      </w:r>
      <w:r>
        <w:rPr>
          <w:rFonts w:hint="eastAsia"/>
        </w:rPr>
        <w:lastRenderedPageBreak/>
        <w:t>的不需填写。“考核形式/样品来源”的填写应符合DB32/T 4195的要求。</w:t>
      </w:r>
    </w:p>
    <w:p w:rsidR="00104573" w:rsidRDefault="00272511">
      <w:pPr>
        <w:pStyle w:val="affffffffa"/>
        <w:adjustRightInd w:val="0"/>
        <w:ind w:left="0"/>
      </w:pPr>
      <w:r>
        <w:rPr>
          <w:rFonts w:hint="eastAsia"/>
        </w:rPr>
        <w:t>“所用仪器名称、型号、量程、准确度、设备自编号”应填写主要仪器设备名称、型号、量程、准确度、设备自编号。如无内容的单元格，应以“——”或“/”表示，不应留白。</w:t>
      </w:r>
    </w:p>
    <w:p w:rsidR="00104573" w:rsidRDefault="00272511">
      <w:pPr>
        <w:pStyle w:val="affffffffa"/>
        <w:adjustRightInd w:val="0"/>
        <w:ind w:left="0"/>
      </w:pPr>
      <w:r>
        <w:rPr>
          <w:rFonts w:hint="eastAsia"/>
        </w:rPr>
        <w:t>“结论”栏应逐个评价，Y表示“符合”，N表示“不符合”，并应在说明栏注明不符合的原因。</w:t>
      </w:r>
    </w:p>
    <w:p w:rsidR="00104573" w:rsidRDefault="00272511">
      <w:pPr>
        <w:pStyle w:val="affffffffa"/>
        <w:adjustRightInd w:val="0"/>
        <w:ind w:left="0"/>
      </w:pPr>
      <w:r>
        <w:rPr>
          <w:rFonts w:hint="eastAsia"/>
        </w:rPr>
        <w:t>“限制范围”“说明”栏的填写应符合DB32/T 419</w:t>
      </w:r>
      <w:r>
        <w:t>4</w:t>
      </w:r>
      <w:r>
        <w:rPr>
          <w:rFonts w:hint="eastAsia"/>
        </w:rPr>
        <w:t>的要求。</w:t>
      </w:r>
    </w:p>
    <w:p w:rsidR="00104573" w:rsidRDefault="00272511">
      <w:pPr>
        <w:pStyle w:val="affffffffa"/>
        <w:adjustRightInd w:val="0"/>
        <w:ind w:left="0"/>
      </w:pPr>
      <w:r>
        <w:rPr>
          <w:rFonts w:hint="eastAsia"/>
        </w:rPr>
        <w:t>以产品确认能力的，考核方式为盲样考核、人员比对、仪器比对、样品复测、见证试验、操作演示、加标回收时，应在本表中展开产品中包含的具体的检测项目/参数；考核方式为现场提问时，可以整体确认产品标准，无需在本表中展开。</w:t>
      </w:r>
    </w:p>
    <w:p w:rsidR="00104573" w:rsidRDefault="00272511">
      <w:pPr>
        <w:pStyle w:val="affffffffa"/>
        <w:adjustRightInd w:val="0"/>
        <w:ind w:left="0"/>
      </w:pPr>
      <w:r>
        <w:rPr>
          <w:rFonts w:hint="eastAsia"/>
        </w:rPr>
        <w:t>根据评审员/技术专家的分工分别填写本表，无需合并。</w:t>
      </w:r>
    </w:p>
    <w:p w:rsidR="00104573" w:rsidRDefault="00272511">
      <w:pPr>
        <w:pStyle w:val="affffffffa"/>
        <w:adjustRightInd w:val="0"/>
        <w:ind w:left="0"/>
      </w:pPr>
      <w:r>
        <w:rPr>
          <w:rFonts w:hint="eastAsia"/>
        </w:rPr>
        <w:t>“评审员/技术专家签名”应在首末页页脚左侧打印姓名并签字，页脚中间标注页码及总页数，页脚右侧注明日期。</w:t>
      </w:r>
    </w:p>
    <w:p w:rsidR="00104573" w:rsidRDefault="00272511">
      <w:pPr>
        <w:pStyle w:val="affffffffa"/>
        <w:adjustRightInd w:val="0"/>
        <w:ind w:left="0"/>
      </w:pPr>
      <w:r>
        <w:rPr>
          <w:rFonts w:hint="eastAsia"/>
        </w:rPr>
        <w:t>当存在多场所、多机构名称时，应按不同场所分别填写。</w:t>
      </w:r>
    </w:p>
    <w:p w:rsidR="00104573" w:rsidRDefault="00272511">
      <w:pPr>
        <w:pStyle w:val="affd"/>
        <w:adjustRightInd w:val="0"/>
        <w:spacing w:before="156" w:after="156"/>
        <w:ind w:left="0"/>
      </w:pPr>
      <w:r>
        <w:rPr>
          <w:rFonts w:hint="eastAsia"/>
        </w:rPr>
        <w:t>检验检测机构资质认定现场评审日程表</w:t>
      </w:r>
    </w:p>
    <w:p w:rsidR="00104573" w:rsidRDefault="00272511">
      <w:pPr>
        <w:pStyle w:val="affffffffa"/>
        <w:adjustRightInd w:val="0"/>
        <w:ind w:left="0"/>
      </w:pPr>
      <w:r>
        <w:rPr>
          <w:rFonts w:hint="eastAsia"/>
        </w:rPr>
        <w:t>本表应由评审组长负责编制。</w:t>
      </w:r>
    </w:p>
    <w:p w:rsidR="00104573" w:rsidRDefault="00272511">
      <w:pPr>
        <w:pStyle w:val="affffffffa"/>
        <w:adjustRightInd w:val="0"/>
        <w:ind w:left="0"/>
      </w:pPr>
      <w:r>
        <w:rPr>
          <w:rFonts w:hint="eastAsia"/>
        </w:rPr>
        <w:t>评审类型、评审方式、评审日期、评审地点应分别与</w:t>
      </w:r>
      <w:r>
        <w:t>5.2.5</w:t>
      </w:r>
      <w:r>
        <w:rPr>
          <w:rFonts w:hint="eastAsia"/>
        </w:rPr>
        <w:t>、</w:t>
      </w:r>
      <w:r>
        <w:t>5.2.6</w:t>
      </w:r>
      <w:r>
        <w:rPr>
          <w:rFonts w:hint="eastAsia"/>
        </w:rPr>
        <w:t>、</w:t>
      </w:r>
      <w:r>
        <w:t>5.1.3</w:t>
      </w:r>
      <w:r>
        <w:rPr>
          <w:rFonts w:hint="eastAsia"/>
        </w:rPr>
        <w:t>、</w:t>
      </w:r>
      <w:r>
        <w:t>5.3.2</w:t>
      </w:r>
      <w:r>
        <w:rPr>
          <w:rFonts w:hint="eastAsia"/>
        </w:rPr>
        <w:t>一致，如与实际情况不符的，应在“1</w:t>
      </w:r>
      <w:r>
        <w:t>4.</w:t>
      </w:r>
      <w:r>
        <w:rPr>
          <w:rFonts w:hint="eastAsia"/>
        </w:rPr>
        <w:t>附加说明”中说明修改情况及原因。</w:t>
      </w:r>
    </w:p>
    <w:p w:rsidR="00104573" w:rsidRDefault="00272511">
      <w:pPr>
        <w:pStyle w:val="affffffffa"/>
        <w:adjustRightInd w:val="0"/>
        <w:ind w:left="0"/>
      </w:pPr>
      <w:r>
        <w:rPr>
          <w:rFonts w:hint="eastAsia"/>
        </w:rPr>
        <w:t>应明确评审过程中各环节的评审日期、时间、工作内容，以及评审组成员的分工。</w:t>
      </w:r>
    </w:p>
    <w:p w:rsidR="00104573" w:rsidRDefault="00272511">
      <w:pPr>
        <w:pStyle w:val="affffffffa"/>
        <w:adjustRightInd w:val="0"/>
        <w:ind w:left="0"/>
      </w:pPr>
      <w:r>
        <w:rPr>
          <w:rFonts w:hint="eastAsia"/>
        </w:rPr>
        <w:t>对多场所检验检测机构的评审，按不同场所分别编制本表，时间不应有冲突。</w:t>
      </w:r>
    </w:p>
    <w:p w:rsidR="00104573" w:rsidRDefault="00272511">
      <w:pPr>
        <w:pStyle w:val="affd"/>
        <w:adjustRightInd w:val="0"/>
        <w:spacing w:before="156" w:after="156"/>
        <w:ind w:left="0"/>
      </w:pPr>
      <w:r>
        <w:rPr>
          <w:rFonts w:hint="eastAsia"/>
        </w:rPr>
        <w:t>检验检测机构资质认定现场评审签到表</w:t>
      </w:r>
    </w:p>
    <w:p w:rsidR="00104573" w:rsidRDefault="00272511">
      <w:pPr>
        <w:pStyle w:val="affffffffa"/>
        <w:adjustRightInd w:val="0"/>
        <w:ind w:left="0"/>
      </w:pPr>
      <w:r>
        <w:rPr>
          <w:rFonts w:hint="eastAsia"/>
        </w:rPr>
        <w:t>“会议时间”应据实填写，且明确到年、月、日及会议开始的具体时间。</w:t>
      </w:r>
    </w:p>
    <w:p w:rsidR="00104573" w:rsidRDefault="00272511">
      <w:pPr>
        <w:pStyle w:val="affffffffa"/>
        <w:adjustRightInd w:val="0"/>
        <w:ind w:left="0"/>
      </w:pPr>
      <w:r>
        <w:rPr>
          <w:rFonts w:hint="eastAsia"/>
        </w:rPr>
        <w:t>“会议地点”应完整详细，明确到召开会议的详细地点。</w:t>
      </w:r>
    </w:p>
    <w:p w:rsidR="00104573" w:rsidRDefault="00272511">
      <w:pPr>
        <w:pStyle w:val="affffffffa"/>
        <w:adjustRightInd w:val="0"/>
        <w:ind w:left="0"/>
      </w:pPr>
      <w:r>
        <w:rPr>
          <w:rFonts w:hint="eastAsia"/>
        </w:rPr>
        <w:t>不同时间召开的会议应分别签到。</w:t>
      </w:r>
    </w:p>
    <w:p w:rsidR="00104573" w:rsidRDefault="00272511">
      <w:pPr>
        <w:pStyle w:val="affffffffa"/>
        <w:adjustRightInd w:val="0"/>
        <w:ind w:left="0"/>
      </w:pPr>
      <w:r>
        <w:rPr>
          <w:rFonts w:hint="eastAsia"/>
        </w:rPr>
        <w:t>首、末次会议照片应符合DB32/T 4195的要求。</w:t>
      </w:r>
    </w:p>
    <w:p w:rsidR="00104573" w:rsidRDefault="00272511">
      <w:pPr>
        <w:pStyle w:val="affd"/>
        <w:adjustRightInd w:val="0"/>
        <w:spacing w:before="156" w:after="156"/>
        <w:ind w:left="0"/>
      </w:pPr>
      <w:r>
        <w:rPr>
          <w:rFonts w:hint="eastAsia"/>
        </w:rPr>
        <w:t>评审组人员名单</w:t>
      </w:r>
    </w:p>
    <w:p w:rsidR="00104573" w:rsidRDefault="00272511">
      <w:pPr>
        <w:pStyle w:val="affffe"/>
        <w:ind w:firstLine="420"/>
      </w:pPr>
      <w:r>
        <w:rPr>
          <w:rFonts w:hint="eastAsia"/>
        </w:rPr>
        <w:t>若评审人员为技术专家，应在“备注”栏说明。</w:t>
      </w:r>
    </w:p>
    <w:p w:rsidR="00104573" w:rsidRDefault="00272511">
      <w:pPr>
        <w:pStyle w:val="affd"/>
        <w:adjustRightInd w:val="0"/>
        <w:spacing w:before="156" w:after="156"/>
        <w:ind w:left="0"/>
      </w:pPr>
      <w:r>
        <w:rPr>
          <w:rFonts w:hint="eastAsia"/>
        </w:rPr>
        <w:t>附加说明</w:t>
      </w:r>
    </w:p>
    <w:p w:rsidR="00104573" w:rsidRDefault="00272511">
      <w:pPr>
        <w:pStyle w:val="affffffffa"/>
        <w:adjustRightInd w:val="0"/>
        <w:ind w:left="0"/>
      </w:pPr>
      <w:r>
        <w:rPr>
          <w:rFonts w:hint="eastAsia"/>
        </w:rPr>
        <w:t>系统中受理意见的处理情况说明：有无受理意见均应做出说明。</w:t>
      </w:r>
    </w:p>
    <w:p w:rsidR="00104573" w:rsidRDefault="00272511">
      <w:pPr>
        <w:pStyle w:val="affffffffa"/>
        <w:adjustRightInd w:val="0"/>
        <w:ind w:left="0"/>
      </w:pPr>
      <w:r>
        <w:rPr>
          <w:rFonts w:hint="eastAsia"/>
        </w:rPr>
        <w:t>申请数量、内容修改的情况说明：对申请资质认定事项因填写不规范进行修改的，应填写具体修改情况的说明。</w:t>
      </w:r>
    </w:p>
    <w:p w:rsidR="00104573" w:rsidRDefault="00272511">
      <w:pPr>
        <w:pStyle w:val="affffffffa"/>
        <w:adjustRightInd w:val="0"/>
        <w:ind w:left="0"/>
      </w:pPr>
      <w:r>
        <w:rPr>
          <w:rFonts w:hint="eastAsia"/>
        </w:rPr>
        <w:t>不予推荐的情况说明：对不予推荐的授权签字人及原因、检验检测能力及原因进行说明，不予推荐的情况应经被评审机构法定代表人或被授权人（适用时）、评审组共同签字确认。</w:t>
      </w:r>
    </w:p>
    <w:p w:rsidR="00104573" w:rsidRDefault="00272511">
      <w:pPr>
        <w:pStyle w:val="affffffffa"/>
        <w:adjustRightInd w:val="0"/>
        <w:ind w:left="0"/>
      </w:pPr>
      <w:r>
        <w:rPr>
          <w:rFonts w:hint="eastAsia"/>
        </w:rPr>
        <w:t>需要说明的其他事项：</w:t>
      </w:r>
    </w:p>
    <w:p w:rsidR="00104573" w:rsidRDefault="00272511">
      <w:pPr>
        <w:pStyle w:val="af5"/>
        <w:numPr>
          <w:ilvl w:val="0"/>
          <w:numId w:val="35"/>
        </w:numPr>
      </w:pPr>
      <w:r>
        <w:rPr>
          <w:rFonts w:hint="eastAsia"/>
        </w:rPr>
        <w:t>设备设施照片应符合DB32/T 4195的要求；</w:t>
      </w:r>
    </w:p>
    <w:p w:rsidR="00104573" w:rsidRPr="00425CFB" w:rsidRDefault="00272511">
      <w:pPr>
        <w:pStyle w:val="af5"/>
        <w:rPr>
          <w:color w:val="000000" w:themeColor="text1"/>
        </w:rPr>
      </w:pPr>
      <w:r>
        <w:rPr>
          <w:rFonts w:hint="eastAsia"/>
        </w:rPr>
        <w:t>资料封存情况说明：说明本次评审涉及的评审报告、现场考核记录的封存情况，并拍照留证，</w:t>
      </w:r>
      <w:r w:rsidRPr="00425CFB">
        <w:rPr>
          <w:rFonts w:hint="eastAsia"/>
          <w:color w:val="000000" w:themeColor="text1"/>
        </w:rPr>
        <w:t>照片随“1</w:t>
      </w:r>
      <w:r w:rsidRPr="00425CFB">
        <w:rPr>
          <w:color w:val="000000" w:themeColor="text1"/>
        </w:rPr>
        <w:t>4</w:t>
      </w:r>
      <w:r w:rsidRPr="00425CFB">
        <w:rPr>
          <w:rFonts w:hint="eastAsia"/>
          <w:color w:val="000000" w:themeColor="text1"/>
        </w:rPr>
        <w:t>.附加说明”上传到系统，无需随资料封存。</w:t>
      </w:r>
    </w:p>
    <w:p w:rsidR="00104573" w:rsidRPr="00425CFB" w:rsidRDefault="00272511">
      <w:pPr>
        <w:pStyle w:val="affffffffa"/>
        <w:ind w:leftChars="-1" w:left="-2"/>
        <w:rPr>
          <w:color w:val="000000" w:themeColor="text1"/>
        </w:rPr>
      </w:pPr>
      <w:r w:rsidRPr="00425CFB">
        <w:rPr>
          <w:rFonts w:hint="eastAsia"/>
          <w:color w:val="000000" w:themeColor="text1"/>
        </w:rPr>
        <w:t>审批机关退回意见处理情况：针对审批机关退回的意见应逐条说明修改的情况，便于审批机关对照验收。</w:t>
      </w:r>
    </w:p>
    <w:p w:rsidR="00104573" w:rsidRPr="00425CFB" w:rsidRDefault="00272511">
      <w:pPr>
        <w:pStyle w:val="affffffffa"/>
        <w:adjustRightInd w:val="0"/>
        <w:ind w:left="0"/>
        <w:rPr>
          <w:color w:val="000000" w:themeColor="text1"/>
        </w:rPr>
      </w:pPr>
      <w:r w:rsidRPr="00425CFB">
        <w:rPr>
          <w:rFonts w:hint="eastAsia"/>
          <w:color w:val="000000" w:themeColor="text1"/>
        </w:rPr>
        <w:t>附录F给出了本部分编写示例。</w:t>
      </w:r>
    </w:p>
    <w:p w:rsidR="00104573" w:rsidRDefault="00104573">
      <w:pPr>
        <w:pStyle w:val="affd"/>
        <w:numPr>
          <w:ilvl w:val="0"/>
          <w:numId w:val="0"/>
        </w:numPr>
        <w:spacing w:before="156" w:after="156"/>
        <w:ind w:left="142"/>
      </w:pPr>
    </w:p>
    <w:p w:rsidR="00104573" w:rsidRDefault="00272511">
      <w:pPr>
        <w:pStyle w:val="affc"/>
        <w:spacing w:before="312" w:after="312"/>
      </w:pPr>
      <w:bookmarkStart w:id="98" w:name="_Toc130283943"/>
      <w:bookmarkStart w:id="99" w:name="_Toc129247700"/>
      <w:bookmarkStart w:id="100" w:name="_Toc129031097"/>
      <w:bookmarkStart w:id="101" w:name="_Toc129243606"/>
      <w:bookmarkStart w:id="102" w:name="_Toc129247757"/>
      <w:r>
        <w:rPr>
          <w:rFonts w:hint="eastAsia"/>
        </w:rPr>
        <w:t>报告提交及保存</w:t>
      </w:r>
      <w:bookmarkEnd w:id="98"/>
      <w:bookmarkEnd w:id="99"/>
      <w:bookmarkEnd w:id="100"/>
      <w:bookmarkEnd w:id="101"/>
      <w:bookmarkEnd w:id="102"/>
    </w:p>
    <w:p w:rsidR="00104573" w:rsidRDefault="00272511" w:rsidP="00425CFB">
      <w:pPr>
        <w:pStyle w:val="affffffff7"/>
        <w:adjustRightInd w:val="0"/>
        <w:ind w:leftChars="-6" w:left="0" w:hangingChars="6" w:hanging="13"/>
      </w:pPr>
      <w:bookmarkStart w:id="103" w:name="_Hlk130230895"/>
      <w:r>
        <w:rPr>
          <w:rFonts w:hint="eastAsia"/>
        </w:rPr>
        <w:t>提交的报告应包含如下内容：</w:t>
      </w:r>
    </w:p>
    <w:p w:rsidR="00104573" w:rsidRDefault="00272511">
      <w:pPr>
        <w:pStyle w:val="af2"/>
        <w:adjustRightInd w:val="0"/>
      </w:pPr>
      <w:bookmarkStart w:id="104" w:name="_Toc127364210"/>
      <w:r>
        <w:rPr>
          <w:rFonts w:hint="eastAsia"/>
        </w:rPr>
        <w:t xml:space="preserve"> “封面”；</w:t>
      </w:r>
    </w:p>
    <w:p w:rsidR="00104573" w:rsidRDefault="00272511">
      <w:pPr>
        <w:pStyle w:val="af2"/>
        <w:adjustRightInd w:val="0"/>
      </w:pPr>
      <w:r>
        <w:rPr>
          <w:rFonts w:hint="eastAsia"/>
        </w:rPr>
        <w:t xml:space="preserve"> “1.概况”；</w:t>
      </w:r>
    </w:p>
    <w:p w:rsidR="00104573" w:rsidRDefault="00272511">
      <w:pPr>
        <w:pStyle w:val="af2"/>
        <w:adjustRightInd w:val="0"/>
      </w:pPr>
      <w:r>
        <w:rPr>
          <w:rFonts w:hint="eastAsia"/>
        </w:rPr>
        <w:t xml:space="preserve"> “2.评审地点”；</w:t>
      </w:r>
    </w:p>
    <w:p w:rsidR="00104573" w:rsidRDefault="00272511">
      <w:pPr>
        <w:pStyle w:val="af2"/>
        <w:adjustRightInd w:val="0"/>
      </w:pPr>
      <w:r>
        <w:rPr>
          <w:rFonts w:hint="eastAsia"/>
        </w:rPr>
        <w:t xml:space="preserve"> “3.评审组意见”；</w:t>
      </w:r>
    </w:p>
    <w:p w:rsidR="00104573" w:rsidRDefault="00272511">
      <w:pPr>
        <w:pStyle w:val="af2"/>
        <w:adjustRightInd w:val="0"/>
      </w:pPr>
      <w:r>
        <w:rPr>
          <w:rFonts w:hint="eastAsia"/>
        </w:rPr>
        <w:t xml:space="preserve"> “4.基本符合和不符合项汇总表”；</w:t>
      </w:r>
    </w:p>
    <w:p w:rsidR="00104573" w:rsidRDefault="00272511">
      <w:pPr>
        <w:pStyle w:val="af2"/>
        <w:adjustRightInd w:val="0"/>
      </w:pPr>
      <w:r>
        <w:rPr>
          <w:rFonts w:hint="eastAsia"/>
        </w:rPr>
        <w:t xml:space="preserve"> “5.整改完成记录、评审组长确认意见表”；</w:t>
      </w:r>
    </w:p>
    <w:p w:rsidR="00104573" w:rsidRDefault="00272511">
      <w:pPr>
        <w:pStyle w:val="af2"/>
        <w:adjustRightInd w:val="0"/>
      </w:pPr>
      <w:r>
        <w:rPr>
          <w:rFonts w:hint="eastAsia"/>
        </w:rPr>
        <w:t xml:space="preserve"> “</w:t>
      </w:r>
      <w:r>
        <w:t>6</w:t>
      </w:r>
      <w:r>
        <w:rPr>
          <w:rFonts w:hint="eastAsia"/>
        </w:rPr>
        <w:t>.提请资质认定部门关注的事项”；</w:t>
      </w:r>
    </w:p>
    <w:p w:rsidR="00104573" w:rsidRDefault="00272511">
      <w:pPr>
        <w:pStyle w:val="af2"/>
        <w:adjustRightInd w:val="0"/>
      </w:pPr>
      <w:r>
        <w:rPr>
          <w:rFonts w:hint="eastAsia"/>
        </w:rPr>
        <w:t xml:space="preserve"> “</w:t>
      </w:r>
      <w:r>
        <w:t>7</w:t>
      </w:r>
      <w:r>
        <w:rPr>
          <w:rFonts w:hint="eastAsia"/>
        </w:rPr>
        <w:t>.建议批准的授权签字人”；</w:t>
      </w:r>
    </w:p>
    <w:p w:rsidR="00104573" w:rsidRDefault="00272511">
      <w:pPr>
        <w:pStyle w:val="af2"/>
        <w:adjustRightInd w:val="0"/>
      </w:pPr>
      <w:r>
        <w:rPr>
          <w:rFonts w:hint="eastAsia"/>
        </w:rPr>
        <w:t xml:space="preserve"> “</w:t>
      </w:r>
      <w:r>
        <w:t>8</w:t>
      </w:r>
      <w:r>
        <w:rPr>
          <w:rFonts w:hint="eastAsia"/>
        </w:rPr>
        <w:t>.授权签字人评价记录表”；</w:t>
      </w:r>
    </w:p>
    <w:p w:rsidR="00104573" w:rsidRDefault="00272511">
      <w:pPr>
        <w:pStyle w:val="af2"/>
        <w:adjustRightInd w:val="0"/>
      </w:pPr>
      <w:r>
        <w:rPr>
          <w:rFonts w:hint="eastAsia"/>
        </w:rPr>
        <w:t xml:space="preserve"> “</w:t>
      </w:r>
      <w:r>
        <w:t>9</w:t>
      </w:r>
      <w:r>
        <w:rPr>
          <w:rFonts w:hint="eastAsia"/>
        </w:rPr>
        <w:t>.建议批准的检验检测能力表”</w:t>
      </w:r>
    </w:p>
    <w:p w:rsidR="00104573" w:rsidRDefault="00272511">
      <w:pPr>
        <w:pStyle w:val="af2"/>
        <w:numPr>
          <w:ilvl w:val="0"/>
          <w:numId w:val="0"/>
        </w:numPr>
        <w:tabs>
          <w:tab w:val="clear" w:pos="1419"/>
        </w:tabs>
        <w:adjustRightInd w:val="0"/>
        <w:ind w:left="993"/>
      </w:pPr>
      <w:r>
        <w:rPr>
          <w:rFonts w:hint="eastAsia"/>
        </w:rPr>
        <w:t>——</w:t>
      </w:r>
      <w:r>
        <w:t xml:space="preserve"> </w:t>
      </w:r>
      <w:r>
        <w:rPr>
          <w:rFonts w:hint="eastAsia"/>
        </w:rPr>
        <w:t>“1</w:t>
      </w:r>
      <w:r>
        <w:t>0</w:t>
      </w:r>
      <w:r>
        <w:rPr>
          <w:rFonts w:hint="eastAsia"/>
        </w:rPr>
        <w:t>.现场能力确认表”；</w:t>
      </w:r>
    </w:p>
    <w:p w:rsidR="00104573" w:rsidRDefault="00272511">
      <w:pPr>
        <w:pStyle w:val="af2"/>
        <w:adjustRightInd w:val="0"/>
      </w:pPr>
      <w:r>
        <w:rPr>
          <w:rFonts w:hint="eastAsia"/>
        </w:rPr>
        <w:t xml:space="preserve"> “</w:t>
      </w:r>
      <w:r>
        <w:t>11</w:t>
      </w:r>
      <w:r>
        <w:rPr>
          <w:rFonts w:hint="eastAsia"/>
        </w:rPr>
        <w:t>.检验检测机构资质认定现场评审日程表”；</w:t>
      </w:r>
    </w:p>
    <w:p w:rsidR="00104573" w:rsidRDefault="00272511">
      <w:pPr>
        <w:pStyle w:val="af2"/>
        <w:adjustRightInd w:val="0"/>
      </w:pPr>
      <w:r>
        <w:rPr>
          <w:rFonts w:hint="eastAsia"/>
        </w:rPr>
        <w:t xml:space="preserve"> “</w:t>
      </w:r>
      <w:r>
        <w:t>12</w:t>
      </w:r>
      <w:r>
        <w:rPr>
          <w:rFonts w:hint="eastAsia"/>
        </w:rPr>
        <w:t>.检验检测机构资质认定现场评审签到表”；</w:t>
      </w:r>
    </w:p>
    <w:p w:rsidR="00104573" w:rsidRDefault="00272511">
      <w:pPr>
        <w:pStyle w:val="af2"/>
        <w:adjustRightInd w:val="0"/>
      </w:pPr>
      <w:r>
        <w:rPr>
          <w:rFonts w:hint="eastAsia"/>
        </w:rPr>
        <w:t xml:space="preserve"> “</w:t>
      </w:r>
      <w:r>
        <w:t>13</w:t>
      </w:r>
      <w:r>
        <w:rPr>
          <w:rFonts w:hint="eastAsia"/>
        </w:rPr>
        <w:t>.评审组人员名单”；</w:t>
      </w:r>
    </w:p>
    <w:p w:rsidR="00104573" w:rsidRDefault="00272511">
      <w:pPr>
        <w:pStyle w:val="af2"/>
        <w:adjustRightInd w:val="0"/>
      </w:pPr>
      <w:r>
        <w:rPr>
          <w:rFonts w:hint="eastAsia"/>
        </w:rPr>
        <w:t xml:space="preserve"> “</w:t>
      </w:r>
      <w:r>
        <w:t>14</w:t>
      </w:r>
      <w:r>
        <w:rPr>
          <w:rFonts w:hint="eastAsia"/>
        </w:rPr>
        <w:t>.附加说明”。</w:t>
      </w:r>
    </w:p>
    <w:p w:rsidR="00104573" w:rsidRDefault="00272511">
      <w:pPr>
        <w:pStyle w:val="affffffff7"/>
        <w:adjustRightInd w:val="0"/>
        <w:ind w:leftChars="-7" w:left="-5" w:hangingChars="5" w:hanging="10"/>
      </w:pPr>
      <w:bookmarkStart w:id="105" w:name="_Toc129031098"/>
      <w:bookmarkStart w:id="106" w:name="_Toc128905234"/>
      <w:bookmarkStart w:id="107" w:name="_Toc129243607"/>
      <w:bookmarkEnd w:id="103"/>
      <w:bookmarkEnd w:id="104"/>
      <w:r>
        <w:rPr>
          <w:rFonts w:hint="eastAsia"/>
        </w:rPr>
        <w:t>按要求完成上述各项（除“</w:t>
      </w:r>
      <w:r>
        <w:t>5</w:t>
      </w:r>
      <w:r>
        <w:rPr>
          <w:rFonts w:hint="eastAsia"/>
        </w:rPr>
        <w:t>.整改完成记录、评审组长确认意见表”以外）内容编写后从系统中下载相关PDF文件后，在指定位置签名，再扫描上传到系统相应位置。</w:t>
      </w:r>
      <w:bookmarkEnd w:id="105"/>
      <w:bookmarkEnd w:id="106"/>
      <w:bookmarkEnd w:id="107"/>
    </w:p>
    <w:p w:rsidR="00104573" w:rsidRDefault="00272511">
      <w:pPr>
        <w:pStyle w:val="affffffff7"/>
        <w:adjustRightInd w:val="0"/>
        <w:ind w:leftChars="-7" w:left="-5" w:hangingChars="5" w:hanging="10"/>
      </w:pPr>
      <w:bookmarkStart w:id="108" w:name="_Toc128905235"/>
      <w:bookmarkStart w:id="109" w:name="_Toc129031099"/>
      <w:bookmarkStart w:id="110" w:name="_Toc129243608"/>
      <w:r>
        <w:rPr>
          <w:rFonts w:hint="eastAsia"/>
        </w:rPr>
        <w:t>离开评审现场前，应将报告（除“</w:t>
      </w:r>
      <w:r>
        <w:t>5</w:t>
      </w:r>
      <w:r>
        <w:rPr>
          <w:rFonts w:hint="eastAsia"/>
        </w:rPr>
        <w:t>.整改完成记录、评审组长确认意见表”以外）、现场考核资料完整封存在被评审机构（含首末次会议照片、设备设施照片，不含资料封存照片）。</w:t>
      </w:r>
      <w:bookmarkEnd w:id="108"/>
      <w:bookmarkEnd w:id="109"/>
      <w:bookmarkEnd w:id="110"/>
    </w:p>
    <w:p w:rsidR="00104573" w:rsidRDefault="00272511">
      <w:pPr>
        <w:pStyle w:val="affffffff7"/>
        <w:adjustRightInd w:val="0"/>
        <w:ind w:leftChars="-7" w:left="-5" w:hangingChars="5" w:hanging="10"/>
      </w:pPr>
      <w:bookmarkStart w:id="111" w:name="_Toc128905236"/>
      <w:bookmarkStart w:id="112" w:name="_Toc129031100"/>
      <w:bookmarkStart w:id="113" w:name="_Toc129243609"/>
      <w:r>
        <w:rPr>
          <w:rFonts w:hint="eastAsia"/>
        </w:rPr>
        <w:t>评审组应告知机构保存封存报告、现场考核资料按等保管要求。</w:t>
      </w:r>
      <w:bookmarkEnd w:id="111"/>
      <w:bookmarkEnd w:id="112"/>
      <w:bookmarkEnd w:id="113"/>
    </w:p>
    <w:p w:rsidR="00104573" w:rsidRDefault="00104573">
      <w:pPr>
        <w:pStyle w:val="affffffff7"/>
        <w:numPr>
          <w:ilvl w:val="2"/>
          <w:numId w:val="36"/>
        </w:numPr>
        <w:adjustRightInd w:val="0"/>
        <w:sectPr w:rsidR="00104573">
          <w:headerReference w:type="even" r:id="rId24"/>
          <w:headerReference w:type="default" r:id="rId25"/>
          <w:footerReference w:type="even" r:id="rId26"/>
          <w:footerReference w:type="default" r:id="rId27"/>
          <w:pgSz w:w="11906" w:h="16838"/>
          <w:pgMar w:top="1928" w:right="1134" w:bottom="1134" w:left="1134" w:header="1418" w:footer="1134" w:gutter="284"/>
          <w:pgNumType w:start="1"/>
          <w:cols w:space="425"/>
          <w:formProt w:val="0"/>
          <w:docGrid w:type="lines" w:linePitch="312"/>
        </w:sectPr>
      </w:pPr>
    </w:p>
    <w:p w:rsidR="00104573" w:rsidRDefault="00104573">
      <w:pPr>
        <w:pStyle w:val="af8"/>
        <w:rPr>
          <w:vanish w:val="0"/>
        </w:rPr>
      </w:pPr>
      <w:bookmarkStart w:id="114" w:name="BookMark5"/>
      <w:bookmarkEnd w:id="29"/>
    </w:p>
    <w:p w:rsidR="00104573" w:rsidRDefault="00104573">
      <w:pPr>
        <w:pStyle w:val="afe"/>
        <w:rPr>
          <w:vanish w:val="0"/>
        </w:rPr>
      </w:pPr>
    </w:p>
    <w:p w:rsidR="00104573" w:rsidRDefault="00272511">
      <w:pPr>
        <w:pStyle w:val="aff3"/>
        <w:spacing w:after="156"/>
      </w:pPr>
      <w:r>
        <w:br/>
      </w:r>
      <w:bookmarkStart w:id="115" w:name="_Toc127364211"/>
      <w:bookmarkStart w:id="116" w:name="_Toc129247701"/>
      <w:bookmarkStart w:id="117" w:name="_Toc129247758"/>
      <w:bookmarkStart w:id="118" w:name="_Toc129031101"/>
      <w:bookmarkStart w:id="119" w:name="_Toc129243610"/>
      <w:bookmarkStart w:id="120" w:name="_Toc130283944"/>
      <w:r>
        <w:rPr>
          <w:rFonts w:hint="eastAsia"/>
        </w:rPr>
        <w:t>（资料性）</w:t>
      </w:r>
      <w:r>
        <w:br/>
      </w:r>
      <w:r>
        <w:rPr>
          <w:rFonts w:hint="eastAsia"/>
        </w:rPr>
        <w:t>检验检测机构资质认定评审报告</w:t>
      </w:r>
      <w:bookmarkEnd w:id="115"/>
      <w:bookmarkEnd w:id="116"/>
      <w:bookmarkEnd w:id="117"/>
      <w:bookmarkEnd w:id="118"/>
      <w:bookmarkEnd w:id="119"/>
      <w:bookmarkEnd w:id="120"/>
    </w:p>
    <w:p w:rsidR="00104573" w:rsidRDefault="00272511">
      <w:pPr>
        <w:pStyle w:val="affffe"/>
        <w:ind w:firstLine="420"/>
      </w:pPr>
      <w:r>
        <w:rPr>
          <w:rFonts w:hint="eastAsia"/>
        </w:rPr>
        <w:t>下面给出了检验检测机构资质认定评审报告的样式。</w:t>
      </w:r>
    </w:p>
    <w:p w:rsidR="00104573" w:rsidRDefault="00272511" w:rsidP="00940CB3">
      <w:pPr>
        <w:pStyle w:val="affffe"/>
        <w:ind w:firstLine="640"/>
        <w:jc w:val="center"/>
      </w:pPr>
      <w:r>
        <w:rPr>
          <w:rFonts w:ascii="方正小标宋简体" w:eastAsia="方正小标宋简体"/>
          <w:b/>
          <w:noProof/>
          <w:color w:val="000000"/>
          <w:sz w:val="32"/>
          <w:szCs w:val="32"/>
        </w:rPr>
        <w:drawing>
          <wp:inline distT="0" distB="0" distL="114300" distR="114300" wp14:anchorId="75C35671" wp14:editId="61D81B1E">
            <wp:extent cx="1384300" cy="976630"/>
            <wp:effectExtent l="0" t="0" r="6350" b="13970"/>
            <wp:docPr id="4" name="图片 1" descr="CM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CMA-01"/>
                    <pic:cNvPicPr>
                      <a:picLocks noChangeAspect="1"/>
                    </pic:cNvPicPr>
                  </pic:nvPicPr>
                  <pic:blipFill>
                    <a:blip r:embed="rId28"/>
                    <a:stretch>
                      <a:fillRect/>
                    </a:stretch>
                  </pic:blipFill>
                  <pic:spPr>
                    <a:xfrm>
                      <a:off x="0" y="0"/>
                      <a:ext cx="1384300" cy="976630"/>
                    </a:xfrm>
                    <a:prstGeom prst="rect">
                      <a:avLst/>
                    </a:prstGeom>
                    <a:noFill/>
                    <a:ln>
                      <a:noFill/>
                    </a:ln>
                  </pic:spPr>
                </pic:pic>
              </a:graphicData>
            </a:graphic>
          </wp:inline>
        </w:drawing>
      </w:r>
    </w:p>
    <w:p w:rsidR="00104573" w:rsidRDefault="00272511">
      <w:pPr>
        <w:autoSpaceDE w:val="0"/>
        <w:autoSpaceDN w:val="0"/>
        <w:spacing w:line="240" w:lineRule="auto"/>
        <w:jc w:val="center"/>
        <w:rPr>
          <w:rFonts w:ascii="方正小标宋简体" w:eastAsia="方正小标宋简体" w:hAnsi="华文细黑" w:cs="宋体"/>
          <w:bCs/>
          <w:kern w:val="0"/>
          <w:sz w:val="84"/>
          <w:szCs w:val="84"/>
        </w:rPr>
      </w:pPr>
      <w:r>
        <w:rPr>
          <w:rFonts w:ascii="方正小标宋简体" w:eastAsia="方正小标宋简体" w:hAnsi="华文细黑" w:cs="宋体" w:hint="eastAsia"/>
          <w:bCs/>
          <w:kern w:val="0"/>
          <w:sz w:val="84"/>
          <w:szCs w:val="84"/>
        </w:rPr>
        <w:t>检验检测机构资质认定</w:t>
      </w:r>
    </w:p>
    <w:p w:rsidR="00104573" w:rsidRDefault="00272511">
      <w:pPr>
        <w:autoSpaceDE w:val="0"/>
        <w:autoSpaceDN w:val="0"/>
        <w:snapToGrid w:val="0"/>
        <w:spacing w:line="300" w:lineRule="auto"/>
        <w:jc w:val="center"/>
        <w:rPr>
          <w:rFonts w:ascii="方正小标宋简体" w:eastAsia="方正小标宋简体" w:hAnsi="宋体" w:cs="宋体"/>
          <w:bCs/>
          <w:kern w:val="0"/>
          <w:sz w:val="84"/>
          <w:szCs w:val="84"/>
        </w:rPr>
      </w:pPr>
      <w:r>
        <w:rPr>
          <w:rFonts w:ascii="方正小标宋简体" w:eastAsia="方正小标宋简体" w:hAnsi="宋体" w:cs="宋体" w:hint="eastAsia"/>
          <w:bCs/>
          <w:kern w:val="0"/>
          <w:sz w:val="84"/>
          <w:szCs w:val="84"/>
        </w:rPr>
        <w:t>评审报告</w:t>
      </w:r>
    </w:p>
    <w:p w:rsidR="00104573" w:rsidRDefault="00104573">
      <w:pPr>
        <w:pStyle w:val="affffe"/>
        <w:ind w:firstLineChars="0" w:firstLine="0"/>
      </w:pPr>
    </w:p>
    <w:p w:rsidR="00104573" w:rsidRDefault="00104573">
      <w:pPr>
        <w:pStyle w:val="affffe"/>
        <w:ind w:firstLine="420"/>
      </w:pPr>
    </w:p>
    <w:tbl>
      <w:tblPr>
        <w:tblW w:w="0" w:type="auto"/>
        <w:jc w:val="center"/>
        <w:tblLayout w:type="fixed"/>
        <w:tblLook w:val="04A0" w:firstRow="1" w:lastRow="0" w:firstColumn="1" w:lastColumn="0" w:noHBand="0" w:noVBand="1"/>
      </w:tblPr>
      <w:tblGrid>
        <w:gridCol w:w="8334"/>
      </w:tblGrid>
      <w:tr w:rsidR="00104573">
        <w:trPr>
          <w:trHeight w:val="1233"/>
          <w:jc w:val="center"/>
        </w:trPr>
        <w:tc>
          <w:tcPr>
            <w:tcW w:w="8334" w:type="dxa"/>
            <w:vAlign w:val="center"/>
          </w:tcPr>
          <w:p w:rsidR="00104573" w:rsidRDefault="00272511">
            <w:pPr>
              <w:autoSpaceDE w:val="0"/>
              <w:autoSpaceDN w:val="0"/>
              <w:spacing w:line="240" w:lineRule="auto"/>
              <w:jc w:val="left"/>
              <w:rPr>
                <w:rFonts w:ascii="方正仿宋简体" w:eastAsia="方正仿宋简体" w:hAnsi="Times New Roman" w:cs="宋体"/>
                <w:kern w:val="0"/>
                <w:sz w:val="32"/>
                <w:szCs w:val="32"/>
              </w:rPr>
            </w:pPr>
            <w:r>
              <w:rPr>
                <w:rFonts w:ascii="方正仿宋简体" w:eastAsia="方正仿宋简体" w:hAnsi="Times New Roman" w:cs="宋体" w:hint="eastAsia"/>
                <w:kern w:val="0"/>
                <w:sz w:val="32"/>
                <w:szCs w:val="32"/>
              </w:rPr>
              <w:t>检验检测机构名称：</w:t>
            </w:r>
          </w:p>
          <w:p w:rsidR="00104573" w:rsidRDefault="00104573">
            <w:pPr>
              <w:autoSpaceDE w:val="0"/>
              <w:autoSpaceDN w:val="0"/>
              <w:spacing w:line="240" w:lineRule="auto"/>
              <w:jc w:val="left"/>
              <w:rPr>
                <w:rFonts w:ascii="方正仿宋简体" w:eastAsia="方正仿宋简体" w:hAnsi="Times New Roman" w:cs="宋体"/>
                <w:kern w:val="0"/>
                <w:sz w:val="32"/>
                <w:szCs w:val="32"/>
              </w:rPr>
            </w:pPr>
          </w:p>
        </w:tc>
      </w:tr>
      <w:tr w:rsidR="00104573">
        <w:trPr>
          <w:trHeight w:val="2614"/>
          <w:jc w:val="center"/>
        </w:trPr>
        <w:tc>
          <w:tcPr>
            <w:tcW w:w="8334" w:type="dxa"/>
            <w:vAlign w:val="center"/>
          </w:tcPr>
          <w:p w:rsidR="00104573" w:rsidRDefault="00272511">
            <w:pPr>
              <w:autoSpaceDE w:val="0"/>
              <w:autoSpaceDN w:val="0"/>
              <w:spacing w:line="240" w:lineRule="auto"/>
              <w:jc w:val="left"/>
              <w:rPr>
                <w:rFonts w:ascii="方正仿宋简体" w:eastAsia="方正仿宋简体" w:hAnsi="Times New Roman" w:cs="宋体"/>
                <w:color w:val="000000"/>
                <w:kern w:val="0"/>
                <w:sz w:val="32"/>
                <w:szCs w:val="32"/>
              </w:rPr>
            </w:pPr>
            <w:r>
              <w:rPr>
                <w:rFonts w:ascii="方正仿宋简体" w:eastAsia="方正仿宋简体" w:hAnsi="Times New Roman" w:cs="宋体" w:hint="eastAsia"/>
                <w:kern w:val="0"/>
                <w:sz w:val="32"/>
                <w:szCs w:val="32"/>
              </w:rPr>
              <w:t>评审机构：</w:t>
            </w:r>
            <w:r>
              <w:rPr>
                <w:rFonts w:ascii="方正仿宋简体" w:eastAsia="方正仿宋简体" w:hAnsi="Times New Roman" w:cs="宋体"/>
                <w:color w:val="000000"/>
                <w:kern w:val="0"/>
                <w:sz w:val="32"/>
                <w:szCs w:val="32"/>
              </w:rPr>
              <w:t xml:space="preserve"> </w:t>
            </w:r>
          </w:p>
          <w:p w:rsidR="00104573" w:rsidRDefault="00104573">
            <w:pPr>
              <w:autoSpaceDE w:val="0"/>
              <w:autoSpaceDN w:val="0"/>
              <w:spacing w:line="240" w:lineRule="auto"/>
              <w:ind w:firstLine="840"/>
              <w:jc w:val="left"/>
              <w:rPr>
                <w:rFonts w:ascii="方正仿宋简体" w:eastAsia="方正仿宋简体" w:hAnsi="Times New Roman" w:cs="宋体"/>
                <w:kern w:val="0"/>
                <w:sz w:val="32"/>
                <w:szCs w:val="32"/>
              </w:rPr>
            </w:pPr>
          </w:p>
          <w:p w:rsidR="00104573" w:rsidRDefault="00104573">
            <w:pPr>
              <w:autoSpaceDE w:val="0"/>
              <w:autoSpaceDN w:val="0"/>
              <w:spacing w:line="240" w:lineRule="auto"/>
              <w:jc w:val="left"/>
              <w:rPr>
                <w:rFonts w:ascii="方正仿宋简体" w:eastAsia="方正仿宋简体" w:hAnsi="Times New Roman" w:cs="宋体"/>
                <w:kern w:val="0"/>
                <w:sz w:val="32"/>
                <w:szCs w:val="32"/>
              </w:rPr>
            </w:pPr>
          </w:p>
          <w:p w:rsidR="00104573" w:rsidRDefault="00272511">
            <w:pPr>
              <w:autoSpaceDE w:val="0"/>
              <w:autoSpaceDN w:val="0"/>
              <w:spacing w:line="240" w:lineRule="auto"/>
              <w:jc w:val="left"/>
              <w:rPr>
                <w:rFonts w:ascii="方正仿宋简体" w:eastAsia="方正仿宋简体" w:hAnsi="Times New Roman" w:cs="宋体"/>
                <w:kern w:val="0"/>
                <w:sz w:val="32"/>
                <w:szCs w:val="32"/>
              </w:rPr>
            </w:pPr>
            <w:r>
              <w:rPr>
                <w:rFonts w:ascii="方正仿宋简体" w:eastAsia="方正仿宋简体" w:hAnsi="Times New Roman" w:cs="宋体" w:hint="eastAsia"/>
                <w:kern w:val="0"/>
                <w:sz w:val="32"/>
                <w:szCs w:val="32"/>
              </w:rPr>
              <w:t>评审日期：</w:t>
            </w:r>
            <w:r>
              <w:rPr>
                <w:rFonts w:ascii="方正仿宋简体" w:eastAsia="方正仿宋简体" w:hAnsi="Times New Roman" w:cs="宋体"/>
                <w:kern w:val="0"/>
                <w:sz w:val="32"/>
                <w:szCs w:val="32"/>
              </w:rPr>
              <w:t xml:space="preserve"> </w:t>
            </w:r>
          </w:p>
        </w:tc>
      </w:tr>
    </w:tbl>
    <w:p w:rsidR="00104573" w:rsidRDefault="00104573">
      <w:pPr>
        <w:autoSpaceDE w:val="0"/>
        <w:autoSpaceDN w:val="0"/>
        <w:spacing w:line="240" w:lineRule="auto"/>
        <w:ind w:firstLine="480"/>
        <w:jc w:val="center"/>
        <w:rPr>
          <w:rFonts w:ascii="方正仿宋简体" w:eastAsia="方正仿宋简体" w:hAnsi="Times New Roman" w:cs="宋体"/>
          <w:spacing w:val="16"/>
          <w:kern w:val="0"/>
          <w:sz w:val="32"/>
          <w:szCs w:val="32"/>
        </w:rPr>
      </w:pPr>
    </w:p>
    <w:p w:rsidR="00104573" w:rsidRDefault="00272511">
      <w:pPr>
        <w:autoSpaceDE w:val="0"/>
        <w:autoSpaceDN w:val="0"/>
        <w:spacing w:line="240" w:lineRule="auto"/>
        <w:jc w:val="center"/>
        <w:rPr>
          <w:rFonts w:ascii="方正仿宋简体" w:eastAsia="方正仿宋简体" w:hAnsi="Times New Roman" w:cs="宋体"/>
          <w:b/>
          <w:bCs/>
          <w:spacing w:val="16"/>
          <w:kern w:val="0"/>
          <w:sz w:val="32"/>
          <w:szCs w:val="32"/>
        </w:rPr>
      </w:pPr>
      <w:r>
        <w:rPr>
          <w:rFonts w:ascii="方正仿宋简体" w:eastAsia="方正仿宋简体" w:hAnsi="Times New Roman" w:cs="宋体" w:hint="eastAsia"/>
          <w:b/>
          <w:bCs/>
          <w:color w:val="000000"/>
          <w:spacing w:val="16"/>
          <w:kern w:val="0"/>
          <w:sz w:val="32"/>
          <w:szCs w:val="32"/>
        </w:rPr>
        <w:t>江苏省市场监督管理局编制</w:t>
      </w:r>
    </w:p>
    <w:p w:rsidR="00104573" w:rsidRDefault="00104573">
      <w:pPr>
        <w:pStyle w:val="affffe"/>
        <w:ind w:firstLine="420"/>
      </w:pPr>
    </w:p>
    <w:p w:rsidR="00104573" w:rsidRDefault="00104573">
      <w:pPr>
        <w:widowControl/>
        <w:adjustRightInd/>
        <w:spacing w:line="240" w:lineRule="auto"/>
        <w:jc w:val="left"/>
        <w:rPr>
          <w:rFonts w:ascii="宋体" w:hAnsi="Times New Roman"/>
          <w:kern w:val="0"/>
          <w:szCs w:val="20"/>
        </w:rPr>
      </w:pPr>
    </w:p>
    <w:p w:rsidR="00104573" w:rsidRDefault="00104573">
      <w:pPr>
        <w:pStyle w:val="affffe"/>
        <w:ind w:firstLine="420"/>
      </w:pPr>
    </w:p>
    <w:p w:rsidR="00104573" w:rsidRDefault="00272511">
      <w:pPr>
        <w:autoSpaceDE w:val="0"/>
        <w:autoSpaceDN w:val="0"/>
        <w:spacing w:line="580" w:lineRule="exact"/>
        <w:jc w:val="center"/>
        <w:rPr>
          <w:rFonts w:ascii="方正小标宋简体" w:eastAsia="方正小标宋简体" w:hAnsi="宋体" w:cs="宋体"/>
          <w:bCs/>
          <w:kern w:val="0"/>
          <w:sz w:val="44"/>
          <w:szCs w:val="44"/>
        </w:rPr>
      </w:pPr>
      <w:r>
        <w:rPr>
          <w:rFonts w:ascii="方正小标宋简体" w:eastAsia="方正小标宋简体" w:hAnsi="宋体" w:cs="宋体" w:hint="eastAsia"/>
          <w:bCs/>
          <w:kern w:val="0"/>
          <w:sz w:val="44"/>
          <w:szCs w:val="44"/>
        </w:rPr>
        <w:t>填</w:t>
      </w:r>
      <w:r>
        <w:rPr>
          <w:rFonts w:ascii="方正小标宋简体" w:eastAsia="方正小标宋简体" w:hAnsi="宋体" w:cs="宋体"/>
          <w:bCs/>
          <w:kern w:val="0"/>
          <w:sz w:val="44"/>
          <w:szCs w:val="44"/>
        </w:rPr>
        <w:t xml:space="preserve"> </w:t>
      </w:r>
      <w:r>
        <w:rPr>
          <w:rFonts w:ascii="方正小标宋简体" w:eastAsia="方正小标宋简体" w:hAnsi="宋体" w:cs="宋体" w:hint="eastAsia"/>
          <w:bCs/>
          <w:kern w:val="0"/>
          <w:sz w:val="44"/>
          <w:szCs w:val="44"/>
        </w:rPr>
        <w:t>表</w:t>
      </w:r>
      <w:r>
        <w:rPr>
          <w:rFonts w:ascii="方正小标宋简体" w:eastAsia="方正小标宋简体" w:hAnsi="宋体" w:cs="宋体"/>
          <w:bCs/>
          <w:kern w:val="0"/>
          <w:sz w:val="44"/>
          <w:szCs w:val="44"/>
        </w:rPr>
        <w:t xml:space="preserve"> </w:t>
      </w:r>
      <w:r>
        <w:rPr>
          <w:rFonts w:ascii="方正小标宋简体" w:eastAsia="方正小标宋简体" w:hAnsi="宋体" w:cs="宋体" w:hint="eastAsia"/>
          <w:bCs/>
          <w:kern w:val="0"/>
          <w:sz w:val="44"/>
          <w:szCs w:val="44"/>
        </w:rPr>
        <w:t>须</w:t>
      </w:r>
      <w:r>
        <w:rPr>
          <w:rFonts w:ascii="方正小标宋简体" w:eastAsia="方正小标宋简体" w:hAnsi="宋体" w:cs="宋体"/>
          <w:bCs/>
          <w:kern w:val="0"/>
          <w:sz w:val="44"/>
          <w:szCs w:val="44"/>
        </w:rPr>
        <w:t xml:space="preserve"> </w:t>
      </w:r>
      <w:r>
        <w:rPr>
          <w:rFonts w:ascii="方正小标宋简体" w:eastAsia="方正小标宋简体" w:hAnsi="宋体" w:cs="宋体" w:hint="eastAsia"/>
          <w:bCs/>
          <w:kern w:val="0"/>
          <w:sz w:val="44"/>
          <w:szCs w:val="44"/>
        </w:rPr>
        <w:t>知</w:t>
      </w:r>
    </w:p>
    <w:p w:rsidR="00104573" w:rsidRDefault="00104573">
      <w:pPr>
        <w:pStyle w:val="affffe"/>
        <w:ind w:firstLine="656"/>
        <w:rPr>
          <w:rFonts w:ascii="方正仿宋简体" w:eastAsia="方正仿宋简体" w:hAnsi="宋体" w:cs="宋体"/>
          <w:spacing w:val="4"/>
          <w:sz w:val="32"/>
          <w:szCs w:val="32"/>
        </w:rPr>
      </w:pPr>
    </w:p>
    <w:p w:rsidR="00104573" w:rsidRDefault="00272511">
      <w:pPr>
        <w:pStyle w:val="affffe"/>
        <w:snapToGrid w:val="0"/>
        <w:ind w:firstLine="656"/>
        <w:rPr>
          <w:rFonts w:ascii="方正仿宋简体" w:eastAsia="方正仿宋简体" w:hAnsi="宋体" w:cs="宋体"/>
          <w:spacing w:val="4"/>
          <w:sz w:val="32"/>
          <w:szCs w:val="32"/>
        </w:rPr>
      </w:pPr>
      <w:r>
        <w:rPr>
          <w:rFonts w:ascii="方正仿宋简体" w:eastAsia="方正仿宋简体" w:hAnsi="宋体" w:cs="宋体" w:hint="eastAsia"/>
          <w:spacing w:val="4"/>
          <w:sz w:val="32"/>
          <w:szCs w:val="32"/>
        </w:rPr>
        <w:t>1.本《评审报告》有印章和签字页的须为原件。</w:t>
      </w:r>
    </w:p>
    <w:p w:rsidR="00104573" w:rsidRDefault="00272511">
      <w:pPr>
        <w:pStyle w:val="affffe"/>
        <w:snapToGrid w:val="0"/>
        <w:ind w:firstLine="656"/>
        <w:rPr>
          <w:rFonts w:ascii="方正仿宋简体" w:eastAsia="方正仿宋简体" w:hAnsi="宋体" w:cs="宋体"/>
          <w:spacing w:val="4"/>
          <w:sz w:val="32"/>
          <w:szCs w:val="32"/>
        </w:rPr>
      </w:pPr>
      <w:r>
        <w:rPr>
          <w:rFonts w:ascii="方正仿宋简体" w:eastAsia="方正仿宋简体" w:hAnsi="宋体" w:cs="宋体" w:hint="eastAsia"/>
          <w:spacing w:val="4"/>
          <w:sz w:val="32"/>
          <w:szCs w:val="32"/>
        </w:rPr>
        <w:t>2.本《评审报告》可用墨笔或计算机填写，字迹应清楚。</w:t>
      </w:r>
    </w:p>
    <w:p w:rsidR="00104573" w:rsidRDefault="00272511">
      <w:pPr>
        <w:pStyle w:val="affffe"/>
        <w:snapToGrid w:val="0"/>
        <w:ind w:firstLine="656"/>
        <w:rPr>
          <w:rFonts w:ascii="方正仿宋简体" w:eastAsia="方正仿宋简体" w:hAnsi="宋体" w:cs="宋体"/>
          <w:spacing w:val="4"/>
          <w:sz w:val="32"/>
          <w:szCs w:val="32"/>
        </w:rPr>
      </w:pPr>
      <w:r>
        <w:rPr>
          <w:rFonts w:ascii="方正仿宋简体" w:eastAsia="方正仿宋简体" w:hAnsi="宋体" w:cs="宋体" w:hint="eastAsia"/>
          <w:spacing w:val="4"/>
          <w:sz w:val="32"/>
          <w:szCs w:val="32"/>
        </w:rPr>
        <w:t>3.本《评审报告》的表格填报页数不够时可附页，但须连同正页编为第　页，共　页，各表格单独编页。</w:t>
      </w:r>
    </w:p>
    <w:p w:rsidR="00104573" w:rsidRDefault="00272511">
      <w:pPr>
        <w:pStyle w:val="affffe"/>
        <w:snapToGrid w:val="0"/>
        <w:ind w:firstLine="656"/>
        <w:rPr>
          <w:rFonts w:ascii="方正仿宋简体" w:eastAsia="方正仿宋简体" w:hAnsi="宋体" w:cs="宋体"/>
          <w:spacing w:val="4"/>
          <w:sz w:val="32"/>
          <w:szCs w:val="32"/>
        </w:rPr>
      </w:pPr>
      <w:r>
        <w:rPr>
          <w:rFonts w:ascii="方正仿宋简体" w:eastAsia="方正仿宋简体" w:hAnsi="宋体" w:cs="宋体" w:hint="eastAsia"/>
          <w:spacing w:val="4"/>
          <w:sz w:val="32"/>
          <w:szCs w:val="32"/>
        </w:rPr>
        <w:t>4.本《评审报告》所选项“□”内划“√”。本《评审报告》的每一项须由评审组如实填写，若出具虚假或者不实的评审结论，将追究评审组人员责任。</w:t>
      </w:r>
    </w:p>
    <w:p w:rsidR="00104573" w:rsidRDefault="00272511">
      <w:pPr>
        <w:pStyle w:val="affffe"/>
        <w:snapToGrid w:val="0"/>
        <w:ind w:firstLine="656"/>
        <w:rPr>
          <w:rFonts w:ascii="方正仿宋简体" w:eastAsia="方正仿宋简体" w:hAnsi="宋体" w:cs="宋体"/>
          <w:spacing w:val="4"/>
          <w:sz w:val="32"/>
          <w:szCs w:val="32"/>
        </w:rPr>
      </w:pPr>
      <w:r>
        <w:rPr>
          <w:rFonts w:ascii="方正仿宋简体" w:eastAsia="方正仿宋简体" w:hAnsi="宋体" w:cs="宋体" w:hint="eastAsia"/>
          <w:spacing w:val="4"/>
          <w:sz w:val="32"/>
          <w:szCs w:val="32"/>
        </w:rPr>
        <w:t>5.本《评审报告》须经评审组签字有效。</w:t>
      </w:r>
    </w:p>
    <w:p w:rsidR="00104573" w:rsidRDefault="00272511">
      <w:pPr>
        <w:pStyle w:val="affffe"/>
        <w:snapToGrid w:val="0"/>
        <w:ind w:firstLine="656"/>
        <w:rPr>
          <w:rFonts w:ascii="方正仿宋简体" w:eastAsia="方正仿宋简体" w:hAnsi="宋体" w:cs="宋体"/>
          <w:spacing w:val="4"/>
          <w:sz w:val="32"/>
          <w:szCs w:val="32"/>
        </w:rPr>
      </w:pPr>
      <w:r>
        <w:rPr>
          <w:rFonts w:ascii="方正仿宋简体" w:eastAsia="方正仿宋简体" w:hAnsi="宋体" w:cs="宋体" w:hint="eastAsia"/>
          <w:spacing w:val="4"/>
          <w:sz w:val="32"/>
          <w:szCs w:val="32"/>
        </w:rPr>
        <w:t>6.本《评审报告》适用检验检测机构申请资质认定的首次、扩项、地址变更、复查和其他评审。</w:t>
      </w:r>
    </w:p>
    <w:p w:rsidR="00104573" w:rsidRDefault="00104573">
      <w:pPr>
        <w:pStyle w:val="affffe"/>
        <w:ind w:firstLine="420"/>
      </w:pPr>
    </w:p>
    <w:p w:rsidR="00104573" w:rsidRDefault="00104573">
      <w:pPr>
        <w:pStyle w:val="affffe"/>
        <w:ind w:firstLine="420"/>
      </w:pPr>
    </w:p>
    <w:p w:rsidR="00104573" w:rsidRDefault="00104573">
      <w:pPr>
        <w:pStyle w:val="affffe"/>
        <w:ind w:firstLine="420"/>
      </w:pPr>
    </w:p>
    <w:p w:rsidR="00104573" w:rsidRDefault="00104573">
      <w:pPr>
        <w:pStyle w:val="affffe"/>
        <w:ind w:firstLine="420"/>
      </w:pPr>
    </w:p>
    <w:p w:rsidR="00104573" w:rsidRDefault="00272511">
      <w:pPr>
        <w:widowControl/>
        <w:adjustRightInd/>
        <w:spacing w:line="240" w:lineRule="auto"/>
        <w:jc w:val="left"/>
        <w:rPr>
          <w:rFonts w:ascii="宋体" w:hAnsi="Times New Roman"/>
          <w:kern w:val="0"/>
          <w:szCs w:val="20"/>
        </w:rPr>
      </w:pPr>
      <w:r>
        <w:br w:type="page"/>
      </w:r>
    </w:p>
    <w:p w:rsidR="00104573" w:rsidRDefault="00272511">
      <w:pPr>
        <w:autoSpaceDE w:val="0"/>
        <w:autoSpaceDN w:val="0"/>
        <w:spacing w:line="264" w:lineRule="auto"/>
        <w:jc w:val="left"/>
        <w:rPr>
          <w:rFonts w:ascii="宋体" w:hAnsi="Times New Roman" w:cs="宋体"/>
          <w:b/>
          <w:bCs/>
          <w:kern w:val="0"/>
          <w:sz w:val="28"/>
          <w:szCs w:val="22"/>
        </w:rPr>
      </w:pPr>
      <w:r>
        <w:rPr>
          <w:rFonts w:ascii="宋体" w:hAnsi="Times New Roman" w:cs="宋体"/>
          <w:b/>
          <w:bCs/>
          <w:kern w:val="0"/>
          <w:sz w:val="28"/>
          <w:szCs w:val="22"/>
        </w:rPr>
        <w:lastRenderedPageBreak/>
        <w:t>1.</w:t>
      </w:r>
      <w:r>
        <w:rPr>
          <w:rFonts w:ascii="宋体" w:hAnsi="Times New Roman" w:cs="宋体" w:hint="eastAsia"/>
          <w:b/>
          <w:bCs/>
          <w:kern w:val="0"/>
          <w:sz w:val="28"/>
          <w:szCs w:val="22"/>
        </w:rPr>
        <w:t>概况</w:t>
      </w:r>
    </w:p>
    <w:p w:rsidR="00104573" w:rsidRDefault="00272511">
      <w:pPr>
        <w:autoSpaceDE w:val="0"/>
        <w:autoSpaceDN w:val="0"/>
        <w:snapToGrid w:val="0"/>
        <w:spacing w:line="420" w:lineRule="exact"/>
        <w:jc w:val="left"/>
        <w:rPr>
          <w:rFonts w:ascii="宋体" w:hAnsi="Times New Roman" w:cs="宋体"/>
          <w:spacing w:val="20"/>
          <w:kern w:val="0"/>
          <w:sz w:val="24"/>
          <w:szCs w:val="22"/>
          <w:u w:val="single"/>
        </w:rPr>
      </w:pPr>
      <w:r>
        <w:rPr>
          <w:rFonts w:ascii="宋体" w:hAnsi="Times New Roman" w:cs="宋体"/>
          <w:spacing w:val="20"/>
          <w:kern w:val="0"/>
          <w:sz w:val="24"/>
          <w:szCs w:val="22"/>
        </w:rPr>
        <w:t>1</w:t>
      </w:r>
      <w:r>
        <w:rPr>
          <w:rFonts w:ascii="宋体" w:hAnsi="Times New Roman" w:cs="宋体"/>
          <w:b/>
          <w:bCs/>
          <w:spacing w:val="20"/>
          <w:kern w:val="0"/>
          <w:sz w:val="24"/>
          <w:szCs w:val="22"/>
        </w:rPr>
        <w:t>.</w:t>
      </w:r>
      <w:r>
        <w:rPr>
          <w:rFonts w:ascii="宋体" w:hAnsi="Times New Roman" w:cs="宋体"/>
          <w:spacing w:val="20"/>
          <w:kern w:val="0"/>
          <w:sz w:val="24"/>
          <w:szCs w:val="22"/>
        </w:rPr>
        <w:t xml:space="preserve">1 </w:t>
      </w:r>
      <w:r>
        <w:rPr>
          <w:rFonts w:ascii="宋体" w:hAnsi="Times New Roman" w:cs="宋体" w:hint="eastAsia"/>
          <w:spacing w:val="20"/>
          <w:kern w:val="0"/>
          <w:sz w:val="24"/>
          <w:szCs w:val="22"/>
        </w:rPr>
        <w:t>检验检测机构名称：</w:t>
      </w:r>
      <w:r>
        <w:rPr>
          <w:rFonts w:ascii="宋体" w:hAnsi="Times New Roman" w:cs="宋体"/>
          <w:spacing w:val="20"/>
          <w:kern w:val="0"/>
          <w:sz w:val="24"/>
          <w:szCs w:val="22"/>
          <w:u w:val="single"/>
        </w:rPr>
        <w:t xml:space="preserve">                                              </w:t>
      </w:r>
    </w:p>
    <w:p w:rsidR="00104573" w:rsidRDefault="00272511" w:rsidP="00425CFB">
      <w:pPr>
        <w:autoSpaceDE w:val="0"/>
        <w:autoSpaceDN w:val="0"/>
        <w:snapToGrid w:val="0"/>
        <w:spacing w:line="420" w:lineRule="exact"/>
        <w:ind w:firstLineChars="192" w:firstLine="538"/>
        <w:jc w:val="left"/>
        <w:rPr>
          <w:rFonts w:ascii="宋体" w:hAnsi="Times New Roman" w:cs="宋体"/>
          <w:spacing w:val="20"/>
          <w:kern w:val="0"/>
          <w:sz w:val="24"/>
          <w:szCs w:val="22"/>
          <w:u w:val="single"/>
        </w:rPr>
      </w:pPr>
      <w:r>
        <w:rPr>
          <w:rFonts w:ascii="宋体" w:hAnsi="Times New Roman" w:cs="宋体" w:hint="eastAsia"/>
          <w:spacing w:val="20"/>
          <w:kern w:val="0"/>
          <w:sz w:val="24"/>
          <w:szCs w:val="22"/>
        </w:rPr>
        <w:t>地址：</w:t>
      </w:r>
      <w:r>
        <w:rPr>
          <w:rFonts w:ascii="宋体" w:hAnsi="Times New Roman" w:cs="宋体"/>
          <w:spacing w:val="20"/>
          <w:kern w:val="0"/>
          <w:sz w:val="24"/>
          <w:szCs w:val="22"/>
        </w:rPr>
        <w:t xml:space="preserve">   </w:t>
      </w:r>
      <w:r>
        <w:rPr>
          <w:rFonts w:ascii="宋体" w:hAnsi="Times New Roman" w:cs="宋体"/>
          <w:spacing w:val="20"/>
          <w:kern w:val="0"/>
          <w:sz w:val="24"/>
          <w:szCs w:val="22"/>
          <w:u w:val="single"/>
        </w:rPr>
        <w:t xml:space="preserve">                                                 </w:t>
      </w:r>
    </w:p>
    <w:p w:rsidR="00104573" w:rsidRDefault="00272511" w:rsidP="00425CFB">
      <w:pPr>
        <w:autoSpaceDE w:val="0"/>
        <w:autoSpaceDN w:val="0"/>
        <w:snapToGrid w:val="0"/>
        <w:spacing w:line="420" w:lineRule="exact"/>
        <w:ind w:firstLineChars="192" w:firstLine="538"/>
        <w:jc w:val="left"/>
        <w:rPr>
          <w:rFonts w:ascii="宋体" w:hAnsi="Times New Roman" w:cs="宋体"/>
          <w:spacing w:val="20"/>
          <w:kern w:val="0"/>
          <w:sz w:val="24"/>
          <w:szCs w:val="22"/>
        </w:rPr>
      </w:pPr>
      <w:r>
        <w:rPr>
          <w:rFonts w:ascii="宋体" w:hAnsi="Times New Roman" w:cs="宋体" w:hint="eastAsia"/>
          <w:spacing w:val="20"/>
          <w:kern w:val="0"/>
          <w:sz w:val="24"/>
          <w:szCs w:val="22"/>
        </w:rPr>
        <w:t>邮编：</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 xml:space="preserve">　</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传真：</w:t>
      </w:r>
      <w:r>
        <w:rPr>
          <w:rFonts w:ascii="宋体" w:hAnsi="Times New Roman" w:cs="宋体"/>
          <w:spacing w:val="20"/>
          <w:kern w:val="0"/>
          <w:sz w:val="24"/>
          <w:szCs w:val="22"/>
        </w:rPr>
        <w:t xml:space="preserve">       </w:t>
      </w:r>
      <w:r>
        <w:rPr>
          <w:rFonts w:ascii="宋体" w:hAnsi="宋体" w:cs="宋体"/>
          <w:spacing w:val="20"/>
          <w:kern w:val="0"/>
          <w:sz w:val="24"/>
          <w:szCs w:val="22"/>
        </w:rPr>
        <w:t>E-mail</w:t>
      </w:r>
      <w:r>
        <w:rPr>
          <w:rFonts w:ascii="宋体" w:hAnsi="宋体" w:cs="宋体" w:hint="eastAsia"/>
          <w:spacing w:val="20"/>
          <w:kern w:val="0"/>
          <w:sz w:val="24"/>
          <w:szCs w:val="22"/>
        </w:rPr>
        <w:t>：</w:t>
      </w:r>
      <w:r>
        <w:rPr>
          <w:rFonts w:ascii="宋体" w:hAnsi="宋体" w:cs="宋体"/>
          <w:spacing w:val="20"/>
          <w:kern w:val="0"/>
          <w:sz w:val="24"/>
          <w:szCs w:val="22"/>
        </w:rPr>
        <w:t xml:space="preserve"> </w:t>
      </w:r>
    </w:p>
    <w:p w:rsidR="00104573" w:rsidRDefault="00272511" w:rsidP="00425CFB">
      <w:pPr>
        <w:autoSpaceDE w:val="0"/>
        <w:autoSpaceDN w:val="0"/>
        <w:snapToGrid w:val="0"/>
        <w:spacing w:line="420" w:lineRule="exact"/>
        <w:ind w:firstLineChars="192" w:firstLine="538"/>
        <w:jc w:val="left"/>
        <w:rPr>
          <w:rFonts w:ascii="宋体" w:hAnsi="Times New Roman" w:cs="宋体"/>
          <w:spacing w:val="20"/>
          <w:kern w:val="0"/>
          <w:sz w:val="24"/>
          <w:szCs w:val="22"/>
        </w:rPr>
      </w:pPr>
      <w:r>
        <w:rPr>
          <w:rFonts w:ascii="宋体" w:hAnsi="Times New Roman" w:cs="宋体" w:hint="eastAsia"/>
          <w:spacing w:val="20"/>
          <w:kern w:val="0"/>
          <w:sz w:val="24"/>
          <w:szCs w:val="22"/>
        </w:rPr>
        <w:t>负责人：</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 xml:space="preserve">　</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职务：</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 xml:space="preserve">　</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固定电话：</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手机：</w:t>
      </w:r>
      <w:r>
        <w:rPr>
          <w:rFonts w:ascii="宋体" w:hAnsi="Times New Roman" w:cs="宋体"/>
          <w:spacing w:val="20"/>
          <w:kern w:val="0"/>
          <w:sz w:val="24"/>
          <w:szCs w:val="22"/>
        </w:rPr>
        <w:t xml:space="preserve"> </w:t>
      </w:r>
    </w:p>
    <w:p w:rsidR="00104573" w:rsidRDefault="00272511" w:rsidP="00425CFB">
      <w:pPr>
        <w:autoSpaceDE w:val="0"/>
        <w:autoSpaceDN w:val="0"/>
        <w:snapToGrid w:val="0"/>
        <w:spacing w:line="420" w:lineRule="exact"/>
        <w:ind w:firstLineChars="192" w:firstLine="538"/>
        <w:jc w:val="left"/>
        <w:rPr>
          <w:rFonts w:ascii="宋体" w:hAnsi="Times New Roman" w:cs="宋体"/>
          <w:spacing w:val="20"/>
          <w:kern w:val="0"/>
          <w:sz w:val="24"/>
          <w:szCs w:val="22"/>
        </w:rPr>
      </w:pPr>
      <w:r>
        <w:rPr>
          <w:rFonts w:ascii="宋体" w:hAnsi="Times New Roman" w:cs="宋体" w:hint="eastAsia"/>
          <w:spacing w:val="20"/>
          <w:kern w:val="0"/>
          <w:sz w:val="24"/>
          <w:szCs w:val="22"/>
        </w:rPr>
        <w:t>联络人：</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 xml:space="preserve">　</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职务：</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 xml:space="preserve">　</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固定电话：</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手机：</w:t>
      </w:r>
    </w:p>
    <w:p w:rsidR="00104573" w:rsidRDefault="00272511" w:rsidP="00425CFB">
      <w:pPr>
        <w:autoSpaceDE w:val="0"/>
        <w:autoSpaceDN w:val="0"/>
        <w:snapToGrid w:val="0"/>
        <w:spacing w:line="460" w:lineRule="atLeast"/>
        <w:ind w:firstLineChars="192" w:firstLine="538"/>
        <w:jc w:val="left"/>
        <w:rPr>
          <w:rFonts w:ascii="宋体" w:hAnsi="Times New Roman" w:cs="宋体"/>
          <w:spacing w:val="20"/>
          <w:kern w:val="0"/>
          <w:sz w:val="24"/>
          <w:szCs w:val="22"/>
          <w:u w:val="single"/>
        </w:rPr>
      </w:pPr>
      <w:r>
        <w:rPr>
          <w:rFonts w:ascii="宋体" w:hAnsi="Times New Roman" w:cs="宋体" w:hint="eastAsia"/>
          <w:spacing w:val="20"/>
          <w:kern w:val="0"/>
          <w:sz w:val="24"/>
          <w:szCs w:val="22"/>
        </w:rPr>
        <w:t>社会信用代码：</w:t>
      </w:r>
      <w:r>
        <w:rPr>
          <w:rFonts w:ascii="宋体" w:hAnsi="Times New Roman" w:cs="宋体"/>
          <w:spacing w:val="20"/>
          <w:kern w:val="0"/>
          <w:sz w:val="24"/>
          <w:szCs w:val="22"/>
          <w:u w:val="single"/>
        </w:rPr>
        <w:t xml:space="preserve">                    </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spacing w:val="20"/>
          <w:kern w:val="0"/>
          <w:sz w:val="24"/>
          <w:szCs w:val="22"/>
        </w:rPr>
        <w:t>1</w:t>
      </w:r>
      <w:r>
        <w:rPr>
          <w:rFonts w:ascii="宋体" w:hAnsi="Times New Roman" w:cs="宋体"/>
          <w:b/>
          <w:bCs/>
          <w:spacing w:val="20"/>
          <w:kern w:val="0"/>
          <w:sz w:val="24"/>
          <w:szCs w:val="22"/>
        </w:rPr>
        <w:t>.</w:t>
      </w:r>
      <w:r>
        <w:rPr>
          <w:rFonts w:ascii="宋体" w:hAnsi="Times New Roman" w:cs="宋体"/>
          <w:spacing w:val="20"/>
          <w:kern w:val="0"/>
          <w:sz w:val="24"/>
          <w:szCs w:val="22"/>
        </w:rPr>
        <w:t xml:space="preserve">2 </w:t>
      </w:r>
      <w:r>
        <w:rPr>
          <w:rFonts w:ascii="宋体" w:hAnsi="Times New Roman" w:cs="宋体" w:hint="eastAsia"/>
          <w:spacing w:val="20"/>
          <w:kern w:val="0"/>
          <w:sz w:val="24"/>
          <w:szCs w:val="22"/>
        </w:rPr>
        <w:t>所属法人单位名称（若检验检测机构是法人单位的不填此项）：</w:t>
      </w:r>
    </w:p>
    <w:p w:rsidR="00104573" w:rsidRDefault="00272511" w:rsidP="00425CFB">
      <w:pPr>
        <w:autoSpaceDE w:val="0"/>
        <w:autoSpaceDN w:val="0"/>
        <w:snapToGrid w:val="0"/>
        <w:spacing w:line="420" w:lineRule="exact"/>
        <w:ind w:firstLineChars="192" w:firstLine="538"/>
        <w:jc w:val="left"/>
        <w:rPr>
          <w:rFonts w:ascii="宋体" w:hAnsi="Times New Roman" w:cs="宋体"/>
          <w:spacing w:val="20"/>
          <w:kern w:val="0"/>
          <w:sz w:val="24"/>
          <w:szCs w:val="22"/>
          <w:u w:val="single"/>
        </w:rPr>
      </w:pPr>
      <w:r>
        <w:rPr>
          <w:rFonts w:ascii="宋体" w:hAnsi="Times New Roman" w:cs="宋体"/>
          <w:spacing w:val="20"/>
          <w:kern w:val="0"/>
          <w:sz w:val="24"/>
          <w:szCs w:val="22"/>
          <w:u w:val="single"/>
        </w:rPr>
        <w:t xml:space="preserve">                                                        </w:t>
      </w:r>
    </w:p>
    <w:p w:rsidR="00104573" w:rsidRDefault="00272511" w:rsidP="00425CFB">
      <w:pPr>
        <w:autoSpaceDE w:val="0"/>
        <w:autoSpaceDN w:val="0"/>
        <w:snapToGrid w:val="0"/>
        <w:spacing w:line="420" w:lineRule="exact"/>
        <w:ind w:firstLineChars="192" w:firstLine="538"/>
        <w:jc w:val="left"/>
        <w:rPr>
          <w:rFonts w:ascii="宋体" w:hAnsi="Times New Roman" w:cs="宋体"/>
          <w:spacing w:val="20"/>
          <w:kern w:val="0"/>
          <w:sz w:val="24"/>
          <w:szCs w:val="22"/>
        </w:rPr>
      </w:pPr>
      <w:r>
        <w:rPr>
          <w:rFonts w:ascii="宋体" w:hAnsi="Times New Roman" w:cs="宋体" w:hint="eastAsia"/>
          <w:spacing w:val="20"/>
          <w:kern w:val="0"/>
          <w:sz w:val="24"/>
          <w:szCs w:val="22"/>
        </w:rPr>
        <w:t>地址：</w:t>
      </w:r>
      <w:r>
        <w:rPr>
          <w:rFonts w:ascii="宋体" w:hAnsi="Times New Roman" w:cs="宋体"/>
          <w:spacing w:val="20"/>
          <w:kern w:val="0"/>
          <w:sz w:val="24"/>
          <w:szCs w:val="22"/>
          <w:u w:val="single"/>
        </w:rPr>
        <w:t xml:space="preserve">                                                   </w:t>
      </w:r>
    </w:p>
    <w:p w:rsidR="00104573" w:rsidRDefault="00272511">
      <w:pPr>
        <w:autoSpaceDE w:val="0"/>
        <w:autoSpaceDN w:val="0"/>
        <w:spacing w:line="420" w:lineRule="exact"/>
        <w:ind w:firstLineChars="200" w:firstLine="560"/>
        <w:jc w:val="left"/>
        <w:rPr>
          <w:rFonts w:ascii="宋体" w:hAnsi="Times New Roman" w:cs="宋体"/>
          <w:kern w:val="0"/>
          <w:sz w:val="24"/>
          <w:szCs w:val="22"/>
        </w:rPr>
      </w:pPr>
      <w:r>
        <w:rPr>
          <w:rFonts w:ascii="宋体" w:hAnsi="Times New Roman" w:cs="宋体" w:hint="eastAsia"/>
          <w:spacing w:val="20"/>
          <w:kern w:val="0"/>
          <w:sz w:val="24"/>
          <w:szCs w:val="22"/>
        </w:rPr>
        <w:t xml:space="preserve">负责人：　　　</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 xml:space="preserve">　职务：　　</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 xml:space="preserve">　　固定电话：</w:t>
      </w:r>
      <w:r>
        <w:rPr>
          <w:rFonts w:ascii="宋体" w:hAnsi="Times New Roman" w:cs="宋体"/>
          <w:kern w:val="0"/>
          <w:sz w:val="24"/>
          <w:szCs w:val="22"/>
        </w:rPr>
        <w:t xml:space="preserve">       </w:t>
      </w:r>
    </w:p>
    <w:p w:rsidR="00104573" w:rsidRDefault="00272511" w:rsidP="00425CFB">
      <w:pPr>
        <w:autoSpaceDE w:val="0"/>
        <w:autoSpaceDN w:val="0"/>
        <w:snapToGrid w:val="0"/>
        <w:spacing w:line="460" w:lineRule="atLeast"/>
        <w:ind w:firstLineChars="192" w:firstLine="538"/>
        <w:jc w:val="left"/>
        <w:rPr>
          <w:rFonts w:ascii="宋体" w:hAnsi="Times New Roman" w:cs="宋体"/>
          <w:kern w:val="0"/>
          <w:sz w:val="24"/>
          <w:szCs w:val="22"/>
          <w:u w:val="single"/>
        </w:rPr>
      </w:pPr>
      <w:r>
        <w:rPr>
          <w:rFonts w:ascii="宋体" w:hAnsi="Times New Roman" w:cs="宋体" w:hint="eastAsia"/>
          <w:spacing w:val="20"/>
          <w:kern w:val="0"/>
          <w:sz w:val="24"/>
          <w:szCs w:val="22"/>
        </w:rPr>
        <w:t>社会信用代码：</w:t>
      </w:r>
      <w:r>
        <w:rPr>
          <w:rFonts w:ascii="宋体" w:hAnsi="Times New Roman" w:cs="宋体"/>
          <w:spacing w:val="20"/>
          <w:kern w:val="0"/>
          <w:sz w:val="24"/>
          <w:szCs w:val="22"/>
          <w:u w:val="single"/>
        </w:rPr>
        <w:t xml:space="preserve">                    </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spacing w:val="20"/>
          <w:kern w:val="0"/>
          <w:sz w:val="24"/>
          <w:szCs w:val="22"/>
        </w:rPr>
        <w:t>1</w:t>
      </w:r>
      <w:r>
        <w:rPr>
          <w:rFonts w:ascii="宋体" w:hAnsi="Times New Roman" w:cs="宋体"/>
          <w:b/>
          <w:bCs/>
          <w:spacing w:val="20"/>
          <w:kern w:val="0"/>
          <w:sz w:val="24"/>
          <w:szCs w:val="22"/>
        </w:rPr>
        <w:t>.</w:t>
      </w:r>
      <w:r>
        <w:rPr>
          <w:rFonts w:ascii="宋体" w:hAnsi="Times New Roman" w:cs="宋体"/>
          <w:spacing w:val="20"/>
          <w:kern w:val="0"/>
          <w:sz w:val="24"/>
          <w:szCs w:val="22"/>
        </w:rPr>
        <w:t xml:space="preserve">3 </w:t>
      </w:r>
      <w:r>
        <w:rPr>
          <w:rFonts w:ascii="宋体" w:hAnsi="Times New Roman" w:cs="宋体" w:hint="eastAsia"/>
          <w:spacing w:val="20"/>
          <w:kern w:val="0"/>
          <w:sz w:val="24"/>
          <w:szCs w:val="22"/>
        </w:rPr>
        <w:t>检验检测机构设施特点：</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固定□</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临时</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可移动□</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多场所□</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spacing w:val="20"/>
          <w:kern w:val="0"/>
          <w:sz w:val="24"/>
          <w:szCs w:val="22"/>
        </w:rPr>
        <w:t>1</w:t>
      </w:r>
      <w:r>
        <w:rPr>
          <w:rFonts w:ascii="宋体" w:hAnsi="Times New Roman" w:cs="宋体"/>
          <w:b/>
          <w:bCs/>
          <w:spacing w:val="20"/>
          <w:kern w:val="0"/>
          <w:sz w:val="24"/>
          <w:szCs w:val="22"/>
        </w:rPr>
        <w:t>.</w:t>
      </w:r>
      <w:r>
        <w:rPr>
          <w:rFonts w:ascii="宋体" w:hAnsi="Times New Roman" w:cs="宋体"/>
          <w:spacing w:val="20"/>
          <w:kern w:val="0"/>
          <w:sz w:val="24"/>
          <w:szCs w:val="22"/>
        </w:rPr>
        <w:t xml:space="preserve">4 </w:t>
      </w:r>
      <w:r>
        <w:rPr>
          <w:rFonts w:ascii="宋体" w:hAnsi="Times New Roman" w:cs="宋体" w:hint="eastAsia"/>
          <w:spacing w:val="20"/>
          <w:kern w:val="0"/>
          <w:sz w:val="24"/>
          <w:szCs w:val="22"/>
        </w:rPr>
        <w:t>法人类别：</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spacing w:val="20"/>
          <w:kern w:val="0"/>
          <w:sz w:val="24"/>
          <w:szCs w:val="22"/>
        </w:rPr>
        <w:t>1</w:t>
      </w:r>
      <w:r>
        <w:rPr>
          <w:rFonts w:ascii="宋体" w:hAnsi="Times New Roman" w:cs="宋体"/>
          <w:b/>
          <w:bCs/>
          <w:spacing w:val="20"/>
          <w:kern w:val="0"/>
          <w:sz w:val="24"/>
          <w:szCs w:val="22"/>
        </w:rPr>
        <w:t>.</w:t>
      </w:r>
      <w:r>
        <w:rPr>
          <w:rFonts w:ascii="宋体" w:hAnsi="Times New Roman" w:cs="宋体"/>
          <w:spacing w:val="20"/>
          <w:kern w:val="0"/>
          <w:sz w:val="24"/>
          <w:szCs w:val="22"/>
        </w:rPr>
        <w:t>4</w:t>
      </w:r>
      <w:r>
        <w:rPr>
          <w:rFonts w:ascii="宋体" w:hAnsi="Times New Roman" w:cs="宋体"/>
          <w:b/>
          <w:bCs/>
          <w:spacing w:val="20"/>
          <w:kern w:val="0"/>
          <w:sz w:val="24"/>
          <w:szCs w:val="22"/>
        </w:rPr>
        <w:t>.</w:t>
      </w:r>
      <w:r>
        <w:rPr>
          <w:rFonts w:ascii="宋体" w:hAnsi="Times New Roman" w:cs="宋体"/>
          <w:spacing w:val="20"/>
          <w:kern w:val="0"/>
          <w:sz w:val="24"/>
          <w:szCs w:val="22"/>
        </w:rPr>
        <w:t>1</w:t>
      </w:r>
      <w:r>
        <w:rPr>
          <w:rFonts w:ascii="宋体" w:hAnsi="Times New Roman" w:cs="宋体" w:hint="eastAsia"/>
          <w:spacing w:val="20"/>
          <w:kern w:val="0"/>
          <w:sz w:val="24"/>
          <w:szCs w:val="22"/>
        </w:rPr>
        <w:t>独立法人检验检测机构</w:t>
      </w:r>
    </w:p>
    <w:p w:rsidR="00104573" w:rsidRDefault="00272511">
      <w:pPr>
        <w:autoSpaceDE w:val="0"/>
        <w:autoSpaceDN w:val="0"/>
        <w:snapToGrid w:val="0"/>
        <w:spacing w:line="420" w:lineRule="exact"/>
        <w:ind w:firstLineChars="200" w:firstLine="560"/>
        <w:jc w:val="left"/>
        <w:rPr>
          <w:rFonts w:ascii="宋体" w:hAnsi="宋体" w:cs="宋体"/>
          <w:spacing w:val="20"/>
          <w:kern w:val="0"/>
          <w:sz w:val="24"/>
          <w:szCs w:val="22"/>
        </w:rPr>
      </w:pPr>
      <w:r>
        <w:rPr>
          <w:rFonts w:ascii="宋体" w:hAnsi="Times New Roman" w:cs="宋体" w:hint="eastAsia"/>
          <w:spacing w:val="20"/>
          <w:kern w:val="0"/>
          <w:sz w:val="24"/>
          <w:szCs w:val="22"/>
        </w:rPr>
        <w:t>社团法人□</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事业法人□</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企业法人□</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其他□</w:t>
      </w:r>
      <w:r>
        <w:rPr>
          <w:rFonts w:ascii="宋体" w:hAnsi="Times New Roman" w:cs="宋体"/>
          <w:spacing w:val="20"/>
          <w:kern w:val="0"/>
          <w:sz w:val="24"/>
          <w:szCs w:val="22"/>
          <w:u w:val="single"/>
        </w:rPr>
        <w:t xml:space="preserve">      </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spacing w:val="20"/>
          <w:kern w:val="0"/>
          <w:sz w:val="24"/>
          <w:szCs w:val="22"/>
        </w:rPr>
        <w:t>1.4.2</w:t>
      </w:r>
      <w:r>
        <w:rPr>
          <w:rFonts w:ascii="宋体" w:hAnsi="Times New Roman" w:cs="宋体" w:hint="eastAsia"/>
          <w:spacing w:val="20"/>
          <w:kern w:val="0"/>
          <w:sz w:val="24"/>
          <w:szCs w:val="22"/>
        </w:rPr>
        <w:t>检验检测所属法人单位（非独立法人检验检测机构填此项）</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社团法人□</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事业法人□</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企业法人□</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其他□</w:t>
      </w:r>
      <w:r>
        <w:rPr>
          <w:rFonts w:ascii="宋体" w:hAnsi="Times New Roman" w:cs="宋体"/>
          <w:spacing w:val="20"/>
          <w:kern w:val="0"/>
          <w:sz w:val="24"/>
          <w:szCs w:val="22"/>
          <w:u w:val="single"/>
        </w:rPr>
        <w:t xml:space="preserve">      </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spacing w:val="20"/>
          <w:kern w:val="0"/>
          <w:sz w:val="24"/>
          <w:szCs w:val="22"/>
        </w:rPr>
        <w:t xml:space="preserve">1.5 </w:t>
      </w:r>
      <w:r>
        <w:rPr>
          <w:rFonts w:ascii="宋体" w:hAnsi="Times New Roman" w:cs="宋体" w:hint="eastAsia"/>
          <w:spacing w:val="20"/>
          <w:kern w:val="0"/>
          <w:sz w:val="24"/>
          <w:szCs w:val="22"/>
        </w:rPr>
        <w:t>评审类型</w:t>
      </w:r>
    </w:p>
    <w:p w:rsidR="00104573" w:rsidRDefault="00272511">
      <w:pPr>
        <w:autoSpaceDE w:val="0"/>
        <w:autoSpaceDN w:val="0"/>
        <w:snapToGrid w:val="0"/>
        <w:spacing w:line="460" w:lineRule="atLeast"/>
        <w:ind w:firstLineChars="200" w:firstLine="560"/>
        <w:jc w:val="left"/>
        <w:rPr>
          <w:rFonts w:ascii="宋体" w:hAnsi="Times New Roman" w:cs="宋体"/>
          <w:spacing w:val="20"/>
          <w:kern w:val="0"/>
          <w:sz w:val="24"/>
          <w:szCs w:val="22"/>
          <w:u w:val="single"/>
        </w:rPr>
      </w:pPr>
      <w:r>
        <w:rPr>
          <w:rFonts w:ascii="宋体" w:hAnsi="Times New Roman" w:cs="宋体" w:hint="eastAsia"/>
          <w:spacing w:val="20"/>
          <w:kern w:val="0"/>
          <w:sz w:val="24"/>
          <w:szCs w:val="22"/>
        </w:rPr>
        <w:t>首次□</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扩项□</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地址变更□</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复查□</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其他□</w:t>
      </w:r>
      <w:r>
        <w:rPr>
          <w:rFonts w:ascii="宋体" w:hAnsi="Times New Roman" w:cs="宋体"/>
          <w:spacing w:val="20"/>
          <w:kern w:val="0"/>
          <w:sz w:val="24"/>
          <w:szCs w:val="22"/>
          <w:u w:val="single"/>
        </w:rPr>
        <w:t xml:space="preserve">      </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spacing w:val="20"/>
          <w:kern w:val="0"/>
          <w:sz w:val="24"/>
          <w:szCs w:val="22"/>
        </w:rPr>
        <w:t xml:space="preserve">1.6 </w:t>
      </w:r>
      <w:r>
        <w:rPr>
          <w:rFonts w:ascii="宋体" w:hAnsi="Times New Roman" w:cs="宋体" w:hint="eastAsia"/>
          <w:spacing w:val="20"/>
          <w:kern w:val="0"/>
          <w:sz w:val="24"/>
          <w:szCs w:val="22"/>
        </w:rPr>
        <w:t>评审方式</w:t>
      </w:r>
    </w:p>
    <w:p w:rsidR="00104573" w:rsidRDefault="00272511">
      <w:pPr>
        <w:autoSpaceDE w:val="0"/>
        <w:autoSpaceDN w:val="0"/>
        <w:snapToGrid w:val="0"/>
        <w:spacing w:line="460" w:lineRule="atLeas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现场评审□</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现场评审</w:t>
      </w:r>
      <w:r>
        <w:rPr>
          <w:rFonts w:ascii="宋体" w:hAnsi="Times New Roman" w:cs="宋体"/>
          <w:spacing w:val="20"/>
          <w:kern w:val="0"/>
          <w:sz w:val="24"/>
          <w:szCs w:val="22"/>
        </w:rPr>
        <w:t>+</w:t>
      </w:r>
      <w:r>
        <w:rPr>
          <w:rFonts w:ascii="宋体" w:hAnsi="Times New Roman" w:cs="宋体" w:hint="eastAsia"/>
          <w:spacing w:val="20"/>
          <w:kern w:val="0"/>
          <w:sz w:val="24"/>
          <w:szCs w:val="22"/>
        </w:rPr>
        <w:t>远程评审□</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远程评审□</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spacing w:val="20"/>
          <w:kern w:val="0"/>
          <w:sz w:val="24"/>
          <w:szCs w:val="22"/>
        </w:rPr>
        <w:t xml:space="preserve">1.7 </w:t>
      </w:r>
      <w:r>
        <w:rPr>
          <w:rFonts w:ascii="宋体" w:hAnsi="Times New Roman" w:cs="宋体" w:hint="eastAsia"/>
          <w:spacing w:val="20"/>
          <w:kern w:val="0"/>
          <w:sz w:val="24"/>
          <w:szCs w:val="22"/>
        </w:rPr>
        <w:t>已获资质认定情况</w:t>
      </w:r>
    </w:p>
    <w:p w:rsidR="00104573" w:rsidRDefault="00272511">
      <w:pPr>
        <w:autoSpaceDE w:val="0"/>
        <w:autoSpaceDN w:val="0"/>
        <w:spacing w:line="420" w:lineRule="exact"/>
        <w:ind w:firstLineChars="200" w:firstLine="480"/>
        <w:jc w:val="left"/>
        <w:rPr>
          <w:rFonts w:ascii="宋体" w:hAnsi="Times New Roman" w:cs="宋体"/>
          <w:kern w:val="0"/>
          <w:sz w:val="24"/>
          <w:szCs w:val="22"/>
        </w:rPr>
      </w:pPr>
      <w:r>
        <w:rPr>
          <w:rFonts w:ascii="宋体" w:hAnsi="Times New Roman" w:cs="宋体" w:hint="eastAsia"/>
          <w:kern w:val="0"/>
          <w:sz w:val="24"/>
          <w:szCs w:val="22"/>
        </w:rPr>
        <w:t>资质认定证书编号：</w:t>
      </w:r>
      <w:r>
        <w:rPr>
          <w:rFonts w:ascii="宋体" w:hAnsi="Times New Roman" w:cs="宋体"/>
          <w:kern w:val="0"/>
          <w:sz w:val="24"/>
          <w:szCs w:val="22"/>
        </w:rPr>
        <w:t xml:space="preserve">                 </w:t>
      </w:r>
      <w:r>
        <w:rPr>
          <w:rFonts w:ascii="宋体" w:hAnsi="Times New Roman" w:cs="宋体" w:hint="eastAsia"/>
          <w:kern w:val="0"/>
          <w:sz w:val="24"/>
          <w:szCs w:val="22"/>
        </w:rPr>
        <w:t>证书有效期至：</w:t>
      </w:r>
    </w:p>
    <w:p w:rsidR="00104573" w:rsidRDefault="00272511">
      <w:pPr>
        <w:pStyle w:val="affffe"/>
        <w:ind w:firstLineChars="0" w:firstLine="0"/>
      </w:pPr>
      <w:r>
        <w:rPr>
          <w:rFonts w:cs="宋体" w:hint="eastAsia"/>
          <w:b/>
          <w:bCs/>
          <w:sz w:val="28"/>
          <w:szCs w:val="22"/>
        </w:rPr>
        <w:t>2.评审地点（多场所的另附页）：</w:t>
      </w:r>
      <w:r>
        <w:rPr>
          <w:rFonts w:hint="eastAsia"/>
        </w:rPr>
        <w:t xml:space="preserve"> </w:t>
      </w:r>
    </w:p>
    <w:p w:rsidR="00104573" w:rsidRDefault="00272511">
      <w:pPr>
        <w:pStyle w:val="affffe"/>
        <w:ind w:firstLineChars="495" w:firstLine="1188"/>
      </w:pPr>
      <w:r>
        <w:rPr>
          <w:rFonts w:cs="宋体" w:hint="eastAsia"/>
          <w:sz w:val="24"/>
          <w:szCs w:val="22"/>
        </w:rPr>
        <w:t>检验检测机构（省中心）名称</w:t>
      </w:r>
      <w:r>
        <w:rPr>
          <w:rFonts w:hint="eastAsia"/>
        </w:rPr>
        <w:t xml:space="preserve">                 </w:t>
      </w:r>
      <w:r>
        <w:rPr>
          <w:rFonts w:cs="宋体" w:hint="eastAsia"/>
          <w:sz w:val="24"/>
          <w:szCs w:val="22"/>
        </w:rPr>
        <w:t xml:space="preserve">  场所地址</w:t>
      </w:r>
    </w:p>
    <w:p w:rsidR="00104573" w:rsidRDefault="00272511">
      <w:pPr>
        <w:autoSpaceDE w:val="0"/>
        <w:autoSpaceDN w:val="0"/>
        <w:spacing w:line="300" w:lineRule="auto"/>
        <w:jc w:val="left"/>
        <w:rPr>
          <w:rFonts w:ascii="宋体" w:hAnsi="Times New Roman" w:cs="宋体"/>
          <w:color w:val="000000"/>
          <w:kern w:val="0"/>
          <w:sz w:val="24"/>
          <w:szCs w:val="22"/>
        </w:rPr>
      </w:pPr>
      <w:r>
        <w:rPr>
          <w:rFonts w:ascii="宋体" w:hAnsi="Times New Roman" w:cs="宋体" w:hint="eastAsia"/>
          <w:color w:val="000000"/>
          <w:kern w:val="0"/>
          <w:sz w:val="24"/>
          <w:szCs w:val="22"/>
        </w:rPr>
        <w:t>场所1：</w:t>
      </w:r>
    </w:p>
    <w:p w:rsidR="00104573" w:rsidRDefault="00272511">
      <w:pPr>
        <w:autoSpaceDE w:val="0"/>
        <w:autoSpaceDN w:val="0"/>
        <w:spacing w:line="300" w:lineRule="auto"/>
        <w:jc w:val="left"/>
        <w:rPr>
          <w:rFonts w:ascii="宋体" w:hAnsi="Times New Roman" w:cs="宋体"/>
          <w:color w:val="000000"/>
          <w:kern w:val="0"/>
          <w:sz w:val="24"/>
          <w:szCs w:val="22"/>
        </w:rPr>
      </w:pPr>
      <w:r>
        <w:rPr>
          <w:rFonts w:ascii="宋体" w:hAnsi="Times New Roman" w:cs="宋体" w:hint="eastAsia"/>
          <w:color w:val="000000"/>
          <w:kern w:val="0"/>
          <w:sz w:val="24"/>
          <w:szCs w:val="22"/>
        </w:rPr>
        <w:t>场所2：</w:t>
      </w:r>
    </w:p>
    <w:p w:rsidR="00104573" w:rsidRDefault="00272511">
      <w:pPr>
        <w:autoSpaceDE w:val="0"/>
        <w:autoSpaceDN w:val="0"/>
        <w:spacing w:line="300" w:lineRule="auto"/>
        <w:jc w:val="left"/>
        <w:rPr>
          <w:rFonts w:ascii="宋体" w:hAnsi="Times New Roman" w:cs="宋体"/>
          <w:color w:val="000000"/>
          <w:kern w:val="0"/>
          <w:sz w:val="24"/>
          <w:szCs w:val="22"/>
        </w:rPr>
      </w:pPr>
      <w:r>
        <w:rPr>
          <w:rFonts w:ascii="宋体" w:hAnsi="Times New Roman" w:cs="宋体" w:hint="eastAsia"/>
          <w:color w:val="000000"/>
          <w:kern w:val="0"/>
          <w:sz w:val="24"/>
          <w:szCs w:val="22"/>
        </w:rPr>
        <w:t>场所3：</w:t>
      </w:r>
    </w:p>
    <w:p w:rsidR="00104573" w:rsidRDefault="00272511">
      <w:pPr>
        <w:autoSpaceDE w:val="0"/>
        <w:autoSpaceDN w:val="0"/>
        <w:spacing w:line="300" w:lineRule="auto"/>
        <w:jc w:val="left"/>
        <w:rPr>
          <w:rFonts w:ascii="宋体" w:hAnsi="Times New Roman" w:cs="宋体"/>
          <w:color w:val="000000"/>
          <w:kern w:val="0"/>
          <w:sz w:val="24"/>
          <w:szCs w:val="22"/>
        </w:rPr>
      </w:pPr>
      <w:r>
        <w:rPr>
          <w:rFonts w:ascii="宋体" w:hAnsi="Times New Roman" w:cs="宋体" w:hint="eastAsia"/>
          <w:color w:val="000000"/>
          <w:kern w:val="0"/>
          <w:sz w:val="24"/>
          <w:szCs w:val="22"/>
        </w:rPr>
        <w:t>……</w:t>
      </w:r>
    </w:p>
    <w:p w:rsidR="00104573" w:rsidRDefault="00272511">
      <w:pPr>
        <w:autoSpaceDE w:val="0"/>
        <w:autoSpaceDN w:val="0"/>
        <w:spacing w:line="264" w:lineRule="auto"/>
        <w:jc w:val="left"/>
        <w:rPr>
          <w:rFonts w:ascii="宋体" w:hAnsi="Times New Roman" w:cs="宋体"/>
          <w:b/>
          <w:bCs/>
          <w:kern w:val="0"/>
          <w:sz w:val="32"/>
          <w:szCs w:val="22"/>
        </w:rPr>
      </w:pPr>
      <w:r>
        <w:rPr>
          <w:rFonts w:ascii="宋体" w:hAnsi="Times New Roman" w:cs="宋体"/>
          <w:b/>
          <w:bCs/>
          <w:kern w:val="0"/>
          <w:sz w:val="28"/>
          <w:szCs w:val="22"/>
        </w:rPr>
        <w:lastRenderedPageBreak/>
        <w:t>3. 评审组意见</w:t>
      </w:r>
      <w:r>
        <w:rPr>
          <w:rFonts w:ascii="宋体" w:hAnsi="Times New Roman" w:cs="宋体" w:hint="eastAsia"/>
          <w:b/>
          <w:bCs/>
          <w:kern w:val="0"/>
          <w:sz w:val="28"/>
          <w:szCs w:val="22"/>
        </w:rPr>
        <w:t>：</w:t>
      </w:r>
    </w:p>
    <w:p w:rsidR="00104573" w:rsidRDefault="00272511">
      <w:pPr>
        <w:autoSpaceDE w:val="0"/>
        <w:autoSpaceDN w:val="0"/>
        <w:snapToGrid w:val="0"/>
        <w:spacing w:line="420" w:lineRule="exact"/>
        <w:jc w:val="left"/>
        <w:rPr>
          <w:rFonts w:ascii="宋体" w:hAnsi="Times New Roman" w:cs="宋体"/>
          <w:b/>
          <w:i/>
          <w:spacing w:val="20"/>
          <w:kern w:val="0"/>
          <w:sz w:val="24"/>
          <w:szCs w:val="22"/>
        </w:rPr>
      </w:pPr>
      <w:r>
        <w:rPr>
          <w:rFonts w:ascii="宋体" w:hAnsi="Times New Roman" w:cs="宋体" w:hint="eastAsia"/>
          <w:b/>
          <w:spacing w:val="20"/>
          <w:kern w:val="0"/>
          <w:sz w:val="24"/>
          <w:szCs w:val="22"/>
        </w:rPr>
        <w:t>3</w:t>
      </w:r>
      <w:r>
        <w:rPr>
          <w:rFonts w:ascii="宋体" w:hAnsi="Times New Roman" w:cs="宋体"/>
          <w:b/>
          <w:spacing w:val="20"/>
          <w:kern w:val="0"/>
          <w:sz w:val="24"/>
          <w:szCs w:val="22"/>
        </w:rPr>
        <w:t>.1 现场</w:t>
      </w:r>
      <w:r>
        <w:rPr>
          <w:rFonts w:ascii="宋体" w:hAnsi="Times New Roman" w:cs="宋体" w:hint="eastAsia"/>
          <w:b/>
          <w:spacing w:val="20"/>
          <w:kern w:val="0"/>
          <w:sz w:val="24"/>
          <w:szCs w:val="22"/>
        </w:rPr>
        <w:t>评审依据：</w:t>
      </w:r>
      <w:r>
        <w:rPr>
          <w:rFonts w:ascii="宋体" w:hAnsi="Times New Roman" w:cs="宋体"/>
          <w:b/>
          <w:i/>
          <w:spacing w:val="20"/>
          <w:kern w:val="0"/>
          <w:sz w:val="24"/>
          <w:szCs w:val="22"/>
        </w:rPr>
        <w:t xml:space="preserve"> </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spacing w:val="20"/>
          <w:kern w:val="0"/>
          <w:sz w:val="24"/>
          <w:szCs w:val="22"/>
        </w:rPr>
        <w:t>3.1.1 评审计划文号：</w:t>
      </w:r>
      <w:r>
        <w:rPr>
          <w:rFonts w:ascii="宋体" w:hAnsi="Times New Roman" w:cs="宋体"/>
          <w:i/>
          <w:spacing w:val="20"/>
          <w:kern w:val="0"/>
          <w:sz w:val="15"/>
          <w:szCs w:val="15"/>
        </w:rPr>
        <w:t>（系统生成）</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spacing w:val="20"/>
          <w:kern w:val="0"/>
          <w:sz w:val="24"/>
          <w:szCs w:val="22"/>
        </w:rPr>
        <w:t>3.1.2 评审依据：</w:t>
      </w:r>
      <w:r>
        <w:rPr>
          <w:rFonts w:ascii="宋体" w:hAnsi="Times New Roman" w:cs="宋体" w:hint="eastAsia"/>
          <w:i/>
          <w:spacing w:val="20"/>
          <w:kern w:val="0"/>
          <w:sz w:val="15"/>
          <w:szCs w:val="15"/>
        </w:rPr>
        <w:t>（在系统中勾选后带入，未选项不带入）</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通用要求：</w:t>
      </w:r>
    </w:p>
    <w:p w:rsidR="00104573" w:rsidRDefault="00272511" w:rsidP="00425CFB">
      <w:pPr>
        <w:autoSpaceDE w:val="0"/>
        <w:autoSpaceDN w:val="0"/>
        <w:snapToGrid w:val="0"/>
        <w:spacing w:line="420" w:lineRule="exact"/>
        <w:ind w:firstLineChars="233" w:firstLine="513"/>
        <w:jc w:val="left"/>
        <w:rPr>
          <w:rFonts w:ascii="宋体" w:hAnsi="Times New Roman" w:cs="宋体"/>
          <w:spacing w:val="12"/>
          <w:kern w:val="0"/>
          <w:sz w:val="22"/>
        </w:rPr>
      </w:pPr>
      <w:r>
        <w:rPr>
          <w:rFonts w:ascii="宋体" w:hAnsi="Wingdings 2" w:cs="宋体" w:hint="eastAsia"/>
          <w:spacing w:val="12"/>
          <w:kern w:val="0"/>
          <w:sz w:val="22"/>
          <w:szCs w:val="22"/>
        </w:rPr>
        <w:sym w:font="Wingdings 2" w:char="F052"/>
      </w:r>
      <w:r>
        <w:rPr>
          <w:rFonts w:ascii="宋体" w:hAnsi="Times New Roman" w:cs="宋体" w:hint="eastAsia"/>
          <w:spacing w:val="12"/>
          <w:kern w:val="0"/>
          <w:sz w:val="22"/>
        </w:rPr>
        <w:t>《检验检测机构资质认定能力评价</w:t>
      </w:r>
      <w:r>
        <w:rPr>
          <w:rFonts w:ascii="宋体" w:hAnsi="Times New Roman" w:cs="宋体"/>
          <w:spacing w:val="12"/>
          <w:kern w:val="0"/>
          <w:sz w:val="22"/>
        </w:rPr>
        <w:t xml:space="preserve"> </w:t>
      </w:r>
      <w:r>
        <w:rPr>
          <w:rFonts w:ascii="宋体" w:hAnsi="Times New Roman" w:cs="宋体" w:hint="eastAsia"/>
          <w:spacing w:val="12"/>
          <w:kern w:val="0"/>
          <w:sz w:val="22"/>
        </w:rPr>
        <w:t>检验检测机构通用要求》（</w:t>
      </w:r>
      <w:r>
        <w:rPr>
          <w:rFonts w:ascii="宋体" w:hAnsi="Times New Roman" w:cs="宋体"/>
          <w:spacing w:val="12"/>
          <w:kern w:val="0"/>
          <w:sz w:val="22"/>
        </w:rPr>
        <w:t>RB/T 214-2017</w:t>
      </w:r>
      <w:r>
        <w:rPr>
          <w:rFonts w:ascii="宋体" w:hAnsi="Times New Roman" w:cs="宋体" w:hint="eastAsia"/>
          <w:spacing w:val="12"/>
          <w:kern w:val="0"/>
          <w:sz w:val="22"/>
        </w:rPr>
        <w:t>）</w:t>
      </w:r>
    </w:p>
    <w:p w:rsidR="00104573" w:rsidRDefault="00272511" w:rsidP="00425CFB">
      <w:pPr>
        <w:autoSpaceDE w:val="0"/>
        <w:autoSpaceDN w:val="0"/>
        <w:snapToGrid w:val="0"/>
        <w:spacing w:line="420" w:lineRule="exact"/>
        <w:ind w:firstLineChars="195" w:firstLine="476"/>
        <w:jc w:val="left"/>
        <w:rPr>
          <w:rFonts w:ascii="宋体" w:hAnsi="Times New Roman" w:cs="宋体"/>
          <w:spacing w:val="12"/>
          <w:kern w:val="0"/>
          <w:sz w:val="22"/>
        </w:rPr>
      </w:pPr>
      <w:r>
        <w:rPr>
          <w:rFonts w:ascii="宋体" w:hAnsi="Times New Roman" w:cs="宋体" w:hint="eastAsia"/>
          <w:spacing w:val="12"/>
          <w:kern w:val="0"/>
          <w:sz w:val="22"/>
        </w:rPr>
        <w:t>□《检验检测机构资质认定评审准则》</w:t>
      </w:r>
    </w:p>
    <w:p w:rsidR="00104573" w:rsidRDefault="00272511">
      <w:pPr>
        <w:autoSpaceDE w:val="0"/>
        <w:autoSpaceDN w:val="0"/>
        <w:snapToGrid w:val="0"/>
        <w:spacing w:line="420" w:lineRule="exact"/>
        <w:ind w:firstLineChars="195" w:firstLine="370"/>
        <w:jc w:val="left"/>
        <w:rPr>
          <w:rFonts w:ascii="宋体" w:hAnsi="Times New Roman" w:cs="宋体"/>
          <w:spacing w:val="12"/>
          <w:kern w:val="0"/>
          <w:sz w:val="22"/>
        </w:rPr>
      </w:pPr>
      <w:r>
        <w:rPr>
          <w:rFonts w:ascii="宋体" w:hAnsi="Times New Roman" w:cs="宋体" w:hint="eastAsia"/>
          <w:i/>
          <w:spacing w:val="20"/>
          <w:kern w:val="0"/>
          <w:sz w:val="15"/>
          <w:szCs w:val="15"/>
        </w:rPr>
        <w:t>（上述</w:t>
      </w:r>
      <w:r>
        <w:rPr>
          <w:rFonts w:ascii="宋体" w:hAnsi="Times New Roman" w:cs="宋体"/>
          <w:i/>
          <w:spacing w:val="20"/>
          <w:kern w:val="0"/>
          <w:sz w:val="15"/>
          <w:szCs w:val="15"/>
        </w:rPr>
        <w:t>2</w:t>
      </w:r>
      <w:r>
        <w:rPr>
          <w:rFonts w:ascii="宋体" w:hAnsi="Times New Roman" w:cs="宋体" w:hint="eastAsia"/>
          <w:i/>
          <w:spacing w:val="20"/>
          <w:kern w:val="0"/>
          <w:sz w:val="15"/>
          <w:szCs w:val="15"/>
        </w:rPr>
        <w:t>个选项中只能二选一）</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评审补充要求：</w:t>
      </w:r>
    </w:p>
    <w:p w:rsidR="00104573" w:rsidRDefault="00272511" w:rsidP="00425CFB">
      <w:pPr>
        <w:autoSpaceDE w:val="0"/>
        <w:autoSpaceDN w:val="0"/>
        <w:snapToGrid w:val="0"/>
        <w:spacing w:line="420" w:lineRule="exact"/>
        <w:ind w:firstLineChars="202" w:firstLine="493"/>
        <w:jc w:val="left"/>
        <w:rPr>
          <w:rFonts w:ascii="宋体" w:hAnsi="Times New Roman" w:cs="宋体"/>
          <w:spacing w:val="12"/>
          <w:kern w:val="0"/>
          <w:sz w:val="22"/>
        </w:rPr>
      </w:pPr>
      <w:r>
        <w:rPr>
          <w:rFonts w:ascii="宋体" w:hAnsi="Times New Roman" w:cs="宋体" w:hint="eastAsia"/>
          <w:spacing w:val="12"/>
          <w:kern w:val="0"/>
          <w:sz w:val="22"/>
        </w:rPr>
        <w:t>□《食品检验机构资质认定条件》（食药监科〔</w:t>
      </w:r>
      <w:r>
        <w:rPr>
          <w:rFonts w:ascii="宋体" w:hAnsi="Times New Roman" w:cs="宋体"/>
          <w:spacing w:val="12"/>
          <w:kern w:val="0"/>
          <w:sz w:val="22"/>
        </w:rPr>
        <w:t>2016</w:t>
      </w:r>
      <w:r>
        <w:rPr>
          <w:rFonts w:ascii="宋体" w:hAnsi="Times New Roman" w:cs="宋体" w:hint="eastAsia"/>
          <w:spacing w:val="12"/>
          <w:kern w:val="0"/>
          <w:sz w:val="22"/>
        </w:rPr>
        <w:t>〕</w:t>
      </w:r>
      <w:r>
        <w:rPr>
          <w:rFonts w:ascii="宋体" w:hAnsi="Times New Roman" w:cs="宋体"/>
          <w:spacing w:val="12"/>
          <w:kern w:val="0"/>
          <w:sz w:val="22"/>
        </w:rPr>
        <w:t>106</w:t>
      </w:r>
      <w:r>
        <w:rPr>
          <w:rFonts w:ascii="宋体" w:hAnsi="Times New Roman" w:cs="宋体" w:hint="eastAsia"/>
          <w:spacing w:val="12"/>
          <w:kern w:val="0"/>
          <w:sz w:val="22"/>
        </w:rPr>
        <w:t>号附件）</w:t>
      </w:r>
    </w:p>
    <w:p w:rsidR="00104573" w:rsidRDefault="00272511" w:rsidP="00425CFB">
      <w:pPr>
        <w:autoSpaceDE w:val="0"/>
        <w:autoSpaceDN w:val="0"/>
        <w:snapToGrid w:val="0"/>
        <w:spacing w:line="420" w:lineRule="exact"/>
        <w:ind w:firstLineChars="202" w:firstLine="493"/>
        <w:jc w:val="left"/>
        <w:rPr>
          <w:rFonts w:ascii="宋体" w:hAnsi="Times New Roman" w:cs="宋体"/>
          <w:spacing w:val="12"/>
          <w:kern w:val="0"/>
          <w:sz w:val="22"/>
        </w:rPr>
      </w:pPr>
      <w:r>
        <w:rPr>
          <w:rFonts w:ascii="宋体" w:hAnsi="Times New Roman" w:cs="宋体" w:hint="eastAsia"/>
          <w:spacing w:val="12"/>
          <w:kern w:val="0"/>
          <w:sz w:val="22"/>
        </w:rPr>
        <w:t>□《检验检测机构资质认定 刑事技术机构评审补充要求》（国认实〔</w:t>
      </w:r>
      <w:r>
        <w:rPr>
          <w:rFonts w:ascii="宋体" w:hAnsi="Times New Roman" w:cs="宋体"/>
          <w:spacing w:val="12"/>
          <w:kern w:val="0"/>
          <w:sz w:val="22"/>
        </w:rPr>
        <w:t>2016</w:t>
      </w:r>
      <w:r>
        <w:rPr>
          <w:rFonts w:ascii="宋体" w:hAnsi="Times New Roman" w:cs="宋体" w:hint="eastAsia"/>
          <w:spacing w:val="12"/>
          <w:kern w:val="0"/>
          <w:sz w:val="22"/>
        </w:rPr>
        <w:t>〕</w:t>
      </w:r>
      <w:r>
        <w:rPr>
          <w:rFonts w:ascii="宋体" w:hAnsi="Times New Roman" w:cs="宋体"/>
          <w:spacing w:val="12"/>
          <w:kern w:val="0"/>
          <w:sz w:val="22"/>
        </w:rPr>
        <w:t>71</w:t>
      </w:r>
      <w:r>
        <w:rPr>
          <w:rFonts w:ascii="宋体" w:hAnsi="Times New Roman" w:cs="宋体" w:hint="eastAsia"/>
          <w:spacing w:val="12"/>
          <w:kern w:val="0"/>
          <w:sz w:val="22"/>
        </w:rPr>
        <w:t>号）</w:t>
      </w:r>
    </w:p>
    <w:p w:rsidR="00104573" w:rsidRDefault="00272511">
      <w:pPr>
        <w:autoSpaceDE w:val="0"/>
        <w:autoSpaceDN w:val="0"/>
        <w:snapToGrid w:val="0"/>
        <w:spacing w:line="420" w:lineRule="exact"/>
        <w:ind w:leftChars="217" w:left="846" w:hangingChars="160" w:hanging="390"/>
        <w:jc w:val="left"/>
        <w:rPr>
          <w:rFonts w:ascii="宋体" w:hAnsi="Times New Roman" w:cs="宋体"/>
          <w:spacing w:val="12"/>
          <w:kern w:val="0"/>
          <w:sz w:val="22"/>
        </w:rPr>
      </w:pPr>
      <w:r>
        <w:rPr>
          <w:rFonts w:ascii="宋体" w:hAnsi="Times New Roman" w:cs="宋体" w:hint="eastAsia"/>
          <w:spacing w:val="12"/>
          <w:kern w:val="0"/>
          <w:sz w:val="22"/>
        </w:rPr>
        <w:t>□《检验检测机构资质认定生态环境监测机构评审补充要求》（国市监检测〔</w:t>
      </w:r>
      <w:r>
        <w:rPr>
          <w:rFonts w:ascii="宋体" w:hAnsi="Times New Roman" w:cs="宋体"/>
          <w:spacing w:val="12"/>
          <w:kern w:val="0"/>
          <w:sz w:val="22"/>
        </w:rPr>
        <w:t>2018</w:t>
      </w:r>
      <w:r>
        <w:rPr>
          <w:rFonts w:ascii="宋体" w:hAnsi="Times New Roman" w:cs="宋体" w:hint="eastAsia"/>
          <w:spacing w:val="12"/>
          <w:kern w:val="0"/>
          <w:sz w:val="22"/>
        </w:rPr>
        <w:t>〕</w:t>
      </w:r>
      <w:r>
        <w:rPr>
          <w:rFonts w:ascii="宋体" w:hAnsi="Times New Roman" w:cs="宋体"/>
          <w:spacing w:val="12"/>
          <w:kern w:val="0"/>
          <w:sz w:val="22"/>
        </w:rPr>
        <w:t>245</w:t>
      </w:r>
      <w:r>
        <w:rPr>
          <w:rFonts w:ascii="宋体" w:hAnsi="Times New Roman" w:cs="宋体" w:hint="eastAsia"/>
          <w:spacing w:val="12"/>
          <w:kern w:val="0"/>
          <w:sz w:val="22"/>
        </w:rPr>
        <w:t>号）</w:t>
      </w:r>
    </w:p>
    <w:p w:rsidR="00104573" w:rsidRDefault="00272511" w:rsidP="00425CFB">
      <w:pPr>
        <w:autoSpaceDE w:val="0"/>
        <w:autoSpaceDN w:val="0"/>
        <w:snapToGrid w:val="0"/>
        <w:spacing w:line="420" w:lineRule="exact"/>
        <w:ind w:firstLineChars="202" w:firstLine="493"/>
        <w:jc w:val="left"/>
        <w:rPr>
          <w:rFonts w:ascii="宋体" w:hAnsi="Times New Roman" w:cs="宋体"/>
          <w:spacing w:val="12"/>
          <w:kern w:val="0"/>
          <w:sz w:val="22"/>
        </w:rPr>
      </w:pPr>
      <w:r>
        <w:rPr>
          <w:rFonts w:ascii="宋体" w:hAnsi="Times New Roman" w:cs="宋体" w:hint="eastAsia"/>
          <w:spacing w:val="12"/>
          <w:kern w:val="0"/>
          <w:sz w:val="22"/>
        </w:rPr>
        <w:t>□《机动车检验机构资质认定评审补充技术要求》</w:t>
      </w:r>
      <w:r>
        <w:rPr>
          <w:rFonts w:ascii="宋体" w:hAnsi="Times New Roman" w:cs="宋体" w:hint="eastAsia"/>
          <w:kern w:val="0"/>
          <w:sz w:val="22"/>
        </w:rPr>
        <w:t>（</w:t>
      </w:r>
      <w:r>
        <w:rPr>
          <w:rFonts w:ascii="宋体" w:hAnsi="宋体" w:cs="宋体"/>
          <w:kern w:val="0"/>
          <w:sz w:val="24"/>
          <w:szCs w:val="24"/>
        </w:rPr>
        <w:t>市监检测函〔2022〕111号</w:t>
      </w:r>
      <w:r>
        <w:rPr>
          <w:rFonts w:ascii="宋体" w:hAnsi="Times New Roman" w:cs="宋体" w:hint="eastAsia"/>
          <w:kern w:val="0"/>
          <w:sz w:val="22"/>
        </w:rPr>
        <w:t>）</w:t>
      </w:r>
    </w:p>
    <w:p w:rsidR="00104573" w:rsidRDefault="00272511" w:rsidP="00425CFB">
      <w:pPr>
        <w:autoSpaceDE w:val="0"/>
        <w:autoSpaceDN w:val="0"/>
        <w:snapToGrid w:val="0"/>
        <w:spacing w:line="420" w:lineRule="exact"/>
        <w:ind w:firstLineChars="202" w:firstLine="493"/>
        <w:jc w:val="left"/>
        <w:rPr>
          <w:rFonts w:ascii="宋体" w:hAnsi="Times New Roman" w:cs="宋体"/>
          <w:spacing w:val="12"/>
          <w:kern w:val="0"/>
          <w:sz w:val="22"/>
        </w:rPr>
      </w:pPr>
      <w:r>
        <w:rPr>
          <w:rFonts w:ascii="宋体" w:hAnsi="Times New Roman" w:cs="宋体" w:hint="eastAsia"/>
          <w:spacing w:val="12"/>
          <w:kern w:val="0"/>
          <w:sz w:val="22"/>
        </w:rPr>
        <w:t>□《检验检测机构资质认定能力评价</w:t>
      </w:r>
      <w:r>
        <w:rPr>
          <w:rFonts w:ascii="宋体" w:hAnsi="Times New Roman" w:cs="宋体"/>
          <w:spacing w:val="12"/>
          <w:kern w:val="0"/>
          <w:sz w:val="22"/>
        </w:rPr>
        <w:t xml:space="preserve"> </w:t>
      </w:r>
      <w:r>
        <w:rPr>
          <w:rFonts w:ascii="宋体" w:hAnsi="Times New Roman" w:cs="宋体" w:hint="eastAsia"/>
          <w:spacing w:val="12"/>
          <w:kern w:val="0"/>
          <w:sz w:val="22"/>
        </w:rPr>
        <w:t>司法鉴定机构要求》（</w:t>
      </w:r>
      <w:r>
        <w:rPr>
          <w:rFonts w:ascii="宋体" w:hAnsi="Times New Roman" w:cs="宋体"/>
          <w:spacing w:val="12"/>
          <w:kern w:val="0"/>
          <w:sz w:val="22"/>
        </w:rPr>
        <w:t>RB/T 219-2017</w:t>
      </w:r>
      <w:r>
        <w:rPr>
          <w:rFonts w:ascii="宋体" w:hAnsi="Times New Roman" w:cs="宋体" w:hint="eastAsia"/>
          <w:spacing w:val="12"/>
          <w:kern w:val="0"/>
          <w:sz w:val="22"/>
        </w:rPr>
        <w:t>）</w:t>
      </w:r>
    </w:p>
    <w:p w:rsidR="00104573" w:rsidRDefault="00272511" w:rsidP="00425CFB">
      <w:pPr>
        <w:autoSpaceDE w:val="0"/>
        <w:autoSpaceDN w:val="0"/>
        <w:snapToGrid w:val="0"/>
        <w:spacing w:line="420" w:lineRule="exact"/>
        <w:ind w:firstLineChars="202" w:firstLine="493"/>
        <w:jc w:val="left"/>
        <w:rPr>
          <w:rFonts w:ascii="宋体" w:hAnsi="Times New Roman" w:cs="宋体"/>
          <w:spacing w:val="12"/>
          <w:kern w:val="0"/>
          <w:sz w:val="22"/>
        </w:rPr>
      </w:pPr>
      <w:r>
        <w:rPr>
          <w:rFonts w:ascii="宋体" w:hAnsi="Times New Roman" w:cs="宋体" w:hint="eastAsia"/>
          <w:spacing w:val="12"/>
          <w:kern w:val="0"/>
          <w:sz w:val="22"/>
        </w:rPr>
        <w:t>□《人防工程防护设备检测机构专项要求》（国人防〔</w:t>
      </w:r>
      <w:r>
        <w:rPr>
          <w:rFonts w:ascii="宋体" w:hAnsi="Times New Roman" w:cs="宋体"/>
          <w:spacing w:val="12"/>
          <w:kern w:val="0"/>
          <w:sz w:val="22"/>
        </w:rPr>
        <w:t>2017</w:t>
      </w:r>
      <w:r>
        <w:rPr>
          <w:rFonts w:ascii="宋体" w:hAnsi="Times New Roman" w:cs="宋体" w:hint="eastAsia"/>
          <w:spacing w:val="12"/>
          <w:kern w:val="0"/>
          <w:sz w:val="22"/>
        </w:rPr>
        <w:t>〕</w:t>
      </w:r>
      <w:r>
        <w:rPr>
          <w:rFonts w:ascii="宋体" w:hAnsi="Times New Roman" w:cs="宋体"/>
          <w:spacing w:val="12"/>
          <w:kern w:val="0"/>
          <w:sz w:val="22"/>
        </w:rPr>
        <w:t>271</w:t>
      </w:r>
      <w:r>
        <w:rPr>
          <w:rFonts w:ascii="宋体" w:hAnsi="Times New Roman" w:cs="宋体" w:hint="eastAsia"/>
          <w:spacing w:val="12"/>
          <w:kern w:val="0"/>
          <w:sz w:val="22"/>
        </w:rPr>
        <w:t>号附件</w:t>
      </w:r>
      <w:r>
        <w:rPr>
          <w:rFonts w:ascii="宋体" w:hAnsi="Times New Roman" w:cs="宋体"/>
          <w:spacing w:val="12"/>
          <w:kern w:val="0"/>
          <w:sz w:val="22"/>
        </w:rPr>
        <w:t>1</w:t>
      </w:r>
      <w:r>
        <w:rPr>
          <w:rFonts w:ascii="宋体" w:hAnsi="Times New Roman" w:cs="宋体" w:hint="eastAsia"/>
          <w:spacing w:val="12"/>
          <w:kern w:val="0"/>
          <w:sz w:val="22"/>
        </w:rPr>
        <w:t>）</w:t>
      </w:r>
    </w:p>
    <w:p w:rsidR="00104573" w:rsidRDefault="00272511" w:rsidP="00425CFB">
      <w:pPr>
        <w:autoSpaceDE w:val="0"/>
        <w:autoSpaceDN w:val="0"/>
        <w:snapToGrid w:val="0"/>
        <w:spacing w:line="420" w:lineRule="exact"/>
        <w:ind w:firstLineChars="202" w:firstLine="493"/>
        <w:jc w:val="left"/>
        <w:rPr>
          <w:rFonts w:ascii="宋体" w:hAnsi="Times New Roman" w:cs="宋体"/>
          <w:spacing w:val="12"/>
          <w:kern w:val="0"/>
          <w:sz w:val="22"/>
        </w:rPr>
      </w:pPr>
      <w:r>
        <w:rPr>
          <w:rFonts w:ascii="宋体" w:hAnsi="Times New Roman" w:cs="宋体" w:hint="eastAsia"/>
          <w:spacing w:val="12"/>
          <w:kern w:val="0"/>
          <w:sz w:val="22"/>
        </w:rPr>
        <w:t>□《进出口商品检验机构资质认定准入特别条件》（国市监检测规[2022]1号）</w:t>
      </w:r>
    </w:p>
    <w:p w:rsidR="00104573" w:rsidRDefault="00272511" w:rsidP="00425CFB">
      <w:pPr>
        <w:autoSpaceDE w:val="0"/>
        <w:autoSpaceDN w:val="0"/>
        <w:snapToGrid w:val="0"/>
        <w:spacing w:line="420" w:lineRule="exact"/>
        <w:ind w:firstLineChars="202" w:firstLine="493"/>
        <w:jc w:val="left"/>
        <w:rPr>
          <w:rFonts w:ascii="宋体" w:hAnsi="Times New Roman" w:cs="宋体"/>
          <w:spacing w:val="12"/>
          <w:kern w:val="0"/>
          <w:sz w:val="24"/>
          <w:szCs w:val="22"/>
        </w:rPr>
      </w:pPr>
      <w:r>
        <w:rPr>
          <w:rFonts w:ascii="宋体" w:hAnsi="Times New Roman" w:cs="宋体" w:hint="eastAsia"/>
          <w:spacing w:val="12"/>
          <w:kern w:val="0"/>
          <w:sz w:val="22"/>
        </w:rPr>
        <w:t>□《医疗器械检验机构资质认定条件》（食药监科</w:t>
      </w:r>
      <w:r>
        <w:rPr>
          <w:rFonts w:ascii="宋体" w:hAnsi="Times New Roman" w:cs="宋体"/>
          <w:spacing w:val="12"/>
          <w:kern w:val="0"/>
          <w:sz w:val="22"/>
        </w:rPr>
        <w:t>[2015]249</w:t>
      </w:r>
      <w:r>
        <w:rPr>
          <w:rFonts w:ascii="宋体" w:hAnsi="Times New Roman" w:cs="宋体" w:hint="eastAsia"/>
          <w:spacing w:val="12"/>
          <w:kern w:val="0"/>
          <w:sz w:val="22"/>
        </w:rPr>
        <w:t>号</w:t>
      </w:r>
      <w:r>
        <w:rPr>
          <w:rFonts w:ascii="宋体" w:hAnsi="Times New Roman" w:cs="宋体" w:hint="eastAsia"/>
          <w:spacing w:val="12"/>
          <w:kern w:val="0"/>
          <w:sz w:val="24"/>
          <w:szCs w:val="22"/>
        </w:rPr>
        <w:t>）</w:t>
      </w:r>
    </w:p>
    <w:p w:rsidR="00104573" w:rsidRDefault="00272511" w:rsidP="00425CFB">
      <w:pPr>
        <w:autoSpaceDE w:val="0"/>
        <w:autoSpaceDN w:val="0"/>
        <w:snapToGrid w:val="0"/>
        <w:spacing w:line="420" w:lineRule="exact"/>
        <w:ind w:firstLineChars="202" w:firstLine="493"/>
        <w:jc w:val="left"/>
        <w:rPr>
          <w:rFonts w:ascii="宋体" w:hAnsi="Times New Roman" w:cs="宋体"/>
          <w:spacing w:val="12"/>
          <w:kern w:val="0"/>
          <w:sz w:val="22"/>
        </w:rPr>
      </w:pPr>
      <w:r>
        <w:rPr>
          <w:rFonts w:ascii="宋体" w:hAnsi="Times New Roman" w:cs="宋体" w:hint="eastAsia"/>
          <w:spacing w:val="12"/>
          <w:kern w:val="0"/>
          <w:sz w:val="22"/>
        </w:rPr>
        <w:t>□不涉及</w:t>
      </w:r>
    </w:p>
    <w:p w:rsidR="00104573" w:rsidRDefault="00272511" w:rsidP="00425CFB">
      <w:pPr>
        <w:autoSpaceDE w:val="0"/>
        <w:autoSpaceDN w:val="0"/>
        <w:snapToGrid w:val="0"/>
        <w:spacing w:line="420" w:lineRule="exact"/>
        <w:ind w:firstLineChars="202" w:firstLine="384"/>
        <w:jc w:val="left"/>
        <w:rPr>
          <w:rFonts w:ascii="宋体" w:hAnsi="Times New Roman" w:cs="宋体"/>
          <w:spacing w:val="20"/>
          <w:kern w:val="0"/>
          <w:sz w:val="24"/>
          <w:szCs w:val="22"/>
        </w:rPr>
      </w:pPr>
      <w:r>
        <w:rPr>
          <w:rFonts w:ascii="宋体" w:hAnsi="Times New Roman" w:cs="宋体" w:hint="eastAsia"/>
          <w:i/>
          <w:spacing w:val="20"/>
          <w:kern w:val="0"/>
          <w:sz w:val="15"/>
          <w:szCs w:val="15"/>
        </w:rPr>
        <w:t>（上述</w:t>
      </w:r>
      <w:r>
        <w:rPr>
          <w:rFonts w:ascii="宋体" w:hAnsi="Times New Roman" w:cs="宋体"/>
          <w:i/>
          <w:spacing w:val="20"/>
          <w:kern w:val="0"/>
          <w:sz w:val="15"/>
          <w:szCs w:val="15"/>
        </w:rPr>
        <w:t>8</w:t>
      </w:r>
      <w:r>
        <w:rPr>
          <w:rFonts w:ascii="宋体" w:hAnsi="Times New Roman" w:cs="宋体" w:hint="eastAsia"/>
          <w:i/>
          <w:spacing w:val="20"/>
          <w:kern w:val="0"/>
          <w:sz w:val="15"/>
          <w:szCs w:val="15"/>
        </w:rPr>
        <w:t>个选项至少勾选一项，可</w:t>
      </w:r>
      <w:r>
        <w:rPr>
          <w:rFonts w:ascii="宋体" w:hAnsi="Times New Roman" w:cs="宋体"/>
          <w:i/>
          <w:spacing w:val="20"/>
          <w:kern w:val="0"/>
          <w:sz w:val="15"/>
          <w:szCs w:val="15"/>
        </w:rPr>
        <w:t>多</w:t>
      </w:r>
      <w:r>
        <w:rPr>
          <w:rFonts w:ascii="宋体" w:hAnsi="Times New Roman" w:cs="宋体" w:hint="eastAsia"/>
          <w:i/>
          <w:spacing w:val="20"/>
          <w:kern w:val="0"/>
          <w:sz w:val="15"/>
          <w:szCs w:val="15"/>
        </w:rPr>
        <w:t>选）</w:t>
      </w:r>
    </w:p>
    <w:p w:rsidR="00104573" w:rsidRDefault="00272511">
      <w:pPr>
        <w:autoSpaceDE w:val="0"/>
        <w:autoSpaceDN w:val="0"/>
        <w:snapToGrid w:val="0"/>
        <w:spacing w:line="420" w:lineRule="exact"/>
        <w:jc w:val="left"/>
        <w:rPr>
          <w:rFonts w:ascii="宋体" w:hAnsi="Times New Roman" w:cs="宋体"/>
          <w:i/>
          <w:spacing w:val="20"/>
          <w:kern w:val="0"/>
          <w:sz w:val="15"/>
          <w:szCs w:val="15"/>
        </w:rPr>
      </w:pPr>
      <w:r>
        <w:rPr>
          <w:rFonts w:ascii="宋体" w:hAnsi="Times New Roman" w:cs="宋体"/>
          <w:b/>
          <w:spacing w:val="20"/>
          <w:kern w:val="0"/>
          <w:sz w:val="24"/>
          <w:szCs w:val="22"/>
        </w:rPr>
        <w:t xml:space="preserve">3.2 </w:t>
      </w:r>
      <w:r>
        <w:rPr>
          <w:rFonts w:ascii="宋体" w:hAnsi="Times New Roman" w:cs="宋体" w:hint="eastAsia"/>
          <w:b/>
          <w:spacing w:val="20"/>
          <w:kern w:val="0"/>
          <w:sz w:val="24"/>
          <w:szCs w:val="22"/>
        </w:rPr>
        <w:t>评审组人数及姓名</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人，包括*</w:t>
      </w:r>
      <w:r>
        <w:rPr>
          <w:rFonts w:ascii="宋体" w:hAnsi="Times New Roman" w:cs="宋体"/>
          <w:spacing w:val="20"/>
          <w:kern w:val="0"/>
          <w:sz w:val="24"/>
          <w:szCs w:val="22"/>
        </w:rPr>
        <w:t>**</w:t>
      </w:r>
      <w:r>
        <w:rPr>
          <w:rFonts w:ascii="宋体" w:hAnsi="Times New Roman" w:cs="宋体" w:hint="eastAsia"/>
          <w:spacing w:val="20"/>
          <w:kern w:val="0"/>
          <w:sz w:val="24"/>
          <w:szCs w:val="22"/>
        </w:rPr>
        <w:t>、*</w:t>
      </w:r>
      <w:r>
        <w:rPr>
          <w:rFonts w:ascii="宋体" w:hAnsi="Times New Roman" w:cs="宋体"/>
          <w:spacing w:val="20"/>
          <w:kern w:val="0"/>
          <w:sz w:val="24"/>
          <w:szCs w:val="22"/>
        </w:rPr>
        <w:t>**</w:t>
      </w:r>
      <w:r>
        <w:rPr>
          <w:rFonts w:ascii="宋体" w:hAnsi="Times New Roman" w:cs="宋体" w:hint="eastAsia"/>
          <w:spacing w:val="20"/>
          <w:kern w:val="0"/>
          <w:sz w:val="24"/>
          <w:szCs w:val="22"/>
        </w:rPr>
        <w:t>……；</w:t>
      </w:r>
      <w:r>
        <w:rPr>
          <w:rFonts w:ascii="宋体" w:hAnsi="Times New Roman" w:cs="宋体" w:hint="eastAsia"/>
          <w:i/>
          <w:spacing w:val="20"/>
          <w:kern w:val="0"/>
          <w:sz w:val="15"/>
          <w:szCs w:val="15"/>
        </w:rPr>
        <w:t>（系统带入）</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b/>
          <w:spacing w:val="20"/>
          <w:kern w:val="0"/>
          <w:sz w:val="24"/>
          <w:szCs w:val="22"/>
        </w:rPr>
        <w:t xml:space="preserve">3.3 </w:t>
      </w:r>
      <w:r>
        <w:rPr>
          <w:rFonts w:ascii="宋体" w:hAnsi="Times New Roman" w:cs="宋体" w:hint="eastAsia"/>
          <w:b/>
          <w:spacing w:val="20"/>
          <w:kern w:val="0"/>
          <w:sz w:val="24"/>
          <w:szCs w:val="22"/>
        </w:rPr>
        <w:t>评审类型及评审方式</w:t>
      </w:r>
      <w:r>
        <w:rPr>
          <w:rFonts w:ascii="宋体" w:hAnsi="Times New Roman" w:cs="宋体" w:hint="eastAsia"/>
          <w:spacing w:val="20"/>
          <w:kern w:val="0"/>
          <w:sz w:val="24"/>
          <w:szCs w:val="22"/>
        </w:rPr>
        <w:t xml:space="preserve">： </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w:t>
      </w:r>
      <w:r>
        <w:rPr>
          <w:rFonts w:ascii="宋体" w:hAnsi="Times New Roman" w:cs="宋体" w:hint="eastAsia"/>
          <w:i/>
          <w:spacing w:val="20"/>
          <w:kern w:val="0"/>
          <w:sz w:val="15"/>
          <w:szCs w:val="15"/>
        </w:rPr>
        <w:t>（系统带入，可以修改）</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b/>
          <w:spacing w:val="20"/>
          <w:kern w:val="0"/>
          <w:sz w:val="24"/>
          <w:szCs w:val="22"/>
        </w:rPr>
        <w:t xml:space="preserve">3.4 </w:t>
      </w:r>
      <w:r>
        <w:rPr>
          <w:rFonts w:ascii="宋体" w:hAnsi="Times New Roman" w:cs="宋体" w:hint="eastAsia"/>
          <w:b/>
          <w:spacing w:val="20"/>
          <w:kern w:val="0"/>
          <w:sz w:val="24"/>
          <w:szCs w:val="22"/>
        </w:rPr>
        <w:t>现场评审时间</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年</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月</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日至</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年</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月</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日；</w:t>
      </w:r>
      <w:r>
        <w:rPr>
          <w:rFonts w:ascii="宋体" w:hAnsi="Times New Roman" w:cs="宋体" w:hint="eastAsia"/>
          <w:i/>
          <w:spacing w:val="20"/>
          <w:kern w:val="0"/>
          <w:sz w:val="15"/>
          <w:szCs w:val="15"/>
        </w:rPr>
        <w:t>（系统带入）</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b/>
          <w:spacing w:val="20"/>
          <w:kern w:val="0"/>
          <w:sz w:val="24"/>
          <w:szCs w:val="22"/>
        </w:rPr>
        <w:t>3.5 评审范围</w:t>
      </w:r>
      <w:r>
        <w:rPr>
          <w:rFonts w:ascii="宋体" w:hAnsi="Times New Roman" w:cs="宋体"/>
          <w:spacing w:val="20"/>
          <w:kern w:val="0"/>
          <w:sz w:val="24"/>
          <w:szCs w:val="22"/>
        </w:rPr>
        <w:t>（</w:t>
      </w:r>
      <w:r>
        <w:rPr>
          <w:rFonts w:ascii="宋体" w:hAnsi="Times New Roman" w:cs="宋体" w:hint="eastAsia"/>
          <w:spacing w:val="20"/>
          <w:kern w:val="0"/>
          <w:sz w:val="24"/>
          <w:szCs w:val="22"/>
        </w:rPr>
        <w:t>申请情况）</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spacing w:val="20"/>
          <w:kern w:val="0"/>
          <w:sz w:val="24"/>
          <w:szCs w:val="22"/>
        </w:rPr>
        <w:t xml:space="preserve">3.5.1 </w:t>
      </w:r>
      <w:r>
        <w:rPr>
          <w:rFonts w:ascii="宋体" w:hAnsi="Times New Roman" w:cs="宋体" w:hint="eastAsia"/>
          <w:spacing w:val="20"/>
          <w:kern w:val="0"/>
          <w:sz w:val="24"/>
          <w:szCs w:val="22"/>
        </w:rPr>
        <w:t>授权签字人数量：</w:t>
      </w:r>
    </w:p>
    <w:p w:rsidR="00104573" w:rsidRDefault="00272511">
      <w:pPr>
        <w:autoSpaceDE w:val="0"/>
        <w:autoSpaceDN w:val="0"/>
        <w:snapToGrid w:val="0"/>
        <w:spacing w:line="360" w:lineRule="auto"/>
        <w:ind w:firstLineChars="250" w:firstLine="700"/>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1</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人；</w:t>
      </w:r>
    </w:p>
    <w:p w:rsidR="00104573" w:rsidRDefault="00272511">
      <w:pPr>
        <w:autoSpaceDE w:val="0"/>
        <w:autoSpaceDN w:val="0"/>
        <w:snapToGrid w:val="0"/>
        <w:spacing w:line="360" w:lineRule="auto"/>
        <w:ind w:firstLineChars="250" w:firstLine="700"/>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2</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人；</w:t>
      </w:r>
    </w:p>
    <w:p w:rsidR="00104573" w:rsidRDefault="00272511">
      <w:pPr>
        <w:autoSpaceDE w:val="0"/>
        <w:autoSpaceDN w:val="0"/>
        <w:snapToGrid w:val="0"/>
        <w:spacing w:line="360" w:lineRule="auto"/>
        <w:ind w:firstLineChars="250" w:firstLine="700"/>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3</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人；</w:t>
      </w:r>
    </w:p>
    <w:p w:rsidR="00104573" w:rsidRDefault="00272511" w:rsidP="00425CFB">
      <w:pPr>
        <w:autoSpaceDE w:val="0"/>
        <w:autoSpaceDN w:val="0"/>
        <w:spacing w:line="360" w:lineRule="auto"/>
        <w:ind w:firstLineChars="262" w:firstLine="629"/>
        <w:jc w:val="left"/>
        <w:rPr>
          <w:rFonts w:ascii="宋体" w:hAnsi="Times New Roman" w:cs="宋体"/>
          <w:spacing w:val="20"/>
          <w:kern w:val="0"/>
          <w:sz w:val="24"/>
          <w:szCs w:val="22"/>
        </w:rPr>
      </w:pPr>
      <w:r>
        <w:rPr>
          <w:rFonts w:ascii="宋体" w:hAnsi="Times New Roman" w:cs="宋体" w:hint="eastAsia"/>
          <w:color w:val="000000"/>
          <w:kern w:val="0"/>
          <w:sz w:val="24"/>
          <w:szCs w:val="22"/>
        </w:rPr>
        <w:t>……</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spacing w:val="20"/>
          <w:kern w:val="0"/>
          <w:sz w:val="24"/>
          <w:szCs w:val="22"/>
        </w:rPr>
        <w:t xml:space="preserve">3.5.2 </w:t>
      </w:r>
      <w:r>
        <w:rPr>
          <w:rFonts w:ascii="宋体" w:hAnsi="Times New Roman" w:cs="宋体" w:hint="eastAsia"/>
          <w:spacing w:val="20"/>
          <w:kern w:val="0"/>
          <w:sz w:val="24"/>
          <w:szCs w:val="22"/>
        </w:rPr>
        <w:t>检验检测能力数量：</w:t>
      </w:r>
    </w:p>
    <w:p w:rsidR="00104573" w:rsidRDefault="00272511">
      <w:pPr>
        <w:autoSpaceDE w:val="0"/>
        <w:autoSpaceDN w:val="0"/>
        <w:snapToGrid w:val="0"/>
        <w:spacing w:line="420" w:lineRule="exact"/>
        <w:ind w:leftChars="270" w:left="568" w:hanging="1"/>
        <w:jc w:val="left"/>
        <w:rPr>
          <w:rFonts w:ascii="宋体" w:hAnsi="Times New Roman" w:cs="宋体"/>
          <w:spacing w:val="20"/>
          <w:kern w:val="0"/>
          <w:sz w:val="24"/>
          <w:szCs w:val="22"/>
        </w:rPr>
      </w:pPr>
      <w:r>
        <w:rPr>
          <w:rFonts w:ascii="宋体" w:hAnsi="Times New Roman" w:cs="宋体" w:hint="eastAsia"/>
          <w:spacing w:val="20"/>
          <w:kern w:val="0"/>
          <w:sz w:val="24"/>
          <w:szCs w:val="22"/>
        </w:rPr>
        <w:t>修正前：</w:t>
      </w:r>
    </w:p>
    <w:p w:rsidR="00104573" w:rsidRDefault="00272511">
      <w:pPr>
        <w:autoSpaceDE w:val="0"/>
        <w:autoSpaceDN w:val="0"/>
        <w:snapToGrid w:val="0"/>
        <w:spacing w:line="420" w:lineRule="exact"/>
        <w:ind w:leftChars="270" w:left="568" w:hanging="1"/>
        <w:jc w:val="left"/>
        <w:rPr>
          <w:rFonts w:ascii="宋体" w:hAnsi="Times New Roman" w:cs="宋体"/>
          <w:spacing w:val="20"/>
          <w:kern w:val="0"/>
          <w:sz w:val="24"/>
          <w:szCs w:val="22"/>
        </w:rPr>
      </w:pPr>
      <w:r>
        <w:rPr>
          <w:rFonts w:ascii="宋体" w:hAnsi="Times New Roman" w:cs="宋体" w:hint="eastAsia"/>
          <w:spacing w:val="20"/>
          <w:kern w:val="0"/>
          <w:sz w:val="24"/>
          <w:szCs w:val="22"/>
        </w:rPr>
        <w:lastRenderedPageBreak/>
        <w:t>场所</w:t>
      </w:r>
      <w:r>
        <w:rPr>
          <w:rFonts w:ascii="宋体" w:hAnsi="Times New Roman" w:cs="宋体"/>
          <w:spacing w:val="20"/>
          <w:kern w:val="0"/>
          <w:sz w:val="24"/>
          <w:szCs w:val="22"/>
        </w:rPr>
        <w:t>1</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spacing w:val="20"/>
          <w:kern w:val="0"/>
          <w:sz w:val="24"/>
          <w:szCs w:val="22"/>
        </w:rPr>
        <w:t>或</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产品和</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i/>
          <w:spacing w:val="20"/>
          <w:kern w:val="0"/>
          <w:sz w:val="15"/>
          <w:szCs w:val="15"/>
        </w:rPr>
        <w:t>（上述</w:t>
      </w:r>
      <w:r>
        <w:rPr>
          <w:rFonts w:ascii="宋体" w:hAnsi="Times New Roman" w:cs="宋体"/>
          <w:i/>
          <w:spacing w:val="20"/>
          <w:kern w:val="0"/>
          <w:sz w:val="15"/>
          <w:szCs w:val="15"/>
        </w:rPr>
        <w:t>2</w:t>
      </w:r>
      <w:r>
        <w:rPr>
          <w:rFonts w:ascii="宋体" w:hAnsi="Times New Roman" w:cs="宋体" w:hint="eastAsia"/>
          <w:i/>
          <w:spacing w:val="20"/>
          <w:kern w:val="0"/>
          <w:sz w:val="15"/>
          <w:szCs w:val="15"/>
        </w:rPr>
        <w:t>种方式</w:t>
      </w:r>
      <w:r>
        <w:rPr>
          <w:rFonts w:ascii="宋体" w:hAnsi="Times New Roman" w:cs="宋体"/>
          <w:i/>
          <w:spacing w:val="20"/>
          <w:kern w:val="0"/>
          <w:sz w:val="15"/>
          <w:szCs w:val="15"/>
        </w:rPr>
        <w:t>2</w:t>
      </w:r>
      <w:r>
        <w:rPr>
          <w:rFonts w:ascii="宋体" w:hAnsi="Times New Roman" w:cs="宋体" w:hint="eastAsia"/>
          <w:i/>
          <w:spacing w:val="20"/>
          <w:kern w:val="0"/>
          <w:sz w:val="15"/>
          <w:szCs w:val="15"/>
        </w:rPr>
        <w:t>选</w:t>
      </w:r>
      <w:r>
        <w:rPr>
          <w:rFonts w:ascii="宋体" w:hAnsi="Times New Roman" w:cs="宋体"/>
          <w:i/>
          <w:spacing w:val="20"/>
          <w:kern w:val="0"/>
          <w:sz w:val="15"/>
          <w:szCs w:val="15"/>
        </w:rPr>
        <w:t>1</w:t>
      </w:r>
      <w:r>
        <w:rPr>
          <w:rFonts w:ascii="宋体" w:hAnsi="Times New Roman" w:cs="宋体" w:hint="eastAsia"/>
          <w:i/>
          <w:spacing w:val="20"/>
          <w:kern w:val="0"/>
          <w:sz w:val="15"/>
          <w:szCs w:val="15"/>
        </w:rPr>
        <w:t>）</w:t>
      </w:r>
      <w:r>
        <w:rPr>
          <w:rFonts w:ascii="宋体" w:hAnsi="Times New Roman" w:cs="宋体" w:hint="eastAsia"/>
          <w:spacing w:val="20"/>
          <w:kern w:val="0"/>
          <w:sz w:val="24"/>
          <w:szCs w:val="22"/>
        </w:rPr>
        <w:t>；</w:t>
      </w:r>
    </w:p>
    <w:p w:rsidR="00104573" w:rsidRDefault="00272511">
      <w:pPr>
        <w:autoSpaceDE w:val="0"/>
        <w:autoSpaceDN w:val="0"/>
        <w:snapToGrid w:val="0"/>
        <w:spacing w:line="420" w:lineRule="exact"/>
        <w:ind w:leftChars="270" w:left="568" w:hanging="1"/>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2</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spacing w:val="20"/>
          <w:kern w:val="0"/>
          <w:sz w:val="24"/>
          <w:szCs w:val="22"/>
        </w:rPr>
        <w:t>或</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产品和</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i/>
          <w:spacing w:val="20"/>
          <w:kern w:val="0"/>
          <w:sz w:val="15"/>
          <w:szCs w:val="15"/>
        </w:rPr>
        <w:t>（上述</w:t>
      </w:r>
      <w:r>
        <w:rPr>
          <w:rFonts w:ascii="宋体" w:hAnsi="Times New Roman" w:cs="宋体"/>
          <w:i/>
          <w:spacing w:val="20"/>
          <w:kern w:val="0"/>
          <w:sz w:val="15"/>
          <w:szCs w:val="15"/>
        </w:rPr>
        <w:t>2</w:t>
      </w:r>
      <w:r>
        <w:rPr>
          <w:rFonts w:ascii="宋体" w:hAnsi="Times New Roman" w:cs="宋体" w:hint="eastAsia"/>
          <w:i/>
          <w:spacing w:val="20"/>
          <w:kern w:val="0"/>
          <w:sz w:val="15"/>
          <w:szCs w:val="15"/>
        </w:rPr>
        <w:t>种方式</w:t>
      </w:r>
      <w:r>
        <w:rPr>
          <w:rFonts w:ascii="宋体" w:hAnsi="Times New Roman" w:cs="宋体"/>
          <w:i/>
          <w:spacing w:val="20"/>
          <w:kern w:val="0"/>
          <w:sz w:val="15"/>
          <w:szCs w:val="15"/>
        </w:rPr>
        <w:t>2</w:t>
      </w:r>
      <w:r>
        <w:rPr>
          <w:rFonts w:ascii="宋体" w:hAnsi="Times New Roman" w:cs="宋体" w:hint="eastAsia"/>
          <w:i/>
          <w:spacing w:val="20"/>
          <w:kern w:val="0"/>
          <w:sz w:val="15"/>
          <w:szCs w:val="15"/>
        </w:rPr>
        <w:t>选</w:t>
      </w:r>
      <w:r>
        <w:rPr>
          <w:rFonts w:ascii="宋体" w:hAnsi="Times New Roman" w:cs="宋体"/>
          <w:i/>
          <w:spacing w:val="20"/>
          <w:kern w:val="0"/>
          <w:sz w:val="15"/>
          <w:szCs w:val="15"/>
        </w:rPr>
        <w:t>1</w:t>
      </w:r>
      <w:r>
        <w:rPr>
          <w:rFonts w:ascii="宋体" w:hAnsi="Times New Roman" w:cs="宋体" w:hint="eastAsia"/>
          <w:i/>
          <w:spacing w:val="20"/>
          <w:kern w:val="0"/>
          <w:sz w:val="15"/>
          <w:szCs w:val="15"/>
        </w:rPr>
        <w:t>）</w:t>
      </w:r>
      <w:r>
        <w:rPr>
          <w:rFonts w:ascii="宋体" w:hAnsi="Times New Roman" w:cs="宋体" w:hint="eastAsia"/>
          <w:spacing w:val="20"/>
          <w:kern w:val="0"/>
          <w:sz w:val="24"/>
          <w:szCs w:val="22"/>
        </w:rPr>
        <w:t>；</w:t>
      </w:r>
    </w:p>
    <w:p w:rsidR="00104573" w:rsidRDefault="00272511">
      <w:pPr>
        <w:autoSpaceDE w:val="0"/>
        <w:autoSpaceDN w:val="0"/>
        <w:snapToGrid w:val="0"/>
        <w:spacing w:line="420" w:lineRule="exact"/>
        <w:ind w:leftChars="270" w:left="568" w:hanging="1"/>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3</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spacing w:val="20"/>
          <w:kern w:val="0"/>
          <w:sz w:val="24"/>
          <w:szCs w:val="22"/>
        </w:rPr>
        <w:t>或</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产品和</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i/>
          <w:spacing w:val="20"/>
          <w:kern w:val="0"/>
          <w:sz w:val="15"/>
          <w:szCs w:val="15"/>
        </w:rPr>
        <w:t>（上述</w:t>
      </w:r>
      <w:r>
        <w:rPr>
          <w:rFonts w:ascii="宋体" w:hAnsi="Times New Roman" w:cs="宋体"/>
          <w:i/>
          <w:spacing w:val="20"/>
          <w:kern w:val="0"/>
          <w:sz w:val="15"/>
          <w:szCs w:val="15"/>
        </w:rPr>
        <w:t>2</w:t>
      </w:r>
      <w:r>
        <w:rPr>
          <w:rFonts w:ascii="宋体" w:hAnsi="Times New Roman" w:cs="宋体" w:hint="eastAsia"/>
          <w:i/>
          <w:spacing w:val="20"/>
          <w:kern w:val="0"/>
          <w:sz w:val="15"/>
          <w:szCs w:val="15"/>
        </w:rPr>
        <w:t>种方式</w:t>
      </w:r>
      <w:r>
        <w:rPr>
          <w:rFonts w:ascii="宋体" w:hAnsi="Times New Roman" w:cs="宋体"/>
          <w:i/>
          <w:spacing w:val="20"/>
          <w:kern w:val="0"/>
          <w:sz w:val="15"/>
          <w:szCs w:val="15"/>
        </w:rPr>
        <w:t>2</w:t>
      </w:r>
      <w:r>
        <w:rPr>
          <w:rFonts w:ascii="宋体" w:hAnsi="Times New Roman" w:cs="宋体" w:hint="eastAsia"/>
          <w:i/>
          <w:spacing w:val="20"/>
          <w:kern w:val="0"/>
          <w:sz w:val="15"/>
          <w:szCs w:val="15"/>
        </w:rPr>
        <w:t>选</w:t>
      </w:r>
      <w:r>
        <w:rPr>
          <w:rFonts w:ascii="宋体" w:hAnsi="Times New Roman" w:cs="宋体"/>
          <w:i/>
          <w:spacing w:val="20"/>
          <w:kern w:val="0"/>
          <w:sz w:val="15"/>
          <w:szCs w:val="15"/>
        </w:rPr>
        <w:t>1</w:t>
      </w:r>
      <w:r>
        <w:rPr>
          <w:rFonts w:ascii="宋体" w:hAnsi="Times New Roman" w:cs="宋体" w:hint="eastAsia"/>
          <w:i/>
          <w:spacing w:val="20"/>
          <w:kern w:val="0"/>
          <w:sz w:val="15"/>
          <w:szCs w:val="15"/>
        </w:rPr>
        <w:t>）</w:t>
      </w:r>
      <w:r>
        <w:rPr>
          <w:rFonts w:ascii="宋体" w:hAnsi="Times New Roman" w:cs="宋体" w:hint="eastAsia"/>
          <w:spacing w:val="20"/>
          <w:kern w:val="0"/>
          <w:sz w:val="24"/>
          <w:szCs w:val="22"/>
        </w:rPr>
        <w:t>；</w:t>
      </w:r>
    </w:p>
    <w:p w:rsidR="00104573" w:rsidRDefault="00272511">
      <w:pPr>
        <w:autoSpaceDE w:val="0"/>
        <w:autoSpaceDN w:val="0"/>
        <w:snapToGrid w:val="0"/>
        <w:spacing w:line="420" w:lineRule="exact"/>
        <w:ind w:leftChars="270" w:left="568" w:hanging="1"/>
        <w:jc w:val="left"/>
        <w:rPr>
          <w:rFonts w:ascii="宋体" w:hAnsi="Times New Roman" w:cs="宋体"/>
          <w:spacing w:val="20"/>
          <w:kern w:val="0"/>
          <w:sz w:val="24"/>
          <w:szCs w:val="22"/>
        </w:rPr>
      </w:pPr>
      <w:r>
        <w:rPr>
          <w:rFonts w:ascii="宋体" w:hAnsi="Times New Roman" w:cs="宋体" w:hint="eastAsia"/>
          <w:spacing w:val="20"/>
          <w:kern w:val="0"/>
          <w:sz w:val="24"/>
          <w:szCs w:val="22"/>
        </w:rPr>
        <w:t>修正后：</w:t>
      </w:r>
    </w:p>
    <w:p w:rsidR="00104573" w:rsidRDefault="00272511">
      <w:pPr>
        <w:autoSpaceDE w:val="0"/>
        <w:autoSpaceDN w:val="0"/>
        <w:snapToGrid w:val="0"/>
        <w:spacing w:line="420" w:lineRule="exact"/>
        <w:ind w:leftChars="270" w:left="568" w:hanging="1"/>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1</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spacing w:val="20"/>
          <w:kern w:val="0"/>
          <w:sz w:val="24"/>
          <w:szCs w:val="22"/>
        </w:rPr>
        <w:t>或</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产品和</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i/>
          <w:spacing w:val="20"/>
          <w:kern w:val="0"/>
          <w:sz w:val="15"/>
          <w:szCs w:val="15"/>
        </w:rPr>
        <w:t>（上述</w:t>
      </w:r>
      <w:r>
        <w:rPr>
          <w:rFonts w:ascii="宋体" w:hAnsi="Times New Roman" w:cs="宋体"/>
          <w:i/>
          <w:spacing w:val="20"/>
          <w:kern w:val="0"/>
          <w:sz w:val="15"/>
          <w:szCs w:val="15"/>
        </w:rPr>
        <w:t>2</w:t>
      </w:r>
      <w:r>
        <w:rPr>
          <w:rFonts w:ascii="宋体" w:hAnsi="Times New Roman" w:cs="宋体" w:hint="eastAsia"/>
          <w:i/>
          <w:spacing w:val="20"/>
          <w:kern w:val="0"/>
          <w:sz w:val="15"/>
          <w:szCs w:val="15"/>
        </w:rPr>
        <w:t>种方式</w:t>
      </w:r>
      <w:r>
        <w:rPr>
          <w:rFonts w:ascii="宋体" w:hAnsi="Times New Roman" w:cs="宋体"/>
          <w:i/>
          <w:spacing w:val="20"/>
          <w:kern w:val="0"/>
          <w:sz w:val="15"/>
          <w:szCs w:val="15"/>
        </w:rPr>
        <w:t>2</w:t>
      </w:r>
      <w:r>
        <w:rPr>
          <w:rFonts w:ascii="宋体" w:hAnsi="Times New Roman" w:cs="宋体" w:hint="eastAsia"/>
          <w:i/>
          <w:spacing w:val="20"/>
          <w:kern w:val="0"/>
          <w:sz w:val="15"/>
          <w:szCs w:val="15"/>
        </w:rPr>
        <w:t>选</w:t>
      </w:r>
      <w:r>
        <w:rPr>
          <w:rFonts w:ascii="宋体" w:hAnsi="Times New Roman" w:cs="宋体"/>
          <w:i/>
          <w:spacing w:val="20"/>
          <w:kern w:val="0"/>
          <w:sz w:val="15"/>
          <w:szCs w:val="15"/>
        </w:rPr>
        <w:t>1</w:t>
      </w:r>
      <w:r>
        <w:rPr>
          <w:rFonts w:ascii="宋体" w:hAnsi="Times New Roman" w:cs="宋体" w:hint="eastAsia"/>
          <w:i/>
          <w:spacing w:val="20"/>
          <w:kern w:val="0"/>
          <w:sz w:val="15"/>
          <w:szCs w:val="15"/>
        </w:rPr>
        <w:t>）</w:t>
      </w:r>
      <w:r>
        <w:rPr>
          <w:rFonts w:ascii="宋体" w:hAnsi="Times New Roman" w:cs="宋体" w:hint="eastAsia"/>
          <w:spacing w:val="20"/>
          <w:kern w:val="0"/>
          <w:sz w:val="24"/>
          <w:szCs w:val="22"/>
        </w:rPr>
        <w:t>；</w:t>
      </w:r>
      <w:r>
        <w:rPr>
          <w:rFonts w:ascii="宋体" w:hAnsi="Times New Roman" w:cs="宋体" w:hint="eastAsia"/>
          <w:spacing w:val="20"/>
          <w:kern w:val="0"/>
          <w:sz w:val="22"/>
        </w:rPr>
        <w:t>□</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u w:val="single"/>
        </w:rPr>
        <w:t>申请数量无需修正</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w:t>
      </w:r>
      <w:r>
        <w:rPr>
          <w:rFonts w:ascii="宋体" w:hAnsi="Times New Roman" w:cs="宋体" w:hint="eastAsia"/>
          <w:i/>
          <w:spacing w:val="20"/>
          <w:kern w:val="0"/>
          <w:sz w:val="15"/>
          <w:szCs w:val="15"/>
        </w:rPr>
        <w:t>（在系统中勾选后带入，未选项不带入）</w:t>
      </w:r>
    </w:p>
    <w:p w:rsidR="00104573" w:rsidRDefault="00272511">
      <w:pPr>
        <w:autoSpaceDE w:val="0"/>
        <w:autoSpaceDN w:val="0"/>
        <w:snapToGrid w:val="0"/>
        <w:spacing w:line="360" w:lineRule="auto"/>
        <w:ind w:leftChars="270" w:left="567"/>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2</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spacing w:val="20"/>
          <w:kern w:val="0"/>
          <w:sz w:val="24"/>
          <w:szCs w:val="22"/>
        </w:rPr>
        <w:t>或</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产品和</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i/>
          <w:spacing w:val="20"/>
          <w:kern w:val="0"/>
          <w:sz w:val="15"/>
          <w:szCs w:val="15"/>
        </w:rPr>
        <w:t>（上述</w:t>
      </w:r>
      <w:r>
        <w:rPr>
          <w:rFonts w:ascii="宋体" w:hAnsi="Times New Roman" w:cs="宋体"/>
          <w:i/>
          <w:spacing w:val="20"/>
          <w:kern w:val="0"/>
          <w:sz w:val="15"/>
          <w:szCs w:val="15"/>
        </w:rPr>
        <w:t>2</w:t>
      </w:r>
      <w:r>
        <w:rPr>
          <w:rFonts w:ascii="宋体" w:hAnsi="Times New Roman" w:cs="宋体" w:hint="eastAsia"/>
          <w:i/>
          <w:spacing w:val="20"/>
          <w:kern w:val="0"/>
          <w:sz w:val="15"/>
          <w:szCs w:val="15"/>
        </w:rPr>
        <w:t>种方式</w:t>
      </w:r>
      <w:r>
        <w:rPr>
          <w:rFonts w:ascii="宋体" w:hAnsi="Times New Roman" w:cs="宋体"/>
          <w:i/>
          <w:spacing w:val="20"/>
          <w:kern w:val="0"/>
          <w:sz w:val="15"/>
          <w:szCs w:val="15"/>
        </w:rPr>
        <w:t>2</w:t>
      </w:r>
      <w:r>
        <w:rPr>
          <w:rFonts w:ascii="宋体" w:hAnsi="Times New Roman" w:cs="宋体" w:hint="eastAsia"/>
          <w:i/>
          <w:spacing w:val="20"/>
          <w:kern w:val="0"/>
          <w:sz w:val="15"/>
          <w:szCs w:val="15"/>
        </w:rPr>
        <w:t>选</w:t>
      </w:r>
      <w:r>
        <w:rPr>
          <w:rFonts w:ascii="宋体" w:hAnsi="Times New Roman" w:cs="宋体"/>
          <w:i/>
          <w:spacing w:val="20"/>
          <w:kern w:val="0"/>
          <w:sz w:val="15"/>
          <w:szCs w:val="15"/>
        </w:rPr>
        <w:t>1</w:t>
      </w:r>
      <w:r>
        <w:rPr>
          <w:rFonts w:ascii="宋体" w:hAnsi="Times New Roman" w:cs="宋体" w:hint="eastAsia"/>
          <w:i/>
          <w:spacing w:val="20"/>
          <w:kern w:val="0"/>
          <w:sz w:val="15"/>
          <w:szCs w:val="15"/>
        </w:rPr>
        <w:t>）</w:t>
      </w:r>
      <w:r>
        <w:rPr>
          <w:rFonts w:ascii="宋体" w:hAnsi="Times New Roman" w:cs="宋体" w:hint="eastAsia"/>
          <w:spacing w:val="20"/>
          <w:kern w:val="0"/>
          <w:sz w:val="24"/>
          <w:szCs w:val="22"/>
        </w:rPr>
        <w:t>；</w:t>
      </w:r>
      <w:r>
        <w:rPr>
          <w:rFonts w:ascii="宋体" w:hAnsi="Times New Roman" w:cs="宋体" w:hint="eastAsia"/>
          <w:spacing w:val="20"/>
          <w:kern w:val="0"/>
          <w:sz w:val="22"/>
        </w:rPr>
        <w:t>□</w:t>
      </w:r>
      <w:r>
        <w:rPr>
          <w:rFonts w:ascii="宋体" w:hAnsi="Times New Roman" w:cs="宋体" w:hint="eastAsia"/>
          <w:spacing w:val="20"/>
          <w:kern w:val="0"/>
          <w:sz w:val="24"/>
          <w:szCs w:val="22"/>
        </w:rPr>
        <w:t>“</w:t>
      </w:r>
      <w:r>
        <w:rPr>
          <w:rFonts w:ascii="宋体" w:hAnsi="Times New Roman" w:cs="宋体" w:hint="eastAsia"/>
          <w:spacing w:val="20"/>
          <w:kern w:val="0"/>
          <w:sz w:val="24"/>
          <w:szCs w:val="22"/>
          <w:u w:val="single"/>
        </w:rPr>
        <w:t>申请数量无需修正</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w:t>
      </w:r>
      <w:r>
        <w:rPr>
          <w:rFonts w:ascii="宋体" w:hAnsi="Times New Roman" w:cs="宋体" w:hint="eastAsia"/>
          <w:i/>
          <w:spacing w:val="20"/>
          <w:kern w:val="0"/>
          <w:sz w:val="15"/>
          <w:szCs w:val="15"/>
        </w:rPr>
        <w:t>（在系统中勾选后带入，未选项不带入）</w:t>
      </w:r>
    </w:p>
    <w:p w:rsidR="00104573" w:rsidRDefault="00272511">
      <w:pPr>
        <w:autoSpaceDE w:val="0"/>
        <w:autoSpaceDN w:val="0"/>
        <w:snapToGrid w:val="0"/>
        <w:spacing w:line="360" w:lineRule="auto"/>
        <w:ind w:leftChars="270" w:left="568" w:hanging="1"/>
        <w:jc w:val="left"/>
        <w:rPr>
          <w:rFonts w:ascii="宋体" w:hAnsi="Times New Roman" w:cs="宋体"/>
          <w:i/>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3</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spacing w:val="20"/>
          <w:kern w:val="0"/>
          <w:sz w:val="24"/>
          <w:szCs w:val="22"/>
        </w:rPr>
        <w:t>或</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产品和</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spacing w:val="20"/>
          <w:kern w:val="0"/>
          <w:sz w:val="24"/>
          <w:szCs w:val="22"/>
        </w:rPr>
        <w:t>；</w:t>
      </w:r>
      <w:r>
        <w:rPr>
          <w:rFonts w:ascii="宋体" w:hAnsi="Times New Roman" w:cs="宋体" w:hint="eastAsia"/>
          <w:spacing w:val="20"/>
          <w:kern w:val="0"/>
          <w:sz w:val="22"/>
        </w:rPr>
        <w:t>□</w:t>
      </w:r>
      <w:r>
        <w:rPr>
          <w:rFonts w:ascii="宋体" w:hAnsi="Times New Roman" w:cs="宋体" w:hint="eastAsia"/>
          <w:spacing w:val="20"/>
          <w:kern w:val="0"/>
          <w:sz w:val="24"/>
          <w:szCs w:val="22"/>
        </w:rPr>
        <w:t>“</w:t>
      </w:r>
      <w:r>
        <w:rPr>
          <w:rFonts w:ascii="宋体" w:hAnsi="Times New Roman" w:cs="宋体" w:hint="eastAsia"/>
          <w:spacing w:val="20"/>
          <w:kern w:val="0"/>
          <w:sz w:val="24"/>
          <w:szCs w:val="22"/>
          <w:u w:val="single"/>
        </w:rPr>
        <w:t>申请数量无需修正</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w:t>
      </w:r>
      <w:r>
        <w:rPr>
          <w:rFonts w:ascii="宋体" w:hAnsi="Times New Roman" w:cs="宋体" w:hint="eastAsia"/>
          <w:i/>
          <w:spacing w:val="20"/>
          <w:kern w:val="0"/>
          <w:sz w:val="15"/>
          <w:szCs w:val="15"/>
        </w:rPr>
        <w:t>（在系统中勾选后带入，未选项不带入）</w:t>
      </w:r>
    </w:p>
    <w:p w:rsidR="00104573" w:rsidRDefault="00272511" w:rsidP="00425CFB">
      <w:pPr>
        <w:autoSpaceDE w:val="0"/>
        <w:autoSpaceDN w:val="0"/>
        <w:spacing w:line="360" w:lineRule="auto"/>
        <w:ind w:firstLineChars="262" w:firstLine="629"/>
        <w:jc w:val="left"/>
        <w:rPr>
          <w:rFonts w:ascii="宋体" w:hAnsi="Times New Roman" w:cs="宋体"/>
          <w:spacing w:val="20"/>
          <w:kern w:val="0"/>
          <w:sz w:val="24"/>
          <w:szCs w:val="22"/>
        </w:rPr>
      </w:pPr>
      <w:r>
        <w:rPr>
          <w:rFonts w:ascii="宋体" w:hAnsi="Times New Roman" w:cs="宋体" w:hint="eastAsia"/>
          <w:color w:val="000000"/>
          <w:kern w:val="0"/>
          <w:sz w:val="24"/>
          <w:szCs w:val="22"/>
        </w:rPr>
        <w:t>……</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b/>
          <w:spacing w:val="20"/>
          <w:kern w:val="0"/>
          <w:sz w:val="24"/>
          <w:szCs w:val="22"/>
        </w:rPr>
        <w:t xml:space="preserve">3.6 </w:t>
      </w:r>
      <w:r>
        <w:rPr>
          <w:rFonts w:ascii="宋体" w:hAnsi="Times New Roman" w:cs="宋体" w:hint="eastAsia"/>
          <w:b/>
          <w:spacing w:val="20"/>
          <w:kern w:val="0"/>
          <w:sz w:val="24"/>
          <w:szCs w:val="22"/>
        </w:rPr>
        <w:t>评审的基本过程</w:t>
      </w:r>
      <w:r>
        <w:rPr>
          <w:rFonts w:ascii="宋体" w:hAnsi="Times New Roman" w:cs="宋体"/>
          <w:spacing w:val="20"/>
          <w:kern w:val="0"/>
          <w:sz w:val="24"/>
          <w:szCs w:val="22"/>
        </w:rPr>
        <w:t>：</w:t>
      </w:r>
      <w:r>
        <w:rPr>
          <w:rFonts w:ascii="宋体" w:hAnsi="Times New Roman" w:cs="宋体" w:hint="eastAsia"/>
          <w:spacing w:val="20"/>
          <w:kern w:val="0"/>
          <w:sz w:val="24"/>
          <w:szCs w:val="22"/>
          <w:u w:val="single"/>
        </w:rPr>
        <w:t xml:space="preserve"> </w:t>
      </w:r>
      <w:r>
        <w:rPr>
          <w:rFonts w:ascii="宋体" w:hAnsi="Times New Roman" w:cs="宋体"/>
          <w:spacing w:val="20"/>
          <w:kern w:val="0"/>
          <w:sz w:val="24"/>
          <w:szCs w:val="22"/>
          <w:u w:val="single"/>
        </w:rPr>
        <w:t xml:space="preserve">                                     </w:t>
      </w:r>
      <w:r>
        <w:rPr>
          <w:rFonts w:ascii="宋体" w:hAnsi="Times New Roman" w:cs="宋体"/>
          <w:spacing w:val="20"/>
          <w:kern w:val="0"/>
          <w:sz w:val="24"/>
          <w:szCs w:val="22"/>
        </w:rPr>
        <w:t xml:space="preserve">。  </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hint="eastAsia"/>
          <w:b/>
          <w:spacing w:val="20"/>
          <w:kern w:val="0"/>
          <w:sz w:val="24"/>
          <w:szCs w:val="22"/>
        </w:rPr>
        <w:t>3</w:t>
      </w:r>
      <w:r>
        <w:rPr>
          <w:rFonts w:ascii="宋体" w:hAnsi="Times New Roman" w:cs="宋体"/>
          <w:b/>
          <w:spacing w:val="20"/>
          <w:kern w:val="0"/>
          <w:sz w:val="24"/>
          <w:szCs w:val="22"/>
        </w:rPr>
        <w:t xml:space="preserve">.7 </w:t>
      </w:r>
      <w:r>
        <w:rPr>
          <w:rFonts w:ascii="宋体" w:hAnsi="Times New Roman" w:cs="宋体" w:hint="eastAsia"/>
          <w:b/>
          <w:spacing w:val="20"/>
          <w:kern w:val="0"/>
          <w:sz w:val="24"/>
          <w:szCs w:val="22"/>
        </w:rPr>
        <w:t>自上次评审以来重要变化情况</w:t>
      </w:r>
      <w:r>
        <w:rPr>
          <w:rFonts w:ascii="宋体" w:hAnsi="Times New Roman" w:cs="宋体" w:hint="eastAsia"/>
          <w:spacing w:val="20"/>
          <w:kern w:val="0"/>
          <w:sz w:val="24"/>
          <w:szCs w:val="22"/>
        </w:rPr>
        <w:t>：</w:t>
      </w:r>
      <w:r>
        <w:rPr>
          <w:rFonts w:ascii="宋体" w:hAnsi="Times New Roman" w:cs="宋体" w:hint="eastAsia"/>
          <w:spacing w:val="20"/>
          <w:kern w:val="0"/>
          <w:sz w:val="24"/>
          <w:szCs w:val="22"/>
          <w:u w:val="single"/>
        </w:rPr>
        <w:t xml:space="preserve"> </w:t>
      </w:r>
      <w:r>
        <w:rPr>
          <w:rFonts w:ascii="宋体" w:hAnsi="Times New Roman" w:cs="宋体"/>
          <w:spacing w:val="20"/>
          <w:kern w:val="0"/>
          <w:sz w:val="24"/>
          <w:szCs w:val="22"/>
          <w:u w:val="single"/>
        </w:rPr>
        <w:t xml:space="preserve">                           </w:t>
      </w:r>
      <w:r>
        <w:rPr>
          <w:rFonts w:ascii="宋体" w:hAnsi="Times New Roman" w:cs="宋体"/>
          <w:spacing w:val="20"/>
          <w:kern w:val="0"/>
          <w:sz w:val="24"/>
          <w:szCs w:val="22"/>
        </w:rPr>
        <w:t>。</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hint="eastAsia"/>
          <w:b/>
          <w:spacing w:val="20"/>
          <w:kern w:val="0"/>
          <w:sz w:val="24"/>
          <w:szCs w:val="22"/>
        </w:rPr>
        <w:t>3</w:t>
      </w:r>
      <w:r>
        <w:rPr>
          <w:rFonts w:ascii="宋体" w:hAnsi="Times New Roman" w:cs="宋体"/>
          <w:b/>
          <w:spacing w:val="20"/>
          <w:kern w:val="0"/>
          <w:sz w:val="24"/>
          <w:szCs w:val="22"/>
        </w:rPr>
        <w:t xml:space="preserve">.8 </w:t>
      </w:r>
      <w:r>
        <w:rPr>
          <w:rFonts w:ascii="宋体" w:hAnsi="Times New Roman" w:cs="宋体" w:hint="eastAsia"/>
          <w:b/>
          <w:spacing w:val="20"/>
          <w:kern w:val="0"/>
          <w:sz w:val="24"/>
          <w:szCs w:val="22"/>
        </w:rPr>
        <w:t>对机构体系运行有效性和独立、公正承担检验的评价</w:t>
      </w:r>
      <w:r>
        <w:rPr>
          <w:rFonts w:ascii="宋体" w:hAnsi="Times New Roman" w:cs="宋体" w:hint="eastAsia"/>
          <w:spacing w:val="20"/>
          <w:kern w:val="0"/>
          <w:sz w:val="24"/>
          <w:szCs w:val="22"/>
        </w:rPr>
        <w:t>：</w:t>
      </w:r>
      <w:r>
        <w:rPr>
          <w:rFonts w:ascii="宋体" w:hAnsi="Times New Roman" w:cs="宋体" w:hint="eastAsia"/>
          <w:spacing w:val="20"/>
          <w:kern w:val="0"/>
          <w:sz w:val="24"/>
          <w:szCs w:val="22"/>
          <w:u w:val="single"/>
        </w:rPr>
        <w:t xml:space="preserve"> </w:t>
      </w:r>
      <w:r>
        <w:rPr>
          <w:rFonts w:ascii="宋体" w:hAnsi="Times New Roman" w:cs="宋体"/>
          <w:spacing w:val="20"/>
          <w:kern w:val="0"/>
          <w:sz w:val="24"/>
          <w:szCs w:val="22"/>
          <w:u w:val="single"/>
        </w:rPr>
        <w:t xml:space="preserve">         </w:t>
      </w:r>
      <w:r>
        <w:rPr>
          <w:rFonts w:ascii="宋体" w:hAnsi="Times New Roman" w:cs="宋体"/>
          <w:spacing w:val="20"/>
          <w:kern w:val="0"/>
          <w:sz w:val="24"/>
          <w:szCs w:val="22"/>
        </w:rPr>
        <w:t>。</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hint="eastAsia"/>
          <w:b/>
          <w:spacing w:val="20"/>
          <w:kern w:val="0"/>
          <w:sz w:val="24"/>
          <w:szCs w:val="22"/>
        </w:rPr>
        <w:t>3</w:t>
      </w:r>
      <w:r>
        <w:rPr>
          <w:rFonts w:ascii="宋体" w:hAnsi="Times New Roman" w:cs="宋体"/>
          <w:b/>
          <w:spacing w:val="20"/>
          <w:kern w:val="0"/>
          <w:sz w:val="24"/>
          <w:szCs w:val="22"/>
        </w:rPr>
        <w:t xml:space="preserve">.9 </w:t>
      </w:r>
      <w:r>
        <w:rPr>
          <w:rFonts w:ascii="宋体" w:hAnsi="Times New Roman" w:cs="宋体" w:hint="eastAsia"/>
          <w:b/>
          <w:spacing w:val="20"/>
          <w:kern w:val="0"/>
          <w:sz w:val="24"/>
          <w:szCs w:val="22"/>
        </w:rPr>
        <w:t>人员素质</w:t>
      </w:r>
      <w:r>
        <w:rPr>
          <w:rFonts w:ascii="宋体" w:hAnsi="Times New Roman" w:cs="宋体" w:hint="eastAsia"/>
          <w:spacing w:val="20"/>
          <w:kern w:val="0"/>
          <w:sz w:val="24"/>
          <w:szCs w:val="22"/>
        </w:rPr>
        <w:t>：</w:t>
      </w:r>
      <w:r>
        <w:rPr>
          <w:rFonts w:ascii="宋体" w:hAnsi="Times New Roman" w:cs="宋体" w:hint="eastAsia"/>
          <w:spacing w:val="20"/>
          <w:kern w:val="0"/>
          <w:sz w:val="24"/>
          <w:szCs w:val="22"/>
          <w:u w:val="single"/>
        </w:rPr>
        <w:t xml:space="preserve"> </w:t>
      </w:r>
      <w:r>
        <w:rPr>
          <w:rFonts w:ascii="宋体" w:hAnsi="Times New Roman" w:cs="宋体"/>
          <w:spacing w:val="20"/>
          <w:kern w:val="0"/>
          <w:sz w:val="24"/>
          <w:szCs w:val="22"/>
          <w:u w:val="single"/>
        </w:rPr>
        <w:t xml:space="preserve">                                           </w:t>
      </w:r>
      <w:r>
        <w:rPr>
          <w:rFonts w:ascii="宋体" w:hAnsi="Times New Roman" w:cs="宋体"/>
          <w:spacing w:val="20"/>
          <w:kern w:val="0"/>
          <w:sz w:val="24"/>
          <w:szCs w:val="22"/>
        </w:rPr>
        <w:t>。</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hint="eastAsia"/>
          <w:b/>
          <w:spacing w:val="20"/>
          <w:kern w:val="0"/>
          <w:sz w:val="24"/>
          <w:szCs w:val="22"/>
        </w:rPr>
        <w:t>3</w:t>
      </w:r>
      <w:r>
        <w:rPr>
          <w:rFonts w:ascii="宋体" w:hAnsi="Times New Roman" w:cs="宋体"/>
          <w:b/>
          <w:spacing w:val="20"/>
          <w:kern w:val="0"/>
          <w:sz w:val="24"/>
          <w:szCs w:val="22"/>
        </w:rPr>
        <w:t xml:space="preserve">.10 </w:t>
      </w:r>
      <w:r>
        <w:rPr>
          <w:rFonts w:ascii="宋体" w:hAnsi="Times New Roman" w:cs="宋体" w:hint="eastAsia"/>
          <w:b/>
          <w:spacing w:val="20"/>
          <w:kern w:val="0"/>
          <w:sz w:val="24"/>
          <w:szCs w:val="22"/>
        </w:rPr>
        <w:t>仪器设备设施</w:t>
      </w:r>
      <w:r>
        <w:rPr>
          <w:rFonts w:ascii="宋体" w:hAnsi="Times New Roman" w:cs="宋体" w:hint="eastAsia"/>
          <w:spacing w:val="20"/>
          <w:kern w:val="0"/>
          <w:sz w:val="24"/>
          <w:szCs w:val="22"/>
        </w:rPr>
        <w:t>：</w:t>
      </w:r>
      <w:r>
        <w:rPr>
          <w:rFonts w:ascii="宋体" w:hAnsi="Times New Roman" w:cs="宋体" w:hint="eastAsia"/>
          <w:spacing w:val="20"/>
          <w:kern w:val="0"/>
          <w:sz w:val="24"/>
          <w:szCs w:val="22"/>
          <w:u w:val="single"/>
        </w:rPr>
        <w:t xml:space="preserve"> </w:t>
      </w:r>
      <w:r>
        <w:rPr>
          <w:rFonts w:ascii="宋体" w:hAnsi="Times New Roman" w:cs="宋体"/>
          <w:spacing w:val="20"/>
          <w:kern w:val="0"/>
          <w:sz w:val="24"/>
          <w:szCs w:val="22"/>
          <w:u w:val="single"/>
        </w:rPr>
        <w:t xml:space="preserve">                                      </w:t>
      </w:r>
      <w:r>
        <w:rPr>
          <w:rFonts w:ascii="宋体" w:hAnsi="Times New Roman" w:cs="宋体"/>
          <w:spacing w:val="20"/>
          <w:kern w:val="0"/>
          <w:sz w:val="24"/>
          <w:szCs w:val="22"/>
        </w:rPr>
        <w:t>。</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hint="eastAsia"/>
          <w:b/>
          <w:spacing w:val="20"/>
          <w:kern w:val="0"/>
          <w:sz w:val="24"/>
          <w:szCs w:val="22"/>
        </w:rPr>
        <w:t>3</w:t>
      </w:r>
      <w:r>
        <w:rPr>
          <w:rFonts w:ascii="宋体" w:hAnsi="Times New Roman" w:cs="宋体"/>
          <w:b/>
          <w:spacing w:val="20"/>
          <w:kern w:val="0"/>
          <w:sz w:val="24"/>
          <w:szCs w:val="22"/>
        </w:rPr>
        <w:t xml:space="preserve">.11 </w:t>
      </w:r>
      <w:r>
        <w:rPr>
          <w:rFonts w:ascii="宋体" w:hAnsi="Times New Roman" w:cs="宋体" w:hint="eastAsia"/>
          <w:b/>
          <w:spacing w:val="20"/>
          <w:kern w:val="0"/>
          <w:sz w:val="24"/>
          <w:szCs w:val="22"/>
        </w:rPr>
        <w:t>场所环境条件</w:t>
      </w:r>
      <w:r>
        <w:rPr>
          <w:rFonts w:ascii="宋体" w:hAnsi="Times New Roman" w:cs="宋体" w:hint="eastAsia"/>
          <w:spacing w:val="20"/>
          <w:kern w:val="0"/>
          <w:sz w:val="24"/>
          <w:szCs w:val="22"/>
        </w:rPr>
        <w:t>：</w:t>
      </w:r>
      <w:r>
        <w:rPr>
          <w:rFonts w:ascii="宋体" w:hAnsi="Times New Roman" w:cs="宋体" w:hint="eastAsia"/>
          <w:spacing w:val="20"/>
          <w:kern w:val="0"/>
          <w:sz w:val="24"/>
          <w:szCs w:val="22"/>
          <w:u w:val="single"/>
        </w:rPr>
        <w:t xml:space="preserve"> </w:t>
      </w:r>
      <w:r>
        <w:rPr>
          <w:rFonts w:ascii="宋体" w:hAnsi="Times New Roman" w:cs="宋体"/>
          <w:spacing w:val="20"/>
          <w:kern w:val="0"/>
          <w:sz w:val="24"/>
          <w:szCs w:val="22"/>
          <w:u w:val="single"/>
        </w:rPr>
        <w:t xml:space="preserve">                                      </w:t>
      </w:r>
      <w:r>
        <w:rPr>
          <w:rFonts w:ascii="宋体" w:hAnsi="Times New Roman" w:cs="宋体"/>
          <w:spacing w:val="20"/>
          <w:kern w:val="0"/>
          <w:sz w:val="24"/>
          <w:szCs w:val="22"/>
        </w:rPr>
        <w:t>。</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hint="eastAsia"/>
          <w:b/>
          <w:spacing w:val="20"/>
          <w:kern w:val="0"/>
          <w:sz w:val="24"/>
          <w:szCs w:val="22"/>
        </w:rPr>
        <w:t>3</w:t>
      </w:r>
      <w:r>
        <w:rPr>
          <w:rFonts w:ascii="宋体" w:hAnsi="Times New Roman" w:cs="宋体"/>
          <w:b/>
          <w:spacing w:val="20"/>
          <w:kern w:val="0"/>
          <w:sz w:val="24"/>
          <w:szCs w:val="22"/>
        </w:rPr>
        <w:t xml:space="preserve">.12 </w:t>
      </w:r>
      <w:r>
        <w:rPr>
          <w:rFonts w:ascii="宋体" w:hAnsi="Times New Roman" w:cs="宋体" w:hint="eastAsia"/>
          <w:b/>
          <w:spacing w:val="20"/>
          <w:kern w:val="0"/>
          <w:sz w:val="24"/>
          <w:szCs w:val="22"/>
        </w:rPr>
        <w:t>检验检测报告的评价</w:t>
      </w:r>
      <w:r>
        <w:rPr>
          <w:rFonts w:ascii="宋体" w:hAnsi="Times New Roman" w:cs="宋体" w:hint="eastAsia"/>
          <w:spacing w:val="20"/>
          <w:kern w:val="0"/>
          <w:sz w:val="24"/>
          <w:szCs w:val="22"/>
        </w:rPr>
        <w:t>：</w:t>
      </w:r>
      <w:r>
        <w:rPr>
          <w:rFonts w:ascii="宋体" w:hAnsi="Times New Roman" w:cs="宋体" w:hint="eastAsia"/>
          <w:spacing w:val="20"/>
          <w:kern w:val="0"/>
          <w:sz w:val="24"/>
          <w:szCs w:val="22"/>
          <w:u w:val="single"/>
        </w:rPr>
        <w:t xml:space="preserve"> </w:t>
      </w:r>
      <w:r>
        <w:rPr>
          <w:rFonts w:ascii="宋体" w:hAnsi="Times New Roman" w:cs="宋体"/>
          <w:spacing w:val="20"/>
          <w:kern w:val="0"/>
          <w:sz w:val="24"/>
          <w:szCs w:val="22"/>
          <w:u w:val="single"/>
        </w:rPr>
        <w:t xml:space="preserve">                                 </w:t>
      </w:r>
      <w:r>
        <w:rPr>
          <w:rFonts w:ascii="宋体" w:hAnsi="Times New Roman" w:cs="宋体"/>
          <w:spacing w:val="20"/>
          <w:kern w:val="0"/>
          <w:sz w:val="24"/>
          <w:szCs w:val="22"/>
        </w:rPr>
        <w:t>。</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hint="eastAsia"/>
          <w:b/>
          <w:spacing w:val="20"/>
          <w:kern w:val="0"/>
          <w:sz w:val="24"/>
          <w:szCs w:val="22"/>
        </w:rPr>
        <w:t>3</w:t>
      </w:r>
      <w:r>
        <w:rPr>
          <w:rFonts w:ascii="宋体" w:hAnsi="Times New Roman" w:cs="宋体"/>
          <w:b/>
          <w:spacing w:val="20"/>
          <w:kern w:val="0"/>
          <w:sz w:val="24"/>
          <w:szCs w:val="22"/>
        </w:rPr>
        <w:t xml:space="preserve">.13 </w:t>
      </w:r>
      <w:r>
        <w:rPr>
          <w:rFonts w:ascii="宋体" w:hAnsi="Times New Roman" w:cs="宋体" w:hint="eastAsia"/>
          <w:b/>
          <w:spacing w:val="20"/>
          <w:kern w:val="0"/>
          <w:sz w:val="24"/>
          <w:szCs w:val="22"/>
        </w:rPr>
        <w:t>对现场试验考核的评价</w:t>
      </w:r>
      <w:r>
        <w:rPr>
          <w:rFonts w:ascii="宋体" w:hAnsi="Times New Roman" w:cs="宋体" w:hint="eastAsia"/>
          <w:spacing w:val="20"/>
          <w:kern w:val="0"/>
          <w:sz w:val="24"/>
          <w:szCs w:val="22"/>
        </w:rPr>
        <w:t>：</w:t>
      </w:r>
      <w:r>
        <w:rPr>
          <w:rFonts w:ascii="宋体" w:hAnsi="Times New Roman" w:cs="宋体" w:hint="eastAsia"/>
          <w:spacing w:val="20"/>
          <w:kern w:val="0"/>
          <w:sz w:val="24"/>
          <w:szCs w:val="22"/>
          <w:u w:val="single"/>
        </w:rPr>
        <w:t xml:space="preserve"> </w:t>
      </w:r>
      <w:r>
        <w:rPr>
          <w:rFonts w:ascii="宋体" w:hAnsi="Times New Roman" w:cs="宋体"/>
          <w:spacing w:val="20"/>
          <w:kern w:val="0"/>
          <w:sz w:val="24"/>
          <w:szCs w:val="22"/>
          <w:u w:val="single"/>
        </w:rPr>
        <w:t xml:space="preserve">                               </w:t>
      </w:r>
      <w:r>
        <w:rPr>
          <w:rFonts w:ascii="宋体" w:hAnsi="Times New Roman" w:cs="宋体"/>
          <w:spacing w:val="20"/>
          <w:kern w:val="0"/>
          <w:sz w:val="24"/>
          <w:szCs w:val="22"/>
        </w:rPr>
        <w:t>。</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hint="eastAsia"/>
          <w:b/>
          <w:spacing w:val="20"/>
          <w:kern w:val="0"/>
          <w:sz w:val="24"/>
          <w:szCs w:val="22"/>
        </w:rPr>
        <w:t>3</w:t>
      </w:r>
      <w:r>
        <w:rPr>
          <w:rFonts w:ascii="宋体" w:hAnsi="Times New Roman" w:cs="宋体"/>
          <w:b/>
          <w:spacing w:val="20"/>
          <w:kern w:val="0"/>
          <w:sz w:val="24"/>
          <w:szCs w:val="22"/>
        </w:rPr>
        <w:t xml:space="preserve">.14 </w:t>
      </w:r>
      <w:r>
        <w:rPr>
          <w:rFonts w:ascii="宋体" w:hAnsi="Times New Roman" w:cs="宋体" w:hint="eastAsia"/>
          <w:b/>
          <w:spacing w:val="20"/>
          <w:kern w:val="0"/>
          <w:sz w:val="24"/>
          <w:szCs w:val="22"/>
        </w:rPr>
        <w:t>机构近24个月以来参加的能力验证情况</w:t>
      </w:r>
      <w:r>
        <w:rPr>
          <w:rFonts w:ascii="宋体" w:hAnsi="Times New Roman" w:cs="宋体" w:hint="eastAsia"/>
          <w:spacing w:val="20"/>
          <w:kern w:val="0"/>
          <w:sz w:val="24"/>
          <w:szCs w:val="22"/>
        </w:rPr>
        <w:t>：</w:t>
      </w:r>
      <w:r>
        <w:rPr>
          <w:rFonts w:ascii="宋体" w:hAnsi="Times New Roman" w:cs="宋体" w:hint="eastAsia"/>
          <w:spacing w:val="20"/>
          <w:kern w:val="0"/>
          <w:sz w:val="24"/>
          <w:szCs w:val="22"/>
          <w:u w:val="single"/>
        </w:rPr>
        <w:t xml:space="preserve"> </w:t>
      </w:r>
      <w:r>
        <w:rPr>
          <w:rFonts w:ascii="宋体" w:hAnsi="Times New Roman" w:cs="宋体"/>
          <w:spacing w:val="20"/>
          <w:kern w:val="0"/>
          <w:sz w:val="24"/>
          <w:szCs w:val="22"/>
          <w:u w:val="single"/>
        </w:rPr>
        <w:t xml:space="preserve">                   </w:t>
      </w:r>
      <w:r>
        <w:rPr>
          <w:rFonts w:ascii="宋体" w:hAnsi="Times New Roman" w:cs="宋体"/>
          <w:spacing w:val="20"/>
          <w:kern w:val="0"/>
          <w:sz w:val="24"/>
          <w:szCs w:val="22"/>
        </w:rPr>
        <w:t>。</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b/>
          <w:spacing w:val="20"/>
          <w:kern w:val="0"/>
          <w:sz w:val="24"/>
          <w:szCs w:val="22"/>
        </w:rPr>
        <w:t xml:space="preserve">3.15 </w:t>
      </w:r>
      <w:r>
        <w:rPr>
          <w:rFonts w:ascii="宋体" w:hAnsi="Times New Roman" w:cs="宋体" w:hint="eastAsia"/>
          <w:b/>
          <w:spacing w:val="20"/>
          <w:kern w:val="0"/>
          <w:sz w:val="24"/>
          <w:szCs w:val="22"/>
        </w:rPr>
        <w:t>建议批准通过资质认定的项目数量</w:t>
      </w:r>
      <w:r>
        <w:rPr>
          <w:rFonts w:ascii="宋体" w:hAnsi="Times New Roman" w:cs="宋体" w:hint="eastAsia"/>
          <w:spacing w:val="20"/>
          <w:kern w:val="0"/>
          <w:sz w:val="24"/>
          <w:szCs w:val="22"/>
        </w:rPr>
        <w:t>：</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spacing w:val="20"/>
          <w:kern w:val="0"/>
          <w:sz w:val="24"/>
          <w:szCs w:val="22"/>
        </w:rPr>
        <w:t xml:space="preserve">3.15.1 </w:t>
      </w:r>
      <w:r>
        <w:rPr>
          <w:rFonts w:ascii="宋体" w:hAnsi="Times New Roman" w:cs="宋体" w:hint="eastAsia"/>
          <w:spacing w:val="20"/>
          <w:kern w:val="0"/>
          <w:sz w:val="24"/>
          <w:szCs w:val="22"/>
        </w:rPr>
        <w:t>同意推荐授权签字人数量：</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1</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人；</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2</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人；</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3</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人；</w:t>
      </w:r>
    </w:p>
    <w:p w:rsidR="00104573" w:rsidRDefault="00272511" w:rsidP="00425CFB">
      <w:pPr>
        <w:autoSpaceDE w:val="0"/>
        <w:autoSpaceDN w:val="0"/>
        <w:spacing w:line="360" w:lineRule="auto"/>
        <w:ind w:firstLineChars="262" w:firstLine="629"/>
        <w:jc w:val="left"/>
        <w:rPr>
          <w:rFonts w:ascii="宋体" w:hAnsi="Times New Roman" w:cs="宋体"/>
          <w:spacing w:val="20"/>
          <w:kern w:val="0"/>
          <w:sz w:val="24"/>
          <w:szCs w:val="22"/>
        </w:rPr>
      </w:pPr>
      <w:r>
        <w:rPr>
          <w:rFonts w:ascii="宋体" w:hAnsi="Times New Roman" w:cs="宋体" w:hint="eastAsia"/>
          <w:color w:val="000000"/>
          <w:kern w:val="0"/>
          <w:sz w:val="24"/>
          <w:szCs w:val="22"/>
        </w:rPr>
        <w:t>……</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不同意推荐授权签字人数量：</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1</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人；</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lastRenderedPageBreak/>
        <w:t>场所</w:t>
      </w:r>
      <w:r>
        <w:rPr>
          <w:rFonts w:ascii="宋体" w:hAnsi="Times New Roman" w:cs="宋体"/>
          <w:spacing w:val="20"/>
          <w:kern w:val="0"/>
          <w:sz w:val="24"/>
          <w:szCs w:val="22"/>
        </w:rPr>
        <w:t>2</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人；</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3</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人；</w:t>
      </w:r>
    </w:p>
    <w:p w:rsidR="00104573" w:rsidRDefault="00272511" w:rsidP="00425CFB">
      <w:pPr>
        <w:autoSpaceDE w:val="0"/>
        <w:autoSpaceDN w:val="0"/>
        <w:spacing w:line="300" w:lineRule="auto"/>
        <w:ind w:firstLineChars="262" w:firstLine="629"/>
        <w:jc w:val="left"/>
        <w:rPr>
          <w:rFonts w:ascii="宋体" w:hAnsi="Times New Roman" w:cs="宋体"/>
          <w:spacing w:val="20"/>
          <w:kern w:val="0"/>
          <w:sz w:val="24"/>
          <w:szCs w:val="22"/>
        </w:rPr>
      </w:pPr>
      <w:r>
        <w:rPr>
          <w:rFonts w:ascii="宋体" w:hAnsi="Times New Roman" w:cs="宋体" w:hint="eastAsia"/>
          <w:color w:val="000000"/>
          <w:kern w:val="0"/>
          <w:sz w:val="24"/>
          <w:szCs w:val="22"/>
        </w:rPr>
        <w:t>……</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spacing w:val="20"/>
          <w:kern w:val="0"/>
          <w:sz w:val="24"/>
          <w:szCs w:val="22"/>
        </w:rPr>
        <w:t xml:space="preserve">3.15.2 </w:t>
      </w:r>
      <w:r>
        <w:rPr>
          <w:rFonts w:ascii="宋体" w:hAnsi="Times New Roman" w:cs="宋体" w:hint="eastAsia"/>
          <w:spacing w:val="20"/>
          <w:kern w:val="0"/>
          <w:sz w:val="24"/>
          <w:szCs w:val="22"/>
        </w:rPr>
        <w:t>同意推荐检验检测能力数量：</w:t>
      </w:r>
    </w:p>
    <w:p w:rsidR="00104573" w:rsidRDefault="00272511" w:rsidP="00425CFB">
      <w:pPr>
        <w:autoSpaceDE w:val="0"/>
        <w:autoSpaceDN w:val="0"/>
        <w:snapToGrid w:val="0"/>
        <w:spacing w:line="420" w:lineRule="exact"/>
        <w:ind w:leftChars="267" w:left="567" w:hangingChars="2" w:hanging="6"/>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1</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spacing w:val="20"/>
          <w:kern w:val="0"/>
          <w:sz w:val="24"/>
          <w:szCs w:val="22"/>
        </w:rPr>
        <w:t>或</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产品和</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i/>
          <w:spacing w:val="20"/>
          <w:kern w:val="0"/>
          <w:sz w:val="15"/>
          <w:szCs w:val="15"/>
        </w:rPr>
        <w:t>（上述</w:t>
      </w:r>
      <w:r>
        <w:rPr>
          <w:rFonts w:ascii="宋体" w:hAnsi="Times New Roman" w:cs="宋体"/>
          <w:i/>
          <w:spacing w:val="20"/>
          <w:kern w:val="0"/>
          <w:sz w:val="15"/>
          <w:szCs w:val="15"/>
        </w:rPr>
        <w:t>2</w:t>
      </w:r>
      <w:r>
        <w:rPr>
          <w:rFonts w:ascii="宋体" w:hAnsi="Times New Roman" w:cs="宋体" w:hint="eastAsia"/>
          <w:i/>
          <w:spacing w:val="20"/>
          <w:kern w:val="0"/>
          <w:sz w:val="15"/>
          <w:szCs w:val="15"/>
        </w:rPr>
        <w:t>种方式</w:t>
      </w:r>
      <w:r>
        <w:rPr>
          <w:rFonts w:ascii="宋体" w:hAnsi="Times New Roman" w:cs="宋体"/>
          <w:i/>
          <w:spacing w:val="20"/>
          <w:kern w:val="0"/>
          <w:sz w:val="15"/>
          <w:szCs w:val="15"/>
        </w:rPr>
        <w:t>2</w:t>
      </w:r>
      <w:r>
        <w:rPr>
          <w:rFonts w:ascii="宋体" w:hAnsi="Times New Roman" w:cs="宋体" w:hint="eastAsia"/>
          <w:i/>
          <w:spacing w:val="20"/>
          <w:kern w:val="0"/>
          <w:sz w:val="15"/>
          <w:szCs w:val="15"/>
        </w:rPr>
        <w:t>选</w:t>
      </w:r>
      <w:r>
        <w:rPr>
          <w:rFonts w:ascii="宋体" w:hAnsi="Times New Roman" w:cs="宋体"/>
          <w:i/>
          <w:spacing w:val="20"/>
          <w:kern w:val="0"/>
          <w:sz w:val="15"/>
          <w:szCs w:val="15"/>
        </w:rPr>
        <w:t>1</w:t>
      </w:r>
      <w:r>
        <w:rPr>
          <w:rFonts w:ascii="宋体" w:hAnsi="Times New Roman" w:cs="宋体" w:hint="eastAsia"/>
          <w:i/>
          <w:spacing w:val="20"/>
          <w:kern w:val="0"/>
          <w:sz w:val="15"/>
          <w:szCs w:val="15"/>
        </w:rPr>
        <w:t>）</w:t>
      </w:r>
      <w:r>
        <w:rPr>
          <w:rFonts w:ascii="宋体" w:hAnsi="Times New Roman" w:cs="宋体" w:hint="eastAsia"/>
          <w:spacing w:val="20"/>
          <w:kern w:val="0"/>
          <w:sz w:val="24"/>
          <w:szCs w:val="22"/>
        </w:rPr>
        <w:t>；</w:t>
      </w:r>
    </w:p>
    <w:p w:rsidR="00104573" w:rsidRDefault="00272511" w:rsidP="00425CFB">
      <w:pPr>
        <w:autoSpaceDE w:val="0"/>
        <w:autoSpaceDN w:val="0"/>
        <w:snapToGrid w:val="0"/>
        <w:spacing w:line="420" w:lineRule="exact"/>
        <w:ind w:leftChars="267" w:left="567" w:hangingChars="2" w:hanging="6"/>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2</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spacing w:val="20"/>
          <w:kern w:val="0"/>
          <w:sz w:val="24"/>
          <w:szCs w:val="22"/>
        </w:rPr>
        <w:t>或</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产品和</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i/>
          <w:spacing w:val="20"/>
          <w:kern w:val="0"/>
          <w:sz w:val="15"/>
          <w:szCs w:val="15"/>
        </w:rPr>
        <w:t>（上述</w:t>
      </w:r>
      <w:r>
        <w:rPr>
          <w:rFonts w:ascii="宋体" w:hAnsi="Times New Roman" w:cs="宋体"/>
          <w:i/>
          <w:spacing w:val="20"/>
          <w:kern w:val="0"/>
          <w:sz w:val="15"/>
          <w:szCs w:val="15"/>
        </w:rPr>
        <w:t>2</w:t>
      </w:r>
      <w:r>
        <w:rPr>
          <w:rFonts w:ascii="宋体" w:hAnsi="Times New Roman" w:cs="宋体" w:hint="eastAsia"/>
          <w:i/>
          <w:spacing w:val="20"/>
          <w:kern w:val="0"/>
          <w:sz w:val="15"/>
          <w:szCs w:val="15"/>
        </w:rPr>
        <w:t>种方式</w:t>
      </w:r>
      <w:r>
        <w:rPr>
          <w:rFonts w:ascii="宋体" w:hAnsi="Times New Roman" w:cs="宋体"/>
          <w:i/>
          <w:spacing w:val="20"/>
          <w:kern w:val="0"/>
          <w:sz w:val="15"/>
          <w:szCs w:val="15"/>
        </w:rPr>
        <w:t>2</w:t>
      </w:r>
      <w:r>
        <w:rPr>
          <w:rFonts w:ascii="宋体" w:hAnsi="Times New Roman" w:cs="宋体" w:hint="eastAsia"/>
          <w:i/>
          <w:spacing w:val="20"/>
          <w:kern w:val="0"/>
          <w:sz w:val="15"/>
          <w:szCs w:val="15"/>
        </w:rPr>
        <w:t>选</w:t>
      </w:r>
      <w:r>
        <w:rPr>
          <w:rFonts w:ascii="宋体" w:hAnsi="Times New Roman" w:cs="宋体"/>
          <w:i/>
          <w:spacing w:val="20"/>
          <w:kern w:val="0"/>
          <w:sz w:val="15"/>
          <w:szCs w:val="15"/>
        </w:rPr>
        <w:t>1</w:t>
      </w:r>
      <w:r>
        <w:rPr>
          <w:rFonts w:ascii="宋体" w:hAnsi="Times New Roman" w:cs="宋体" w:hint="eastAsia"/>
          <w:i/>
          <w:spacing w:val="20"/>
          <w:kern w:val="0"/>
          <w:sz w:val="15"/>
          <w:szCs w:val="15"/>
        </w:rPr>
        <w:t>）</w:t>
      </w:r>
      <w:r>
        <w:rPr>
          <w:rFonts w:ascii="宋体" w:hAnsi="Times New Roman" w:cs="宋体" w:hint="eastAsia"/>
          <w:spacing w:val="20"/>
          <w:kern w:val="0"/>
          <w:sz w:val="24"/>
          <w:szCs w:val="22"/>
        </w:rPr>
        <w:t>；</w:t>
      </w:r>
    </w:p>
    <w:p w:rsidR="00104573" w:rsidRDefault="00272511" w:rsidP="00425CFB">
      <w:pPr>
        <w:autoSpaceDE w:val="0"/>
        <w:autoSpaceDN w:val="0"/>
        <w:snapToGrid w:val="0"/>
        <w:spacing w:line="420" w:lineRule="exact"/>
        <w:ind w:firstLineChars="202" w:firstLine="566"/>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3</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spacing w:val="20"/>
          <w:kern w:val="0"/>
          <w:sz w:val="24"/>
          <w:szCs w:val="22"/>
        </w:rPr>
        <w:t>或</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产品和</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i/>
          <w:spacing w:val="20"/>
          <w:kern w:val="0"/>
          <w:sz w:val="15"/>
          <w:szCs w:val="15"/>
        </w:rPr>
        <w:t>（上述</w:t>
      </w:r>
      <w:r>
        <w:rPr>
          <w:rFonts w:ascii="宋体" w:hAnsi="Times New Roman" w:cs="宋体"/>
          <w:i/>
          <w:spacing w:val="20"/>
          <w:kern w:val="0"/>
          <w:sz w:val="15"/>
          <w:szCs w:val="15"/>
        </w:rPr>
        <w:t>2</w:t>
      </w:r>
      <w:r>
        <w:rPr>
          <w:rFonts w:ascii="宋体" w:hAnsi="Times New Roman" w:cs="宋体" w:hint="eastAsia"/>
          <w:i/>
          <w:spacing w:val="20"/>
          <w:kern w:val="0"/>
          <w:sz w:val="15"/>
          <w:szCs w:val="15"/>
        </w:rPr>
        <w:t>种方式</w:t>
      </w:r>
      <w:r>
        <w:rPr>
          <w:rFonts w:ascii="宋体" w:hAnsi="Times New Roman" w:cs="宋体"/>
          <w:i/>
          <w:spacing w:val="20"/>
          <w:kern w:val="0"/>
          <w:sz w:val="15"/>
          <w:szCs w:val="15"/>
        </w:rPr>
        <w:t>2</w:t>
      </w:r>
      <w:r>
        <w:rPr>
          <w:rFonts w:ascii="宋体" w:hAnsi="Times New Roman" w:cs="宋体" w:hint="eastAsia"/>
          <w:i/>
          <w:spacing w:val="20"/>
          <w:kern w:val="0"/>
          <w:sz w:val="15"/>
          <w:szCs w:val="15"/>
        </w:rPr>
        <w:t>选</w:t>
      </w:r>
      <w:r>
        <w:rPr>
          <w:rFonts w:ascii="宋体" w:hAnsi="Times New Roman" w:cs="宋体"/>
          <w:i/>
          <w:spacing w:val="20"/>
          <w:kern w:val="0"/>
          <w:sz w:val="15"/>
          <w:szCs w:val="15"/>
        </w:rPr>
        <w:t>1</w:t>
      </w:r>
      <w:r>
        <w:rPr>
          <w:rFonts w:ascii="宋体" w:hAnsi="Times New Roman" w:cs="宋体" w:hint="eastAsia"/>
          <w:i/>
          <w:spacing w:val="20"/>
          <w:kern w:val="0"/>
          <w:sz w:val="15"/>
          <w:szCs w:val="15"/>
        </w:rPr>
        <w:t>）</w:t>
      </w:r>
      <w:r>
        <w:rPr>
          <w:rFonts w:ascii="宋体" w:hAnsi="Times New Roman" w:cs="宋体" w:hint="eastAsia"/>
          <w:spacing w:val="20"/>
          <w:kern w:val="0"/>
          <w:sz w:val="24"/>
          <w:szCs w:val="22"/>
        </w:rPr>
        <w:t>；</w:t>
      </w:r>
    </w:p>
    <w:p w:rsidR="00104573" w:rsidRDefault="00272511" w:rsidP="00425CFB">
      <w:pPr>
        <w:autoSpaceDE w:val="0"/>
        <w:autoSpaceDN w:val="0"/>
        <w:spacing w:line="300" w:lineRule="auto"/>
        <w:ind w:firstLineChars="262" w:firstLine="629"/>
        <w:jc w:val="left"/>
        <w:rPr>
          <w:rFonts w:ascii="宋体" w:hAnsi="Times New Roman" w:cs="宋体"/>
          <w:spacing w:val="20"/>
          <w:kern w:val="0"/>
          <w:sz w:val="24"/>
          <w:szCs w:val="22"/>
        </w:rPr>
      </w:pPr>
      <w:r>
        <w:rPr>
          <w:rFonts w:ascii="宋体" w:hAnsi="Times New Roman" w:cs="宋体" w:hint="eastAsia"/>
          <w:color w:val="000000"/>
          <w:kern w:val="0"/>
          <w:sz w:val="24"/>
          <w:szCs w:val="22"/>
        </w:rPr>
        <w:t>……</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不同意推荐检验检测能力数量：</w:t>
      </w:r>
    </w:p>
    <w:p w:rsidR="00104573" w:rsidRDefault="00272511" w:rsidP="00425CFB">
      <w:pPr>
        <w:autoSpaceDE w:val="0"/>
        <w:autoSpaceDN w:val="0"/>
        <w:snapToGrid w:val="0"/>
        <w:spacing w:line="420" w:lineRule="exact"/>
        <w:ind w:leftChars="267" w:left="567" w:hangingChars="2" w:hanging="6"/>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1</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参数，减少</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rPr>
        <w:t>[</w:t>
      </w:r>
      <w:r>
        <w:rPr>
          <w:rFonts w:ascii="宋体" w:hAnsi="Times New Roman" w:cs="宋体" w:hint="eastAsia"/>
          <w:spacing w:val="20"/>
          <w:kern w:val="0"/>
          <w:sz w:val="24"/>
          <w:szCs w:val="22"/>
        </w:rPr>
        <w:t>或</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产品，减少</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小类和</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参数，减少</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rPr>
        <w:t>]</w:t>
      </w:r>
      <w:r>
        <w:rPr>
          <w:rFonts w:ascii="宋体" w:hAnsi="Times New Roman" w:cs="宋体" w:hint="eastAsia"/>
          <w:i/>
          <w:spacing w:val="20"/>
          <w:kern w:val="0"/>
          <w:sz w:val="15"/>
          <w:szCs w:val="15"/>
        </w:rPr>
        <w:t>（上述</w:t>
      </w:r>
      <w:r>
        <w:rPr>
          <w:rFonts w:ascii="宋体" w:hAnsi="Times New Roman" w:cs="宋体"/>
          <w:i/>
          <w:spacing w:val="20"/>
          <w:kern w:val="0"/>
          <w:sz w:val="15"/>
          <w:szCs w:val="15"/>
        </w:rPr>
        <w:t>2</w:t>
      </w:r>
      <w:r>
        <w:rPr>
          <w:rFonts w:ascii="宋体" w:hAnsi="Times New Roman" w:cs="宋体" w:hint="eastAsia"/>
          <w:i/>
          <w:spacing w:val="20"/>
          <w:kern w:val="0"/>
          <w:sz w:val="15"/>
          <w:szCs w:val="15"/>
        </w:rPr>
        <w:t>种方式</w:t>
      </w:r>
      <w:r>
        <w:rPr>
          <w:rFonts w:ascii="宋体" w:hAnsi="Times New Roman" w:cs="宋体"/>
          <w:i/>
          <w:spacing w:val="20"/>
          <w:kern w:val="0"/>
          <w:sz w:val="15"/>
          <w:szCs w:val="15"/>
        </w:rPr>
        <w:t>2</w:t>
      </w:r>
      <w:r>
        <w:rPr>
          <w:rFonts w:ascii="宋体" w:hAnsi="Times New Roman" w:cs="宋体" w:hint="eastAsia"/>
          <w:i/>
          <w:spacing w:val="20"/>
          <w:kern w:val="0"/>
          <w:sz w:val="15"/>
          <w:szCs w:val="15"/>
        </w:rPr>
        <w:t>选</w:t>
      </w:r>
      <w:r>
        <w:rPr>
          <w:rFonts w:ascii="宋体" w:hAnsi="Times New Roman" w:cs="宋体"/>
          <w:i/>
          <w:spacing w:val="20"/>
          <w:kern w:val="0"/>
          <w:sz w:val="15"/>
          <w:szCs w:val="15"/>
        </w:rPr>
        <w:t>1</w:t>
      </w:r>
      <w:r>
        <w:rPr>
          <w:rFonts w:ascii="宋体" w:hAnsi="Times New Roman" w:cs="宋体" w:hint="eastAsia"/>
          <w:i/>
          <w:spacing w:val="20"/>
          <w:kern w:val="0"/>
          <w:sz w:val="15"/>
          <w:szCs w:val="15"/>
        </w:rPr>
        <w:t>）</w:t>
      </w:r>
      <w:r>
        <w:rPr>
          <w:rFonts w:ascii="宋体" w:hAnsi="Times New Roman" w:cs="宋体" w:hint="eastAsia"/>
          <w:spacing w:val="20"/>
          <w:kern w:val="0"/>
          <w:sz w:val="24"/>
          <w:szCs w:val="22"/>
        </w:rPr>
        <w:t>；</w:t>
      </w:r>
    </w:p>
    <w:p w:rsidR="00104573" w:rsidRDefault="00272511" w:rsidP="00425CFB">
      <w:pPr>
        <w:autoSpaceDE w:val="0"/>
        <w:autoSpaceDN w:val="0"/>
        <w:snapToGrid w:val="0"/>
        <w:spacing w:line="420" w:lineRule="exact"/>
        <w:ind w:leftChars="267" w:left="567" w:hangingChars="2" w:hanging="6"/>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2</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spacing w:val="20"/>
          <w:kern w:val="0"/>
          <w:sz w:val="24"/>
          <w:szCs w:val="22"/>
        </w:rPr>
        <w:t>或</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产品，减少</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小类和</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参数，减少</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rPr>
        <w:t>]</w:t>
      </w:r>
      <w:r>
        <w:rPr>
          <w:rFonts w:ascii="宋体" w:hAnsi="Times New Roman" w:cs="宋体" w:hint="eastAsia"/>
          <w:i/>
          <w:spacing w:val="20"/>
          <w:kern w:val="0"/>
          <w:sz w:val="15"/>
          <w:szCs w:val="15"/>
        </w:rPr>
        <w:t>（上述</w:t>
      </w:r>
      <w:r>
        <w:rPr>
          <w:rFonts w:ascii="宋体" w:hAnsi="Times New Roman" w:cs="宋体"/>
          <w:i/>
          <w:spacing w:val="20"/>
          <w:kern w:val="0"/>
          <w:sz w:val="15"/>
          <w:szCs w:val="15"/>
        </w:rPr>
        <w:t>2</w:t>
      </w:r>
      <w:r>
        <w:rPr>
          <w:rFonts w:ascii="宋体" w:hAnsi="Times New Roman" w:cs="宋体" w:hint="eastAsia"/>
          <w:i/>
          <w:spacing w:val="20"/>
          <w:kern w:val="0"/>
          <w:sz w:val="15"/>
          <w:szCs w:val="15"/>
        </w:rPr>
        <w:t>种方式</w:t>
      </w:r>
      <w:r>
        <w:rPr>
          <w:rFonts w:ascii="宋体" w:hAnsi="Times New Roman" w:cs="宋体"/>
          <w:i/>
          <w:spacing w:val="20"/>
          <w:kern w:val="0"/>
          <w:sz w:val="15"/>
          <w:szCs w:val="15"/>
        </w:rPr>
        <w:t>2</w:t>
      </w:r>
      <w:r>
        <w:rPr>
          <w:rFonts w:ascii="宋体" w:hAnsi="Times New Roman" w:cs="宋体" w:hint="eastAsia"/>
          <w:i/>
          <w:spacing w:val="20"/>
          <w:kern w:val="0"/>
          <w:sz w:val="15"/>
          <w:szCs w:val="15"/>
        </w:rPr>
        <w:t>选</w:t>
      </w:r>
      <w:r>
        <w:rPr>
          <w:rFonts w:ascii="宋体" w:hAnsi="Times New Roman" w:cs="宋体"/>
          <w:i/>
          <w:spacing w:val="20"/>
          <w:kern w:val="0"/>
          <w:sz w:val="15"/>
          <w:szCs w:val="15"/>
        </w:rPr>
        <w:t>1</w:t>
      </w:r>
      <w:r>
        <w:rPr>
          <w:rFonts w:ascii="宋体" w:hAnsi="Times New Roman" w:cs="宋体" w:hint="eastAsia"/>
          <w:i/>
          <w:spacing w:val="20"/>
          <w:kern w:val="0"/>
          <w:sz w:val="15"/>
          <w:szCs w:val="15"/>
        </w:rPr>
        <w:t>）</w:t>
      </w:r>
      <w:r>
        <w:rPr>
          <w:rFonts w:ascii="宋体" w:hAnsi="Times New Roman" w:cs="宋体" w:hint="eastAsia"/>
          <w:spacing w:val="20"/>
          <w:kern w:val="0"/>
          <w:sz w:val="24"/>
          <w:szCs w:val="22"/>
        </w:rPr>
        <w:t>；</w:t>
      </w:r>
    </w:p>
    <w:p w:rsidR="00104573" w:rsidRDefault="00272511" w:rsidP="00425CFB">
      <w:pPr>
        <w:autoSpaceDE w:val="0"/>
        <w:autoSpaceDN w:val="0"/>
        <w:snapToGrid w:val="0"/>
        <w:spacing w:line="420" w:lineRule="exact"/>
        <w:ind w:leftChars="267" w:left="567" w:hangingChars="2" w:hanging="6"/>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3</w:t>
      </w:r>
      <w:r>
        <w:rPr>
          <w:rFonts w:ascii="宋体" w:hAnsi="Times New Roman" w:cs="宋体" w:hint="eastAsia"/>
          <w:spacing w:val="20"/>
          <w:kern w:val="0"/>
          <w:sz w:val="24"/>
          <w:szCs w:val="22"/>
        </w:rPr>
        <w:t>：</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w:t>
      </w:r>
      <w:r>
        <w:rPr>
          <w:rFonts w:ascii="宋体" w:hAnsi="Times New Roman" w:cs="宋体"/>
          <w:spacing w:val="20"/>
          <w:kern w:val="0"/>
          <w:sz w:val="24"/>
          <w:szCs w:val="22"/>
        </w:rPr>
        <w:t>[</w:t>
      </w:r>
      <w:r>
        <w:rPr>
          <w:rFonts w:ascii="宋体" w:hAnsi="Times New Roman" w:cs="宋体" w:hint="eastAsia"/>
          <w:spacing w:val="20"/>
          <w:kern w:val="0"/>
          <w:sz w:val="24"/>
          <w:szCs w:val="22"/>
        </w:rPr>
        <w:t>或</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产品，减少</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小类和</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参数，减少</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大类</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小类</w:t>
      </w:r>
      <w:r>
        <w:rPr>
          <w:rFonts w:ascii="宋体" w:hAnsi="Times New Roman" w:cs="宋体"/>
          <w:spacing w:val="20"/>
          <w:kern w:val="0"/>
          <w:sz w:val="24"/>
          <w:szCs w:val="22"/>
        </w:rPr>
        <w:t>]</w:t>
      </w:r>
      <w:r>
        <w:rPr>
          <w:rFonts w:ascii="宋体" w:hAnsi="Times New Roman" w:cs="宋体" w:hint="eastAsia"/>
          <w:i/>
          <w:spacing w:val="20"/>
          <w:kern w:val="0"/>
          <w:sz w:val="15"/>
          <w:szCs w:val="15"/>
        </w:rPr>
        <w:t>（上述</w:t>
      </w:r>
      <w:r>
        <w:rPr>
          <w:rFonts w:ascii="宋体" w:hAnsi="Times New Roman" w:cs="宋体"/>
          <w:i/>
          <w:spacing w:val="20"/>
          <w:kern w:val="0"/>
          <w:sz w:val="15"/>
          <w:szCs w:val="15"/>
        </w:rPr>
        <w:t>2</w:t>
      </w:r>
      <w:r>
        <w:rPr>
          <w:rFonts w:ascii="宋体" w:hAnsi="Times New Roman" w:cs="宋体" w:hint="eastAsia"/>
          <w:i/>
          <w:spacing w:val="20"/>
          <w:kern w:val="0"/>
          <w:sz w:val="15"/>
          <w:szCs w:val="15"/>
        </w:rPr>
        <w:t>种方式</w:t>
      </w:r>
      <w:r>
        <w:rPr>
          <w:rFonts w:ascii="宋体" w:hAnsi="Times New Roman" w:cs="宋体"/>
          <w:i/>
          <w:spacing w:val="20"/>
          <w:kern w:val="0"/>
          <w:sz w:val="15"/>
          <w:szCs w:val="15"/>
        </w:rPr>
        <w:t>2</w:t>
      </w:r>
      <w:r>
        <w:rPr>
          <w:rFonts w:ascii="宋体" w:hAnsi="Times New Roman" w:cs="宋体" w:hint="eastAsia"/>
          <w:i/>
          <w:spacing w:val="20"/>
          <w:kern w:val="0"/>
          <w:sz w:val="15"/>
          <w:szCs w:val="15"/>
        </w:rPr>
        <w:t>选</w:t>
      </w:r>
      <w:r>
        <w:rPr>
          <w:rFonts w:ascii="宋体" w:hAnsi="Times New Roman" w:cs="宋体"/>
          <w:i/>
          <w:spacing w:val="20"/>
          <w:kern w:val="0"/>
          <w:sz w:val="15"/>
          <w:szCs w:val="15"/>
        </w:rPr>
        <w:t>1</w:t>
      </w:r>
      <w:r>
        <w:rPr>
          <w:rFonts w:ascii="宋体" w:hAnsi="Times New Roman" w:cs="宋体" w:hint="eastAsia"/>
          <w:i/>
          <w:spacing w:val="20"/>
          <w:kern w:val="0"/>
          <w:sz w:val="15"/>
          <w:szCs w:val="15"/>
        </w:rPr>
        <w:t>）</w:t>
      </w:r>
      <w:r>
        <w:rPr>
          <w:rFonts w:ascii="宋体" w:hAnsi="Times New Roman" w:cs="宋体" w:hint="eastAsia"/>
          <w:spacing w:val="20"/>
          <w:kern w:val="0"/>
          <w:sz w:val="24"/>
          <w:szCs w:val="22"/>
        </w:rPr>
        <w:t>；</w:t>
      </w:r>
    </w:p>
    <w:p w:rsidR="00104573" w:rsidRDefault="00272511" w:rsidP="00425CFB">
      <w:pPr>
        <w:autoSpaceDE w:val="0"/>
        <w:autoSpaceDN w:val="0"/>
        <w:spacing w:line="300" w:lineRule="auto"/>
        <w:ind w:firstLineChars="262" w:firstLine="629"/>
        <w:jc w:val="left"/>
        <w:rPr>
          <w:rFonts w:ascii="宋体" w:hAnsi="Times New Roman" w:cs="宋体"/>
          <w:spacing w:val="20"/>
          <w:kern w:val="0"/>
          <w:sz w:val="24"/>
          <w:szCs w:val="22"/>
        </w:rPr>
      </w:pPr>
      <w:r>
        <w:rPr>
          <w:rFonts w:ascii="宋体" w:hAnsi="Times New Roman" w:cs="宋体" w:hint="eastAsia"/>
          <w:color w:val="000000"/>
          <w:kern w:val="0"/>
          <w:sz w:val="24"/>
          <w:szCs w:val="22"/>
        </w:rPr>
        <w:t>……</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b/>
          <w:spacing w:val="20"/>
          <w:kern w:val="0"/>
          <w:sz w:val="24"/>
          <w:szCs w:val="22"/>
        </w:rPr>
        <w:t xml:space="preserve">3.16 </w:t>
      </w:r>
      <w:r>
        <w:rPr>
          <w:rFonts w:ascii="宋体" w:hAnsi="Times New Roman" w:cs="宋体" w:hint="eastAsia"/>
          <w:b/>
          <w:spacing w:val="20"/>
          <w:kern w:val="0"/>
          <w:sz w:val="24"/>
          <w:szCs w:val="22"/>
        </w:rPr>
        <w:t>基本符合、不符合情况</w:t>
      </w:r>
      <w:r>
        <w:rPr>
          <w:rFonts w:ascii="宋体" w:hAnsi="Times New Roman" w:cs="宋体" w:hint="eastAsia"/>
          <w:spacing w:val="20"/>
          <w:kern w:val="0"/>
          <w:sz w:val="24"/>
          <w:szCs w:val="22"/>
        </w:rPr>
        <w:t>：</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1</w:t>
      </w:r>
      <w:r>
        <w:rPr>
          <w:rFonts w:ascii="宋体" w:hAnsi="Times New Roman" w:cs="宋体" w:hint="eastAsia"/>
          <w:spacing w:val="20"/>
          <w:kern w:val="0"/>
          <w:sz w:val="24"/>
          <w:szCs w:val="22"/>
        </w:rPr>
        <w:t>：共发现</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个基本符合和不符合项；</w:t>
      </w:r>
      <w:r>
        <w:rPr>
          <w:rFonts w:ascii="宋体" w:hAnsi="Times New Roman" w:cs="宋体" w:hint="eastAsia"/>
          <w:i/>
          <w:spacing w:val="20"/>
          <w:kern w:val="0"/>
          <w:sz w:val="15"/>
          <w:szCs w:val="15"/>
        </w:rPr>
        <w:t>（系统带入）</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2</w:t>
      </w:r>
      <w:r>
        <w:rPr>
          <w:rFonts w:ascii="宋体" w:hAnsi="Times New Roman" w:cs="宋体" w:hint="eastAsia"/>
          <w:spacing w:val="20"/>
          <w:kern w:val="0"/>
          <w:sz w:val="24"/>
          <w:szCs w:val="22"/>
        </w:rPr>
        <w:t>：共发现</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个基本符合和不符合项；</w:t>
      </w:r>
      <w:r>
        <w:rPr>
          <w:rFonts w:ascii="宋体" w:hAnsi="Times New Roman" w:cs="宋体" w:hint="eastAsia"/>
          <w:i/>
          <w:spacing w:val="20"/>
          <w:kern w:val="0"/>
          <w:sz w:val="15"/>
          <w:szCs w:val="15"/>
        </w:rPr>
        <w:t>（系统带入）</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场所</w:t>
      </w:r>
      <w:r>
        <w:rPr>
          <w:rFonts w:ascii="宋体" w:hAnsi="Times New Roman" w:cs="宋体"/>
          <w:spacing w:val="20"/>
          <w:kern w:val="0"/>
          <w:sz w:val="24"/>
          <w:szCs w:val="22"/>
        </w:rPr>
        <w:t>3</w:t>
      </w:r>
      <w:r>
        <w:rPr>
          <w:rFonts w:ascii="宋体" w:hAnsi="Times New Roman" w:cs="宋体" w:hint="eastAsia"/>
          <w:spacing w:val="20"/>
          <w:kern w:val="0"/>
          <w:sz w:val="24"/>
          <w:szCs w:val="22"/>
        </w:rPr>
        <w:t>：共发现</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个基本符合和不符合项；</w:t>
      </w:r>
      <w:r>
        <w:rPr>
          <w:rFonts w:ascii="宋体" w:hAnsi="Times New Roman" w:cs="宋体" w:hint="eastAsia"/>
          <w:i/>
          <w:spacing w:val="20"/>
          <w:kern w:val="0"/>
          <w:sz w:val="15"/>
          <w:szCs w:val="15"/>
        </w:rPr>
        <w:t>（系统带入）</w:t>
      </w:r>
    </w:p>
    <w:p w:rsidR="00104573" w:rsidRDefault="00272511" w:rsidP="00425CFB">
      <w:pPr>
        <w:autoSpaceDE w:val="0"/>
        <w:autoSpaceDN w:val="0"/>
        <w:spacing w:line="300" w:lineRule="auto"/>
        <w:ind w:firstLineChars="262" w:firstLine="629"/>
        <w:jc w:val="left"/>
        <w:rPr>
          <w:rFonts w:ascii="宋体" w:hAnsi="Times New Roman" w:cs="宋体"/>
          <w:spacing w:val="20"/>
          <w:kern w:val="0"/>
          <w:sz w:val="24"/>
          <w:szCs w:val="22"/>
        </w:rPr>
      </w:pPr>
      <w:r>
        <w:rPr>
          <w:rFonts w:ascii="宋体" w:hAnsi="Times New Roman" w:cs="宋体" w:hint="eastAsia"/>
          <w:color w:val="000000"/>
          <w:kern w:val="0"/>
          <w:sz w:val="24"/>
          <w:szCs w:val="22"/>
        </w:rPr>
        <w:t>……</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具体详见《6.</w:t>
      </w:r>
      <w:r>
        <w:rPr>
          <w:rFonts w:ascii="宋体" w:hAnsi="Times New Roman" w:cs="宋体" w:hint="eastAsia"/>
          <w:kern w:val="0"/>
          <w:sz w:val="22"/>
          <w:szCs w:val="22"/>
        </w:rPr>
        <w:t xml:space="preserve"> </w:t>
      </w:r>
      <w:r>
        <w:rPr>
          <w:rFonts w:ascii="宋体" w:hAnsi="Times New Roman" w:cs="宋体" w:hint="eastAsia"/>
          <w:spacing w:val="20"/>
          <w:kern w:val="0"/>
          <w:sz w:val="24"/>
          <w:szCs w:val="22"/>
        </w:rPr>
        <w:t>基本符合和不符合项汇总》。</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b/>
          <w:spacing w:val="20"/>
          <w:kern w:val="0"/>
          <w:sz w:val="24"/>
          <w:szCs w:val="22"/>
        </w:rPr>
        <w:t xml:space="preserve">3.17 </w:t>
      </w:r>
      <w:r>
        <w:rPr>
          <w:rFonts w:ascii="宋体" w:hAnsi="Times New Roman" w:cs="宋体" w:hint="eastAsia"/>
          <w:b/>
          <w:spacing w:val="20"/>
          <w:kern w:val="0"/>
          <w:sz w:val="24"/>
          <w:szCs w:val="22"/>
        </w:rPr>
        <w:t>需要说明的其他事项</w:t>
      </w:r>
      <w:r>
        <w:rPr>
          <w:rFonts w:ascii="宋体" w:hAnsi="Times New Roman" w:cs="宋体" w:hint="eastAsia"/>
          <w:spacing w:val="20"/>
          <w:kern w:val="0"/>
          <w:sz w:val="24"/>
          <w:szCs w:val="22"/>
        </w:rPr>
        <w:t>：</w:t>
      </w:r>
    </w:p>
    <w:p w:rsidR="00104573" w:rsidRDefault="00272511">
      <w:pPr>
        <w:autoSpaceDE w:val="0"/>
        <w:autoSpaceDN w:val="0"/>
        <w:snapToGrid w:val="0"/>
        <w:spacing w:line="420" w:lineRule="exact"/>
        <w:jc w:val="left"/>
        <w:rPr>
          <w:rFonts w:ascii="宋体" w:hAnsi="Times New Roman" w:cs="宋体"/>
          <w:spacing w:val="20"/>
          <w:kern w:val="0"/>
          <w:sz w:val="24"/>
          <w:szCs w:val="22"/>
        </w:rPr>
      </w:pPr>
      <w:r>
        <w:rPr>
          <w:rFonts w:ascii="宋体" w:hAnsi="Times New Roman" w:cs="宋体"/>
          <w:b/>
          <w:spacing w:val="20"/>
          <w:kern w:val="0"/>
          <w:sz w:val="24"/>
          <w:szCs w:val="22"/>
        </w:rPr>
        <w:t xml:space="preserve">3.18 </w:t>
      </w:r>
      <w:r>
        <w:rPr>
          <w:rFonts w:ascii="宋体" w:hAnsi="Times New Roman" w:cs="宋体" w:hint="eastAsia"/>
          <w:b/>
          <w:spacing w:val="14"/>
          <w:kern w:val="0"/>
          <w:sz w:val="24"/>
          <w:szCs w:val="24"/>
        </w:rPr>
        <w:t>对检验检测机构是否符合资质认定基本条件的评价及要求整改完成时间：</w:t>
      </w:r>
    </w:p>
    <w:p w:rsidR="00104573" w:rsidRDefault="00272511">
      <w:pPr>
        <w:autoSpaceDE w:val="0"/>
        <w:autoSpaceDN w:val="0"/>
        <w:snapToGrid w:val="0"/>
        <w:spacing w:line="420" w:lineRule="exact"/>
        <w:ind w:firstLineChars="200" w:firstLine="480"/>
        <w:jc w:val="left"/>
        <w:rPr>
          <w:rFonts w:ascii="Arial" w:hAnsi="宋体" w:cs="宋体"/>
          <w:color w:val="000000"/>
          <w:kern w:val="0"/>
          <w:sz w:val="24"/>
          <w:szCs w:val="24"/>
        </w:rPr>
      </w:pPr>
      <w:bookmarkStart w:id="121" w:name="result1"/>
      <w:r>
        <w:rPr>
          <w:rFonts w:ascii="Arial" w:hAnsi="Arial" w:cs="宋体" w:hint="eastAsia"/>
          <w:color w:val="000000"/>
          <w:kern w:val="0"/>
          <w:sz w:val="24"/>
          <w:szCs w:val="24"/>
        </w:rPr>
        <w:t>□</w:t>
      </w:r>
      <w:bookmarkEnd w:id="121"/>
      <w:r>
        <w:rPr>
          <w:rFonts w:ascii="Arial" w:hAnsi="宋体" w:cs="宋体" w:hint="eastAsia"/>
          <w:color w:val="000000"/>
          <w:kern w:val="0"/>
          <w:sz w:val="24"/>
          <w:szCs w:val="24"/>
        </w:rPr>
        <w:t>鉴于以上评审结果，评审组认为</w:t>
      </w:r>
      <w:r>
        <w:rPr>
          <w:rFonts w:ascii="宋体" w:hAnsi="Times New Roman" w:cs="宋体" w:hint="eastAsia"/>
          <w:spacing w:val="20"/>
          <w:kern w:val="0"/>
          <w:sz w:val="24"/>
          <w:szCs w:val="22"/>
        </w:rPr>
        <w:t>检验检测机构</w:t>
      </w:r>
      <w:r>
        <w:rPr>
          <w:rFonts w:ascii="Arial" w:hAnsi="宋体" w:cs="宋体" w:hint="eastAsia"/>
          <w:color w:val="000000"/>
          <w:kern w:val="0"/>
          <w:sz w:val="24"/>
          <w:szCs w:val="24"/>
        </w:rPr>
        <w:t>的</w:t>
      </w:r>
      <w:r>
        <w:rPr>
          <w:rFonts w:ascii="宋体" w:hAnsi="Times New Roman" w:cs="宋体" w:hint="eastAsia"/>
          <w:spacing w:val="20"/>
          <w:kern w:val="0"/>
          <w:sz w:val="24"/>
          <w:szCs w:val="22"/>
        </w:rPr>
        <w:t>基本条件和能力</w:t>
      </w:r>
      <w:r>
        <w:rPr>
          <w:rFonts w:ascii="Arial" w:hAnsi="宋体" w:cs="宋体" w:hint="eastAsia"/>
          <w:b/>
          <w:color w:val="000000"/>
          <w:kern w:val="0"/>
          <w:sz w:val="24"/>
          <w:szCs w:val="24"/>
        </w:rPr>
        <w:t>符合</w:t>
      </w:r>
      <w:r>
        <w:rPr>
          <w:rFonts w:ascii="宋体" w:hAnsi="Times New Roman" w:cs="宋体" w:hint="eastAsia"/>
          <w:spacing w:val="20"/>
          <w:kern w:val="0"/>
          <w:sz w:val="24"/>
          <w:szCs w:val="22"/>
        </w:rPr>
        <w:t>评审依据的要求</w:t>
      </w:r>
      <w:r>
        <w:rPr>
          <w:rFonts w:ascii="Arial" w:hAnsi="宋体" w:cs="宋体" w:hint="eastAsia"/>
          <w:color w:val="000000"/>
          <w:kern w:val="0"/>
          <w:sz w:val="24"/>
          <w:szCs w:val="24"/>
        </w:rPr>
        <w:t>，评审组同意推荐该</w:t>
      </w:r>
      <w:r>
        <w:rPr>
          <w:rFonts w:ascii="宋体" w:hAnsi="Times New Roman" w:cs="宋体" w:hint="eastAsia"/>
          <w:spacing w:val="20"/>
          <w:kern w:val="0"/>
          <w:sz w:val="24"/>
          <w:szCs w:val="22"/>
        </w:rPr>
        <w:t>检验检测机构</w:t>
      </w:r>
      <w:r>
        <w:rPr>
          <w:rFonts w:ascii="Arial" w:hAnsi="宋体" w:cs="宋体" w:hint="eastAsia"/>
          <w:color w:val="000000"/>
          <w:kern w:val="0"/>
          <w:sz w:val="24"/>
          <w:szCs w:val="24"/>
        </w:rPr>
        <w:t>，提请</w:t>
      </w:r>
      <w:r>
        <w:rPr>
          <w:rFonts w:ascii="宋体" w:hAnsi="Times New Roman" w:cs="宋体" w:hint="eastAsia"/>
          <w:spacing w:val="20"/>
          <w:kern w:val="0"/>
          <w:sz w:val="24"/>
          <w:szCs w:val="22"/>
        </w:rPr>
        <w:t>江苏省市场监督管理局审查、批准、发证</w:t>
      </w:r>
      <w:r>
        <w:rPr>
          <w:rFonts w:ascii="Arial" w:hAnsi="宋体" w:cs="宋体" w:hint="eastAsia"/>
          <w:color w:val="000000"/>
          <w:kern w:val="0"/>
          <w:sz w:val="24"/>
          <w:szCs w:val="24"/>
        </w:rPr>
        <w:t>。</w:t>
      </w:r>
    </w:p>
    <w:p w:rsidR="00104573" w:rsidRDefault="00272511">
      <w:pPr>
        <w:autoSpaceDE w:val="0"/>
        <w:autoSpaceDN w:val="0"/>
        <w:snapToGrid w:val="0"/>
        <w:spacing w:line="420" w:lineRule="exact"/>
        <w:ind w:firstLineChars="200" w:firstLine="480"/>
        <w:jc w:val="left"/>
        <w:rPr>
          <w:rFonts w:ascii="Arial" w:hAnsi="宋体" w:cs="宋体"/>
          <w:color w:val="000000"/>
          <w:kern w:val="0"/>
          <w:sz w:val="24"/>
          <w:szCs w:val="24"/>
        </w:rPr>
      </w:pPr>
      <w:r>
        <w:rPr>
          <w:rFonts w:ascii="Arial" w:hAnsi="Arial" w:cs="宋体" w:hint="eastAsia"/>
          <w:color w:val="000000"/>
          <w:kern w:val="0"/>
          <w:sz w:val="24"/>
          <w:szCs w:val="24"/>
        </w:rPr>
        <w:t>□</w:t>
      </w:r>
      <w:r>
        <w:rPr>
          <w:rFonts w:ascii="Arial" w:hAnsi="宋体" w:cs="宋体" w:hint="eastAsia"/>
          <w:color w:val="000000"/>
          <w:kern w:val="0"/>
          <w:sz w:val="24"/>
          <w:szCs w:val="24"/>
        </w:rPr>
        <w:t>鉴于以上评审结果，评审组认为</w:t>
      </w:r>
      <w:r>
        <w:rPr>
          <w:rFonts w:ascii="宋体" w:hAnsi="Times New Roman" w:cs="宋体" w:hint="eastAsia"/>
          <w:spacing w:val="20"/>
          <w:kern w:val="0"/>
          <w:sz w:val="24"/>
          <w:szCs w:val="22"/>
        </w:rPr>
        <w:t>检验检测机构</w:t>
      </w:r>
      <w:r>
        <w:rPr>
          <w:rFonts w:ascii="Arial" w:hAnsi="宋体" w:cs="宋体" w:hint="eastAsia"/>
          <w:color w:val="000000"/>
          <w:kern w:val="0"/>
          <w:sz w:val="24"/>
          <w:szCs w:val="24"/>
        </w:rPr>
        <w:t>的</w:t>
      </w:r>
      <w:r>
        <w:rPr>
          <w:rFonts w:ascii="宋体" w:hAnsi="Times New Roman" w:cs="宋体" w:hint="eastAsia"/>
          <w:spacing w:val="20"/>
          <w:kern w:val="0"/>
          <w:sz w:val="24"/>
          <w:szCs w:val="22"/>
        </w:rPr>
        <w:t>基本条件和能力</w:t>
      </w:r>
      <w:r>
        <w:rPr>
          <w:rFonts w:ascii="宋体" w:hAnsi="Times New Roman" w:cs="宋体" w:hint="eastAsia"/>
          <w:b/>
          <w:spacing w:val="20"/>
          <w:kern w:val="0"/>
          <w:sz w:val="24"/>
          <w:szCs w:val="22"/>
        </w:rPr>
        <w:t>基本</w:t>
      </w:r>
      <w:r>
        <w:rPr>
          <w:rFonts w:ascii="Arial" w:hAnsi="宋体" w:cs="宋体" w:hint="eastAsia"/>
          <w:b/>
          <w:color w:val="000000"/>
          <w:kern w:val="0"/>
          <w:sz w:val="24"/>
          <w:szCs w:val="24"/>
        </w:rPr>
        <w:t>符合</w:t>
      </w:r>
      <w:r>
        <w:rPr>
          <w:rFonts w:ascii="宋体" w:hAnsi="Times New Roman" w:cs="宋体" w:hint="eastAsia"/>
          <w:spacing w:val="20"/>
          <w:kern w:val="0"/>
          <w:sz w:val="24"/>
          <w:szCs w:val="22"/>
        </w:rPr>
        <w:t>评审依据的要求</w:t>
      </w:r>
      <w:r>
        <w:rPr>
          <w:rFonts w:ascii="Arial" w:hAnsi="宋体" w:cs="宋体" w:hint="eastAsia"/>
          <w:color w:val="000000"/>
          <w:kern w:val="0"/>
          <w:sz w:val="24"/>
          <w:szCs w:val="24"/>
        </w:rPr>
        <w:t>，</w:t>
      </w:r>
      <w:r>
        <w:rPr>
          <w:rFonts w:ascii="宋体" w:hAnsi="Times New Roman" w:cs="宋体" w:hint="eastAsia"/>
          <w:spacing w:val="20"/>
          <w:kern w:val="0"/>
          <w:sz w:val="24"/>
          <w:szCs w:val="22"/>
        </w:rPr>
        <w:t>评审组建议机构按规定要求，提出整改措施并整改后，应在</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lastRenderedPageBreak/>
        <w:t>年</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月</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日（</w:t>
      </w:r>
      <w:r>
        <w:rPr>
          <w:rFonts w:ascii="宋体" w:hAnsi="Times New Roman" w:cs="宋体"/>
          <w:spacing w:val="20"/>
          <w:kern w:val="0"/>
          <w:sz w:val="24"/>
          <w:szCs w:val="22"/>
        </w:rPr>
        <w:t>30</w:t>
      </w:r>
      <w:r>
        <w:rPr>
          <w:rFonts w:ascii="宋体" w:hAnsi="Times New Roman" w:cs="宋体" w:hint="eastAsia"/>
          <w:spacing w:val="20"/>
          <w:kern w:val="0"/>
          <w:sz w:val="24"/>
          <w:szCs w:val="22"/>
        </w:rPr>
        <w:t>个工作日）之前提交必要的整改报告和相关见证材料，将整改落实情况报评审组长，经跟踪审核合格后，</w:t>
      </w:r>
      <w:r>
        <w:rPr>
          <w:rFonts w:ascii="Arial" w:hAnsi="宋体" w:cs="宋体" w:hint="eastAsia"/>
          <w:color w:val="000000"/>
          <w:kern w:val="0"/>
          <w:sz w:val="24"/>
          <w:szCs w:val="24"/>
        </w:rPr>
        <w:t>评审组同意推荐该</w:t>
      </w:r>
      <w:r>
        <w:rPr>
          <w:rFonts w:ascii="宋体" w:hAnsi="Times New Roman" w:cs="宋体" w:hint="eastAsia"/>
          <w:spacing w:val="20"/>
          <w:kern w:val="0"/>
          <w:sz w:val="24"/>
          <w:szCs w:val="22"/>
        </w:rPr>
        <w:t>检验检测机构</w:t>
      </w:r>
      <w:r>
        <w:rPr>
          <w:rFonts w:ascii="Arial" w:hAnsi="宋体" w:cs="宋体" w:hint="eastAsia"/>
          <w:color w:val="000000"/>
          <w:kern w:val="0"/>
          <w:sz w:val="24"/>
          <w:szCs w:val="24"/>
        </w:rPr>
        <w:t>，</w:t>
      </w:r>
      <w:r>
        <w:rPr>
          <w:rFonts w:ascii="宋体" w:hAnsi="Times New Roman" w:cs="宋体" w:hint="eastAsia"/>
          <w:spacing w:val="20"/>
          <w:kern w:val="0"/>
          <w:sz w:val="24"/>
          <w:szCs w:val="22"/>
        </w:rPr>
        <w:t>提请江苏省市场监督管理局审查、批准、发证</w:t>
      </w:r>
      <w:r>
        <w:rPr>
          <w:rFonts w:ascii="Arial" w:hAnsi="宋体" w:cs="宋体" w:hint="eastAsia"/>
          <w:color w:val="000000"/>
          <w:kern w:val="0"/>
          <w:sz w:val="24"/>
          <w:szCs w:val="24"/>
        </w:rPr>
        <w:t>。</w:t>
      </w:r>
    </w:p>
    <w:p w:rsidR="00104573" w:rsidRDefault="00272511">
      <w:pPr>
        <w:autoSpaceDE w:val="0"/>
        <w:autoSpaceDN w:val="0"/>
        <w:snapToGrid w:val="0"/>
        <w:spacing w:line="420" w:lineRule="exact"/>
        <w:ind w:firstLineChars="200" w:firstLine="480"/>
        <w:jc w:val="left"/>
        <w:rPr>
          <w:rFonts w:ascii="Arial" w:hAnsi="宋体" w:cs="宋体"/>
          <w:color w:val="000000"/>
          <w:kern w:val="0"/>
          <w:sz w:val="24"/>
          <w:szCs w:val="24"/>
        </w:rPr>
      </w:pPr>
      <w:r>
        <w:rPr>
          <w:rFonts w:ascii="Arial" w:hAnsi="Arial" w:cs="宋体" w:hint="eastAsia"/>
          <w:color w:val="000000"/>
          <w:kern w:val="0"/>
          <w:sz w:val="24"/>
          <w:szCs w:val="24"/>
        </w:rPr>
        <w:t>□</w:t>
      </w:r>
      <w:r>
        <w:rPr>
          <w:rFonts w:ascii="Arial" w:hAnsi="宋体" w:cs="宋体" w:hint="eastAsia"/>
          <w:color w:val="000000"/>
          <w:kern w:val="0"/>
          <w:sz w:val="24"/>
          <w:szCs w:val="24"/>
        </w:rPr>
        <w:t>鉴于以上评审结果，评审组认为</w:t>
      </w:r>
      <w:r>
        <w:rPr>
          <w:rFonts w:ascii="宋体" w:hAnsi="Times New Roman" w:cs="宋体" w:hint="eastAsia"/>
          <w:spacing w:val="20"/>
          <w:kern w:val="0"/>
          <w:sz w:val="24"/>
          <w:szCs w:val="22"/>
        </w:rPr>
        <w:t>检验检测机构</w:t>
      </w:r>
      <w:r>
        <w:rPr>
          <w:rFonts w:ascii="Arial" w:hAnsi="宋体" w:cs="宋体" w:hint="eastAsia"/>
          <w:color w:val="000000"/>
          <w:kern w:val="0"/>
          <w:sz w:val="24"/>
          <w:szCs w:val="24"/>
        </w:rPr>
        <w:t>的</w:t>
      </w:r>
      <w:r>
        <w:rPr>
          <w:rFonts w:ascii="宋体" w:hAnsi="Times New Roman" w:cs="宋体" w:hint="eastAsia"/>
          <w:spacing w:val="20"/>
          <w:kern w:val="0"/>
          <w:sz w:val="24"/>
          <w:szCs w:val="22"/>
        </w:rPr>
        <w:t>基本条件和能力</w:t>
      </w:r>
      <w:r>
        <w:rPr>
          <w:rFonts w:ascii="宋体" w:hAnsi="Times New Roman" w:cs="宋体" w:hint="eastAsia"/>
          <w:b/>
          <w:spacing w:val="20"/>
          <w:kern w:val="0"/>
          <w:sz w:val="24"/>
          <w:szCs w:val="22"/>
        </w:rPr>
        <w:t>基本</w:t>
      </w:r>
      <w:r>
        <w:rPr>
          <w:rFonts w:ascii="Arial" w:hAnsi="宋体" w:cs="宋体" w:hint="eastAsia"/>
          <w:b/>
          <w:color w:val="000000"/>
          <w:kern w:val="0"/>
          <w:sz w:val="24"/>
          <w:szCs w:val="24"/>
        </w:rPr>
        <w:t>符合（需现场复核）</w:t>
      </w:r>
      <w:r>
        <w:rPr>
          <w:rFonts w:ascii="宋体" w:hAnsi="Times New Roman" w:cs="宋体" w:hint="eastAsia"/>
          <w:spacing w:val="20"/>
          <w:kern w:val="0"/>
          <w:sz w:val="24"/>
          <w:szCs w:val="22"/>
        </w:rPr>
        <w:t>评审依据的要求</w:t>
      </w:r>
      <w:r>
        <w:rPr>
          <w:rFonts w:ascii="Arial" w:hAnsi="宋体" w:cs="宋体" w:hint="eastAsia"/>
          <w:color w:val="000000"/>
          <w:kern w:val="0"/>
          <w:sz w:val="24"/>
          <w:szCs w:val="24"/>
        </w:rPr>
        <w:t>，</w:t>
      </w:r>
      <w:r>
        <w:rPr>
          <w:rFonts w:ascii="宋体" w:hAnsi="Times New Roman" w:cs="宋体" w:hint="eastAsia"/>
          <w:spacing w:val="20"/>
          <w:kern w:val="0"/>
          <w:sz w:val="24"/>
          <w:szCs w:val="22"/>
        </w:rPr>
        <w:t>评审组建议机构按规定要求，提出整改措施并整改后，应在</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年</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月</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日（</w:t>
      </w:r>
      <w:r>
        <w:rPr>
          <w:rFonts w:ascii="宋体" w:hAnsi="Times New Roman" w:cs="宋体"/>
          <w:spacing w:val="20"/>
          <w:kern w:val="0"/>
          <w:sz w:val="24"/>
          <w:szCs w:val="22"/>
        </w:rPr>
        <w:t>30</w:t>
      </w:r>
      <w:r>
        <w:rPr>
          <w:rFonts w:ascii="宋体" w:hAnsi="Times New Roman" w:cs="宋体" w:hint="eastAsia"/>
          <w:spacing w:val="20"/>
          <w:kern w:val="0"/>
          <w:sz w:val="24"/>
          <w:szCs w:val="22"/>
        </w:rPr>
        <w:t>个工作日）之前提交必要的整改报告和相关见证材料，将整改落实情况报评审组长，经跟踪审核合格后，</w:t>
      </w:r>
      <w:r>
        <w:rPr>
          <w:rFonts w:ascii="Arial" w:hAnsi="宋体" w:cs="宋体" w:hint="eastAsia"/>
          <w:color w:val="000000"/>
          <w:kern w:val="0"/>
          <w:sz w:val="24"/>
          <w:szCs w:val="24"/>
        </w:rPr>
        <w:t>评审组同意推荐该</w:t>
      </w:r>
      <w:r>
        <w:rPr>
          <w:rFonts w:ascii="宋体" w:hAnsi="Times New Roman" w:cs="宋体" w:hint="eastAsia"/>
          <w:spacing w:val="20"/>
          <w:kern w:val="0"/>
          <w:sz w:val="24"/>
          <w:szCs w:val="22"/>
        </w:rPr>
        <w:t>检验检测机构</w:t>
      </w:r>
      <w:r>
        <w:rPr>
          <w:rFonts w:ascii="Arial" w:hAnsi="宋体" w:cs="宋体" w:hint="eastAsia"/>
          <w:color w:val="000000"/>
          <w:kern w:val="0"/>
          <w:sz w:val="24"/>
          <w:szCs w:val="24"/>
        </w:rPr>
        <w:t>，</w:t>
      </w:r>
      <w:r>
        <w:rPr>
          <w:rFonts w:ascii="宋体" w:hAnsi="Times New Roman" w:cs="宋体" w:hint="eastAsia"/>
          <w:spacing w:val="20"/>
          <w:kern w:val="0"/>
          <w:sz w:val="24"/>
          <w:szCs w:val="22"/>
        </w:rPr>
        <w:t>提请江苏省市场监督管理局审查、批准、发证</w:t>
      </w:r>
      <w:r>
        <w:rPr>
          <w:rFonts w:ascii="Arial" w:hAnsi="宋体" w:cs="宋体" w:hint="eastAsia"/>
          <w:color w:val="000000"/>
          <w:kern w:val="0"/>
          <w:sz w:val="24"/>
          <w:szCs w:val="24"/>
        </w:rPr>
        <w:t>。</w:t>
      </w:r>
    </w:p>
    <w:p w:rsidR="00104573" w:rsidRDefault="00272511">
      <w:pPr>
        <w:autoSpaceDE w:val="0"/>
        <w:autoSpaceDN w:val="0"/>
        <w:snapToGrid w:val="0"/>
        <w:spacing w:line="420" w:lineRule="exact"/>
        <w:ind w:firstLineChars="200" w:firstLine="480"/>
        <w:jc w:val="left"/>
        <w:rPr>
          <w:rFonts w:ascii="Arial" w:hAnsi="宋体" w:cs="宋体"/>
          <w:color w:val="000000"/>
          <w:kern w:val="0"/>
          <w:sz w:val="24"/>
          <w:szCs w:val="24"/>
        </w:rPr>
      </w:pPr>
      <w:r>
        <w:rPr>
          <w:rFonts w:ascii="Arial" w:hAnsi="Arial" w:cs="宋体" w:hint="eastAsia"/>
          <w:color w:val="000000"/>
          <w:kern w:val="0"/>
          <w:sz w:val="24"/>
          <w:szCs w:val="24"/>
        </w:rPr>
        <w:t>□</w:t>
      </w:r>
      <w:r>
        <w:rPr>
          <w:rFonts w:ascii="Arial" w:hAnsi="宋体" w:cs="宋体" w:hint="eastAsia"/>
          <w:color w:val="000000"/>
          <w:kern w:val="0"/>
          <w:sz w:val="24"/>
          <w:szCs w:val="24"/>
        </w:rPr>
        <w:t>鉴于以上评审结果，评审组认为</w:t>
      </w:r>
      <w:r>
        <w:rPr>
          <w:rFonts w:ascii="宋体" w:hAnsi="Times New Roman" w:cs="宋体" w:hint="eastAsia"/>
          <w:spacing w:val="20"/>
          <w:kern w:val="0"/>
          <w:sz w:val="24"/>
          <w:szCs w:val="22"/>
        </w:rPr>
        <w:t>检验检测机构</w:t>
      </w:r>
      <w:r>
        <w:rPr>
          <w:rFonts w:ascii="Arial" w:hAnsi="宋体" w:cs="宋体" w:hint="eastAsia"/>
          <w:color w:val="000000"/>
          <w:kern w:val="0"/>
          <w:sz w:val="24"/>
          <w:szCs w:val="24"/>
        </w:rPr>
        <w:t>的</w:t>
      </w:r>
      <w:r>
        <w:rPr>
          <w:rFonts w:ascii="宋体" w:hAnsi="Times New Roman" w:cs="宋体" w:hint="eastAsia"/>
          <w:spacing w:val="20"/>
          <w:kern w:val="0"/>
          <w:sz w:val="24"/>
          <w:szCs w:val="22"/>
        </w:rPr>
        <w:t>基本条件和能力</w:t>
      </w:r>
      <w:r>
        <w:rPr>
          <w:rFonts w:ascii="宋体" w:hAnsi="Times New Roman" w:cs="宋体" w:hint="eastAsia"/>
          <w:b/>
          <w:spacing w:val="20"/>
          <w:kern w:val="0"/>
          <w:sz w:val="24"/>
          <w:szCs w:val="22"/>
        </w:rPr>
        <w:t>不</w:t>
      </w:r>
      <w:r>
        <w:rPr>
          <w:rFonts w:ascii="Arial" w:hAnsi="宋体" w:cs="宋体" w:hint="eastAsia"/>
          <w:b/>
          <w:color w:val="000000"/>
          <w:kern w:val="0"/>
          <w:sz w:val="24"/>
          <w:szCs w:val="24"/>
        </w:rPr>
        <w:t>符合</w:t>
      </w:r>
      <w:r>
        <w:rPr>
          <w:rFonts w:ascii="宋体" w:hAnsi="Times New Roman" w:cs="宋体" w:hint="eastAsia"/>
          <w:spacing w:val="20"/>
          <w:kern w:val="0"/>
          <w:sz w:val="24"/>
          <w:szCs w:val="22"/>
        </w:rPr>
        <w:t>评审依据的要求</w:t>
      </w:r>
      <w:r>
        <w:rPr>
          <w:rFonts w:ascii="Arial" w:hAnsi="宋体" w:cs="宋体" w:hint="eastAsia"/>
          <w:color w:val="000000"/>
          <w:kern w:val="0"/>
          <w:sz w:val="24"/>
          <w:szCs w:val="24"/>
        </w:rPr>
        <w:t>，评审组不予推荐该</w:t>
      </w:r>
      <w:r>
        <w:rPr>
          <w:rFonts w:ascii="宋体" w:hAnsi="Times New Roman" w:cs="宋体" w:hint="eastAsia"/>
          <w:spacing w:val="20"/>
          <w:kern w:val="0"/>
          <w:sz w:val="24"/>
          <w:szCs w:val="22"/>
        </w:rPr>
        <w:t>检验检测机构</w:t>
      </w:r>
      <w:r>
        <w:rPr>
          <w:rFonts w:ascii="Arial" w:hAnsi="宋体" w:cs="宋体" w:hint="eastAsia"/>
          <w:color w:val="000000"/>
          <w:kern w:val="0"/>
          <w:sz w:val="24"/>
          <w:szCs w:val="24"/>
        </w:rPr>
        <w:t>，提请</w:t>
      </w:r>
      <w:r>
        <w:rPr>
          <w:rFonts w:ascii="宋体" w:hAnsi="Times New Roman" w:cs="宋体" w:hint="eastAsia"/>
          <w:spacing w:val="20"/>
          <w:kern w:val="0"/>
          <w:sz w:val="24"/>
          <w:szCs w:val="22"/>
        </w:rPr>
        <w:t>江苏省市场监督管理局审查、批准、不予发证</w:t>
      </w:r>
      <w:r>
        <w:rPr>
          <w:rFonts w:ascii="Arial" w:hAnsi="宋体" w:cs="宋体" w:hint="eastAsia"/>
          <w:color w:val="000000"/>
          <w:kern w:val="0"/>
          <w:sz w:val="24"/>
          <w:szCs w:val="24"/>
        </w:rPr>
        <w:t>。</w:t>
      </w:r>
    </w:p>
    <w:p w:rsidR="00104573" w:rsidRDefault="00272511">
      <w:pPr>
        <w:autoSpaceDE w:val="0"/>
        <w:autoSpaceDN w:val="0"/>
        <w:snapToGrid w:val="0"/>
        <w:spacing w:line="420" w:lineRule="exact"/>
        <w:ind w:firstLineChars="200" w:firstLine="480"/>
        <w:jc w:val="left"/>
        <w:rPr>
          <w:rFonts w:ascii="Arial" w:hAnsi="宋体" w:cs="宋体"/>
          <w:color w:val="000000"/>
          <w:kern w:val="0"/>
          <w:sz w:val="24"/>
          <w:szCs w:val="24"/>
        </w:rPr>
      </w:pPr>
      <w:r>
        <w:rPr>
          <w:rFonts w:ascii="Arial" w:hAnsi="Arial" w:cs="宋体" w:hint="eastAsia"/>
          <w:color w:val="000000"/>
          <w:kern w:val="0"/>
          <w:sz w:val="24"/>
          <w:szCs w:val="24"/>
        </w:rPr>
        <w:t>□</w:t>
      </w:r>
      <w:r>
        <w:rPr>
          <w:rFonts w:ascii="Arial" w:hAnsi="宋体" w:cs="宋体" w:hint="eastAsia"/>
          <w:color w:val="000000"/>
          <w:kern w:val="0"/>
          <w:sz w:val="24"/>
          <w:szCs w:val="24"/>
        </w:rPr>
        <w:t>鉴于以上评审结果，评审组认为</w:t>
      </w:r>
      <w:r>
        <w:rPr>
          <w:rFonts w:ascii="宋体" w:hAnsi="Times New Roman" w:cs="宋体" w:hint="eastAsia"/>
          <w:spacing w:val="20"/>
          <w:kern w:val="0"/>
          <w:sz w:val="24"/>
          <w:szCs w:val="22"/>
        </w:rPr>
        <w:t>检验检测机构</w:t>
      </w:r>
      <w:r>
        <w:rPr>
          <w:rFonts w:ascii="Arial" w:hAnsi="宋体" w:cs="宋体" w:hint="eastAsia"/>
          <w:color w:val="000000"/>
          <w:kern w:val="0"/>
          <w:sz w:val="24"/>
          <w:szCs w:val="24"/>
        </w:rPr>
        <w:t>的</w:t>
      </w:r>
      <w:r>
        <w:rPr>
          <w:rFonts w:ascii="宋体" w:hAnsi="Times New Roman" w:cs="宋体" w:hint="eastAsia"/>
          <w:spacing w:val="20"/>
          <w:kern w:val="0"/>
          <w:sz w:val="24"/>
          <w:szCs w:val="22"/>
        </w:rPr>
        <w:t>基本条件和能力</w:t>
      </w:r>
      <w:r>
        <w:rPr>
          <w:rFonts w:ascii="Arial" w:hAnsi="宋体" w:cs="宋体" w:hint="eastAsia"/>
          <w:b/>
          <w:color w:val="000000"/>
          <w:kern w:val="0"/>
          <w:sz w:val="24"/>
          <w:szCs w:val="24"/>
        </w:rPr>
        <w:t>符合</w:t>
      </w:r>
      <w:r>
        <w:rPr>
          <w:rFonts w:ascii="宋体" w:hAnsi="Times New Roman" w:cs="宋体" w:hint="eastAsia"/>
          <w:spacing w:val="20"/>
          <w:kern w:val="0"/>
          <w:sz w:val="24"/>
          <w:szCs w:val="22"/>
        </w:rPr>
        <w:t>评审依据的要求</w:t>
      </w:r>
      <w:r>
        <w:rPr>
          <w:rFonts w:ascii="Arial" w:hAnsi="宋体" w:cs="宋体" w:hint="eastAsia"/>
          <w:color w:val="000000"/>
          <w:kern w:val="0"/>
          <w:sz w:val="24"/>
          <w:szCs w:val="24"/>
        </w:rPr>
        <w:t>，</w:t>
      </w:r>
      <w:r>
        <w:rPr>
          <w:rFonts w:ascii="Arial" w:hAnsi="宋体" w:cs="宋体" w:hint="eastAsia"/>
          <w:b/>
          <w:color w:val="000000"/>
          <w:kern w:val="0"/>
          <w:sz w:val="24"/>
          <w:szCs w:val="24"/>
        </w:rPr>
        <w:t>承诺属实，</w:t>
      </w:r>
      <w:r>
        <w:rPr>
          <w:rFonts w:ascii="宋体" w:hAnsi="Times New Roman" w:cs="宋体" w:hint="eastAsia"/>
          <w:b/>
          <w:spacing w:val="20"/>
          <w:kern w:val="0"/>
          <w:sz w:val="24"/>
          <w:szCs w:val="22"/>
        </w:rPr>
        <w:t>建议本次行政许可有效，</w:t>
      </w:r>
      <w:r>
        <w:rPr>
          <w:rFonts w:ascii="Arial" w:hAnsi="宋体" w:cs="宋体" w:hint="eastAsia"/>
          <w:color w:val="000000"/>
          <w:kern w:val="0"/>
          <w:sz w:val="24"/>
          <w:szCs w:val="24"/>
        </w:rPr>
        <w:t>提请</w:t>
      </w:r>
      <w:r>
        <w:rPr>
          <w:rFonts w:ascii="宋体" w:hAnsi="Times New Roman" w:cs="宋体" w:hint="eastAsia"/>
          <w:spacing w:val="20"/>
          <w:kern w:val="0"/>
          <w:sz w:val="24"/>
          <w:szCs w:val="22"/>
        </w:rPr>
        <w:t>江苏省市场监督管理局审查、批准、发证</w:t>
      </w:r>
      <w:r>
        <w:rPr>
          <w:rFonts w:ascii="Arial" w:hAnsi="宋体" w:cs="宋体" w:hint="eastAsia"/>
          <w:color w:val="000000"/>
          <w:kern w:val="0"/>
          <w:sz w:val="24"/>
          <w:szCs w:val="24"/>
        </w:rPr>
        <w:t>。</w:t>
      </w:r>
    </w:p>
    <w:p w:rsidR="00104573" w:rsidRDefault="00272511">
      <w:pPr>
        <w:autoSpaceDE w:val="0"/>
        <w:autoSpaceDN w:val="0"/>
        <w:snapToGrid w:val="0"/>
        <w:spacing w:line="420" w:lineRule="exact"/>
        <w:ind w:firstLineChars="200" w:firstLine="560"/>
        <w:jc w:val="left"/>
        <w:rPr>
          <w:rFonts w:ascii="宋体" w:hAnsi="Times New Roman" w:cs="宋体"/>
          <w:spacing w:val="20"/>
          <w:kern w:val="0"/>
          <w:sz w:val="24"/>
          <w:szCs w:val="22"/>
        </w:rPr>
      </w:pPr>
      <w:r>
        <w:rPr>
          <w:rFonts w:ascii="宋体" w:hAnsi="Times New Roman" w:cs="宋体" w:hint="eastAsia"/>
          <w:spacing w:val="20"/>
          <w:kern w:val="0"/>
          <w:sz w:val="24"/>
          <w:szCs w:val="22"/>
        </w:rPr>
        <w:t>□</w:t>
      </w:r>
      <w:r>
        <w:rPr>
          <w:rFonts w:ascii="Arial" w:hAnsi="宋体" w:cs="宋体" w:hint="eastAsia"/>
          <w:color w:val="000000"/>
          <w:kern w:val="0"/>
          <w:sz w:val="24"/>
          <w:szCs w:val="24"/>
        </w:rPr>
        <w:t>鉴于以上评审结果，评审组认为</w:t>
      </w:r>
      <w:r>
        <w:rPr>
          <w:rFonts w:ascii="宋体" w:hAnsi="Times New Roman" w:cs="宋体" w:hint="eastAsia"/>
          <w:spacing w:val="20"/>
          <w:kern w:val="0"/>
          <w:sz w:val="24"/>
          <w:szCs w:val="22"/>
        </w:rPr>
        <w:t>检验检测机构</w:t>
      </w:r>
      <w:r>
        <w:rPr>
          <w:rFonts w:ascii="Arial" w:hAnsi="宋体" w:cs="宋体" w:hint="eastAsia"/>
          <w:color w:val="000000"/>
          <w:kern w:val="0"/>
          <w:sz w:val="24"/>
          <w:szCs w:val="24"/>
        </w:rPr>
        <w:t>的</w:t>
      </w:r>
      <w:r>
        <w:rPr>
          <w:rFonts w:ascii="宋体" w:hAnsi="Times New Roman" w:cs="宋体" w:hint="eastAsia"/>
          <w:spacing w:val="20"/>
          <w:kern w:val="0"/>
          <w:sz w:val="24"/>
          <w:szCs w:val="22"/>
        </w:rPr>
        <w:t>基本条件和能力</w:t>
      </w:r>
      <w:r>
        <w:rPr>
          <w:rFonts w:ascii="宋体" w:hAnsi="Times New Roman" w:cs="宋体" w:hint="eastAsia"/>
          <w:b/>
          <w:spacing w:val="20"/>
          <w:kern w:val="0"/>
          <w:sz w:val="24"/>
          <w:szCs w:val="22"/>
        </w:rPr>
        <w:t>基本</w:t>
      </w:r>
      <w:r>
        <w:rPr>
          <w:rFonts w:ascii="Arial" w:hAnsi="宋体" w:cs="宋体" w:hint="eastAsia"/>
          <w:b/>
          <w:color w:val="000000"/>
          <w:kern w:val="0"/>
          <w:sz w:val="24"/>
          <w:szCs w:val="24"/>
        </w:rPr>
        <w:t>符合</w:t>
      </w:r>
      <w:r>
        <w:rPr>
          <w:rFonts w:ascii="宋体" w:hAnsi="Times New Roman" w:cs="宋体" w:hint="eastAsia"/>
          <w:spacing w:val="20"/>
          <w:kern w:val="0"/>
          <w:sz w:val="24"/>
          <w:szCs w:val="22"/>
        </w:rPr>
        <w:t>评审依据的要求</w:t>
      </w:r>
      <w:r>
        <w:rPr>
          <w:rFonts w:ascii="Arial" w:hAnsi="宋体" w:cs="宋体" w:hint="eastAsia"/>
          <w:color w:val="000000"/>
          <w:kern w:val="0"/>
          <w:sz w:val="24"/>
          <w:szCs w:val="24"/>
        </w:rPr>
        <w:t>，</w:t>
      </w:r>
      <w:r>
        <w:rPr>
          <w:rFonts w:ascii="宋体" w:hAnsi="Times New Roman" w:cs="宋体" w:hint="eastAsia"/>
          <w:b/>
          <w:spacing w:val="20"/>
          <w:kern w:val="0"/>
          <w:sz w:val="24"/>
          <w:szCs w:val="22"/>
        </w:rPr>
        <w:t>承诺基本属实，退回机构整改，</w:t>
      </w:r>
      <w:r>
        <w:rPr>
          <w:rFonts w:ascii="宋体" w:hAnsi="Times New Roman" w:cs="宋体" w:hint="eastAsia"/>
          <w:spacing w:val="20"/>
          <w:kern w:val="0"/>
          <w:sz w:val="24"/>
          <w:szCs w:val="22"/>
        </w:rPr>
        <w:t>评审组建议机构按规定要求，提出整改措施并整改后，应在</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年</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月</w:t>
      </w:r>
      <w:r>
        <w:rPr>
          <w:rFonts w:ascii="宋体" w:hAnsi="Times New Roman" w:cs="宋体"/>
          <w:spacing w:val="20"/>
          <w:kern w:val="0"/>
          <w:sz w:val="24"/>
          <w:szCs w:val="22"/>
          <w:u w:val="single"/>
        </w:rPr>
        <w:t xml:space="preserve">  </w:t>
      </w:r>
      <w:r>
        <w:rPr>
          <w:rFonts w:ascii="宋体" w:hAnsi="Times New Roman" w:cs="宋体" w:hint="eastAsia"/>
          <w:spacing w:val="20"/>
          <w:kern w:val="0"/>
          <w:sz w:val="24"/>
          <w:szCs w:val="22"/>
        </w:rPr>
        <w:t>日（整改期限不得超过30个工作日）之前提交必要的整改报告和相关见证材料，将整改落实情况报评审组长，经跟踪审核合格后，</w:t>
      </w:r>
      <w:r>
        <w:rPr>
          <w:rFonts w:ascii="Arial" w:hAnsi="宋体" w:cs="宋体" w:hint="eastAsia"/>
          <w:color w:val="000000"/>
          <w:kern w:val="0"/>
          <w:sz w:val="24"/>
          <w:szCs w:val="24"/>
        </w:rPr>
        <w:t>评审组同意推荐该</w:t>
      </w:r>
      <w:r>
        <w:rPr>
          <w:rFonts w:ascii="宋体" w:hAnsi="Times New Roman" w:cs="宋体" w:hint="eastAsia"/>
          <w:spacing w:val="20"/>
          <w:kern w:val="0"/>
          <w:sz w:val="24"/>
          <w:szCs w:val="22"/>
        </w:rPr>
        <w:t>检验检测机构</w:t>
      </w:r>
      <w:r>
        <w:rPr>
          <w:rFonts w:ascii="Arial" w:hAnsi="宋体" w:cs="宋体" w:hint="eastAsia"/>
          <w:color w:val="000000"/>
          <w:kern w:val="0"/>
          <w:sz w:val="24"/>
          <w:szCs w:val="24"/>
        </w:rPr>
        <w:t>，</w:t>
      </w:r>
      <w:r>
        <w:rPr>
          <w:rFonts w:ascii="宋体" w:hAnsi="Times New Roman" w:cs="宋体" w:hint="eastAsia"/>
          <w:spacing w:val="20"/>
          <w:kern w:val="0"/>
          <w:sz w:val="24"/>
          <w:szCs w:val="22"/>
        </w:rPr>
        <w:t>提请江苏省市场监督管理局审查、批准、发证</w:t>
      </w:r>
      <w:r>
        <w:rPr>
          <w:rFonts w:ascii="Arial" w:hAnsi="宋体" w:cs="宋体" w:hint="eastAsia"/>
          <w:color w:val="000000"/>
          <w:kern w:val="0"/>
          <w:sz w:val="24"/>
          <w:szCs w:val="24"/>
        </w:rPr>
        <w:t>。</w:t>
      </w:r>
      <w:r>
        <w:rPr>
          <w:rFonts w:ascii="宋体" w:hAnsi="Times New Roman" w:cs="宋体"/>
          <w:spacing w:val="20"/>
          <w:kern w:val="0"/>
          <w:sz w:val="24"/>
          <w:szCs w:val="22"/>
        </w:rPr>
        <w:t xml:space="preserve">   </w:t>
      </w:r>
    </w:p>
    <w:p w:rsidR="00104573" w:rsidRDefault="00272511">
      <w:pPr>
        <w:autoSpaceDE w:val="0"/>
        <w:autoSpaceDN w:val="0"/>
        <w:snapToGrid w:val="0"/>
        <w:spacing w:line="420" w:lineRule="exact"/>
        <w:ind w:firstLineChars="200" w:firstLine="480"/>
        <w:jc w:val="left"/>
        <w:rPr>
          <w:rFonts w:ascii="宋体" w:hAnsi="Times New Roman" w:cs="宋体"/>
          <w:spacing w:val="20"/>
          <w:kern w:val="0"/>
          <w:sz w:val="24"/>
          <w:szCs w:val="22"/>
        </w:rPr>
      </w:pPr>
      <w:r>
        <w:rPr>
          <w:rFonts w:ascii="Arial" w:hAnsi="Arial" w:cs="宋体" w:hint="eastAsia"/>
          <w:color w:val="000000"/>
          <w:kern w:val="0"/>
          <w:sz w:val="24"/>
          <w:szCs w:val="24"/>
        </w:rPr>
        <w:t>□</w:t>
      </w:r>
      <w:r>
        <w:rPr>
          <w:rFonts w:ascii="Arial" w:hAnsi="宋体" w:cs="宋体" w:hint="eastAsia"/>
          <w:color w:val="000000"/>
          <w:kern w:val="0"/>
          <w:sz w:val="24"/>
          <w:szCs w:val="24"/>
        </w:rPr>
        <w:t>鉴于以上评审结果，评审组认为</w:t>
      </w:r>
      <w:r>
        <w:rPr>
          <w:rFonts w:ascii="宋体" w:hAnsi="Times New Roman" w:cs="宋体" w:hint="eastAsia"/>
          <w:spacing w:val="20"/>
          <w:kern w:val="0"/>
          <w:sz w:val="24"/>
          <w:szCs w:val="22"/>
        </w:rPr>
        <w:t>检验检测机构</w:t>
      </w:r>
      <w:r>
        <w:rPr>
          <w:rFonts w:ascii="Arial" w:hAnsi="宋体" w:cs="宋体" w:hint="eastAsia"/>
          <w:color w:val="000000"/>
          <w:kern w:val="0"/>
          <w:sz w:val="24"/>
          <w:szCs w:val="24"/>
        </w:rPr>
        <w:t>的</w:t>
      </w:r>
      <w:r>
        <w:rPr>
          <w:rFonts w:ascii="宋体" w:hAnsi="Times New Roman" w:cs="宋体" w:hint="eastAsia"/>
          <w:spacing w:val="20"/>
          <w:kern w:val="0"/>
          <w:sz w:val="24"/>
          <w:szCs w:val="22"/>
        </w:rPr>
        <w:t>基本条件和能力</w:t>
      </w:r>
      <w:r>
        <w:rPr>
          <w:rFonts w:ascii="宋体" w:hAnsi="Times New Roman" w:cs="宋体" w:hint="eastAsia"/>
          <w:b/>
          <w:spacing w:val="20"/>
          <w:kern w:val="0"/>
          <w:sz w:val="24"/>
          <w:szCs w:val="22"/>
        </w:rPr>
        <w:t>不</w:t>
      </w:r>
      <w:r>
        <w:rPr>
          <w:rFonts w:ascii="Arial" w:hAnsi="宋体" w:cs="宋体" w:hint="eastAsia"/>
          <w:b/>
          <w:color w:val="000000"/>
          <w:kern w:val="0"/>
          <w:sz w:val="24"/>
          <w:szCs w:val="24"/>
        </w:rPr>
        <w:t>符合</w:t>
      </w:r>
      <w:r>
        <w:rPr>
          <w:rFonts w:ascii="宋体" w:hAnsi="Times New Roman" w:cs="宋体" w:hint="eastAsia"/>
          <w:spacing w:val="20"/>
          <w:kern w:val="0"/>
          <w:sz w:val="24"/>
          <w:szCs w:val="22"/>
        </w:rPr>
        <w:t>评审依据的要求</w:t>
      </w:r>
      <w:r>
        <w:rPr>
          <w:rFonts w:ascii="Arial" w:hAnsi="宋体" w:cs="宋体" w:hint="eastAsia"/>
          <w:color w:val="000000"/>
          <w:kern w:val="0"/>
          <w:sz w:val="24"/>
          <w:szCs w:val="24"/>
        </w:rPr>
        <w:t>，</w:t>
      </w:r>
      <w:r>
        <w:rPr>
          <w:rFonts w:ascii="宋体" w:hAnsi="Times New Roman" w:cs="宋体" w:hint="eastAsia"/>
          <w:b/>
          <w:spacing w:val="20"/>
          <w:kern w:val="0"/>
          <w:sz w:val="24"/>
          <w:szCs w:val="22"/>
        </w:rPr>
        <w:t>承诺不属实，建议撤销本次行政许可，</w:t>
      </w:r>
      <w:r>
        <w:rPr>
          <w:rFonts w:ascii="Arial" w:hAnsi="宋体" w:cs="宋体" w:hint="eastAsia"/>
          <w:color w:val="000000"/>
          <w:kern w:val="0"/>
          <w:sz w:val="24"/>
          <w:szCs w:val="24"/>
        </w:rPr>
        <w:t>提请</w:t>
      </w:r>
      <w:r>
        <w:rPr>
          <w:rFonts w:ascii="宋体" w:hAnsi="Times New Roman" w:cs="宋体" w:hint="eastAsia"/>
          <w:spacing w:val="20"/>
          <w:kern w:val="0"/>
          <w:sz w:val="24"/>
          <w:szCs w:val="22"/>
        </w:rPr>
        <w:t>江苏省市场监督管理局审查、批准</w:t>
      </w:r>
      <w:r>
        <w:rPr>
          <w:rFonts w:ascii="Arial" w:hAnsi="宋体" w:cs="宋体" w:hint="eastAsia"/>
          <w:color w:val="000000"/>
          <w:kern w:val="0"/>
          <w:sz w:val="24"/>
          <w:szCs w:val="24"/>
        </w:rPr>
        <w:t>。</w:t>
      </w:r>
    </w:p>
    <w:p w:rsidR="00104573" w:rsidRDefault="00272511" w:rsidP="00425CFB">
      <w:pPr>
        <w:autoSpaceDE w:val="0"/>
        <w:autoSpaceDN w:val="0"/>
        <w:snapToGrid w:val="0"/>
        <w:spacing w:line="420" w:lineRule="exact"/>
        <w:ind w:firstLineChars="202" w:firstLine="384"/>
        <w:jc w:val="left"/>
        <w:rPr>
          <w:rFonts w:ascii="Arial" w:hAnsi="Arial" w:cs="宋体"/>
          <w:i/>
          <w:color w:val="000000"/>
          <w:kern w:val="0"/>
          <w:sz w:val="24"/>
          <w:szCs w:val="24"/>
        </w:rPr>
      </w:pPr>
      <w:r>
        <w:rPr>
          <w:rFonts w:ascii="宋体" w:hAnsi="Times New Roman" w:cs="宋体" w:hint="eastAsia"/>
          <w:i/>
          <w:spacing w:val="20"/>
          <w:kern w:val="0"/>
          <w:sz w:val="15"/>
          <w:szCs w:val="15"/>
        </w:rPr>
        <w:t>（上述</w:t>
      </w:r>
      <w:r>
        <w:rPr>
          <w:rFonts w:ascii="宋体" w:hAnsi="Times New Roman" w:cs="宋体"/>
          <w:i/>
          <w:spacing w:val="20"/>
          <w:kern w:val="0"/>
          <w:sz w:val="15"/>
          <w:szCs w:val="15"/>
        </w:rPr>
        <w:t>7</w:t>
      </w:r>
      <w:r>
        <w:rPr>
          <w:rFonts w:ascii="宋体" w:hAnsi="Times New Roman" w:cs="宋体" w:hint="eastAsia"/>
          <w:i/>
          <w:spacing w:val="20"/>
          <w:kern w:val="0"/>
          <w:sz w:val="15"/>
          <w:szCs w:val="15"/>
        </w:rPr>
        <w:t>种结论方式7选</w:t>
      </w:r>
      <w:r>
        <w:rPr>
          <w:rFonts w:ascii="宋体" w:hAnsi="Times New Roman" w:cs="宋体"/>
          <w:i/>
          <w:spacing w:val="20"/>
          <w:kern w:val="0"/>
          <w:sz w:val="15"/>
          <w:szCs w:val="15"/>
        </w:rPr>
        <w:t>1</w:t>
      </w:r>
      <w:r>
        <w:rPr>
          <w:rFonts w:ascii="宋体" w:hAnsi="Times New Roman" w:cs="宋体" w:hint="eastAsia"/>
          <w:i/>
          <w:spacing w:val="20"/>
          <w:kern w:val="0"/>
          <w:sz w:val="15"/>
          <w:szCs w:val="15"/>
        </w:rPr>
        <w:t>，在系统中勾选，系统带入评审报告，未选项不带入）</w:t>
      </w:r>
    </w:p>
    <w:p w:rsidR="00104573" w:rsidRDefault="00104573">
      <w:pPr>
        <w:autoSpaceDE w:val="0"/>
        <w:autoSpaceDN w:val="0"/>
        <w:spacing w:line="300" w:lineRule="auto"/>
        <w:jc w:val="left"/>
        <w:rPr>
          <w:rFonts w:ascii="宋体" w:hAnsi="Times New Roman" w:cs="宋体"/>
          <w:spacing w:val="20"/>
          <w:kern w:val="0"/>
          <w:sz w:val="24"/>
          <w:szCs w:val="22"/>
        </w:rPr>
      </w:pPr>
    </w:p>
    <w:p w:rsidR="00104573" w:rsidRDefault="00272511">
      <w:pPr>
        <w:autoSpaceDE w:val="0"/>
        <w:autoSpaceDN w:val="0"/>
        <w:spacing w:line="300" w:lineRule="auto"/>
        <w:jc w:val="left"/>
        <w:rPr>
          <w:rFonts w:ascii="宋体" w:hAnsi="Times New Roman" w:cs="宋体"/>
          <w:kern w:val="0"/>
          <w:sz w:val="24"/>
          <w:szCs w:val="22"/>
        </w:rPr>
      </w:pPr>
      <w:r>
        <w:rPr>
          <w:rFonts w:ascii="宋体" w:hAnsi="宋体" w:cs="宋体" w:hint="eastAsia"/>
          <w:kern w:val="0"/>
          <w:sz w:val="24"/>
          <w:szCs w:val="22"/>
        </w:rPr>
        <w:t>检验检测机构法定代表人或被授权人（适用时）签名：</w:t>
      </w:r>
      <w:r>
        <w:rPr>
          <w:rFonts w:ascii="宋体" w:hAnsi="宋体" w:cs="宋体"/>
          <w:kern w:val="0"/>
          <w:sz w:val="24"/>
          <w:szCs w:val="22"/>
        </w:rPr>
        <w:t xml:space="preserve">             </w:t>
      </w:r>
      <w:r>
        <w:rPr>
          <w:rFonts w:ascii="宋体" w:hAnsi="宋体" w:cs="宋体" w:hint="eastAsia"/>
          <w:kern w:val="0"/>
          <w:sz w:val="24"/>
          <w:szCs w:val="22"/>
        </w:rPr>
        <w:t>日期：</w:t>
      </w:r>
    </w:p>
    <w:p w:rsidR="00104573" w:rsidRDefault="00272511">
      <w:pPr>
        <w:autoSpaceDE w:val="0"/>
        <w:autoSpaceDN w:val="0"/>
        <w:spacing w:line="300" w:lineRule="auto"/>
        <w:jc w:val="left"/>
        <w:rPr>
          <w:rFonts w:ascii="宋体" w:hAnsi="Times New Roman" w:cs="宋体"/>
          <w:kern w:val="0"/>
          <w:sz w:val="24"/>
          <w:szCs w:val="22"/>
        </w:rPr>
      </w:pPr>
      <w:r>
        <w:rPr>
          <w:rFonts w:ascii="宋体" w:hAnsi="Times New Roman" w:cs="宋体" w:hint="eastAsia"/>
          <w:kern w:val="0"/>
          <w:sz w:val="24"/>
          <w:szCs w:val="22"/>
        </w:rPr>
        <w:t>评审组长签名：</w:t>
      </w:r>
      <w:r>
        <w:rPr>
          <w:rFonts w:ascii="宋体" w:hAnsi="Times New Roman" w:cs="宋体"/>
          <w:kern w:val="0"/>
          <w:sz w:val="24"/>
          <w:szCs w:val="22"/>
        </w:rPr>
        <w:t xml:space="preserve">                                               </w:t>
      </w:r>
      <w:r>
        <w:rPr>
          <w:rFonts w:ascii="宋体" w:hAnsi="Times New Roman" w:cs="宋体" w:hint="eastAsia"/>
          <w:kern w:val="0"/>
          <w:sz w:val="24"/>
          <w:szCs w:val="22"/>
        </w:rPr>
        <w:t>日期：</w:t>
      </w:r>
    </w:p>
    <w:p w:rsidR="00104573" w:rsidRDefault="00272511">
      <w:pPr>
        <w:autoSpaceDE w:val="0"/>
        <w:autoSpaceDN w:val="0"/>
        <w:spacing w:line="300" w:lineRule="auto"/>
        <w:jc w:val="left"/>
        <w:rPr>
          <w:rFonts w:ascii="宋体" w:hAnsi="Times New Roman" w:cs="宋体"/>
          <w:kern w:val="0"/>
          <w:sz w:val="24"/>
          <w:szCs w:val="22"/>
        </w:rPr>
      </w:pPr>
      <w:r>
        <w:rPr>
          <w:rFonts w:ascii="宋体" w:hAnsi="Times New Roman" w:cs="宋体" w:hint="eastAsia"/>
          <w:kern w:val="0"/>
          <w:sz w:val="24"/>
          <w:szCs w:val="22"/>
        </w:rPr>
        <w:t>评审员/技术专家签名：</w:t>
      </w:r>
      <w:r>
        <w:rPr>
          <w:rFonts w:ascii="宋体" w:hAnsi="Times New Roman" w:cs="宋体"/>
          <w:kern w:val="0"/>
          <w:sz w:val="24"/>
          <w:szCs w:val="22"/>
        </w:rPr>
        <w:t xml:space="preserve">                                        </w:t>
      </w:r>
      <w:r>
        <w:rPr>
          <w:rFonts w:ascii="宋体" w:hAnsi="Times New Roman" w:cs="宋体" w:hint="eastAsia"/>
          <w:kern w:val="0"/>
          <w:sz w:val="24"/>
          <w:szCs w:val="22"/>
        </w:rPr>
        <w:t>日期：</w:t>
      </w:r>
    </w:p>
    <w:p w:rsidR="00104573" w:rsidRDefault="00272511">
      <w:pPr>
        <w:autoSpaceDE w:val="0"/>
        <w:autoSpaceDN w:val="0"/>
        <w:spacing w:line="300" w:lineRule="auto"/>
        <w:jc w:val="left"/>
        <w:rPr>
          <w:rFonts w:ascii="宋体" w:hAnsi="Times New Roman" w:cs="宋体"/>
          <w:kern w:val="0"/>
          <w:sz w:val="24"/>
          <w:szCs w:val="22"/>
        </w:rPr>
      </w:pPr>
      <w:r>
        <w:rPr>
          <w:rFonts w:ascii="宋体" w:hAnsi="Times New Roman" w:cs="宋体" w:hint="eastAsia"/>
          <w:kern w:val="0"/>
          <w:sz w:val="24"/>
          <w:szCs w:val="22"/>
        </w:rPr>
        <w:t>观察员签名：</w:t>
      </w:r>
      <w:r>
        <w:rPr>
          <w:rFonts w:ascii="宋体" w:hAnsi="Times New Roman" w:cs="宋体"/>
          <w:kern w:val="0"/>
          <w:sz w:val="24"/>
          <w:szCs w:val="22"/>
        </w:rPr>
        <w:t xml:space="preserve">                                                 </w:t>
      </w:r>
      <w:r>
        <w:rPr>
          <w:rFonts w:ascii="宋体" w:hAnsi="Times New Roman" w:cs="宋体" w:hint="eastAsia"/>
          <w:kern w:val="0"/>
          <w:sz w:val="24"/>
          <w:szCs w:val="22"/>
        </w:rPr>
        <w:t>日期：</w:t>
      </w:r>
    </w:p>
    <w:p w:rsidR="00104573" w:rsidRDefault="00104573">
      <w:pPr>
        <w:autoSpaceDE w:val="0"/>
        <w:autoSpaceDN w:val="0"/>
        <w:spacing w:line="300" w:lineRule="auto"/>
        <w:jc w:val="left"/>
        <w:rPr>
          <w:rFonts w:ascii="宋体" w:hAnsi="Times New Roman" w:cs="宋体"/>
          <w:kern w:val="0"/>
          <w:sz w:val="24"/>
          <w:szCs w:val="22"/>
        </w:rPr>
      </w:pPr>
    </w:p>
    <w:p w:rsidR="00104573" w:rsidRDefault="00272511">
      <w:pPr>
        <w:widowControl/>
        <w:adjustRightInd/>
        <w:spacing w:line="240" w:lineRule="auto"/>
        <w:jc w:val="left"/>
        <w:rPr>
          <w:rFonts w:ascii="宋体" w:hAnsi="Times New Roman" w:cs="宋体"/>
          <w:spacing w:val="20"/>
          <w:kern w:val="0"/>
          <w:sz w:val="24"/>
          <w:szCs w:val="22"/>
        </w:rPr>
      </w:pPr>
      <w:r>
        <w:rPr>
          <w:rFonts w:ascii="宋体" w:hAnsi="Times New Roman" w:cs="宋体"/>
          <w:spacing w:val="20"/>
          <w:kern w:val="0"/>
          <w:sz w:val="24"/>
          <w:szCs w:val="22"/>
        </w:rPr>
        <w:br w:type="page"/>
      </w:r>
    </w:p>
    <w:p w:rsidR="00104573" w:rsidRDefault="00272511">
      <w:pPr>
        <w:widowControl/>
        <w:numPr>
          <w:ilvl w:val="0"/>
          <w:numId w:val="37"/>
        </w:numPr>
        <w:autoSpaceDE w:val="0"/>
        <w:autoSpaceDN w:val="0"/>
        <w:spacing w:line="240" w:lineRule="auto"/>
        <w:jc w:val="left"/>
        <w:rPr>
          <w:rFonts w:ascii="宋体" w:hAnsi="Times New Roman" w:cs="宋体"/>
          <w:b/>
          <w:bCs/>
          <w:kern w:val="0"/>
          <w:sz w:val="28"/>
          <w:szCs w:val="22"/>
        </w:rPr>
      </w:pPr>
      <w:r>
        <w:rPr>
          <w:rFonts w:ascii="宋体" w:hAnsi="Times New Roman" w:cs="宋体"/>
          <w:b/>
          <w:bCs/>
          <w:kern w:val="0"/>
          <w:sz w:val="28"/>
          <w:szCs w:val="22"/>
        </w:rPr>
        <w:lastRenderedPageBreak/>
        <w:t xml:space="preserve">     </w:t>
      </w:r>
    </w:p>
    <w:p w:rsidR="00104573" w:rsidRDefault="00272511">
      <w:pPr>
        <w:autoSpaceDE w:val="0"/>
        <w:autoSpaceDN w:val="0"/>
        <w:spacing w:line="240" w:lineRule="auto"/>
        <w:jc w:val="center"/>
        <w:rPr>
          <w:rFonts w:ascii="方正小标宋简体" w:eastAsia="方正小标宋简体" w:hAnsi="Times New Roman" w:cs="宋体"/>
          <w:kern w:val="0"/>
          <w:sz w:val="44"/>
          <w:szCs w:val="44"/>
        </w:rPr>
      </w:pPr>
      <w:r>
        <w:rPr>
          <w:rFonts w:ascii="方正小标宋简体" w:eastAsia="方正小标宋简体" w:hAnsi="Times New Roman" w:cs="宋体" w:hint="eastAsia"/>
          <w:kern w:val="0"/>
          <w:sz w:val="44"/>
          <w:szCs w:val="44"/>
        </w:rPr>
        <w:t>基本符合和不符合项汇总表</w:t>
      </w:r>
    </w:p>
    <w:p w:rsidR="00104573" w:rsidRDefault="00272511">
      <w:pPr>
        <w:widowControl/>
        <w:autoSpaceDE w:val="0"/>
        <w:autoSpaceDN w:val="0"/>
        <w:spacing w:line="240" w:lineRule="auto"/>
        <w:ind w:firstLineChars="50" w:firstLine="120"/>
        <w:jc w:val="left"/>
        <w:rPr>
          <w:rFonts w:ascii="宋体" w:hAnsi="Times New Roman" w:cs="宋体"/>
          <w:kern w:val="0"/>
          <w:sz w:val="24"/>
          <w:szCs w:val="22"/>
        </w:rPr>
      </w:pPr>
      <w:r>
        <w:rPr>
          <w:rFonts w:ascii="宋体" w:hAnsi="Times New Roman" w:cs="宋体" w:hint="eastAsia"/>
          <w:kern w:val="0"/>
          <w:sz w:val="24"/>
          <w:szCs w:val="22"/>
        </w:rPr>
        <w:t>检验检测机构名称：</w:t>
      </w:r>
    </w:p>
    <w:p w:rsidR="00104573" w:rsidRDefault="00272511">
      <w:pPr>
        <w:widowControl/>
        <w:autoSpaceDE w:val="0"/>
        <w:autoSpaceDN w:val="0"/>
        <w:spacing w:line="240" w:lineRule="auto"/>
        <w:ind w:firstLineChars="50" w:firstLine="120"/>
        <w:jc w:val="left"/>
        <w:rPr>
          <w:rFonts w:ascii="宋体" w:hAnsi="Times New Roman" w:cs="宋体"/>
          <w:kern w:val="0"/>
          <w:sz w:val="24"/>
          <w:szCs w:val="22"/>
        </w:rPr>
      </w:pPr>
      <w:r>
        <w:rPr>
          <w:rFonts w:ascii="宋体" w:hAnsi="Times New Roman" w:cs="宋体" w:hint="eastAsia"/>
          <w:kern w:val="0"/>
          <w:sz w:val="24"/>
          <w:szCs w:val="22"/>
        </w:rPr>
        <w:t>场所地址：</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1137"/>
        <w:gridCol w:w="2513"/>
        <w:gridCol w:w="1185"/>
        <w:gridCol w:w="1008"/>
        <w:gridCol w:w="1330"/>
        <w:gridCol w:w="1330"/>
      </w:tblGrid>
      <w:tr w:rsidR="00104573">
        <w:trPr>
          <w:trHeight w:val="557"/>
          <w:tblHeader/>
          <w:jc w:val="center"/>
        </w:trPr>
        <w:tc>
          <w:tcPr>
            <w:tcW w:w="756" w:type="dxa"/>
            <w:vAlign w:val="center"/>
          </w:tcPr>
          <w:p w:rsidR="00104573" w:rsidRDefault="00272511">
            <w:pPr>
              <w:autoSpaceDE w:val="0"/>
              <w:autoSpaceDN w:val="0"/>
              <w:snapToGrid w:val="0"/>
              <w:spacing w:line="260" w:lineRule="exact"/>
              <w:jc w:val="center"/>
              <w:rPr>
                <w:rFonts w:ascii="宋体" w:hAnsi="Times New Roman" w:cs="宋体"/>
                <w:kern w:val="0"/>
                <w:sz w:val="22"/>
                <w:szCs w:val="22"/>
              </w:rPr>
            </w:pPr>
            <w:r>
              <w:rPr>
                <w:rFonts w:ascii="宋体" w:hAnsi="Times New Roman" w:cs="宋体" w:hint="eastAsia"/>
                <w:kern w:val="0"/>
                <w:sz w:val="22"/>
                <w:szCs w:val="22"/>
              </w:rPr>
              <w:t>序号</w:t>
            </w:r>
          </w:p>
        </w:tc>
        <w:tc>
          <w:tcPr>
            <w:tcW w:w="1137" w:type="dxa"/>
            <w:vAlign w:val="center"/>
          </w:tcPr>
          <w:p w:rsidR="00104573" w:rsidRDefault="00272511">
            <w:pPr>
              <w:autoSpaceDE w:val="0"/>
              <w:autoSpaceDN w:val="0"/>
              <w:snapToGrid w:val="0"/>
              <w:spacing w:line="260" w:lineRule="exact"/>
              <w:jc w:val="center"/>
              <w:rPr>
                <w:rFonts w:ascii="宋体" w:hAnsi="Times New Roman" w:cs="宋体"/>
                <w:kern w:val="0"/>
                <w:sz w:val="22"/>
                <w:szCs w:val="22"/>
              </w:rPr>
            </w:pPr>
            <w:r>
              <w:rPr>
                <w:rFonts w:ascii="宋体" w:hAnsi="Times New Roman" w:cs="宋体" w:hint="eastAsia"/>
                <w:kern w:val="0"/>
                <w:sz w:val="22"/>
                <w:szCs w:val="22"/>
              </w:rPr>
              <w:t>条款号</w:t>
            </w:r>
          </w:p>
        </w:tc>
        <w:tc>
          <w:tcPr>
            <w:tcW w:w="2513" w:type="dxa"/>
            <w:vAlign w:val="center"/>
          </w:tcPr>
          <w:p w:rsidR="00104573" w:rsidRDefault="00272511">
            <w:pPr>
              <w:autoSpaceDE w:val="0"/>
              <w:autoSpaceDN w:val="0"/>
              <w:snapToGrid w:val="0"/>
              <w:spacing w:line="260" w:lineRule="exact"/>
              <w:jc w:val="center"/>
              <w:rPr>
                <w:rFonts w:ascii="宋体" w:hAnsi="Times New Roman" w:cs="宋体"/>
                <w:kern w:val="0"/>
                <w:sz w:val="22"/>
                <w:szCs w:val="22"/>
              </w:rPr>
            </w:pPr>
            <w:r>
              <w:rPr>
                <w:rFonts w:ascii="宋体" w:hAnsi="Times New Roman" w:cs="宋体" w:hint="eastAsia"/>
                <w:kern w:val="0"/>
                <w:sz w:val="22"/>
                <w:szCs w:val="22"/>
              </w:rPr>
              <w:t>观察发现</w:t>
            </w:r>
          </w:p>
        </w:tc>
        <w:tc>
          <w:tcPr>
            <w:tcW w:w="1185" w:type="dxa"/>
            <w:vAlign w:val="center"/>
          </w:tcPr>
          <w:p w:rsidR="00104573" w:rsidRDefault="00272511">
            <w:pPr>
              <w:autoSpaceDE w:val="0"/>
              <w:autoSpaceDN w:val="0"/>
              <w:snapToGrid w:val="0"/>
              <w:spacing w:line="260" w:lineRule="exact"/>
              <w:jc w:val="center"/>
              <w:rPr>
                <w:rFonts w:ascii="宋体" w:hAnsi="Times New Roman" w:cs="宋体"/>
                <w:kern w:val="0"/>
                <w:sz w:val="22"/>
                <w:szCs w:val="22"/>
              </w:rPr>
            </w:pPr>
            <w:r>
              <w:rPr>
                <w:rFonts w:ascii="宋体" w:hAnsi="Times New Roman" w:cs="宋体" w:hint="eastAsia"/>
                <w:kern w:val="0"/>
                <w:sz w:val="22"/>
                <w:szCs w:val="22"/>
              </w:rPr>
              <w:t>基本符合</w:t>
            </w:r>
          </w:p>
        </w:tc>
        <w:tc>
          <w:tcPr>
            <w:tcW w:w="1008" w:type="dxa"/>
            <w:vAlign w:val="center"/>
          </w:tcPr>
          <w:p w:rsidR="00104573" w:rsidRDefault="00272511">
            <w:pPr>
              <w:autoSpaceDE w:val="0"/>
              <w:autoSpaceDN w:val="0"/>
              <w:snapToGrid w:val="0"/>
              <w:spacing w:line="260" w:lineRule="exact"/>
              <w:jc w:val="center"/>
              <w:rPr>
                <w:rFonts w:ascii="宋体" w:hAnsi="Times New Roman" w:cs="宋体"/>
                <w:kern w:val="0"/>
                <w:sz w:val="22"/>
                <w:szCs w:val="22"/>
              </w:rPr>
            </w:pPr>
            <w:r>
              <w:rPr>
                <w:rFonts w:ascii="宋体" w:hAnsi="Times New Roman" w:cs="宋体" w:hint="eastAsia"/>
                <w:kern w:val="0"/>
                <w:sz w:val="22"/>
                <w:szCs w:val="22"/>
              </w:rPr>
              <w:t>不符合</w:t>
            </w:r>
          </w:p>
        </w:tc>
        <w:tc>
          <w:tcPr>
            <w:tcW w:w="1330" w:type="dxa"/>
            <w:vAlign w:val="center"/>
          </w:tcPr>
          <w:p w:rsidR="00104573" w:rsidRDefault="00272511">
            <w:pPr>
              <w:autoSpaceDE w:val="0"/>
              <w:autoSpaceDN w:val="0"/>
              <w:snapToGrid w:val="0"/>
              <w:spacing w:line="260" w:lineRule="exact"/>
              <w:jc w:val="center"/>
              <w:rPr>
                <w:rFonts w:ascii="宋体" w:hAnsi="Times New Roman" w:cs="宋体"/>
                <w:kern w:val="0"/>
                <w:sz w:val="22"/>
                <w:szCs w:val="22"/>
              </w:rPr>
            </w:pPr>
            <w:r>
              <w:rPr>
                <w:rFonts w:ascii="宋体" w:hAnsi="Times New Roman" w:cs="宋体" w:hint="eastAsia"/>
                <w:kern w:val="0"/>
                <w:sz w:val="22"/>
                <w:szCs w:val="22"/>
              </w:rPr>
              <w:t>备注</w:t>
            </w:r>
          </w:p>
        </w:tc>
        <w:tc>
          <w:tcPr>
            <w:tcW w:w="1330" w:type="dxa"/>
            <w:vAlign w:val="center"/>
          </w:tcPr>
          <w:p w:rsidR="00104573" w:rsidRDefault="00272511">
            <w:pPr>
              <w:autoSpaceDE w:val="0"/>
              <w:autoSpaceDN w:val="0"/>
              <w:snapToGrid w:val="0"/>
              <w:spacing w:line="260" w:lineRule="exact"/>
              <w:jc w:val="center"/>
              <w:rPr>
                <w:rFonts w:ascii="宋体" w:hAnsi="Times New Roman" w:cs="宋体"/>
                <w:kern w:val="0"/>
                <w:sz w:val="22"/>
                <w:szCs w:val="22"/>
              </w:rPr>
            </w:pPr>
            <w:r>
              <w:rPr>
                <w:rFonts w:ascii="宋体" w:hAnsi="Times New Roman" w:cs="宋体" w:hint="eastAsia"/>
                <w:kern w:val="0"/>
                <w:sz w:val="22"/>
                <w:szCs w:val="22"/>
              </w:rPr>
              <w:t>评审人员</w:t>
            </w:r>
          </w:p>
        </w:tc>
      </w:tr>
      <w:tr w:rsidR="00104573">
        <w:trPr>
          <w:trHeight w:val="680"/>
          <w:jc w:val="center"/>
        </w:trPr>
        <w:tc>
          <w:tcPr>
            <w:tcW w:w="756" w:type="dxa"/>
          </w:tcPr>
          <w:p w:rsidR="00104573" w:rsidRDefault="00104573">
            <w:pPr>
              <w:autoSpaceDE w:val="0"/>
              <w:autoSpaceDN w:val="0"/>
              <w:snapToGrid w:val="0"/>
              <w:spacing w:line="360" w:lineRule="exact"/>
              <w:jc w:val="center"/>
              <w:rPr>
                <w:rFonts w:ascii="宋体" w:hAnsi="Times New Roman" w:cs="宋体"/>
                <w:b/>
                <w:bCs/>
                <w:kern w:val="0"/>
                <w:sz w:val="24"/>
                <w:szCs w:val="22"/>
              </w:rPr>
            </w:pPr>
          </w:p>
        </w:tc>
        <w:tc>
          <w:tcPr>
            <w:tcW w:w="1137" w:type="dxa"/>
          </w:tcPr>
          <w:p w:rsidR="00104573" w:rsidRDefault="00104573">
            <w:pPr>
              <w:autoSpaceDE w:val="0"/>
              <w:autoSpaceDN w:val="0"/>
              <w:snapToGrid w:val="0"/>
              <w:spacing w:line="360" w:lineRule="exact"/>
              <w:jc w:val="center"/>
              <w:rPr>
                <w:rFonts w:ascii="宋体" w:hAnsi="Times New Roman" w:cs="宋体"/>
                <w:b/>
                <w:bCs/>
                <w:kern w:val="0"/>
                <w:sz w:val="24"/>
                <w:szCs w:val="22"/>
              </w:rPr>
            </w:pPr>
          </w:p>
        </w:tc>
        <w:tc>
          <w:tcPr>
            <w:tcW w:w="2513" w:type="dxa"/>
            <w:vAlign w:val="center"/>
          </w:tcPr>
          <w:p w:rsidR="00104573" w:rsidRDefault="00104573">
            <w:pPr>
              <w:autoSpaceDE w:val="0"/>
              <w:autoSpaceDN w:val="0"/>
              <w:snapToGrid w:val="0"/>
              <w:spacing w:line="360" w:lineRule="exact"/>
              <w:jc w:val="left"/>
              <w:rPr>
                <w:rFonts w:ascii="宋体" w:hAnsi="Times New Roman" w:cs="宋体"/>
                <w:spacing w:val="20"/>
                <w:kern w:val="0"/>
                <w:sz w:val="22"/>
                <w:szCs w:val="22"/>
              </w:rPr>
            </w:pPr>
          </w:p>
        </w:tc>
        <w:tc>
          <w:tcPr>
            <w:tcW w:w="1185"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008"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r>
      <w:tr w:rsidR="00104573">
        <w:trPr>
          <w:trHeight w:val="680"/>
          <w:jc w:val="center"/>
        </w:trPr>
        <w:tc>
          <w:tcPr>
            <w:tcW w:w="756"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137"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2513" w:type="dxa"/>
            <w:vAlign w:val="center"/>
          </w:tcPr>
          <w:p w:rsidR="00104573" w:rsidRDefault="00104573">
            <w:pPr>
              <w:autoSpaceDE w:val="0"/>
              <w:autoSpaceDN w:val="0"/>
              <w:snapToGrid w:val="0"/>
              <w:spacing w:line="360" w:lineRule="exact"/>
              <w:jc w:val="left"/>
              <w:rPr>
                <w:rFonts w:ascii="宋体" w:hAnsi="Times New Roman" w:cs="宋体"/>
                <w:b/>
                <w:spacing w:val="20"/>
                <w:kern w:val="0"/>
                <w:sz w:val="22"/>
                <w:szCs w:val="22"/>
              </w:rPr>
            </w:pPr>
          </w:p>
        </w:tc>
        <w:tc>
          <w:tcPr>
            <w:tcW w:w="1185"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008"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r>
      <w:tr w:rsidR="00104573">
        <w:trPr>
          <w:trHeight w:val="680"/>
          <w:jc w:val="center"/>
        </w:trPr>
        <w:tc>
          <w:tcPr>
            <w:tcW w:w="756"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137"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2513" w:type="dxa"/>
            <w:vAlign w:val="center"/>
          </w:tcPr>
          <w:p w:rsidR="00104573" w:rsidRDefault="00104573">
            <w:pPr>
              <w:autoSpaceDE w:val="0"/>
              <w:autoSpaceDN w:val="0"/>
              <w:snapToGrid w:val="0"/>
              <w:spacing w:line="360" w:lineRule="exact"/>
              <w:jc w:val="left"/>
              <w:rPr>
                <w:rFonts w:ascii="宋体" w:hAnsi="Times New Roman" w:cs="宋体"/>
                <w:b/>
                <w:spacing w:val="20"/>
                <w:kern w:val="0"/>
                <w:sz w:val="22"/>
                <w:szCs w:val="22"/>
              </w:rPr>
            </w:pPr>
          </w:p>
        </w:tc>
        <w:tc>
          <w:tcPr>
            <w:tcW w:w="1185"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008"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r>
      <w:tr w:rsidR="00104573">
        <w:trPr>
          <w:trHeight w:val="680"/>
          <w:jc w:val="center"/>
        </w:trPr>
        <w:tc>
          <w:tcPr>
            <w:tcW w:w="756"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137"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2513" w:type="dxa"/>
            <w:vAlign w:val="center"/>
          </w:tcPr>
          <w:p w:rsidR="00104573" w:rsidRDefault="00104573">
            <w:pPr>
              <w:autoSpaceDE w:val="0"/>
              <w:autoSpaceDN w:val="0"/>
              <w:snapToGrid w:val="0"/>
              <w:spacing w:line="360" w:lineRule="exact"/>
              <w:jc w:val="left"/>
              <w:rPr>
                <w:rFonts w:ascii="宋体" w:hAnsi="Times New Roman" w:cs="宋体"/>
                <w:b/>
                <w:spacing w:val="20"/>
                <w:kern w:val="0"/>
                <w:sz w:val="22"/>
                <w:szCs w:val="22"/>
              </w:rPr>
            </w:pPr>
          </w:p>
        </w:tc>
        <w:tc>
          <w:tcPr>
            <w:tcW w:w="1185"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008"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r>
      <w:tr w:rsidR="00104573">
        <w:trPr>
          <w:trHeight w:val="680"/>
          <w:jc w:val="center"/>
        </w:trPr>
        <w:tc>
          <w:tcPr>
            <w:tcW w:w="756"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137"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2513" w:type="dxa"/>
            <w:vAlign w:val="center"/>
          </w:tcPr>
          <w:p w:rsidR="00104573" w:rsidRDefault="00104573">
            <w:pPr>
              <w:autoSpaceDE w:val="0"/>
              <w:autoSpaceDN w:val="0"/>
              <w:snapToGrid w:val="0"/>
              <w:spacing w:line="360" w:lineRule="exact"/>
              <w:jc w:val="left"/>
              <w:rPr>
                <w:rFonts w:ascii="宋体" w:hAnsi="Times New Roman" w:cs="宋体"/>
                <w:b/>
                <w:spacing w:val="20"/>
                <w:kern w:val="0"/>
                <w:sz w:val="22"/>
                <w:szCs w:val="22"/>
              </w:rPr>
            </w:pPr>
          </w:p>
        </w:tc>
        <w:tc>
          <w:tcPr>
            <w:tcW w:w="1185"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008"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r>
      <w:tr w:rsidR="00104573">
        <w:trPr>
          <w:trHeight w:val="680"/>
          <w:jc w:val="center"/>
        </w:trPr>
        <w:tc>
          <w:tcPr>
            <w:tcW w:w="756" w:type="dxa"/>
          </w:tcPr>
          <w:p w:rsidR="00104573" w:rsidRDefault="00104573">
            <w:pPr>
              <w:autoSpaceDE w:val="0"/>
              <w:autoSpaceDN w:val="0"/>
              <w:snapToGrid w:val="0"/>
              <w:spacing w:line="360" w:lineRule="exact"/>
              <w:jc w:val="center"/>
              <w:rPr>
                <w:rFonts w:ascii="宋体" w:hAnsi="Times New Roman" w:cs="宋体"/>
                <w:kern w:val="0"/>
                <w:sz w:val="24"/>
                <w:szCs w:val="22"/>
              </w:rPr>
            </w:pPr>
          </w:p>
          <w:p w:rsidR="00104573" w:rsidRDefault="00104573">
            <w:pPr>
              <w:autoSpaceDE w:val="0"/>
              <w:autoSpaceDN w:val="0"/>
              <w:snapToGrid w:val="0"/>
              <w:spacing w:line="360" w:lineRule="exact"/>
              <w:jc w:val="center"/>
              <w:rPr>
                <w:rFonts w:ascii="宋体" w:hAnsi="Times New Roman" w:cs="宋体"/>
                <w:kern w:val="0"/>
                <w:sz w:val="24"/>
                <w:szCs w:val="22"/>
              </w:rPr>
            </w:pPr>
          </w:p>
        </w:tc>
        <w:tc>
          <w:tcPr>
            <w:tcW w:w="1137"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2513" w:type="dxa"/>
            <w:vAlign w:val="center"/>
          </w:tcPr>
          <w:p w:rsidR="00104573" w:rsidRDefault="00104573">
            <w:pPr>
              <w:autoSpaceDE w:val="0"/>
              <w:autoSpaceDN w:val="0"/>
              <w:snapToGrid w:val="0"/>
              <w:spacing w:line="360" w:lineRule="exact"/>
              <w:jc w:val="left"/>
              <w:rPr>
                <w:rFonts w:ascii="宋体" w:hAnsi="Times New Roman" w:cs="宋体"/>
                <w:b/>
                <w:spacing w:val="20"/>
                <w:kern w:val="0"/>
                <w:sz w:val="22"/>
                <w:szCs w:val="22"/>
              </w:rPr>
            </w:pPr>
          </w:p>
        </w:tc>
        <w:tc>
          <w:tcPr>
            <w:tcW w:w="1185"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008"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r>
      <w:tr w:rsidR="00104573">
        <w:trPr>
          <w:trHeight w:val="680"/>
          <w:jc w:val="center"/>
        </w:trPr>
        <w:tc>
          <w:tcPr>
            <w:tcW w:w="756"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137"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2513" w:type="dxa"/>
            <w:vAlign w:val="center"/>
          </w:tcPr>
          <w:p w:rsidR="00104573" w:rsidRDefault="00104573">
            <w:pPr>
              <w:autoSpaceDE w:val="0"/>
              <w:autoSpaceDN w:val="0"/>
              <w:snapToGrid w:val="0"/>
              <w:spacing w:line="360" w:lineRule="exact"/>
              <w:jc w:val="left"/>
              <w:rPr>
                <w:rFonts w:ascii="宋体" w:hAnsi="Times New Roman" w:cs="宋体"/>
                <w:b/>
                <w:spacing w:val="20"/>
                <w:kern w:val="0"/>
                <w:sz w:val="22"/>
                <w:szCs w:val="22"/>
              </w:rPr>
            </w:pPr>
          </w:p>
        </w:tc>
        <w:tc>
          <w:tcPr>
            <w:tcW w:w="1185"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008"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tcPr>
          <w:p w:rsidR="00104573" w:rsidRDefault="00104573">
            <w:pPr>
              <w:autoSpaceDE w:val="0"/>
              <w:autoSpaceDN w:val="0"/>
              <w:snapToGrid w:val="0"/>
              <w:spacing w:line="360" w:lineRule="exact"/>
              <w:jc w:val="center"/>
              <w:rPr>
                <w:rFonts w:ascii="宋体" w:hAnsi="Times New Roman" w:cs="宋体"/>
                <w:kern w:val="0"/>
                <w:sz w:val="24"/>
                <w:szCs w:val="22"/>
              </w:rPr>
            </w:pPr>
          </w:p>
        </w:tc>
        <w:tc>
          <w:tcPr>
            <w:tcW w:w="1330" w:type="dxa"/>
            <w:vAlign w:val="center"/>
          </w:tcPr>
          <w:p w:rsidR="00104573" w:rsidRDefault="00104573">
            <w:pPr>
              <w:autoSpaceDE w:val="0"/>
              <w:autoSpaceDN w:val="0"/>
              <w:snapToGrid w:val="0"/>
              <w:spacing w:line="360" w:lineRule="exact"/>
              <w:jc w:val="center"/>
              <w:rPr>
                <w:rFonts w:ascii="宋体" w:hAnsi="Times New Roman" w:cs="宋体"/>
                <w:kern w:val="0"/>
                <w:sz w:val="24"/>
                <w:szCs w:val="22"/>
              </w:rPr>
            </w:pPr>
          </w:p>
        </w:tc>
      </w:tr>
    </w:tbl>
    <w:p w:rsidR="00104573" w:rsidRDefault="00272511">
      <w:pPr>
        <w:autoSpaceDE w:val="0"/>
        <w:autoSpaceDN w:val="0"/>
        <w:spacing w:beforeLines="50" w:before="156" w:afterLines="100" w:after="312" w:line="240" w:lineRule="auto"/>
        <w:ind w:right="433"/>
        <w:jc w:val="left"/>
        <w:rPr>
          <w:rFonts w:ascii="宋体" w:hAnsi="宋体" w:cs="宋体"/>
          <w:kern w:val="0"/>
          <w:sz w:val="24"/>
          <w:szCs w:val="22"/>
        </w:rPr>
      </w:pPr>
      <w:r>
        <w:rPr>
          <w:rFonts w:ascii="宋体" w:hAnsi="宋体" w:cs="宋体" w:hint="eastAsia"/>
          <w:kern w:val="0"/>
          <w:sz w:val="24"/>
          <w:szCs w:val="22"/>
        </w:rPr>
        <w:t>检验检测机构法定代表人或被授权人（适用时）签名：</w:t>
      </w:r>
      <w:r>
        <w:rPr>
          <w:rFonts w:ascii="宋体" w:hAnsi="宋体" w:cs="宋体"/>
          <w:kern w:val="0"/>
          <w:sz w:val="24"/>
          <w:szCs w:val="22"/>
        </w:rPr>
        <w:t xml:space="preserve">                       </w:t>
      </w:r>
    </w:p>
    <w:p w:rsidR="00104573" w:rsidRDefault="00272511">
      <w:pPr>
        <w:autoSpaceDE w:val="0"/>
        <w:autoSpaceDN w:val="0"/>
        <w:spacing w:beforeLines="50" w:before="156" w:afterLines="100" w:after="312" w:line="240" w:lineRule="auto"/>
        <w:ind w:right="433"/>
        <w:jc w:val="left"/>
        <w:rPr>
          <w:rFonts w:ascii="宋体" w:hAnsi="宋体" w:cs="宋体"/>
          <w:kern w:val="0"/>
          <w:sz w:val="24"/>
          <w:szCs w:val="22"/>
        </w:rPr>
      </w:pPr>
      <w:r>
        <w:rPr>
          <w:rFonts w:ascii="宋体" w:hAnsi="宋体" w:cs="宋体" w:hint="eastAsia"/>
          <w:kern w:val="0"/>
          <w:sz w:val="24"/>
          <w:szCs w:val="22"/>
        </w:rPr>
        <w:t>评审组长签名：</w:t>
      </w:r>
    </w:p>
    <w:p w:rsidR="00104573" w:rsidRDefault="00272511">
      <w:pPr>
        <w:autoSpaceDE w:val="0"/>
        <w:autoSpaceDN w:val="0"/>
        <w:spacing w:beforeLines="50" w:before="156" w:afterLines="100" w:after="312" w:line="240" w:lineRule="auto"/>
        <w:ind w:right="433"/>
        <w:jc w:val="left"/>
        <w:rPr>
          <w:rFonts w:ascii="宋体" w:hAnsi="宋体" w:cs="宋体"/>
          <w:kern w:val="0"/>
          <w:sz w:val="24"/>
          <w:szCs w:val="22"/>
        </w:rPr>
      </w:pPr>
      <w:r>
        <w:rPr>
          <w:rFonts w:ascii="宋体" w:hAnsi="宋体" w:cs="宋体" w:hint="eastAsia"/>
          <w:kern w:val="0"/>
          <w:sz w:val="24"/>
          <w:szCs w:val="22"/>
        </w:rPr>
        <w:t>评审员/技术专家签名：</w:t>
      </w:r>
    </w:p>
    <w:p w:rsidR="00104573" w:rsidRDefault="00272511">
      <w:pPr>
        <w:autoSpaceDE w:val="0"/>
        <w:autoSpaceDN w:val="0"/>
        <w:spacing w:beforeLines="50" w:before="156" w:afterLines="100" w:after="312" w:line="240" w:lineRule="auto"/>
        <w:ind w:right="433"/>
        <w:jc w:val="left"/>
        <w:rPr>
          <w:rFonts w:ascii="宋体" w:hAnsi="宋体" w:cs="宋体"/>
          <w:kern w:val="0"/>
          <w:sz w:val="24"/>
          <w:szCs w:val="22"/>
        </w:rPr>
      </w:pPr>
      <w:r>
        <w:rPr>
          <w:rFonts w:ascii="宋体" w:hAnsi="宋体" w:cs="宋体"/>
          <w:kern w:val="0"/>
          <w:sz w:val="24"/>
          <w:szCs w:val="22"/>
        </w:rPr>
        <w:t>日期：</w:t>
      </w:r>
    </w:p>
    <w:p w:rsidR="00104573" w:rsidRDefault="00272511">
      <w:pPr>
        <w:pStyle w:val="afff2"/>
        <w:rPr>
          <w:szCs w:val="21"/>
        </w:rPr>
      </w:pPr>
      <w:r>
        <w:rPr>
          <w:rFonts w:hint="eastAsia"/>
        </w:rPr>
        <w:t>①在相应判定栏内划</w:t>
      </w:r>
      <w:r>
        <w:t>√</w:t>
      </w:r>
      <w:r>
        <w:rPr>
          <w:rFonts w:hint="eastAsia"/>
        </w:rPr>
        <w:t>；②体系文件中有描述但实施不规范的，为基本符合；体系文件无规定或有规定未实施的，为不符合；③“观察发现”应对基本符合和不合符的具体事实予以说明</w:t>
      </w:r>
      <w:r>
        <w:rPr>
          <w:rFonts w:hint="eastAsia"/>
          <w:szCs w:val="21"/>
        </w:rPr>
        <w:t>。</w:t>
      </w:r>
    </w:p>
    <w:p w:rsidR="00104573" w:rsidRDefault="00272511">
      <w:pPr>
        <w:widowControl/>
        <w:adjustRightInd/>
        <w:spacing w:line="240" w:lineRule="auto"/>
        <w:jc w:val="left"/>
        <w:rPr>
          <w:rFonts w:ascii="宋体" w:hAnsi="Times New Roman" w:cs="宋体"/>
          <w:kern w:val="0"/>
          <w:sz w:val="18"/>
        </w:rPr>
      </w:pPr>
      <w:r>
        <w:rPr>
          <w:rFonts w:cs="宋体"/>
          <w:sz w:val="18"/>
        </w:rPr>
        <w:br w:type="page"/>
      </w:r>
    </w:p>
    <w:p w:rsidR="00104573" w:rsidRDefault="00272511">
      <w:pPr>
        <w:autoSpaceDE w:val="0"/>
        <w:autoSpaceDN w:val="0"/>
        <w:snapToGrid w:val="0"/>
        <w:spacing w:line="300" w:lineRule="atLeast"/>
        <w:ind w:rightChars="40" w:right="84"/>
        <w:jc w:val="left"/>
        <w:rPr>
          <w:rFonts w:ascii="方正仿宋_GBK" w:eastAsia="方正仿宋_GBK" w:hAnsi="宋体" w:cs="宋体"/>
          <w:kern w:val="0"/>
          <w:sz w:val="28"/>
          <w:szCs w:val="22"/>
        </w:rPr>
      </w:pPr>
      <w:r>
        <w:rPr>
          <w:rFonts w:ascii="宋体" w:hAnsi="Times New Roman" w:cs="宋体"/>
          <w:b/>
          <w:bCs/>
          <w:kern w:val="0"/>
          <w:sz w:val="28"/>
          <w:szCs w:val="22"/>
        </w:rPr>
        <w:lastRenderedPageBreak/>
        <w:t>5.</w:t>
      </w:r>
    </w:p>
    <w:p w:rsidR="00104573" w:rsidRDefault="00272511">
      <w:pPr>
        <w:autoSpaceDE w:val="0"/>
        <w:autoSpaceDN w:val="0"/>
        <w:spacing w:line="240" w:lineRule="auto"/>
        <w:jc w:val="center"/>
        <w:rPr>
          <w:rFonts w:ascii="方正小标宋简体" w:eastAsia="方正小标宋简体" w:hAnsi="Times New Roman" w:cs="宋体"/>
          <w:kern w:val="0"/>
          <w:sz w:val="44"/>
          <w:szCs w:val="44"/>
        </w:rPr>
      </w:pPr>
      <w:r>
        <w:rPr>
          <w:rFonts w:ascii="方正小标宋简体" w:eastAsia="方正小标宋简体" w:hAnsi="Times New Roman" w:cs="宋体" w:hint="eastAsia"/>
          <w:kern w:val="0"/>
          <w:sz w:val="44"/>
          <w:szCs w:val="44"/>
        </w:rPr>
        <w:t>整改完成记录、评审组长确认意见表</w:t>
      </w:r>
    </w:p>
    <w:p w:rsidR="00104573" w:rsidRDefault="00272511" w:rsidP="00425CFB">
      <w:pPr>
        <w:widowControl/>
        <w:autoSpaceDE w:val="0"/>
        <w:autoSpaceDN w:val="0"/>
        <w:spacing w:line="240" w:lineRule="auto"/>
        <w:ind w:firstLineChars="177" w:firstLine="425"/>
        <w:jc w:val="left"/>
        <w:rPr>
          <w:rFonts w:ascii="宋体" w:hAnsi="Times New Roman" w:cs="宋体"/>
          <w:kern w:val="0"/>
          <w:sz w:val="24"/>
          <w:szCs w:val="22"/>
        </w:rPr>
      </w:pPr>
      <w:r>
        <w:rPr>
          <w:rFonts w:ascii="宋体" w:hAnsi="Times New Roman" w:cs="宋体" w:hint="eastAsia"/>
          <w:kern w:val="0"/>
          <w:sz w:val="24"/>
          <w:szCs w:val="22"/>
        </w:rPr>
        <w:t>检验检测机构名称:</w:t>
      </w:r>
    </w:p>
    <w:p w:rsidR="00104573" w:rsidRDefault="00272511" w:rsidP="00425CFB">
      <w:pPr>
        <w:widowControl/>
        <w:autoSpaceDE w:val="0"/>
        <w:autoSpaceDN w:val="0"/>
        <w:spacing w:line="240" w:lineRule="auto"/>
        <w:ind w:firstLineChars="177" w:firstLine="425"/>
        <w:jc w:val="left"/>
        <w:rPr>
          <w:rFonts w:ascii="宋体" w:hAnsi="Times New Roman" w:cs="宋体"/>
          <w:kern w:val="0"/>
          <w:sz w:val="24"/>
          <w:szCs w:val="22"/>
        </w:rPr>
      </w:pPr>
      <w:r>
        <w:rPr>
          <w:rFonts w:ascii="宋体" w:hAnsi="Times New Roman" w:cs="宋体" w:hint="eastAsia"/>
          <w:kern w:val="0"/>
          <w:sz w:val="24"/>
          <w:szCs w:val="22"/>
        </w:rPr>
        <w:t>场所地址：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0"/>
        <w:gridCol w:w="7439"/>
      </w:tblGrid>
      <w:tr w:rsidR="00104573">
        <w:trPr>
          <w:jc w:val="center"/>
        </w:trPr>
        <w:tc>
          <w:tcPr>
            <w:tcW w:w="1500" w:type="dxa"/>
          </w:tcPr>
          <w:p w:rsidR="00104573" w:rsidRDefault="00272511">
            <w:pPr>
              <w:autoSpaceDE w:val="0"/>
              <w:autoSpaceDN w:val="0"/>
              <w:snapToGrid w:val="0"/>
              <w:spacing w:line="300" w:lineRule="atLeast"/>
              <w:jc w:val="center"/>
              <w:rPr>
                <w:rFonts w:ascii="宋体" w:hAnsi="Times New Roman" w:cs="宋体"/>
                <w:kern w:val="0"/>
                <w:sz w:val="24"/>
                <w:szCs w:val="22"/>
              </w:rPr>
            </w:pPr>
            <w:r>
              <w:rPr>
                <w:rFonts w:ascii="宋体" w:hAnsi="Times New Roman" w:cs="宋体" w:hint="eastAsia"/>
                <w:kern w:val="0"/>
                <w:sz w:val="24"/>
                <w:szCs w:val="22"/>
              </w:rPr>
              <w:t>需整改</w:t>
            </w:r>
          </w:p>
          <w:p w:rsidR="00104573" w:rsidRDefault="00272511">
            <w:pPr>
              <w:autoSpaceDE w:val="0"/>
              <w:autoSpaceDN w:val="0"/>
              <w:snapToGrid w:val="0"/>
              <w:spacing w:line="300" w:lineRule="atLeast"/>
              <w:jc w:val="center"/>
              <w:rPr>
                <w:rFonts w:ascii="宋体" w:hAnsi="Times New Roman" w:cs="宋体"/>
                <w:kern w:val="0"/>
                <w:sz w:val="24"/>
                <w:szCs w:val="22"/>
              </w:rPr>
            </w:pPr>
            <w:r>
              <w:rPr>
                <w:rFonts w:ascii="宋体" w:hAnsi="Times New Roman" w:cs="宋体" w:hint="eastAsia"/>
                <w:kern w:val="0"/>
                <w:sz w:val="24"/>
                <w:szCs w:val="22"/>
              </w:rPr>
              <w:t>条款号</w:t>
            </w:r>
          </w:p>
        </w:tc>
        <w:tc>
          <w:tcPr>
            <w:tcW w:w="7439" w:type="dxa"/>
            <w:vAlign w:val="center"/>
          </w:tcPr>
          <w:p w:rsidR="00104573" w:rsidRDefault="00272511">
            <w:pPr>
              <w:autoSpaceDE w:val="0"/>
              <w:autoSpaceDN w:val="0"/>
              <w:snapToGrid w:val="0"/>
              <w:spacing w:line="440" w:lineRule="atLeast"/>
              <w:jc w:val="center"/>
              <w:rPr>
                <w:rFonts w:ascii="宋体" w:hAnsi="Times New Roman" w:cs="宋体"/>
                <w:kern w:val="0"/>
                <w:sz w:val="24"/>
                <w:szCs w:val="22"/>
              </w:rPr>
            </w:pPr>
            <w:r>
              <w:rPr>
                <w:rFonts w:ascii="宋体" w:hAnsi="Times New Roman" w:cs="宋体" w:hint="eastAsia"/>
                <w:kern w:val="0"/>
                <w:sz w:val="24"/>
                <w:szCs w:val="22"/>
              </w:rPr>
              <w:t>完</w:t>
            </w:r>
            <w:r>
              <w:rPr>
                <w:rFonts w:ascii="宋体" w:hAnsi="Times New Roman" w:cs="宋体"/>
                <w:kern w:val="0"/>
                <w:sz w:val="24"/>
                <w:szCs w:val="22"/>
              </w:rPr>
              <w:t xml:space="preserve">  </w:t>
            </w:r>
            <w:r>
              <w:rPr>
                <w:rFonts w:ascii="宋体" w:hAnsi="Times New Roman" w:cs="宋体" w:hint="eastAsia"/>
                <w:kern w:val="0"/>
                <w:sz w:val="24"/>
                <w:szCs w:val="22"/>
              </w:rPr>
              <w:t>成</w:t>
            </w:r>
            <w:r>
              <w:rPr>
                <w:rFonts w:ascii="宋体" w:hAnsi="Times New Roman" w:cs="宋体"/>
                <w:kern w:val="0"/>
                <w:sz w:val="24"/>
                <w:szCs w:val="22"/>
              </w:rPr>
              <w:t xml:space="preserve">  </w:t>
            </w:r>
            <w:r>
              <w:rPr>
                <w:rFonts w:ascii="宋体" w:hAnsi="Times New Roman" w:cs="宋体" w:hint="eastAsia"/>
                <w:kern w:val="0"/>
                <w:sz w:val="24"/>
                <w:szCs w:val="22"/>
              </w:rPr>
              <w:t>整</w:t>
            </w:r>
            <w:r>
              <w:rPr>
                <w:rFonts w:ascii="宋体" w:hAnsi="Times New Roman" w:cs="宋体"/>
                <w:kern w:val="0"/>
                <w:sz w:val="24"/>
                <w:szCs w:val="22"/>
              </w:rPr>
              <w:t xml:space="preserve">  </w:t>
            </w:r>
            <w:r>
              <w:rPr>
                <w:rFonts w:ascii="宋体" w:hAnsi="Times New Roman" w:cs="宋体" w:hint="eastAsia"/>
                <w:kern w:val="0"/>
                <w:sz w:val="24"/>
                <w:szCs w:val="22"/>
              </w:rPr>
              <w:t>改</w:t>
            </w:r>
            <w:r>
              <w:rPr>
                <w:rFonts w:ascii="宋体" w:hAnsi="Times New Roman" w:cs="宋体"/>
                <w:kern w:val="0"/>
                <w:sz w:val="24"/>
                <w:szCs w:val="22"/>
              </w:rPr>
              <w:t xml:space="preserve">  </w:t>
            </w:r>
            <w:r>
              <w:rPr>
                <w:rFonts w:ascii="宋体" w:hAnsi="Times New Roman" w:cs="宋体" w:hint="eastAsia"/>
                <w:kern w:val="0"/>
                <w:sz w:val="24"/>
                <w:szCs w:val="22"/>
              </w:rPr>
              <w:t>情</w:t>
            </w:r>
            <w:r>
              <w:rPr>
                <w:rFonts w:ascii="宋体" w:hAnsi="Times New Roman" w:cs="宋体"/>
                <w:kern w:val="0"/>
                <w:sz w:val="24"/>
                <w:szCs w:val="22"/>
              </w:rPr>
              <w:t xml:space="preserve">  </w:t>
            </w:r>
            <w:r>
              <w:rPr>
                <w:rFonts w:ascii="宋体" w:hAnsi="Times New Roman" w:cs="宋体" w:hint="eastAsia"/>
                <w:kern w:val="0"/>
                <w:sz w:val="24"/>
                <w:szCs w:val="22"/>
              </w:rPr>
              <w:t>况</w:t>
            </w:r>
          </w:p>
        </w:tc>
      </w:tr>
      <w:tr w:rsidR="00104573">
        <w:trPr>
          <w:trHeight w:val="7245"/>
          <w:jc w:val="center"/>
        </w:trPr>
        <w:tc>
          <w:tcPr>
            <w:tcW w:w="1500" w:type="dxa"/>
          </w:tcPr>
          <w:p w:rsidR="00104573" w:rsidRPr="00E87F5D" w:rsidRDefault="00104573">
            <w:pPr>
              <w:autoSpaceDE w:val="0"/>
              <w:autoSpaceDN w:val="0"/>
              <w:snapToGrid w:val="0"/>
              <w:spacing w:line="300" w:lineRule="atLeast"/>
              <w:jc w:val="center"/>
              <w:rPr>
                <w:rFonts w:ascii="宋体" w:hAnsi="Times New Roman" w:cs="宋体"/>
                <w:color w:val="000000" w:themeColor="text1"/>
                <w:kern w:val="0"/>
                <w:sz w:val="24"/>
                <w:szCs w:val="22"/>
              </w:rPr>
            </w:pPr>
          </w:p>
        </w:tc>
        <w:tc>
          <w:tcPr>
            <w:tcW w:w="7439" w:type="dxa"/>
          </w:tcPr>
          <w:p w:rsidR="00104573" w:rsidRPr="00E87F5D" w:rsidRDefault="00272511">
            <w:pPr>
              <w:autoSpaceDE w:val="0"/>
              <w:autoSpaceDN w:val="0"/>
              <w:snapToGrid w:val="0"/>
              <w:spacing w:line="240" w:lineRule="auto"/>
              <w:jc w:val="left"/>
              <w:rPr>
                <w:rFonts w:ascii="宋体" w:hAnsi="Times New Roman" w:cs="宋体"/>
                <w:color w:val="000000" w:themeColor="text1"/>
                <w:kern w:val="0"/>
                <w:sz w:val="24"/>
                <w:szCs w:val="22"/>
              </w:rPr>
            </w:pPr>
            <w:r w:rsidRPr="00E87F5D">
              <w:rPr>
                <w:rFonts w:ascii="宋体" w:hAnsi="Times New Roman" w:cs="宋体" w:hint="eastAsia"/>
                <w:color w:val="000000" w:themeColor="text1"/>
                <w:kern w:val="0"/>
                <w:sz w:val="24"/>
                <w:szCs w:val="22"/>
              </w:rPr>
              <w:t>整改事项</w:t>
            </w:r>
            <w:r w:rsidRPr="00E87F5D">
              <w:rPr>
                <w:rFonts w:ascii="宋体" w:hAnsi="Times New Roman" w:cs="宋体"/>
                <w:color w:val="000000" w:themeColor="text1"/>
                <w:kern w:val="0"/>
                <w:sz w:val="24"/>
                <w:szCs w:val="22"/>
              </w:rPr>
              <w:t>：</w:t>
            </w:r>
          </w:p>
          <w:p w:rsidR="00104573" w:rsidRPr="00E87F5D" w:rsidRDefault="00272511">
            <w:pPr>
              <w:autoSpaceDE w:val="0"/>
              <w:autoSpaceDN w:val="0"/>
              <w:snapToGrid w:val="0"/>
              <w:spacing w:line="240" w:lineRule="auto"/>
              <w:jc w:val="left"/>
              <w:rPr>
                <w:rFonts w:ascii="宋体" w:hAnsi="Times New Roman" w:cs="宋体"/>
                <w:color w:val="000000" w:themeColor="text1"/>
                <w:kern w:val="0"/>
                <w:sz w:val="24"/>
                <w:szCs w:val="22"/>
              </w:rPr>
            </w:pPr>
            <w:r w:rsidRPr="00E87F5D">
              <w:rPr>
                <w:rFonts w:ascii="宋体" w:hAnsi="Times New Roman" w:cs="宋体"/>
                <w:color w:val="000000" w:themeColor="text1"/>
                <w:kern w:val="0"/>
                <w:sz w:val="24"/>
                <w:szCs w:val="22"/>
              </w:rPr>
              <w:t>纠正</w:t>
            </w:r>
            <w:r w:rsidRPr="00E87F5D">
              <w:rPr>
                <w:rFonts w:ascii="宋体" w:hAnsi="Times New Roman" w:cs="宋体" w:hint="eastAsia"/>
                <w:color w:val="000000" w:themeColor="text1"/>
                <w:kern w:val="0"/>
                <w:sz w:val="24"/>
                <w:szCs w:val="22"/>
              </w:rPr>
              <w:t>/</w:t>
            </w:r>
            <w:r w:rsidRPr="00E87F5D">
              <w:rPr>
                <w:rFonts w:ascii="宋体" w:hAnsi="Times New Roman" w:cs="宋体"/>
                <w:color w:val="000000" w:themeColor="text1"/>
                <w:kern w:val="0"/>
                <w:sz w:val="24"/>
                <w:szCs w:val="22"/>
              </w:rPr>
              <w:t>纠正措施：</w:t>
            </w:r>
          </w:p>
          <w:p w:rsidR="00104573" w:rsidRPr="00E87F5D" w:rsidRDefault="00272511">
            <w:pPr>
              <w:autoSpaceDE w:val="0"/>
              <w:autoSpaceDN w:val="0"/>
              <w:snapToGrid w:val="0"/>
              <w:spacing w:line="240" w:lineRule="auto"/>
              <w:jc w:val="left"/>
              <w:rPr>
                <w:rFonts w:ascii="宋体" w:hAnsi="Times New Roman" w:cs="宋体"/>
                <w:color w:val="000000" w:themeColor="text1"/>
                <w:kern w:val="0"/>
                <w:sz w:val="24"/>
                <w:szCs w:val="22"/>
              </w:rPr>
            </w:pPr>
            <w:r w:rsidRPr="00E87F5D">
              <w:rPr>
                <w:rFonts w:ascii="宋体" w:hAnsi="Times New Roman" w:cs="宋体" w:hint="eastAsia"/>
                <w:color w:val="000000" w:themeColor="text1"/>
                <w:kern w:val="0"/>
                <w:sz w:val="24"/>
                <w:szCs w:val="22"/>
              </w:rPr>
              <w:t>整改结果：</w:t>
            </w:r>
          </w:p>
          <w:p w:rsidR="00104573" w:rsidRPr="00E87F5D" w:rsidRDefault="00272511">
            <w:pPr>
              <w:autoSpaceDE w:val="0"/>
              <w:autoSpaceDN w:val="0"/>
              <w:snapToGrid w:val="0"/>
              <w:spacing w:line="240" w:lineRule="auto"/>
              <w:jc w:val="left"/>
              <w:rPr>
                <w:rFonts w:ascii="宋体" w:hAnsi="Times New Roman" w:cs="宋体"/>
                <w:color w:val="000000" w:themeColor="text1"/>
                <w:kern w:val="0"/>
                <w:sz w:val="24"/>
                <w:szCs w:val="22"/>
              </w:rPr>
            </w:pPr>
            <w:r w:rsidRPr="00E87F5D">
              <w:rPr>
                <w:rFonts w:ascii="宋体" w:hAnsi="Times New Roman" w:cs="宋体"/>
                <w:color w:val="000000" w:themeColor="text1"/>
                <w:kern w:val="0"/>
                <w:sz w:val="24"/>
                <w:szCs w:val="22"/>
              </w:rPr>
              <w:t>整改证据：</w:t>
            </w:r>
          </w:p>
          <w:p w:rsidR="00104573" w:rsidRPr="00E87F5D" w:rsidRDefault="00104573">
            <w:pPr>
              <w:autoSpaceDE w:val="0"/>
              <w:autoSpaceDN w:val="0"/>
              <w:snapToGrid w:val="0"/>
              <w:spacing w:line="240" w:lineRule="auto"/>
              <w:jc w:val="left"/>
              <w:rPr>
                <w:rFonts w:ascii="宋体" w:hAnsi="Times New Roman" w:cs="宋体"/>
                <w:color w:val="000000" w:themeColor="text1"/>
                <w:kern w:val="0"/>
                <w:sz w:val="18"/>
                <w:szCs w:val="18"/>
              </w:rPr>
            </w:pPr>
          </w:p>
          <w:p w:rsidR="00104573" w:rsidRPr="00E87F5D" w:rsidRDefault="00104573">
            <w:pPr>
              <w:autoSpaceDE w:val="0"/>
              <w:autoSpaceDN w:val="0"/>
              <w:snapToGrid w:val="0"/>
              <w:spacing w:line="240" w:lineRule="auto"/>
              <w:jc w:val="left"/>
              <w:rPr>
                <w:rFonts w:ascii="宋体" w:hAnsi="Times New Roman" w:cs="宋体"/>
                <w:color w:val="000000" w:themeColor="text1"/>
                <w:kern w:val="0"/>
                <w:sz w:val="18"/>
                <w:szCs w:val="18"/>
              </w:rPr>
            </w:pPr>
          </w:p>
          <w:p w:rsidR="00104573" w:rsidRPr="00E87F5D" w:rsidRDefault="00104573">
            <w:pPr>
              <w:autoSpaceDE w:val="0"/>
              <w:autoSpaceDN w:val="0"/>
              <w:snapToGrid w:val="0"/>
              <w:spacing w:line="240" w:lineRule="auto"/>
              <w:jc w:val="left"/>
              <w:rPr>
                <w:rFonts w:ascii="宋体" w:hAnsi="Times New Roman" w:cs="宋体"/>
                <w:color w:val="000000" w:themeColor="text1"/>
                <w:kern w:val="0"/>
                <w:sz w:val="18"/>
                <w:szCs w:val="18"/>
              </w:rPr>
            </w:pPr>
          </w:p>
          <w:p w:rsidR="00104573" w:rsidRPr="00E87F5D" w:rsidRDefault="00104573">
            <w:pPr>
              <w:autoSpaceDE w:val="0"/>
              <w:autoSpaceDN w:val="0"/>
              <w:snapToGrid w:val="0"/>
              <w:spacing w:line="240" w:lineRule="auto"/>
              <w:jc w:val="left"/>
              <w:rPr>
                <w:rFonts w:ascii="宋体" w:hAnsi="Times New Roman" w:cs="宋体"/>
                <w:color w:val="000000" w:themeColor="text1"/>
                <w:kern w:val="0"/>
                <w:sz w:val="18"/>
                <w:szCs w:val="18"/>
              </w:rPr>
            </w:pPr>
          </w:p>
          <w:p w:rsidR="00104573" w:rsidRPr="00E87F5D" w:rsidRDefault="00104573">
            <w:pPr>
              <w:autoSpaceDE w:val="0"/>
              <w:autoSpaceDN w:val="0"/>
              <w:snapToGrid w:val="0"/>
              <w:spacing w:line="240" w:lineRule="auto"/>
              <w:jc w:val="left"/>
              <w:rPr>
                <w:rFonts w:ascii="宋体" w:hAnsi="Times New Roman" w:cs="宋体"/>
                <w:color w:val="000000" w:themeColor="text1"/>
                <w:kern w:val="0"/>
                <w:sz w:val="18"/>
                <w:szCs w:val="18"/>
              </w:rPr>
            </w:pPr>
          </w:p>
          <w:p w:rsidR="00104573" w:rsidRPr="00E87F5D" w:rsidRDefault="00104573">
            <w:pPr>
              <w:autoSpaceDE w:val="0"/>
              <w:autoSpaceDN w:val="0"/>
              <w:snapToGrid w:val="0"/>
              <w:spacing w:line="240" w:lineRule="auto"/>
              <w:jc w:val="left"/>
              <w:rPr>
                <w:rFonts w:ascii="宋体" w:hAnsi="Times New Roman" w:cs="宋体"/>
                <w:color w:val="000000" w:themeColor="text1"/>
                <w:kern w:val="0"/>
                <w:sz w:val="18"/>
                <w:szCs w:val="18"/>
              </w:rPr>
            </w:pPr>
          </w:p>
          <w:p w:rsidR="00104573" w:rsidRPr="00E87F5D" w:rsidRDefault="00104573">
            <w:pPr>
              <w:autoSpaceDE w:val="0"/>
              <w:autoSpaceDN w:val="0"/>
              <w:snapToGrid w:val="0"/>
              <w:spacing w:line="240" w:lineRule="auto"/>
              <w:jc w:val="left"/>
              <w:rPr>
                <w:rFonts w:ascii="宋体" w:hAnsi="Times New Roman" w:cs="宋体"/>
                <w:color w:val="000000" w:themeColor="text1"/>
                <w:kern w:val="0"/>
                <w:sz w:val="18"/>
                <w:szCs w:val="18"/>
              </w:rPr>
            </w:pPr>
          </w:p>
          <w:p w:rsidR="00104573" w:rsidRPr="00E87F5D" w:rsidRDefault="00104573">
            <w:pPr>
              <w:autoSpaceDE w:val="0"/>
              <w:autoSpaceDN w:val="0"/>
              <w:snapToGrid w:val="0"/>
              <w:spacing w:line="240" w:lineRule="auto"/>
              <w:jc w:val="left"/>
              <w:rPr>
                <w:rFonts w:ascii="宋体" w:hAnsi="Times New Roman" w:cs="宋体"/>
                <w:color w:val="000000" w:themeColor="text1"/>
                <w:kern w:val="0"/>
                <w:sz w:val="18"/>
                <w:szCs w:val="18"/>
              </w:rPr>
            </w:pPr>
          </w:p>
          <w:p w:rsidR="00104573" w:rsidRPr="00E87F5D" w:rsidRDefault="00104573">
            <w:pPr>
              <w:autoSpaceDE w:val="0"/>
              <w:autoSpaceDN w:val="0"/>
              <w:snapToGrid w:val="0"/>
              <w:spacing w:line="240" w:lineRule="auto"/>
              <w:jc w:val="left"/>
              <w:rPr>
                <w:rFonts w:ascii="宋体" w:hAnsi="Times New Roman" w:cs="宋体"/>
                <w:color w:val="000000" w:themeColor="text1"/>
                <w:kern w:val="0"/>
                <w:sz w:val="18"/>
                <w:szCs w:val="18"/>
              </w:rPr>
            </w:pPr>
          </w:p>
          <w:p w:rsidR="00104573" w:rsidRPr="00E87F5D" w:rsidRDefault="00104573">
            <w:pPr>
              <w:autoSpaceDE w:val="0"/>
              <w:autoSpaceDN w:val="0"/>
              <w:snapToGrid w:val="0"/>
              <w:spacing w:line="240" w:lineRule="auto"/>
              <w:jc w:val="left"/>
              <w:rPr>
                <w:rFonts w:ascii="宋体" w:hAnsi="Times New Roman" w:cs="宋体"/>
                <w:color w:val="000000" w:themeColor="text1"/>
                <w:kern w:val="0"/>
                <w:sz w:val="18"/>
                <w:szCs w:val="18"/>
              </w:rPr>
            </w:pPr>
          </w:p>
          <w:p w:rsidR="00104573" w:rsidRPr="00E87F5D" w:rsidRDefault="00104573">
            <w:pPr>
              <w:autoSpaceDE w:val="0"/>
              <w:autoSpaceDN w:val="0"/>
              <w:snapToGrid w:val="0"/>
              <w:spacing w:line="240" w:lineRule="auto"/>
              <w:jc w:val="center"/>
              <w:rPr>
                <w:rFonts w:ascii="宋体" w:hAnsi="Times New Roman" w:cs="宋体"/>
                <w:color w:val="000000" w:themeColor="text1"/>
                <w:kern w:val="0"/>
                <w:sz w:val="18"/>
                <w:szCs w:val="18"/>
              </w:rPr>
            </w:pPr>
          </w:p>
          <w:p w:rsidR="00104573" w:rsidRPr="00E87F5D" w:rsidRDefault="00104573">
            <w:pPr>
              <w:autoSpaceDE w:val="0"/>
              <w:autoSpaceDN w:val="0"/>
              <w:snapToGrid w:val="0"/>
              <w:spacing w:line="240" w:lineRule="auto"/>
              <w:jc w:val="center"/>
              <w:rPr>
                <w:rFonts w:ascii="宋体" w:hAnsi="Times New Roman" w:cs="宋体"/>
                <w:color w:val="000000" w:themeColor="text1"/>
                <w:kern w:val="0"/>
                <w:sz w:val="18"/>
                <w:szCs w:val="18"/>
              </w:rPr>
            </w:pPr>
          </w:p>
          <w:p w:rsidR="00104573" w:rsidRPr="00E87F5D" w:rsidRDefault="00104573">
            <w:pPr>
              <w:autoSpaceDE w:val="0"/>
              <w:autoSpaceDN w:val="0"/>
              <w:snapToGrid w:val="0"/>
              <w:spacing w:line="240" w:lineRule="auto"/>
              <w:jc w:val="center"/>
              <w:rPr>
                <w:rFonts w:ascii="宋体" w:hAnsi="Times New Roman" w:cs="宋体"/>
                <w:color w:val="000000" w:themeColor="text1"/>
                <w:kern w:val="0"/>
                <w:sz w:val="18"/>
                <w:szCs w:val="18"/>
              </w:rPr>
            </w:pPr>
          </w:p>
          <w:p w:rsidR="00104573" w:rsidRPr="00E87F5D" w:rsidRDefault="00104573">
            <w:pPr>
              <w:autoSpaceDE w:val="0"/>
              <w:autoSpaceDN w:val="0"/>
              <w:snapToGrid w:val="0"/>
              <w:spacing w:line="240" w:lineRule="auto"/>
              <w:jc w:val="center"/>
              <w:rPr>
                <w:rFonts w:ascii="宋体" w:hAnsi="Times New Roman" w:cs="宋体"/>
                <w:color w:val="000000" w:themeColor="text1"/>
                <w:kern w:val="0"/>
                <w:sz w:val="18"/>
                <w:szCs w:val="18"/>
              </w:rPr>
            </w:pPr>
          </w:p>
        </w:tc>
      </w:tr>
      <w:tr w:rsidR="00104573">
        <w:trPr>
          <w:trHeight w:val="2860"/>
          <w:jc w:val="center"/>
        </w:trPr>
        <w:tc>
          <w:tcPr>
            <w:tcW w:w="8939" w:type="dxa"/>
            <w:gridSpan w:val="2"/>
          </w:tcPr>
          <w:p w:rsidR="00104573" w:rsidRDefault="00272511">
            <w:pPr>
              <w:autoSpaceDE w:val="0"/>
              <w:autoSpaceDN w:val="0"/>
              <w:snapToGrid w:val="0"/>
              <w:spacing w:line="440" w:lineRule="atLeast"/>
              <w:ind w:rightChars="-160" w:right="-336"/>
              <w:jc w:val="left"/>
              <w:rPr>
                <w:rFonts w:ascii="宋体" w:hAnsi="Times New Roman" w:cs="宋体"/>
                <w:kern w:val="0"/>
                <w:sz w:val="24"/>
                <w:szCs w:val="22"/>
              </w:rPr>
            </w:pPr>
            <w:r>
              <w:rPr>
                <w:rFonts w:ascii="宋体" w:hAnsi="Times New Roman" w:cs="宋体" w:hint="eastAsia"/>
                <w:kern w:val="0"/>
                <w:sz w:val="24"/>
                <w:szCs w:val="22"/>
              </w:rPr>
              <w:t>评审组长对整改完成情况的确认意见：</w:t>
            </w:r>
          </w:p>
          <w:p w:rsidR="00104573" w:rsidRDefault="00272511">
            <w:pPr>
              <w:autoSpaceDE w:val="0"/>
              <w:autoSpaceDN w:val="0"/>
              <w:snapToGrid w:val="0"/>
              <w:spacing w:line="440" w:lineRule="atLeast"/>
              <w:ind w:rightChars="-160" w:right="-336"/>
              <w:jc w:val="left"/>
              <w:rPr>
                <w:rFonts w:ascii="宋体" w:hAnsi="Times New Roman" w:cs="宋体"/>
                <w:kern w:val="0"/>
                <w:sz w:val="24"/>
                <w:szCs w:val="22"/>
              </w:rPr>
            </w:pPr>
            <w:r>
              <w:rPr>
                <w:rFonts w:ascii="宋体" w:hAnsi="Times New Roman" w:cs="宋体"/>
                <w:kern w:val="0"/>
                <w:sz w:val="24"/>
                <w:szCs w:val="22"/>
              </w:rPr>
              <w:t xml:space="preserve">  </w:t>
            </w:r>
          </w:p>
          <w:p w:rsidR="00104573" w:rsidRDefault="00104573">
            <w:pPr>
              <w:autoSpaceDE w:val="0"/>
              <w:autoSpaceDN w:val="0"/>
              <w:snapToGrid w:val="0"/>
              <w:spacing w:line="440" w:lineRule="atLeast"/>
              <w:ind w:rightChars="-160" w:right="-336"/>
              <w:jc w:val="left"/>
              <w:rPr>
                <w:rFonts w:ascii="宋体" w:hAnsi="Times New Roman" w:cs="宋体"/>
                <w:kern w:val="0"/>
                <w:sz w:val="24"/>
                <w:szCs w:val="22"/>
              </w:rPr>
            </w:pPr>
          </w:p>
          <w:p w:rsidR="00104573" w:rsidRDefault="00104573">
            <w:pPr>
              <w:autoSpaceDE w:val="0"/>
              <w:autoSpaceDN w:val="0"/>
              <w:snapToGrid w:val="0"/>
              <w:spacing w:line="440" w:lineRule="atLeast"/>
              <w:ind w:rightChars="-160" w:right="-336"/>
              <w:jc w:val="left"/>
              <w:rPr>
                <w:rFonts w:ascii="宋体" w:hAnsi="Times New Roman" w:cs="宋体"/>
                <w:kern w:val="0"/>
                <w:sz w:val="24"/>
                <w:szCs w:val="22"/>
              </w:rPr>
            </w:pPr>
          </w:p>
          <w:p w:rsidR="00104573" w:rsidRDefault="00104573">
            <w:pPr>
              <w:autoSpaceDE w:val="0"/>
              <w:autoSpaceDN w:val="0"/>
              <w:snapToGrid w:val="0"/>
              <w:spacing w:line="440" w:lineRule="atLeast"/>
              <w:ind w:rightChars="-160" w:right="-336"/>
              <w:jc w:val="left"/>
              <w:rPr>
                <w:rFonts w:ascii="宋体" w:hAnsi="Times New Roman" w:cs="宋体"/>
                <w:kern w:val="0"/>
                <w:sz w:val="24"/>
                <w:szCs w:val="22"/>
              </w:rPr>
            </w:pPr>
          </w:p>
          <w:p w:rsidR="00104573" w:rsidRDefault="00272511">
            <w:pPr>
              <w:autoSpaceDE w:val="0"/>
              <w:autoSpaceDN w:val="0"/>
              <w:snapToGrid w:val="0"/>
              <w:spacing w:line="440" w:lineRule="atLeast"/>
              <w:ind w:rightChars="-160" w:right="-336"/>
              <w:jc w:val="left"/>
              <w:rPr>
                <w:rFonts w:ascii="宋体" w:hAnsi="Times New Roman" w:cs="宋体"/>
                <w:kern w:val="0"/>
                <w:sz w:val="24"/>
                <w:szCs w:val="22"/>
              </w:rPr>
            </w:pPr>
            <w:r>
              <w:rPr>
                <w:rFonts w:ascii="宋体" w:hAnsi="Times New Roman" w:cs="宋体" w:hint="eastAsia"/>
                <w:kern w:val="0"/>
                <w:sz w:val="24"/>
                <w:szCs w:val="22"/>
              </w:rPr>
              <w:t>评审组长签字：</w:t>
            </w:r>
            <w:r>
              <w:rPr>
                <w:rFonts w:ascii="宋体" w:hAnsi="Times New Roman" w:cs="宋体"/>
                <w:kern w:val="0"/>
                <w:sz w:val="24"/>
                <w:szCs w:val="22"/>
              </w:rPr>
              <w:t xml:space="preserve">                                         </w:t>
            </w:r>
            <w:r>
              <w:rPr>
                <w:rFonts w:ascii="宋体" w:hAnsi="Times New Roman" w:cs="宋体" w:hint="eastAsia"/>
                <w:kern w:val="0"/>
                <w:sz w:val="24"/>
                <w:szCs w:val="22"/>
              </w:rPr>
              <w:t>日期：</w:t>
            </w:r>
          </w:p>
        </w:tc>
      </w:tr>
    </w:tbl>
    <w:p w:rsidR="00104573" w:rsidRDefault="00104573">
      <w:pPr>
        <w:autoSpaceDE w:val="0"/>
        <w:autoSpaceDN w:val="0"/>
        <w:snapToGrid w:val="0"/>
        <w:spacing w:line="300" w:lineRule="atLeast"/>
        <w:ind w:rightChars="-160" w:right="-336"/>
        <w:rPr>
          <w:rFonts w:ascii="宋体" w:hAnsi="宋体" w:cs="宋体"/>
          <w:b/>
          <w:kern w:val="0"/>
          <w:sz w:val="28"/>
          <w:szCs w:val="28"/>
        </w:rPr>
      </w:pPr>
    </w:p>
    <w:p w:rsidR="00104573" w:rsidRDefault="00272511">
      <w:pPr>
        <w:widowControl/>
        <w:adjustRightInd/>
        <w:spacing w:line="240" w:lineRule="auto"/>
        <w:jc w:val="left"/>
        <w:rPr>
          <w:rFonts w:ascii="宋体" w:hAnsi="Times New Roman"/>
          <w:kern w:val="0"/>
          <w:szCs w:val="20"/>
        </w:rPr>
      </w:pPr>
      <w:r>
        <w:br w:type="page"/>
      </w:r>
    </w:p>
    <w:p w:rsidR="00104573" w:rsidRDefault="00272511">
      <w:pPr>
        <w:autoSpaceDE w:val="0"/>
        <w:autoSpaceDN w:val="0"/>
        <w:snapToGrid w:val="0"/>
        <w:spacing w:line="300" w:lineRule="atLeast"/>
        <w:ind w:rightChars="-160" w:right="-336"/>
        <w:rPr>
          <w:rFonts w:ascii="宋体" w:hAnsi="Times New Roman" w:cs="宋体"/>
          <w:kern w:val="0"/>
          <w:sz w:val="28"/>
          <w:szCs w:val="22"/>
        </w:rPr>
      </w:pPr>
      <w:r>
        <w:rPr>
          <w:rFonts w:ascii="宋体" w:hAnsi="宋体" w:cs="宋体" w:hint="eastAsia"/>
          <w:b/>
          <w:kern w:val="0"/>
          <w:sz w:val="28"/>
          <w:szCs w:val="28"/>
        </w:rPr>
        <w:lastRenderedPageBreak/>
        <w:t>6.</w:t>
      </w:r>
    </w:p>
    <w:p w:rsidR="00104573" w:rsidRDefault="00272511">
      <w:pPr>
        <w:autoSpaceDE w:val="0"/>
        <w:autoSpaceDN w:val="0"/>
        <w:spacing w:line="240" w:lineRule="auto"/>
        <w:jc w:val="center"/>
        <w:rPr>
          <w:rFonts w:ascii="方正小标宋简体" w:eastAsia="方正小标宋简体" w:hAnsi="Times New Roman" w:cs="宋体"/>
          <w:kern w:val="0"/>
          <w:sz w:val="44"/>
          <w:szCs w:val="44"/>
        </w:rPr>
      </w:pPr>
      <w:r>
        <w:rPr>
          <w:rFonts w:ascii="方正小标宋简体" w:eastAsia="方正小标宋简体" w:hAnsi="Times New Roman" w:cs="宋体" w:hint="eastAsia"/>
          <w:kern w:val="0"/>
          <w:sz w:val="44"/>
          <w:szCs w:val="44"/>
        </w:rPr>
        <w:t>提请资质认定部门关注的事项</w:t>
      </w:r>
    </w:p>
    <w:p w:rsidR="00104573" w:rsidRDefault="00272511">
      <w:pPr>
        <w:autoSpaceDE w:val="0"/>
        <w:autoSpaceDN w:val="0"/>
        <w:snapToGrid w:val="0"/>
        <w:spacing w:line="440" w:lineRule="atLeast"/>
        <w:ind w:rightChars="-160" w:right="-336" w:firstLineChars="250" w:firstLine="600"/>
        <w:jc w:val="left"/>
        <w:rPr>
          <w:rFonts w:ascii="宋体" w:hAnsi="Times New Roman" w:cs="宋体"/>
          <w:kern w:val="0"/>
          <w:sz w:val="24"/>
          <w:szCs w:val="22"/>
          <w:u w:val="single"/>
        </w:rPr>
      </w:pPr>
      <w:r>
        <w:rPr>
          <w:rFonts w:ascii="宋体" w:hAnsi="Times New Roman" w:cs="宋体" w:hint="eastAsia"/>
          <w:kern w:val="0"/>
          <w:sz w:val="24"/>
          <w:szCs w:val="22"/>
        </w:rPr>
        <w:t>检验检测机构名称：</w:t>
      </w:r>
      <w:r>
        <w:rPr>
          <w:rFonts w:ascii="宋体" w:hAnsi="Times New Roman" w:cs="宋体"/>
          <w:kern w:val="0"/>
          <w:sz w:val="24"/>
          <w:szCs w:val="22"/>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2"/>
      </w:tblGrid>
      <w:tr w:rsidR="00104573">
        <w:trPr>
          <w:trHeight w:val="11285"/>
          <w:jc w:val="center"/>
        </w:trPr>
        <w:tc>
          <w:tcPr>
            <w:tcW w:w="9002" w:type="dxa"/>
          </w:tcPr>
          <w:p w:rsidR="00104573" w:rsidRDefault="00272511">
            <w:pPr>
              <w:autoSpaceDE w:val="0"/>
              <w:autoSpaceDN w:val="0"/>
              <w:snapToGrid w:val="0"/>
              <w:spacing w:line="440" w:lineRule="atLeast"/>
              <w:jc w:val="left"/>
              <w:rPr>
                <w:rFonts w:ascii="宋体" w:hAnsi="Times New Roman" w:cs="宋体"/>
                <w:kern w:val="0"/>
                <w:sz w:val="24"/>
                <w:szCs w:val="22"/>
              </w:rPr>
            </w:pPr>
            <w:r>
              <w:rPr>
                <w:rFonts w:ascii="宋体" w:hAnsi="Times New Roman" w:cs="宋体" w:hint="eastAsia"/>
                <w:kern w:val="0"/>
                <w:sz w:val="24"/>
                <w:szCs w:val="22"/>
              </w:rPr>
              <w:t>被评审的检验检测机构存在以下情形：</w:t>
            </w:r>
          </w:p>
          <w:p w:rsidR="00104573" w:rsidRDefault="00272511">
            <w:pPr>
              <w:autoSpaceDE w:val="0"/>
              <w:autoSpaceDN w:val="0"/>
              <w:snapToGrid w:val="0"/>
              <w:spacing w:line="440" w:lineRule="atLeast"/>
              <w:jc w:val="left"/>
              <w:rPr>
                <w:rFonts w:ascii="宋体" w:hAnsi="Times New Roman" w:cs="宋体"/>
                <w:kern w:val="0"/>
                <w:sz w:val="24"/>
                <w:szCs w:val="22"/>
              </w:rPr>
            </w:pPr>
            <w:r>
              <w:rPr>
                <w:rFonts w:ascii="宋体" w:hAnsi="Times New Roman" w:cs="宋体"/>
                <w:kern w:val="0"/>
                <w:sz w:val="24"/>
                <w:szCs w:val="22"/>
              </w:rPr>
              <w:t>1</w:t>
            </w:r>
            <w:r>
              <w:rPr>
                <w:rFonts w:ascii="宋体" w:hAnsi="Times New Roman" w:cs="宋体" w:hint="eastAsia"/>
                <w:kern w:val="0"/>
                <w:sz w:val="24"/>
                <w:szCs w:val="22"/>
              </w:rPr>
              <w:t>、属于生产企业出资建立的具备独立法人资格的检验检测机构</w:t>
            </w:r>
            <w:r>
              <w:rPr>
                <w:rFonts w:ascii="宋体" w:hAnsi="Times New Roman" w:cs="宋体"/>
                <w:kern w:val="0"/>
                <w:sz w:val="24"/>
                <w:szCs w:val="22"/>
              </w:rPr>
              <w:t xml:space="preserve"> </w:t>
            </w:r>
            <w:r>
              <w:rPr>
                <w:rFonts w:ascii="宋体" w:hAnsi="Times New Roman" w:cs="宋体" w:hint="eastAsia"/>
                <w:spacing w:val="20"/>
                <w:kern w:val="0"/>
                <w:sz w:val="24"/>
                <w:szCs w:val="22"/>
              </w:rPr>
              <w:t>□</w:t>
            </w:r>
          </w:p>
          <w:p w:rsidR="00104573" w:rsidRDefault="00272511">
            <w:pPr>
              <w:autoSpaceDE w:val="0"/>
              <w:autoSpaceDN w:val="0"/>
              <w:snapToGrid w:val="0"/>
              <w:spacing w:line="440" w:lineRule="atLeast"/>
              <w:jc w:val="left"/>
              <w:rPr>
                <w:rFonts w:ascii="宋体" w:hAnsi="Times New Roman" w:cs="宋体"/>
                <w:spacing w:val="20"/>
                <w:kern w:val="0"/>
                <w:sz w:val="24"/>
                <w:szCs w:val="22"/>
              </w:rPr>
            </w:pPr>
            <w:r>
              <w:rPr>
                <w:rFonts w:ascii="宋体" w:hAnsi="Times New Roman" w:cs="宋体"/>
                <w:spacing w:val="20"/>
                <w:kern w:val="0"/>
                <w:sz w:val="24"/>
                <w:szCs w:val="22"/>
              </w:rPr>
              <w:t>2</w:t>
            </w:r>
            <w:r>
              <w:rPr>
                <w:rFonts w:ascii="宋体" w:hAnsi="Times New Roman" w:cs="宋体" w:hint="eastAsia"/>
                <w:spacing w:val="20"/>
                <w:kern w:val="0"/>
                <w:sz w:val="24"/>
                <w:szCs w:val="22"/>
              </w:rPr>
              <w:t>、检验检测机构使用本机构外的专家和聘用临时人员较多</w:t>
            </w:r>
            <w:r>
              <w:rPr>
                <w:rFonts w:ascii="宋体" w:hAnsi="Times New Roman" w:cs="宋体"/>
                <w:kern w:val="0"/>
                <w:sz w:val="24"/>
                <w:szCs w:val="22"/>
              </w:rPr>
              <w:t xml:space="preserve"> </w:t>
            </w:r>
            <w:r>
              <w:rPr>
                <w:rFonts w:ascii="宋体" w:hAnsi="Times New Roman" w:cs="宋体" w:hint="eastAsia"/>
                <w:spacing w:val="20"/>
                <w:kern w:val="0"/>
                <w:sz w:val="24"/>
                <w:szCs w:val="22"/>
              </w:rPr>
              <w:t>□</w:t>
            </w:r>
          </w:p>
          <w:p w:rsidR="00104573" w:rsidRDefault="00272511">
            <w:pPr>
              <w:autoSpaceDE w:val="0"/>
              <w:autoSpaceDN w:val="0"/>
              <w:snapToGrid w:val="0"/>
              <w:spacing w:line="440" w:lineRule="atLeast"/>
              <w:jc w:val="left"/>
              <w:rPr>
                <w:rFonts w:ascii="宋体" w:hAnsi="Times New Roman" w:cs="宋体"/>
                <w:kern w:val="0"/>
                <w:sz w:val="24"/>
                <w:szCs w:val="22"/>
              </w:rPr>
            </w:pPr>
            <w:r>
              <w:rPr>
                <w:rFonts w:ascii="宋体" w:hAnsi="Times New Roman" w:cs="宋体"/>
                <w:kern w:val="0"/>
                <w:sz w:val="24"/>
                <w:szCs w:val="22"/>
              </w:rPr>
              <w:t>3</w:t>
            </w:r>
            <w:r>
              <w:rPr>
                <w:rFonts w:ascii="宋体" w:hAnsi="Times New Roman" w:cs="宋体" w:hint="eastAsia"/>
                <w:kern w:val="0"/>
                <w:sz w:val="24"/>
                <w:szCs w:val="22"/>
              </w:rPr>
              <w:t>、检验检测使用了租赁设备：</w:t>
            </w:r>
          </w:p>
          <w:p w:rsidR="00104573" w:rsidRDefault="00272511">
            <w:pPr>
              <w:autoSpaceDE w:val="0"/>
              <w:autoSpaceDN w:val="0"/>
              <w:snapToGrid w:val="0"/>
              <w:spacing w:line="440" w:lineRule="atLeast"/>
              <w:jc w:val="left"/>
              <w:rPr>
                <w:rFonts w:ascii="宋体" w:hAnsi="Times New Roman" w:cs="宋体"/>
                <w:kern w:val="0"/>
                <w:sz w:val="24"/>
                <w:szCs w:val="22"/>
              </w:rPr>
            </w:pPr>
            <w:r>
              <w:rPr>
                <w:rFonts w:ascii="宋体" w:hAnsi="Times New Roman" w:cs="宋体" w:hint="eastAsia"/>
                <w:spacing w:val="20"/>
                <w:kern w:val="0"/>
                <w:sz w:val="24"/>
                <w:szCs w:val="22"/>
              </w:rPr>
              <w:t>□</w:t>
            </w:r>
            <w:r>
              <w:rPr>
                <w:rFonts w:ascii="宋体" w:hAnsi="Times New Roman" w:cs="宋体"/>
                <w:kern w:val="0"/>
                <w:sz w:val="24"/>
                <w:szCs w:val="22"/>
              </w:rPr>
              <w:t>A</w:t>
            </w:r>
            <w:r>
              <w:rPr>
                <w:rFonts w:ascii="宋体" w:hAnsi="Times New Roman" w:cs="宋体" w:hint="eastAsia"/>
                <w:kern w:val="0"/>
                <w:sz w:val="24"/>
                <w:szCs w:val="22"/>
              </w:rPr>
              <w:t>、租赁设备的比例较大（超过</w:t>
            </w:r>
            <w:r>
              <w:rPr>
                <w:rFonts w:ascii="宋体" w:hAnsi="Times New Roman" w:cs="宋体"/>
                <w:kern w:val="0"/>
                <w:sz w:val="24"/>
                <w:szCs w:val="22"/>
              </w:rPr>
              <w:t>30%</w:t>
            </w:r>
            <w:r>
              <w:rPr>
                <w:rFonts w:ascii="宋体" w:hAnsi="Times New Roman" w:cs="宋体" w:hint="eastAsia"/>
                <w:kern w:val="0"/>
                <w:sz w:val="24"/>
                <w:szCs w:val="22"/>
              </w:rPr>
              <w:t>）；</w:t>
            </w:r>
          </w:p>
          <w:p w:rsidR="00104573" w:rsidRDefault="00272511">
            <w:pPr>
              <w:autoSpaceDE w:val="0"/>
              <w:autoSpaceDN w:val="0"/>
              <w:snapToGrid w:val="0"/>
              <w:spacing w:line="440" w:lineRule="atLeast"/>
              <w:jc w:val="left"/>
              <w:rPr>
                <w:rFonts w:ascii="宋体" w:hAnsi="Times New Roman" w:cs="宋体"/>
                <w:kern w:val="0"/>
                <w:sz w:val="24"/>
                <w:szCs w:val="22"/>
              </w:rPr>
            </w:pPr>
            <w:r>
              <w:rPr>
                <w:rFonts w:ascii="宋体" w:hAnsi="Times New Roman" w:cs="宋体" w:hint="eastAsia"/>
                <w:spacing w:val="20"/>
                <w:kern w:val="0"/>
                <w:sz w:val="24"/>
                <w:szCs w:val="22"/>
              </w:rPr>
              <w:t>□</w:t>
            </w:r>
            <w:r>
              <w:rPr>
                <w:rFonts w:ascii="宋体" w:hAnsi="Times New Roman" w:cs="宋体"/>
                <w:kern w:val="0"/>
                <w:sz w:val="24"/>
                <w:szCs w:val="22"/>
              </w:rPr>
              <w:t>B</w:t>
            </w:r>
            <w:r>
              <w:rPr>
                <w:rFonts w:ascii="宋体" w:hAnsi="Times New Roman" w:cs="宋体" w:hint="eastAsia"/>
                <w:kern w:val="0"/>
                <w:sz w:val="24"/>
                <w:szCs w:val="22"/>
              </w:rPr>
              <w:t>、租期短（在</w:t>
            </w:r>
            <w:r>
              <w:rPr>
                <w:rFonts w:ascii="宋体" w:hAnsi="Times New Roman" w:cs="宋体"/>
                <w:kern w:val="0"/>
                <w:sz w:val="24"/>
                <w:szCs w:val="22"/>
              </w:rPr>
              <w:t>1</w:t>
            </w:r>
            <w:r>
              <w:rPr>
                <w:rFonts w:ascii="宋体" w:hAnsi="Times New Roman" w:cs="宋体" w:hint="eastAsia"/>
                <w:kern w:val="0"/>
                <w:sz w:val="24"/>
                <w:szCs w:val="22"/>
              </w:rPr>
              <w:t>年内）；</w:t>
            </w:r>
            <w:r>
              <w:rPr>
                <w:rFonts w:ascii="宋体" w:hAnsi="Times New Roman" w:cs="宋体" w:hint="eastAsia"/>
                <w:spacing w:val="20"/>
                <w:kern w:val="0"/>
                <w:sz w:val="24"/>
                <w:szCs w:val="22"/>
              </w:rPr>
              <w:t>□</w:t>
            </w:r>
            <w:r>
              <w:rPr>
                <w:rFonts w:ascii="宋体" w:hAnsi="Times New Roman" w:cs="宋体"/>
                <w:kern w:val="0"/>
                <w:sz w:val="24"/>
                <w:szCs w:val="22"/>
              </w:rPr>
              <w:t>C</w:t>
            </w:r>
            <w:r>
              <w:rPr>
                <w:rFonts w:ascii="宋体" w:hAnsi="Times New Roman" w:cs="宋体" w:hint="eastAsia"/>
                <w:kern w:val="0"/>
                <w:sz w:val="24"/>
                <w:szCs w:val="22"/>
              </w:rPr>
              <w:t>、租赁关键设备；</w:t>
            </w:r>
          </w:p>
          <w:p w:rsidR="00104573" w:rsidRDefault="00272511">
            <w:pPr>
              <w:autoSpaceDE w:val="0"/>
              <w:autoSpaceDN w:val="0"/>
              <w:snapToGrid w:val="0"/>
              <w:spacing w:line="440" w:lineRule="atLeast"/>
              <w:jc w:val="left"/>
              <w:rPr>
                <w:rFonts w:ascii="宋体" w:hAnsi="Times New Roman" w:cs="宋体"/>
                <w:kern w:val="0"/>
                <w:sz w:val="24"/>
                <w:szCs w:val="22"/>
              </w:rPr>
            </w:pPr>
            <w:r>
              <w:rPr>
                <w:rFonts w:ascii="宋体" w:hAnsi="Times New Roman" w:cs="宋体" w:hint="eastAsia"/>
                <w:spacing w:val="20"/>
                <w:kern w:val="0"/>
                <w:sz w:val="24"/>
                <w:szCs w:val="22"/>
              </w:rPr>
              <w:t>□</w:t>
            </w:r>
            <w:r>
              <w:rPr>
                <w:rFonts w:ascii="宋体" w:hAnsi="Times New Roman" w:cs="宋体"/>
                <w:kern w:val="0"/>
                <w:sz w:val="24"/>
                <w:szCs w:val="22"/>
              </w:rPr>
              <w:t>D</w:t>
            </w:r>
            <w:r>
              <w:rPr>
                <w:rFonts w:ascii="宋体" w:hAnsi="Times New Roman" w:cs="宋体" w:hint="eastAsia"/>
                <w:kern w:val="0"/>
                <w:sz w:val="24"/>
                <w:szCs w:val="22"/>
              </w:rPr>
              <w:t>、租赁生产企业的设备；</w:t>
            </w:r>
          </w:p>
          <w:p w:rsidR="00104573" w:rsidRDefault="00272511">
            <w:pPr>
              <w:autoSpaceDE w:val="0"/>
              <w:autoSpaceDN w:val="0"/>
              <w:snapToGrid w:val="0"/>
              <w:spacing w:line="440" w:lineRule="atLeast"/>
              <w:jc w:val="left"/>
              <w:rPr>
                <w:rFonts w:ascii="宋体" w:hAnsi="Times New Roman" w:cs="宋体"/>
                <w:spacing w:val="20"/>
                <w:kern w:val="0"/>
                <w:sz w:val="24"/>
                <w:szCs w:val="22"/>
              </w:rPr>
            </w:pPr>
            <w:r>
              <w:rPr>
                <w:rFonts w:ascii="宋体" w:hAnsi="Times New Roman" w:cs="宋体" w:hint="eastAsia"/>
                <w:spacing w:val="20"/>
                <w:kern w:val="0"/>
                <w:sz w:val="24"/>
                <w:szCs w:val="22"/>
              </w:rPr>
              <w:t>□其他（请说明）</w:t>
            </w:r>
            <w:r>
              <w:rPr>
                <w:rFonts w:ascii="宋体" w:hAnsi="Times New Roman" w:cs="宋体"/>
                <w:spacing w:val="20"/>
                <w:kern w:val="0"/>
                <w:sz w:val="24"/>
                <w:szCs w:val="22"/>
                <w:u w:val="single"/>
              </w:rPr>
              <w:t xml:space="preserve">             </w:t>
            </w:r>
          </w:p>
          <w:p w:rsidR="00104573" w:rsidRDefault="00272511">
            <w:pPr>
              <w:autoSpaceDE w:val="0"/>
              <w:autoSpaceDN w:val="0"/>
              <w:snapToGrid w:val="0"/>
              <w:spacing w:line="440" w:lineRule="atLeast"/>
              <w:jc w:val="left"/>
              <w:rPr>
                <w:rFonts w:ascii="宋体" w:hAnsi="Times New Roman" w:cs="宋体"/>
                <w:spacing w:val="20"/>
                <w:kern w:val="0"/>
                <w:sz w:val="24"/>
                <w:szCs w:val="22"/>
              </w:rPr>
            </w:pPr>
            <w:r>
              <w:rPr>
                <w:rFonts w:ascii="宋体" w:hAnsi="Times New Roman" w:cs="宋体"/>
                <w:spacing w:val="20"/>
                <w:kern w:val="0"/>
                <w:sz w:val="24"/>
                <w:szCs w:val="22"/>
              </w:rPr>
              <w:t>4</w:t>
            </w:r>
            <w:r>
              <w:rPr>
                <w:rFonts w:ascii="宋体" w:hAnsi="Times New Roman" w:cs="宋体" w:hint="eastAsia"/>
                <w:spacing w:val="20"/>
                <w:kern w:val="0"/>
                <w:sz w:val="24"/>
                <w:szCs w:val="22"/>
              </w:rPr>
              <w:t>、检验检测有分包项目：</w:t>
            </w:r>
          </w:p>
          <w:p w:rsidR="00104573" w:rsidRDefault="00272511">
            <w:pPr>
              <w:autoSpaceDE w:val="0"/>
              <w:autoSpaceDN w:val="0"/>
              <w:snapToGrid w:val="0"/>
              <w:spacing w:line="440" w:lineRule="atLeast"/>
              <w:jc w:val="left"/>
              <w:rPr>
                <w:rFonts w:ascii="宋体" w:hAnsi="Times New Roman" w:cs="宋体"/>
                <w:spacing w:val="20"/>
                <w:kern w:val="0"/>
                <w:sz w:val="24"/>
                <w:szCs w:val="22"/>
              </w:rPr>
            </w:pPr>
            <w:r>
              <w:rPr>
                <w:rFonts w:ascii="宋体" w:hAnsi="Times New Roman" w:cs="宋体" w:hint="eastAsia"/>
                <w:spacing w:val="20"/>
                <w:kern w:val="0"/>
                <w:sz w:val="24"/>
                <w:szCs w:val="22"/>
              </w:rPr>
              <w:t>□</w:t>
            </w:r>
            <w:r>
              <w:rPr>
                <w:rFonts w:ascii="宋体" w:hAnsi="Times New Roman" w:cs="宋体"/>
                <w:spacing w:val="20"/>
                <w:kern w:val="0"/>
                <w:sz w:val="24"/>
                <w:szCs w:val="22"/>
              </w:rPr>
              <w:t>A</w:t>
            </w:r>
            <w:r>
              <w:rPr>
                <w:rFonts w:ascii="宋体" w:hAnsi="Times New Roman" w:cs="宋体" w:hint="eastAsia"/>
                <w:spacing w:val="20"/>
                <w:kern w:val="0"/>
                <w:sz w:val="24"/>
                <w:szCs w:val="22"/>
              </w:rPr>
              <w:t>、分包比例较大（超过</w:t>
            </w:r>
            <w:r>
              <w:rPr>
                <w:rFonts w:ascii="宋体" w:hAnsi="Times New Roman" w:cs="宋体"/>
                <w:spacing w:val="20"/>
                <w:kern w:val="0"/>
                <w:sz w:val="24"/>
                <w:szCs w:val="22"/>
              </w:rPr>
              <w:t>30%</w:t>
            </w:r>
            <w:r>
              <w:rPr>
                <w:rFonts w:ascii="宋体" w:hAnsi="Times New Roman" w:cs="宋体" w:hint="eastAsia"/>
                <w:spacing w:val="20"/>
                <w:kern w:val="0"/>
                <w:sz w:val="24"/>
                <w:szCs w:val="22"/>
              </w:rPr>
              <w:t>）；</w:t>
            </w:r>
          </w:p>
          <w:p w:rsidR="00104573" w:rsidRDefault="00272511">
            <w:pPr>
              <w:autoSpaceDE w:val="0"/>
              <w:autoSpaceDN w:val="0"/>
              <w:snapToGrid w:val="0"/>
              <w:spacing w:line="440" w:lineRule="atLeast"/>
              <w:jc w:val="left"/>
              <w:rPr>
                <w:rFonts w:ascii="宋体" w:hAnsi="Times New Roman" w:cs="宋体"/>
                <w:spacing w:val="20"/>
                <w:kern w:val="0"/>
                <w:sz w:val="24"/>
                <w:szCs w:val="22"/>
              </w:rPr>
            </w:pPr>
            <w:r>
              <w:rPr>
                <w:rFonts w:ascii="宋体" w:hAnsi="Times New Roman" w:cs="宋体" w:hint="eastAsia"/>
                <w:spacing w:val="20"/>
                <w:kern w:val="0"/>
                <w:sz w:val="24"/>
                <w:szCs w:val="22"/>
              </w:rPr>
              <w:t>□</w:t>
            </w:r>
            <w:r>
              <w:rPr>
                <w:rFonts w:ascii="宋体" w:hAnsi="Times New Roman" w:cs="宋体"/>
                <w:spacing w:val="20"/>
                <w:kern w:val="0"/>
                <w:sz w:val="24"/>
                <w:szCs w:val="22"/>
              </w:rPr>
              <w:t>B</w:t>
            </w:r>
            <w:r>
              <w:rPr>
                <w:rFonts w:ascii="宋体" w:hAnsi="Times New Roman" w:cs="宋体" w:hint="eastAsia"/>
                <w:spacing w:val="20"/>
                <w:kern w:val="0"/>
                <w:sz w:val="24"/>
                <w:szCs w:val="22"/>
              </w:rPr>
              <w:t>、质量文件对分包要求规定不详细；</w:t>
            </w:r>
          </w:p>
          <w:p w:rsidR="00104573" w:rsidRDefault="00272511">
            <w:pPr>
              <w:autoSpaceDE w:val="0"/>
              <w:autoSpaceDN w:val="0"/>
              <w:snapToGrid w:val="0"/>
              <w:spacing w:line="440" w:lineRule="atLeast"/>
              <w:jc w:val="left"/>
              <w:rPr>
                <w:rFonts w:ascii="宋体" w:hAnsi="Times New Roman" w:cs="宋体"/>
                <w:spacing w:val="20"/>
                <w:kern w:val="0"/>
                <w:sz w:val="24"/>
                <w:szCs w:val="22"/>
              </w:rPr>
            </w:pPr>
            <w:r>
              <w:rPr>
                <w:rFonts w:ascii="宋体" w:hAnsi="Times New Roman" w:cs="宋体" w:hint="eastAsia"/>
                <w:spacing w:val="20"/>
                <w:kern w:val="0"/>
                <w:sz w:val="24"/>
                <w:szCs w:val="22"/>
              </w:rPr>
              <w:t>□其他（请说明）</w:t>
            </w:r>
            <w:r>
              <w:rPr>
                <w:rFonts w:ascii="宋体" w:hAnsi="Times New Roman" w:cs="宋体"/>
                <w:spacing w:val="20"/>
                <w:kern w:val="0"/>
                <w:sz w:val="24"/>
                <w:szCs w:val="22"/>
                <w:u w:val="single"/>
              </w:rPr>
              <w:t xml:space="preserve">             </w:t>
            </w:r>
          </w:p>
          <w:p w:rsidR="00104573" w:rsidRDefault="00272511">
            <w:pPr>
              <w:autoSpaceDE w:val="0"/>
              <w:autoSpaceDN w:val="0"/>
              <w:snapToGrid w:val="0"/>
              <w:spacing w:line="440" w:lineRule="atLeast"/>
              <w:jc w:val="left"/>
              <w:rPr>
                <w:rFonts w:ascii="宋体" w:hAnsi="Times New Roman" w:cs="宋体"/>
                <w:spacing w:val="20"/>
                <w:kern w:val="0"/>
                <w:sz w:val="24"/>
                <w:szCs w:val="22"/>
              </w:rPr>
            </w:pPr>
            <w:r>
              <w:rPr>
                <w:rFonts w:ascii="宋体" w:hAnsi="Times New Roman" w:cs="宋体"/>
                <w:spacing w:val="20"/>
                <w:kern w:val="0"/>
                <w:sz w:val="24"/>
                <w:szCs w:val="22"/>
              </w:rPr>
              <w:t>5</w:t>
            </w:r>
            <w:r>
              <w:rPr>
                <w:rFonts w:ascii="宋体" w:hAnsi="Times New Roman" w:cs="宋体" w:hint="eastAsia"/>
                <w:spacing w:val="20"/>
                <w:kern w:val="0"/>
                <w:sz w:val="24"/>
                <w:szCs w:val="22"/>
              </w:rPr>
              <w:t>、管理体系建立时间较短，体系文件的规定与实际运行有部分脱节□</w:t>
            </w:r>
          </w:p>
          <w:p w:rsidR="00104573" w:rsidRDefault="00272511">
            <w:pPr>
              <w:autoSpaceDE w:val="0"/>
              <w:autoSpaceDN w:val="0"/>
              <w:snapToGrid w:val="0"/>
              <w:spacing w:line="440" w:lineRule="atLeast"/>
              <w:jc w:val="left"/>
              <w:rPr>
                <w:rFonts w:ascii="宋体" w:hAnsi="Times New Roman" w:cs="宋体"/>
                <w:spacing w:val="20"/>
                <w:kern w:val="0"/>
                <w:sz w:val="24"/>
                <w:szCs w:val="22"/>
              </w:rPr>
            </w:pPr>
            <w:r>
              <w:rPr>
                <w:rFonts w:ascii="宋体" w:hAnsi="Times New Roman" w:cs="宋体"/>
                <w:spacing w:val="20"/>
                <w:kern w:val="0"/>
                <w:sz w:val="24"/>
                <w:szCs w:val="22"/>
              </w:rPr>
              <w:t>6</w:t>
            </w:r>
            <w:r>
              <w:rPr>
                <w:rFonts w:ascii="宋体" w:hAnsi="Times New Roman" w:cs="宋体" w:hint="eastAsia"/>
                <w:spacing w:val="20"/>
                <w:kern w:val="0"/>
                <w:sz w:val="24"/>
                <w:szCs w:val="22"/>
              </w:rPr>
              <w:t>、部分项目</w:t>
            </w:r>
            <w:r>
              <w:rPr>
                <w:rFonts w:ascii="宋体" w:hAnsi="Times New Roman" w:cs="宋体"/>
                <w:spacing w:val="20"/>
                <w:kern w:val="0"/>
                <w:sz w:val="24"/>
                <w:szCs w:val="22"/>
              </w:rPr>
              <w:t>/</w:t>
            </w:r>
            <w:r>
              <w:rPr>
                <w:rFonts w:ascii="宋体" w:hAnsi="Times New Roman" w:cs="宋体" w:hint="eastAsia"/>
                <w:spacing w:val="20"/>
                <w:kern w:val="0"/>
                <w:sz w:val="24"/>
                <w:szCs w:val="22"/>
              </w:rPr>
              <w:t>参数检验检测经历欠缺□</w:t>
            </w:r>
          </w:p>
          <w:p w:rsidR="00104573" w:rsidRDefault="00272511">
            <w:pPr>
              <w:autoSpaceDE w:val="0"/>
              <w:autoSpaceDN w:val="0"/>
              <w:snapToGrid w:val="0"/>
              <w:spacing w:line="440" w:lineRule="atLeast"/>
              <w:jc w:val="left"/>
              <w:rPr>
                <w:rFonts w:ascii="宋体" w:hAnsi="Times New Roman" w:cs="宋体"/>
                <w:spacing w:val="20"/>
                <w:kern w:val="0"/>
                <w:sz w:val="24"/>
                <w:szCs w:val="22"/>
              </w:rPr>
            </w:pPr>
            <w:r>
              <w:rPr>
                <w:rFonts w:ascii="宋体" w:hAnsi="Times New Roman" w:cs="宋体"/>
                <w:spacing w:val="20"/>
                <w:kern w:val="0"/>
                <w:sz w:val="24"/>
                <w:szCs w:val="22"/>
              </w:rPr>
              <w:t>7</w:t>
            </w:r>
            <w:r>
              <w:rPr>
                <w:rFonts w:ascii="宋体" w:hAnsi="Times New Roman" w:cs="宋体" w:hint="eastAsia"/>
                <w:spacing w:val="20"/>
                <w:kern w:val="0"/>
                <w:sz w:val="24"/>
                <w:szCs w:val="22"/>
              </w:rPr>
              <w:t>、检验检测使用非标方法较多□</w:t>
            </w:r>
          </w:p>
          <w:p w:rsidR="00104573" w:rsidRDefault="00272511">
            <w:pPr>
              <w:autoSpaceDE w:val="0"/>
              <w:autoSpaceDN w:val="0"/>
              <w:snapToGrid w:val="0"/>
              <w:spacing w:line="440" w:lineRule="atLeast"/>
              <w:jc w:val="left"/>
              <w:rPr>
                <w:rFonts w:ascii="宋体" w:hAnsi="Times New Roman" w:cs="宋体"/>
                <w:spacing w:val="20"/>
                <w:kern w:val="0"/>
                <w:sz w:val="24"/>
                <w:szCs w:val="22"/>
              </w:rPr>
            </w:pPr>
            <w:r>
              <w:rPr>
                <w:rFonts w:ascii="宋体" w:hAnsi="Times New Roman" w:cs="宋体"/>
                <w:spacing w:val="20"/>
                <w:kern w:val="0"/>
                <w:sz w:val="24"/>
                <w:szCs w:val="22"/>
              </w:rPr>
              <w:t>8</w:t>
            </w:r>
            <w:r>
              <w:rPr>
                <w:rFonts w:ascii="宋体" w:hAnsi="Times New Roman" w:cs="宋体" w:hint="eastAsia"/>
                <w:spacing w:val="20"/>
                <w:kern w:val="0"/>
                <w:sz w:val="24"/>
                <w:szCs w:val="22"/>
              </w:rPr>
              <w:t>、对仪器设备采用内部校准的方式进行计量溯源，其内部校准的能力水平和环境条件还需充分保障□</w:t>
            </w:r>
          </w:p>
          <w:p w:rsidR="00104573" w:rsidRDefault="00104573">
            <w:pPr>
              <w:autoSpaceDE w:val="0"/>
              <w:autoSpaceDN w:val="0"/>
              <w:snapToGrid w:val="0"/>
              <w:spacing w:line="440" w:lineRule="atLeast"/>
              <w:jc w:val="left"/>
              <w:rPr>
                <w:rFonts w:ascii="宋体" w:hAnsi="Times New Roman" w:cs="宋体"/>
                <w:spacing w:val="20"/>
                <w:kern w:val="0"/>
                <w:sz w:val="24"/>
                <w:szCs w:val="22"/>
              </w:rPr>
            </w:pPr>
          </w:p>
          <w:p w:rsidR="00104573" w:rsidRDefault="00272511">
            <w:pPr>
              <w:autoSpaceDE w:val="0"/>
              <w:autoSpaceDN w:val="0"/>
              <w:snapToGrid w:val="0"/>
              <w:spacing w:line="440" w:lineRule="atLeast"/>
              <w:jc w:val="left"/>
              <w:rPr>
                <w:rFonts w:ascii="宋体" w:hAnsi="Times New Roman" w:cs="宋体"/>
                <w:kern w:val="0"/>
                <w:sz w:val="24"/>
                <w:szCs w:val="22"/>
              </w:rPr>
            </w:pPr>
            <w:r>
              <w:rPr>
                <w:rFonts w:ascii="宋体" w:hAnsi="Times New Roman" w:cs="宋体" w:hint="eastAsia"/>
                <w:spacing w:val="20"/>
                <w:kern w:val="0"/>
                <w:sz w:val="24"/>
                <w:szCs w:val="22"/>
              </w:rPr>
              <w:t>其他关注的事项（若有）：</w:t>
            </w:r>
          </w:p>
          <w:p w:rsidR="00104573" w:rsidRDefault="00104573">
            <w:pPr>
              <w:autoSpaceDE w:val="0"/>
              <w:autoSpaceDN w:val="0"/>
              <w:snapToGrid w:val="0"/>
              <w:spacing w:line="440" w:lineRule="atLeast"/>
              <w:jc w:val="left"/>
              <w:rPr>
                <w:rFonts w:ascii="宋体" w:hAnsi="Times New Roman" w:cs="宋体"/>
                <w:kern w:val="0"/>
                <w:sz w:val="24"/>
                <w:szCs w:val="22"/>
              </w:rPr>
            </w:pPr>
          </w:p>
          <w:p w:rsidR="00104573" w:rsidRDefault="00104573">
            <w:pPr>
              <w:autoSpaceDE w:val="0"/>
              <w:autoSpaceDN w:val="0"/>
              <w:snapToGrid w:val="0"/>
              <w:spacing w:line="440" w:lineRule="atLeast"/>
              <w:jc w:val="left"/>
              <w:rPr>
                <w:rFonts w:ascii="宋体" w:hAnsi="Times New Roman" w:cs="宋体"/>
                <w:kern w:val="0"/>
                <w:sz w:val="24"/>
                <w:szCs w:val="22"/>
              </w:rPr>
            </w:pPr>
          </w:p>
          <w:p w:rsidR="00104573" w:rsidRDefault="00104573">
            <w:pPr>
              <w:autoSpaceDE w:val="0"/>
              <w:autoSpaceDN w:val="0"/>
              <w:snapToGrid w:val="0"/>
              <w:spacing w:line="440" w:lineRule="atLeast"/>
              <w:jc w:val="left"/>
              <w:rPr>
                <w:rFonts w:ascii="宋体" w:hAnsi="Times New Roman" w:cs="宋体"/>
                <w:kern w:val="0"/>
                <w:sz w:val="24"/>
                <w:szCs w:val="22"/>
              </w:rPr>
            </w:pPr>
          </w:p>
          <w:p w:rsidR="00104573" w:rsidRDefault="00104573">
            <w:pPr>
              <w:autoSpaceDE w:val="0"/>
              <w:autoSpaceDN w:val="0"/>
              <w:snapToGrid w:val="0"/>
              <w:spacing w:line="440" w:lineRule="atLeast"/>
              <w:jc w:val="left"/>
              <w:rPr>
                <w:rFonts w:ascii="宋体" w:hAnsi="Times New Roman" w:cs="宋体"/>
                <w:kern w:val="0"/>
                <w:sz w:val="24"/>
                <w:szCs w:val="22"/>
              </w:rPr>
            </w:pPr>
          </w:p>
          <w:p w:rsidR="00104573" w:rsidRDefault="00104573">
            <w:pPr>
              <w:autoSpaceDE w:val="0"/>
              <w:autoSpaceDN w:val="0"/>
              <w:snapToGrid w:val="0"/>
              <w:spacing w:line="440" w:lineRule="atLeast"/>
              <w:jc w:val="left"/>
              <w:rPr>
                <w:rFonts w:ascii="宋体" w:hAnsi="Times New Roman" w:cs="宋体"/>
                <w:kern w:val="0"/>
                <w:sz w:val="24"/>
                <w:szCs w:val="22"/>
              </w:rPr>
            </w:pPr>
          </w:p>
        </w:tc>
      </w:tr>
    </w:tbl>
    <w:p w:rsidR="00104573" w:rsidRDefault="00104573">
      <w:pPr>
        <w:pStyle w:val="affffe"/>
        <w:ind w:firstLineChars="0" w:firstLine="0"/>
      </w:pPr>
    </w:p>
    <w:p w:rsidR="00104573" w:rsidRDefault="00272511">
      <w:pPr>
        <w:kinsoku w:val="0"/>
        <w:overflowPunct w:val="0"/>
        <w:autoSpaceDE w:val="0"/>
        <w:autoSpaceDN w:val="0"/>
        <w:spacing w:before="48" w:line="240" w:lineRule="auto"/>
        <w:ind w:right="333"/>
        <w:jc w:val="left"/>
        <w:rPr>
          <w:rFonts w:ascii="方正仿宋_GBK" w:eastAsia="方正仿宋_GBK" w:hAnsi="宋体" w:cs="宋体"/>
          <w:kern w:val="0"/>
          <w:sz w:val="28"/>
        </w:rPr>
      </w:pPr>
      <w:r>
        <w:rPr>
          <w:rFonts w:ascii="方正仿宋_GBK" w:eastAsia="方正仿宋_GBK" w:hAnsi="宋体" w:cs="宋体"/>
          <w:b/>
          <w:bCs/>
          <w:kern w:val="0"/>
          <w:sz w:val="28"/>
        </w:rPr>
        <w:lastRenderedPageBreak/>
        <w:t>7.</w:t>
      </w:r>
      <w:bookmarkStart w:id="122" w:name="_bookmark9"/>
      <w:bookmarkStart w:id="123" w:name="附录B_资料性附录_“3、评审组意见”编写示例"/>
      <w:bookmarkEnd w:id="122"/>
      <w:bookmarkEnd w:id="123"/>
      <w:r>
        <w:rPr>
          <w:rFonts w:ascii="方正仿宋_GBK" w:eastAsia="方正仿宋_GBK" w:hAnsi="宋体" w:cs="宋体"/>
          <w:kern w:val="0"/>
          <w:sz w:val="28"/>
        </w:rPr>
        <w:t xml:space="preserve"> </w:t>
      </w:r>
    </w:p>
    <w:p w:rsidR="00104573" w:rsidRDefault="00272511">
      <w:pPr>
        <w:autoSpaceDE w:val="0"/>
        <w:autoSpaceDN w:val="0"/>
        <w:snapToGrid w:val="0"/>
        <w:spacing w:line="300" w:lineRule="atLeast"/>
        <w:ind w:rightChars="-160" w:right="-336"/>
        <w:jc w:val="center"/>
        <w:rPr>
          <w:rFonts w:ascii="方正小标宋简体" w:eastAsia="方正小标宋简体" w:hAnsi="Times New Roman" w:cs="宋体"/>
          <w:bCs/>
          <w:kern w:val="0"/>
          <w:sz w:val="44"/>
          <w:szCs w:val="44"/>
        </w:rPr>
      </w:pPr>
      <w:r>
        <w:rPr>
          <w:rFonts w:ascii="方正小标宋简体" w:eastAsia="方正小标宋简体" w:hAnsi="Times New Roman" w:cs="宋体" w:hint="eastAsia"/>
          <w:bCs/>
          <w:kern w:val="0"/>
          <w:sz w:val="44"/>
          <w:szCs w:val="44"/>
        </w:rPr>
        <w:t>建议批准的授权签字人</w:t>
      </w:r>
    </w:p>
    <w:p w:rsidR="00104573" w:rsidRDefault="00272511">
      <w:pPr>
        <w:widowControl/>
        <w:autoSpaceDE w:val="0"/>
        <w:autoSpaceDN w:val="0"/>
        <w:spacing w:line="240" w:lineRule="auto"/>
        <w:jc w:val="left"/>
        <w:rPr>
          <w:rFonts w:ascii="宋体" w:hAnsi="Times New Roman" w:cs="宋体"/>
          <w:kern w:val="0"/>
          <w:sz w:val="24"/>
          <w:szCs w:val="22"/>
        </w:rPr>
      </w:pPr>
      <w:r>
        <w:rPr>
          <w:rFonts w:ascii="宋体" w:hAnsi="Times New Roman" w:cs="宋体"/>
          <w:kern w:val="0"/>
          <w:sz w:val="24"/>
          <w:szCs w:val="22"/>
        </w:rPr>
        <w:t xml:space="preserve">  </w:t>
      </w:r>
      <w:r>
        <w:rPr>
          <w:rFonts w:ascii="宋体" w:hAnsi="Times New Roman" w:cs="宋体" w:hint="eastAsia"/>
          <w:kern w:val="0"/>
          <w:sz w:val="24"/>
          <w:szCs w:val="22"/>
        </w:rPr>
        <w:t>检验检测机构名称：</w:t>
      </w:r>
      <w:r>
        <w:rPr>
          <w:rFonts w:ascii="宋体" w:hAnsi="Times New Roman" w:cs="宋体"/>
          <w:b/>
          <w:bCs/>
          <w:kern w:val="0"/>
          <w:sz w:val="24"/>
          <w:szCs w:val="22"/>
        </w:rPr>
        <w:t xml:space="preserve">    </w:t>
      </w:r>
    </w:p>
    <w:p w:rsidR="00104573" w:rsidRDefault="00272511">
      <w:pPr>
        <w:autoSpaceDE w:val="0"/>
        <w:autoSpaceDN w:val="0"/>
        <w:snapToGrid w:val="0"/>
        <w:spacing w:line="300" w:lineRule="atLeast"/>
        <w:ind w:rightChars="-160" w:right="-336" w:firstLineChars="100" w:firstLine="240"/>
        <w:jc w:val="left"/>
        <w:rPr>
          <w:rFonts w:ascii="宋体" w:hAnsi="Times New Roman" w:cs="宋体"/>
          <w:kern w:val="0"/>
          <w:sz w:val="24"/>
          <w:szCs w:val="22"/>
        </w:rPr>
      </w:pPr>
      <w:r>
        <w:rPr>
          <w:rFonts w:ascii="宋体" w:hAnsi="Times New Roman" w:cs="宋体" w:hint="eastAsia"/>
          <w:kern w:val="0"/>
          <w:sz w:val="24"/>
          <w:szCs w:val="22"/>
        </w:rPr>
        <w:t>场所地址：</w:t>
      </w:r>
      <w:r>
        <w:rPr>
          <w:rFonts w:ascii="宋体" w:hAnsi="Times New Roman" w:cs="宋体"/>
          <w:b/>
          <w:bCs/>
          <w:kern w:val="0"/>
          <w:sz w:val="24"/>
          <w:szCs w:val="22"/>
        </w:rPr>
        <w:t xml:space="preserve">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440"/>
        <w:gridCol w:w="1589"/>
        <w:gridCol w:w="1854"/>
        <w:gridCol w:w="2896"/>
        <w:gridCol w:w="1134"/>
      </w:tblGrid>
      <w:tr w:rsidR="00104573">
        <w:trPr>
          <w:trHeight w:val="567"/>
          <w:jc w:val="center"/>
        </w:trPr>
        <w:tc>
          <w:tcPr>
            <w:tcW w:w="721" w:type="dxa"/>
            <w:vMerge w:val="restart"/>
            <w:vAlign w:val="center"/>
          </w:tcPr>
          <w:p w:rsidR="00104573" w:rsidRDefault="00272511">
            <w:pPr>
              <w:autoSpaceDE w:val="0"/>
              <w:autoSpaceDN w:val="0"/>
              <w:spacing w:line="240" w:lineRule="auto"/>
              <w:jc w:val="center"/>
              <w:rPr>
                <w:rFonts w:ascii="宋体" w:hAnsi="Times New Roman" w:cs="宋体"/>
                <w:kern w:val="0"/>
                <w:sz w:val="22"/>
                <w:szCs w:val="22"/>
              </w:rPr>
            </w:pPr>
            <w:r>
              <w:rPr>
                <w:rFonts w:ascii="宋体" w:hAnsi="Times New Roman" w:cs="宋体" w:hint="eastAsia"/>
                <w:kern w:val="0"/>
                <w:sz w:val="22"/>
                <w:szCs w:val="22"/>
              </w:rPr>
              <w:t>序号</w:t>
            </w:r>
          </w:p>
        </w:tc>
        <w:tc>
          <w:tcPr>
            <w:tcW w:w="3029" w:type="dxa"/>
            <w:gridSpan w:val="2"/>
            <w:vAlign w:val="center"/>
          </w:tcPr>
          <w:p w:rsidR="00104573" w:rsidRDefault="00272511">
            <w:pPr>
              <w:autoSpaceDE w:val="0"/>
              <w:autoSpaceDN w:val="0"/>
              <w:spacing w:line="240" w:lineRule="auto"/>
              <w:jc w:val="center"/>
              <w:rPr>
                <w:rFonts w:ascii="宋体" w:hAnsi="Times New Roman" w:cs="宋体"/>
                <w:kern w:val="0"/>
                <w:sz w:val="22"/>
                <w:szCs w:val="22"/>
              </w:rPr>
            </w:pPr>
            <w:r>
              <w:rPr>
                <w:rFonts w:ascii="宋体" w:hAnsi="Times New Roman" w:cs="宋体" w:hint="eastAsia"/>
                <w:kern w:val="0"/>
                <w:sz w:val="22"/>
                <w:szCs w:val="22"/>
              </w:rPr>
              <w:t>姓</w:t>
            </w:r>
            <w:r>
              <w:rPr>
                <w:rFonts w:ascii="宋体" w:hAnsi="Times New Roman" w:cs="宋体"/>
                <w:kern w:val="0"/>
                <w:sz w:val="22"/>
                <w:szCs w:val="22"/>
              </w:rPr>
              <w:t xml:space="preserve">        </w:t>
            </w:r>
            <w:r>
              <w:rPr>
                <w:rFonts w:ascii="宋体" w:hAnsi="Times New Roman" w:cs="宋体" w:hint="eastAsia"/>
                <w:kern w:val="0"/>
                <w:sz w:val="22"/>
                <w:szCs w:val="22"/>
              </w:rPr>
              <w:t>名</w:t>
            </w:r>
          </w:p>
        </w:tc>
        <w:tc>
          <w:tcPr>
            <w:tcW w:w="1854" w:type="dxa"/>
            <w:vMerge w:val="restart"/>
            <w:vAlign w:val="center"/>
          </w:tcPr>
          <w:p w:rsidR="00104573" w:rsidRDefault="00272511">
            <w:pPr>
              <w:autoSpaceDE w:val="0"/>
              <w:autoSpaceDN w:val="0"/>
              <w:spacing w:line="240" w:lineRule="auto"/>
              <w:jc w:val="center"/>
              <w:rPr>
                <w:rFonts w:ascii="宋体" w:hAnsi="Times New Roman" w:cs="宋体"/>
                <w:kern w:val="0"/>
                <w:sz w:val="22"/>
                <w:szCs w:val="22"/>
              </w:rPr>
            </w:pPr>
            <w:r>
              <w:rPr>
                <w:rFonts w:ascii="宋体" w:hAnsi="Times New Roman" w:cs="宋体" w:hint="eastAsia"/>
                <w:kern w:val="0"/>
                <w:sz w:val="22"/>
                <w:szCs w:val="22"/>
              </w:rPr>
              <w:t>职务</w:t>
            </w:r>
            <w:r>
              <w:rPr>
                <w:rFonts w:ascii="宋体" w:hAnsi="Times New Roman" w:cs="宋体"/>
                <w:kern w:val="0"/>
                <w:sz w:val="22"/>
                <w:szCs w:val="22"/>
              </w:rPr>
              <w:t>/</w:t>
            </w:r>
            <w:r>
              <w:rPr>
                <w:rFonts w:ascii="宋体" w:hAnsi="Times New Roman" w:cs="宋体" w:hint="eastAsia"/>
                <w:kern w:val="0"/>
                <w:sz w:val="22"/>
                <w:szCs w:val="22"/>
              </w:rPr>
              <w:t>职称</w:t>
            </w:r>
          </w:p>
        </w:tc>
        <w:tc>
          <w:tcPr>
            <w:tcW w:w="2896" w:type="dxa"/>
            <w:vMerge w:val="restart"/>
            <w:vAlign w:val="center"/>
          </w:tcPr>
          <w:p w:rsidR="00104573" w:rsidRDefault="00272511">
            <w:pPr>
              <w:autoSpaceDE w:val="0"/>
              <w:autoSpaceDN w:val="0"/>
              <w:spacing w:line="240" w:lineRule="auto"/>
              <w:jc w:val="center"/>
              <w:rPr>
                <w:rFonts w:ascii="宋体" w:hAnsi="Times New Roman" w:cs="宋体"/>
                <w:kern w:val="0"/>
                <w:sz w:val="22"/>
                <w:szCs w:val="22"/>
              </w:rPr>
            </w:pPr>
            <w:r>
              <w:rPr>
                <w:rFonts w:ascii="宋体" w:hAnsi="Times New Roman" w:cs="宋体" w:hint="eastAsia"/>
                <w:kern w:val="0"/>
                <w:sz w:val="22"/>
                <w:szCs w:val="22"/>
              </w:rPr>
              <w:t>授权签字领域</w:t>
            </w:r>
          </w:p>
        </w:tc>
        <w:tc>
          <w:tcPr>
            <w:tcW w:w="1134" w:type="dxa"/>
            <w:vMerge w:val="restart"/>
            <w:vAlign w:val="center"/>
          </w:tcPr>
          <w:p w:rsidR="00104573" w:rsidRDefault="00272511">
            <w:pPr>
              <w:autoSpaceDE w:val="0"/>
              <w:autoSpaceDN w:val="0"/>
              <w:spacing w:line="240" w:lineRule="auto"/>
              <w:jc w:val="center"/>
              <w:rPr>
                <w:rFonts w:ascii="宋体" w:hAnsi="Times New Roman" w:cs="宋体"/>
                <w:kern w:val="0"/>
                <w:sz w:val="22"/>
                <w:szCs w:val="22"/>
              </w:rPr>
            </w:pPr>
            <w:r>
              <w:rPr>
                <w:rFonts w:ascii="宋体" w:hAnsi="Times New Roman" w:cs="宋体" w:hint="eastAsia"/>
                <w:kern w:val="0"/>
                <w:sz w:val="22"/>
                <w:szCs w:val="22"/>
              </w:rPr>
              <w:t>备注</w:t>
            </w:r>
          </w:p>
        </w:tc>
      </w:tr>
      <w:tr w:rsidR="00104573">
        <w:trPr>
          <w:trHeight w:val="560"/>
          <w:jc w:val="center"/>
        </w:trPr>
        <w:tc>
          <w:tcPr>
            <w:tcW w:w="721" w:type="dxa"/>
            <w:vMerge/>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440" w:type="dxa"/>
            <w:vAlign w:val="center"/>
          </w:tcPr>
          <w:p w:rsidR="00104573" w:rsidRDefault="00272511">
            <w:pPr>
              <w:autoSpaceDE w:val="0"/>
              <w:autoSpaceDN w:val="0"/>
              <w:spacing w:line="240" w:lineRule="auto"/>
              <w:jc w:val="center"/>
              <w:rPr>
                <w:rFonts w:ascii="宋体" w:hAnsi="Times New Roman" w:cs="宋体"/>
                <w:kern w:val="0"/>
                <w:sz w:val="22"/>
                <w:szCs w:val="22"/>
              </w:rPr>
            </w:pPr>
            <w:r>
              <w:rPr>
                <w:rFonts w:ascii="宋体" w:hAnsi="Times New Roman" w:cs="宋体" w:hint="eastAsia"/>
                <w:kern w:val="0"/>
                <w:sz w:val="22"/>
                <w:szCs w:val="22"/>
              </w:rPr>
              <w:t>正</w:t>
            </w:r>
            <w:r>
              <w:rPr>
                <w:rFonts w:ascii="宋体" w:hAnsi="Times New Roman" w:cs="宋体"/>
                <w:kern w:val="0"/>
                <w:sz w:val="22"/>
                <w:szCs w:val="22"/>
              </w:rPr>
              <w:t xml:space="preserve">  </w:t>
            </w:r>
            <w:r>
              <w:rPr>
                <w:rFonts w:ascii="宋体" w:hAnsi="Times New Roman" w:cs="宋体" w:hint="eastAsia"/>
                <w:kern w:val="0"/>
                <w:sz w:val="22"/>
                <w:szCs w:val="22"/>
              </w:rPr>
              <w:t>体</w:t>
            </w:r>
          </w:p>
        </w:tc>
        <w:tc>
          <w:tcPr>
            <w:tcW w:w="1589" w:type="dxa"/>
            <w:vAlign w:val="center"/>
          </w:tcPr>
          <w:p w:rsidR="00104573" w:rsidRDefault="00272511">
            <w:pPr>
              <w:autoSpaceDE w:val="0"/>
              <w:autoSpaceDN w:val="0"/>
              <w:spacing w:line="240" w:lineRule="auto"/>
              <w:jc w:val="center"/>
              <w:rPr>
                <w:rFonts w:ascii="宋体" w:hAnsi="Times New Roman" w:cs="宋体"/>
                <w:kern w:val="0"/>
                <w:sz w:val="22"/>
                <w:szCs w:val="22"/>
              </w:rPr>
            </w:pPr>
            <w:r>
              <w:rPr>
                <w:rFonts w:ascii="宋体" w:hAnsi="Times New Roman" w:cs="宋体" w:hint="eastAsia"/>
                <w:kern w:val="0"/>
                <w:sz w:val="22"/>
                <w:szCs w:val="22"/>
              </w:rPr>
              <w:t>签</w:t>
            </w:r>
            <w:r>
              <w:rPr>
                <w:rFonts w:ascii="宋体" w:hAnsi="Times New Roman" w:cs="宋体"/>
                <w:kern w:val="0"/>
                <w:sz w:val="22"/>
                <w:szCs w:val="22"/>
              </w:rPr>
              <w:t xml:space="preserve">  </w:t>
            </w:r>
            <w:r>
              <w:rPr>
                <w:rFonts w:ascii="宋体" w:hAnsi="Times New Roman" w:cs="宋体" w:hint="eastAsia"/>
                <w:kern w:val="0"/>
                <w:sz w:val="22"/>
                <w:szCs w:val="22"/>
              </w:rPr>
              <w:t>名</w:t>
            </w:r>
          </w:p>
        </w:tc>
        <w:tc>
          <w:tcPr>
            <w:tcW w:w="1854" w:type="dxa"/>
            <w:vMerge/>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2896" w:type="dxa"/>
            <w:vMerge/>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134" w:type="dxa"/>
            <w:vMerge/>
            <w:vAlign w:val="center"/>
          </w:tcPr>
          <w:p w:rsidR="00104573" w:rsidRDefault="00104573">
            <w:pPr>
              <w:autoSpaceDE w:val="0"/>
              <w:autoSpaceDN w:val="0"/>
              <w:spacing w:line="240" w:lineRule="auto"/>
              <w:jc w:val="center"/>
              <w:rPr>
                <w:rFonts w:ascii="宋体" w:hAnsi="Times New Roman" w:cs="宋体"/>
                <w:kern w:val="0"/>
                <w:sz w:val="22"/>
                <w:szCs w:val="22"/>
              </w:rPr>
            </w:pPr>
          </w:p>
        </w:tc>
      </w:tr>
      <w:tr w:rsidR="00104573">
        <w:trPr>
          <w:trHeight w:val="662"/>
          <w:jc w:val="center"/>
        </w:trPr>
        <w:tc>
          <w:tcPr>
            <w:tcW w:w="721"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440"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589"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854"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2896" w:type="dxa"/>
            <w:vAlign w:val="center"/>
          </w:tcPr>
          <w:p w:rsidR="00104573" w:rsidRDefault="00104573">
            <w:pPr>
              <w:autoSpaceDE w:val="0"/>
              <w:autoSpaceDN w:val="0"/>
              <w:spacing w:line="240" w:lineRule="auto"/>
              <w:jc w:val="left"/>
              <w:rPr>
                <w:rFonts w:ascii="宋体" w:hAnsi="Times New Roman" w:cs="宋体"/>
                <w:kern w:val="0"/>
                <w:sz w:val="22"/>
                <w:szCs w:val="22"/>
              </w:rPr>
            </w:pPr>
          </w:p>
        </w:tc>
        <w:tc>
          <w:tcPr>
            <w:tcW w:w="1134" w:type="dxa"/>
            <w:vAlign w:val="center"/>
          </w:tcPr>
          <w:p w:rsidR="00104573" w:rsidRDefault="00104573">
            <w:pPr>
              <w:autoSpaceDE w:val="0"/>
              <w:autoSpaceDN w:val="0"/>
              <w:spacing w:line="240" w:lineRule="auto"/>
              <w:jc w:val="center"/>
              <w:rPr>
                <w:rFonts w:ascii="宋体" w:hAnsi="Times New Roman" w:cs="宋体"/>
                <w:kern w:val="0"/>
                <w:sz w:val="22"/>
                <w:szCs w:val="22"/>
              </w:rPr>
            </w:pPr>
          </w:p>
        </w:tc>
      </w:tr>
      <w:tr w:rsidR="00104573">
        <w:trPr>
          <w:trHeight w:val="662"/>
          <w:jc w:val="center"/>
        </w:trPr>
        <w:tc>
          <w:tcPr>
            <w:tcW w:w="721"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440"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589"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854"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2896" w:type="dxa"/>
            <w:vAlign w:val="center"/>
          </w:tcPr>
          <w:p w:rsidR="00104573" w:rsidRDefault="00104573">
            <w:pPr>
              <w:autoSpaceDE w:val="0"/>
              <w:autoSpaceDN w:val="0"/>
              <w:spacing w:line="240" w:lineRule="auto"/>
              <w:jc w:val="left"/>
              <w:rPr>
                <w:rFonts w:ascii="宋体" w:hAnsi="Times New Roman" w:cs="宋体"/>
                <w:kern w:val="0"/>
                <w:sz w:val="22"/>
                <w:szCs w:val="22"/>
              </w:rPr>
            </w:pPr>
          </w:p>
        </w:tc>
        <w:tc>
          <w:tcPr>
            <w:tcW w:w="1134" w:type="dxa"/>
            <w:vAlign w:val="center"/>
          </w:tcPr>
          <w:p w:rsidR="00104573" w:rsidRDefault="00104573">
            <w:pPr>
              <w:autoSpaceDE w:val="0"/>
              <w:autoSpaceDN w:val="0"/>
              <w:spacing w:line="240" w:lineRule="auto"/>
              <w:jc w:val="center"/>
              <w:rPr>
                <w:rFonts w:ascii="宋体" w:hAnsi="Times New Roman" w:cs="宋体"/>
                <w:kern w:val="0"/>
                <w:sz w:val="22"/>
                <w:szCs w:val="22"/>
              </w:rPr>
            </w:pPr>
          </w:p>
        </w:tc>
      </w:tr>
      <w:tr w:rsidR="00104573">
        <w:trPr>
          <w:trHeight w:val="662"/>
          <w:jc w:val="center"/>
        </w:trPr>
        <w:tc>
          <w:tcPr>
            <w:tcW w:w="721"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440"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589"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854"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2896" w:type="dxa"/>
            <w:vAlign w:val="center"/>
          </w:tcPr>
          <w:p w:rsidR="00104573" w:rsidRDefault="00104573">
            <w:pPr>
              <w:autoSpaceDE w:val="0"/>
              <w:autoSpaceDN w:val="0"/>
              <w:spacing w:line="240" w:lineRule="auto"/>
              <w:jc w:val="left"/>
              <w:rPr>
                <w:rFonts w:ascii="宋体" w:hAnsi="Times New Roman" w:cs="宋体"/>
                <w:kern w:val="0"/>
                <w:sz w:val="22"/>
                <w:szCs w:val="22"/>
              </w:rPr>
            </w:pPr>
          </w:p>
        </w:tc>
        <w:tc>
          <w:tcPr>
            <w:tcW w:w="1134" w:type="dxa"/>
            <w:vAlign w:val="center"/>
          </w:tcPr>
          <w:p w:rsidR="00104573" w:rsidRDefault="00104573">
            <w:pPr>
              <w:autoSpaceDE w:val="0"/>
              <w:autoSpaceDN w:val="0"/>
              <w:spacing w:line="240" w:lineRule="auto"/>
              <w:jc w:val="center"/>
              <w:rPr>
                <w:rFonts w:ascii="宋体" w:hAnsi="Times New Roman" w:cs="宋体"/>
                <w:kern w:val="0"/>
                <w:sz w:val="22"/>
                <w:szCs w:val="22"/>
              </w:rPr>
            </w:pPr>
          </w:p>
        </w:tc>
      </w:tr>
      <w:tr w:rsidR="00104573">
        <w:trPr>
          <w:trHeight w:val="662"/>
          <w:jc w:val="center"/>
        </w:trPr>
        <w:tc>
          <w:tcPr>
            <w:tcW w:w="721"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440"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589"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854"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2896" w:type="dxa"/>
            <w:vAlign w:val="center"/>
          </w:tcPr>
          <w:p w:rsidR="00104573" w:rsidRDefault="00104573">
            <w:pPr>
              <w:autoSpaceDE w:val="0"/>
              <w:autoSpaceDN w:val="0"/>
              <w:spacing w:line="240" w:lineRule="auto"/>
              <w:jc w:val="left"/>
              <w:rPr>
                <w:rFonts w:ascii="宋体" w:hAnsi="Times New Roman" w:cs="宋体"/>
                <w:kern w:val="0"/>
                <w:sz w:val="22"/>
                <w:szCs w:val="22"/>
              </w:rPr>
            </w:pPr>
          </w:p>
        </w:tc>
        <w:tc>
          <w:tcPr>
            <w:tcW w:w="1134" w:type="dxa"/>
            <w:vAlign w:val="center"/>
          </w:tcPr>
          <w:p w:rsidR="00104573" w:rsidRDefault="00104573">
            <w:pPr>
              <w:autoSpaceDE w:val="0"/>
              <w:autoSpaceDN w:val="0"/>
              <w:spacing w:line="240" w:lineRule="auto"/>
              <w:jc w:val="center"/>
              <w:rPr>
                <w:rFonts w:ascii="宋体" w:hAnsi="Times New Roman" w:cs="宋体"/>
                <w:kern w:val="0"/>
                <w:sz w:val="22"/>
                <w:szCs w:val="22"/>
              </w:rPr>
            </w:pPr>
          </w:p>
        </w:tc>
      </w:tr>
      <w:tr w:rsidR="00104573">
        <w:trPr>
          <w:trHeight w:val="662"/>
          <w:jc w:val="center"/>
        </w:trPr>
        <w:tc>
          <w:tcPr>
            <w:tcW w:w="721"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440"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589"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854"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2896" w:type="dxa"/>
            <w:vAlign w:val="center"/>
          </w:tcPr>
          <w:p w:rsidR="00104573" w:rsidRDefault="00104573">
            <w:pPr>
              <w:autoSpaceDE w:val="0"/>
              <w:autoSpaceDN w:val="0"/>
              <w:spacing w:line="240" w:lineRule="auto"/>
              <w:jc w:val="left"/>
              <w:rPr>
                <w:rFonts w:ascii="宋体" w:hAnsi="Times New Roman" w:cs="宋体"/>
                <w:kern w:val="0"/>
                <w:sz w:val="22"/>
                <w:szCs w:val="22"/>
              </w:rPr>
            </w:pPr>
          </w:p>
        </w:tc>
        <w:tc>
          <w:tcPr>
            <w:tcW w:w="1134" w:type="dxa"/>
            <w:vAlign w:val="center"/>
          </w:tcPr>
          <w:p w:rsidR="00104573" w:rsidRDefault="00104573">
            <w:pPr>
              <w:autoSpaceDE w:val="0"/>
              <w:autoSpaceDN w:val="0"/>
              <w:spacing w:line="240" w:lineRule="auto"/>
              <w:jc w:val="center"/>
              <w:rPr>
                <w:rFonts w:ascii="宋体" w:hAnsi="Times New Roman" w:cs="宋体"/>
                <w:kern w:val="0"/>
                <w:sz w:val="22"/>
                <w:szCs w:val="22"/>
              </w:rPr>
            </w:pPr>
          </w:p>
        </w:tc>
      </w:tr>
      <w:tr w:rsidR="00104573">
        <w:trPr>
          <w:trHeight w:val="662"/>
          <w:jc w:val="center"/>
        </w:trPr>
        <w:tc>
          <w:tcPr>
            <w:tcW w:w="721"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440"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589"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854"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2896" w:type="dxa"/>
            <w:vAlign w:val="center"/>
          </w:tcPr>
          <w:p w:rsidR="00104573" w:rsidRDefault="00104573">
            <w:pPr>
              <w:autoSpaceDE w:val="0"/>
              <w:autoSpaceDN w:val="0"/>
              <w:spacing w:line="240" w:lineRule="auto"/>
              <w:jc w:val="left"/>
              <w:rPr>
                <w:rFonts w:ascii="宋体" w:hAnsi="Times New Roman" w:cs="宋体"/>
                <w:kern w:val="0"/>
                <w:sz w:val="22"/>
                <w:szCs w:val="22"/>
              </w:rPr>
            </w:pPr>
          </w:p>
        </w:tc>
        <w:tc>
          <w:tcPr>
            <w:tcW w:w="1134" w:type="dxa"/>
            <w:vAlign w:val="center"/>
          </w:tcPr>
          <w:p w:rsidR="00104573" w:rsidRDefault="00104573">
            <w:pPr>
              <w:autoSpaceDE w:val="0"/>
              <w:autoSpaceDN w:val="0"/>
              <w:spacing w:line="240" w:lineRule="auto"/>
              <w:jc w:val="center"/>
              <w:rPr>
                <w:rFonts w:ascii="宋体" w:hAnsi="Times New Roman" w:cs="宋体"/>
                <w:kern w:val="0"/>
                <w:sz w:val="22"/>
                <w:szCs w:val="22"/>
              </w:rPr>
            </w:pPr>
          </w:p>
        </w:tc>
      </w:tr>
      <w:tr w:rsidR="00104573">
        <w:trPr>
          <w:trHeight w:val="662"/>
          <w:jc w:val="center"/>
        </w:trPr>
        <w:tc>
          <w:tcPr>
            <w:tcW w:w="721"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440"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589"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854"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2896" w:type="dxa"/>
            <w:vAlign w:val="center"/>
          </w:tcPr>
          <w:p w:rsidR="00104573" w:rsidRDefault="00104573">
            <w:pPr>
              <w:autoSpaceDE w:val="0"/>
              <w:autoSpaceDN w:val="0"/>
              <w:spacing w:line="240" w:lineRule="auto"/>
              <w:jc w:val="left"/>
              <w:rPr>
                <w:rFonts w:ascii="宋体" w:hAnsi="Times New Roman" w:cs="宋体"/>
                <w:kern w:val="0"/>
                <w:sz w:val="22"/>
                <w:szCs w:val="22"/>
              </w:rPr>
            </w:pPr>
          </w:p>
        </w:tc>
        <w:tc>
          <w:tcPr>
            <w:tcW w:w="1134" w:type="dxa"/>
            <w:vAlign w:val="center"/>
          </w:tcPr>
          <w:p w:rsidR="00104573" w:rsidRDefault="00104573">
            <w:pPr>
              <w:autoSpaceDE w:val="0"/>
              <w:autoSpaceDN w:val="0"/>
              <w:spacing w:line="240" w:lineRule="auto"/>
              <w:jc w:val="center"/>
              <w:rPr>
                <w:rFonts w:ascii="宋体" w:hAnsi="Times New Roman" w:cs="宋体"/>
                <w:kern w:val="0"/>
                <w:sz w:val="22"/>
                <w:szCs w:val="22"/>
              </w:rPr>
            </w:pPr>
          </w:p>
        </w:tc>
      </w:tr>
      <w:tr w:rsidR="00104573">
        <w:trPr>
          <w:trHeight w:val="662"/>
          <w:jc w:val="center"/>
        </w:trPr>
        <w:tc>
          <w:tcPr>
            <w:tcW w:w="721"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440"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589"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854"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2896" w:type="dxa"/>
            <w:vAlign w:val="center"/>
          </w:tcPr>
          <w:p w:rsidR="00104573" w:rsidRDefault="00104573">
            <w:pPr>
              <w:autoSpaceDE w:val="0"/>
              <w:autoSpaceDN w:val="0"/>
              <w:spacing w:line="240" w:lineRule="auto"/>
              <w:jc w:val="left"/>
              <w:rPr>
                <w:rFonts w:ascii="宋体" w:hAnsi="Times New Roman" w:cs="宋体"/>
                <w:kern w:val="0"/>
                <w:sz w:val="22"/>
                <w:szCs w:val="22"/>
              </w:rPr>
            </w:pPr>
          </w:p>
        </w:tc>
        <w:tc>
          <w:tcPr>
            <w:tcW w:w="1134" w:type="dxa"/>
            <w:vAlign w:val="center"/>
          </w:tcPr>
          <w:p w:rsidR="00104573" w:rsidRDefault="00104573">
            <w:pPr>
              <w:autoSpaceDE w:val="0"/>
              <w:autoSpaceDN w:val="0"/>
              <w:spacing w:line="240" w:lineRule="auto"/>
              <w:jc w:val="center"/>
              <w:rPr>
                <w:rFonts w:ascii="宋体" w:hAnsi="Times New Roman" w:cs="宋体"/>
                <w:kern w:val="0"/>
                <w:sz w:val="22"/>
                <w:szCs w:val="22"/>
              </w:rPr>
            </w:pPr>
          </w:p>
        </w:tc>
      </w:tr>
      <w:tr w:rsidR="00104573">
        <w:trPr>
          <w:trHeight w:val="662"/>
          <w:jc w:val="center"/>
        </w:trPr>
        <w:tc>
          <w:tcPr>
            <w:tcW w:w="721" w:type="dxa"/>
            <w:vAlign w:val="center"/>
          </w:tcPr>
          <w:p w:rsidR="00104573" w:rsidRDefault="00104573">
            <w:pPr>
              <w:autoSpaceDE w:val="0"/>
              <w:autoSpaceDN w:val="0"/>
              <w:spacing w:line="240" w:lineRule="auto"/>
              <w:rPr>
                <w:rFonts w:ascii="宋体" w:hAnsi="Times New Roman" w:cs="宋体"/>
                <w:kern w:val="0"/>
                <w:sz w:val="22"/>
                <w:szCs w:val="22"/>
              </w:rPr>
            </w:pPr>
          </w:p>
        </w:tc>
        <w:tc>
          <w:tcPr>
            <w:tcW w:w="1440"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589"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854"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2896" w:type="dxa"/>
            <w:vAlign w:val="center"/>
          </w:tcPr>
          <w:p w:rsidR="00104573" w:rsidRDefault="00104573">
            <w:pPr>
              <w:autoSpaceDE w:val="0"/>
              <w:autoSpaceDN w:val="0"/>
              <w:spacing w:line="240" w:lineRule="auto"/>
              <w:jc w:val="left"/>
              <w:rPr>
                <w:rFonts w:ascii="宋体" w:hAnsi="Times New Roman" w:cs="宋体"/>
                <w:kern w:val="0"/>
                <w:sz w:val="22"/>
                <w:szCs w:val="22"/>
              </w:rPr>
            </w:pPr>
          </w:p>
        </w:tc>
        <w:tc>
          <w:tcPr>
            <w:tcW w:w="1134" w:type="dxa"/>
            <w:vAlign w:val="center"/>
          </w:tcPr>
          <w:p w:rsidR="00104573" w:rsidRDefault="00104573">
            <w:pPr>
              <w:autoSpaceDE w:val="0"/>
              <w:autoSpaceDN w:val="0"/>
              <w:spacing w:line="240" w:lineRule="auto"/>
              <w:jc w:val="center"/>
              <w:rPr>
                <w:rFonts w:ascii="宋体" w:hAnsi="Times New Roman" w:cs="宋体"/>
                <w:kern w:val="0"/>
                <w:sz w:val="22"/>
                <w:szCs w:val="22"/>
              </w:rPr>
            </w:pPr>
          </w:p>
        </w:tc>
      </w:tr>
      <w:tr w:rsidR="00104573">
        <w:trPr>
          <w:trHeight w:val="662"/>
          <w:jc w:val="center"/>
        </w:trPr>
        <w:tc>
          <w:tcPr>
            <w:tcW w:w="721"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440"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589"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854"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2896" w:type="dxa"/>
            <w:vAlign w:val="center"/>
          </w:tcPr>
          <w:p w:rsidR="00104573" w:rsidRDefault="00104573">
            <w:pPr>
              <w:autoSpaceDE w:val="0"/>
              <w:autoSpaceDN w:val="0"/>
              <w:spacing w:line="240" w:lineRule="auto"/>
              <w:jc w:val="left"/>
              <w:rPr>
                <w:rFonts w:ascii="宋体" w:hAnsi="Times New Roman" w:cs="宋体"/>
                <w:kern w:val="0"/>
                <w:sz w:val="22"/>
                <w:szCs w:val="22"/>
              </w:rPr>
            </w:pPr>
          </w:p>
        </w:tc>
        <w:tc>
          <w:tcPr>
            <w:tcW w:w="1134" w:type="dxa"/>
            <w:vAlign w:val="center"/>
          </w:tcPr>
          <w:p w:rsidR="00104573" w:rsidRDefault="00104573">
            <w:pPr>
              <w:autoSpaceDE w:val="0"/>
              <w:autoSpaceDN w:val="0"/>
              <w:spacing w:line="240" w:lineRule="auto"/>
              <w:jc w:val="center"/>
              <w:rPr>
                <w:rFonts w:ascii="宋体" w:hAnsi="Times New Roman" w:cs="宋体"/>
                <w:kern w:val="0"/>
                <w:sz w:val="22"/>
                <w:szCs w:val="22"/>
              </w:rPr>
            </w:pPr>
          </w:p>
        </w:tc>
      </w:tr>
      <w:tr w:rsidR="00104573">
        <w:trPr>
          <w:trHeight w:val="662"/>
          <w:jc w:val="center"/>
        </w:trPr>
        <w:tc>
          <w:tcPr>
            <w:tcW w:w="721"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440"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589"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1854" w:type="dxa"/>
            <w:vAlign w:val="center"/>
          </w:tcPr>
          <w:p w:rsidR="00104573" w:rsidRDefault="00104573">
            <w:pPr>
              <w:autoSpaceDE w:val="0"/>
              <w:autoSpaceDN w:val="0"/>
              <w:spacing w:line="240" w:lineRule="auto"/>
              <w:jc w:val="center"/>
              <w:rPr>
                <w:rFonts w:ascii="宋体" w:hAnsi="Times New Roman" w:cs="宋体"/>
                <w:kern w:val="0"/>
                <w:sz w:val="22"/>
                <w:szCs w:val="22"/>
              </w:rPr>
            </w:pPr>
          </w:p>
        </w:tc>
        <w:tc>
          <w:tcPr>
            <w:tcW w:w="2896" w:type="dxa"/>
            <w:vAlign w:val="center"/>
          </w:tcPr>
          <w:p w:rsidR="00104573" w:rsidRDefault="00104573">
            <w:pPr>
              <w:autoSpaceDE w:val="0"/>
              <w:autoSpaceDN w:val="0"/>
              <w:spacing w:line="240" w:lineRule="auto"/>
              <w:jc w:val="left"/>
              <w:rPr>
                <w:rFonts w:ascii="宋体" w:hAnsi="Times New Roman" w:cs="宋体"/>
                <w:kern w:val="0"/>
                <w:sz w:val="22"/>
                <w:szCs w:val="22"/>
              </w:rPr>
            </w:pPr>
          </w:p>
        </w:tc>
        <w:tc>
          <w:tcPr>
            <w:tcW w:w="1134" w:type="dxa"/>
            <w:vAlign w:val="center"/>
          </w:tcPr>
          <w:p w:rsidR="00104573" w:rsidRDefault="00104573">
            <w:pPr>
              <w:autoSpaceDE w:val="0"/>
              <w:autoSpaceDN w:val="0"/>
              <w:spacing w:line="240" w:lineRule="auto"/>
              <w:jc w:val="center"/>
              <w:rPr>
                <w:rFonts w:ascii="宋体" w:hAnsi="Times New Roman" w:cs="宋体"/>
                <w:kern w:val="0"/>
                <w:sz w:val="22"/>
                <w:szCs w:val="22"/>
              </w:rPr>
            </w:pPr>
          </w:p>
        </w:tc>
      </w:tr>
    </w:tbl>
    <w:p w:rsidR="00104573" w:rsidRDefault="00272511">
      <w:pPr>
        <w:autoSpaceDE w:val="0"/>
        <w:autoSpaceDN w:val="0"/>
        <w:spacing w:beforeLines="50" w:before="156" w:afterLines="100" w:after="312" w:line="240" w:lineRule="auto"/>
        <w:ind w:right="433"/>
        <w:jc w:val="left"/>
        <w:rPr>
          <w:rFonts w:ascii="宋体" w:hAnsi="宋体" w:cs="宋体"/>
          <w:kern w:val="0"/>
        </w:rPr>
      </w:pPr>
      <w:r>
        <w:rPr>
          <w:rFonts w:ascii="宋体" w:hAnsi="宋体" w:cs="宋体" w:hint="eastAsia"/>
          <w:kern w:val="0"/>
        </w:rPr>
        <w:t>检验检测机构法定代表人或被授权人（适用时）签名：</w:t>
      </w:r>
      <w:r>
        <w:rPr>
          <w:rFonts w:ascii="宋体" w:hAnsi="宋体" w:cs="宋体"/>
          <w:kern w:val="0"/>
        </w:rPr>
        <w:t xml:space="preserve">                       </w:t>
      </w:r>
    </w:p>
    <w:p w:rsidR="00104573" w:rsidRDefault="00272511">
      <w:pPr>
        <w:autoSpaceDE w:val="0"/>
        <w:autoSpaceDN w:val="0"/>
        <w:spacing w:beforeLines="50" w:before="156" w:afterLines="100" w:after="312" w:line="240" w:lineRule="auto"/>
        <w:ind w:right="433"/>
        <w:jc w:val="left"/>
        <w:rPr>
          <w:rFonts w:ascii="宋体" w:hAnsi="宋体" w:cs="宋体"/>
          <w:kern w:val="0"/>
        </w:rPr>
      </w:pPr>
      <w:r>
        <w:rPr>
          <w:rFonts w:ascii="宋体" w:hAnsi="宋体" w:cs="宋体" w:hint="eastAsia"/>
          <w:kern w:val="0"/>
        </w:rPr>
        <w:t>评审组长签名：</w:t>
      </w:r>
    </w:p>
    <w:p w:rsidR="00104573" w:rsidRDefault="00272511">
      <w:pPr>
        <w:autoSpaceDE w:val="0"/>
        <w:autoSpaceDN w:val="0"/>
        <w:spacing w:beforeLines="50" w:before="156" w:afterLines="100" w:after="312" w:line="240" w:lineRule="auto"/>
        <w:ind w:right="433"/>
        <w:jc w:val="left"/>
        <w:rPr>
          <w:rFonts w:ascii="宋体" w:hAnsi="宋体" w:cs="宋体"/>
          <w:kern w:val="0"/>
        </w:rPr>
      </w:pPr>
      <w:r>
        <w:rPr>
          <w:rFonts w:ascii="宋体" w:hAnsi="宋体" w:cs="宋体" w:hint="eastAsia"/>
          <w:kern w:val="0"/>
        </w:rPr>
        <w:t>评审员/技术专家签名：</w:t>
      </w:r>
    </w:p>
    <w:p w:rsidR="00104573" w:rsidRDefault="00272511">
      <w:pPr>
        <w:pStyle w:val="afff2"/>
        <w:ind w:left="426" w:hanging="426"/>
      </w:pPr>
      <w:r>
        <w:rPr>
          <w:rFonts w:hAnsi="宋体" w:hint="eastAsia"/>
        </w:rPr>
        <w:t>①</w:t>
      </w:r>
      <w:r>
        <w:rPr>
          <w:rFonts w:hint="eastAsia"/>
        </w:rPr>
        <w:t>多场所的检验检测机构，应按照不同场所分别填写本表；当检验检测机构存在多名称时，应按不同名称分别填写。</w:t>
      </w:r>
      <w:r>
        <w:fldChar w:fldCharType="begin"/>
      </w:r>
      <w:r>
        <w:instrText xml:space="preserve"> = 2 \* GB3 </w:instrText>
      </w:r>
      <w:r>
        <w:fldChar w:fldCharType="separate"/>
      </w:r>
      <w:r>
        <w:rPr>
          <w:rFonts w:hint="eastAsia"/>
        </w:rPr>
        <w:t>②</w:t>
      </w:r>
      <w:r>
        <w:fldChar w:fldCharType="end"/>
      </w:r>
      <w:r>
        <w:rPr>
          <w:rFonts w:hint="eastAsia"/>
        </w:rPr>
        <w:t>注栏应注明“维持”、“新增”、“扩大”、“缩小”、“变化”等情况，首次评审除外。</w:t>
      </w:r>
    </w:p>
    <w:p w:rsidR="00104573" w:rsidRDefault="00272511">
      <w:r>
        <w:rPr>
          <w:rFonts w:ascii="方正仿宋_GBK" w:eastAsia="方正仿宋_GBK" w:hAnsi="宋体" w:cs="宋体"/>
          <w:b/>
          <w:bCs/>
          <w:kern w:val="0"/>
          <w:sz w:val="28"/>
        </w:rPr>
        <w:br w:type="page"/>
      </w:r>
      <w:r>
        <w:rPr>
          <w:rFonts w:ascii="方正仿宋_GBK" w:eastAsia="方正仿宋_GBK" w:hAnsi="宋体" w:cs="宋体"/>
          <w:b/>
          <w:bCs/>
          <w:kern w:val="0"/>
          <w:sz w:val="28"/>
        </w:rPr>
        <w:lastRenderedPageBreak/>
        <w:t>8.</w:t>
      </w:r>
    </w:p>
    <w:p w:rsidR="00104573" w:rsidRDefault="00272511">
      <w:pPr>
        <w:autoSpaceDE w:val="0"/>
        <w:autoSpaceDN w:val="0"/>
        <w:spacing w:line="500" w:lineRule="exact"/>
        <w:jc w:val="center"/>
        <w:rPr>
          <w:rFonts w:ascii="方正小标宋简体" w:eastAsia="方正小标宋简体" w:hAnsi="Times New Roman" w:cs="宋体"/>
          <w:kern w:val="0"/>
          <w:sz w:val="44"/>
          <w:szCs w:val="44"/>
        </w:rPr>
      </w:pPr>
      <w:r>
        <w:rPr>
          <w:rFonts w:ascii="方正小标宋简体" w:eastAsia="方正小标宋简体" w:hAnsi="Times New Roman" w:cs="宋体" w:hint="eastAsia"/>
          <w:kern w:val="0"/>
          <w:sz w:val="44"/>
          <w:szCs w:val="44"/>
        </w:rPr>
        <w:t>授权签字人评价记录表</w:t>
      </w:r>
    </w:p>
    <w:p w:rsidR="00104573" w:rsidRDefault="00272511">
      <w:pPr>
        <w:widowControl/>
        <w:autoSpaceDE w:val="0"/>
        <w:autoSpaceDN w:val="0"/>
        <w:spacing w:line="240" w:lineRule="auto"/>
        <w:ind w:firstLineChars="100" w:firstLine="240"/>
        <w:jc w:val="left"/>
        <w:rPr>
          <w:rFonts w:ascii="宋体" w:hAnsi="Times New Roman" w:cs="宋体"/>
          <w:kern w:val="0"/>
          <w:sz w:val="24"/>
          <w:szCs w:val="22"/>
        </w:rPr>
      </w:pPr>
      <w:r>
        <w:rPr>
          <w:rFonts w:ascii="宋体" w:hAnsi="Times New Roman" w:cs="宋体" w:hint="eastAsia"/>
          <w:kern w:val="0"/>
          <w:sz w:val="24"/>
          <w:szCs w:val="22"/>
        </w:rPr>
        <w:t>检验检测机构名称：</w:t>
      </w:r>
      <w:r>
        <w:rPr>
          <w:rFonts w:ascii="宋体" w:hAnsi="Times New Roman" w:cs="宋体"/>
          <w:b/>
          <w:bCs/>
          <w:kern w:val="0"/>
          <w:sz w:val="24"/>
          <w:szCs w:val="22"/>
        </w:rPr>
        <w:t xml:space="preserve">    </w:t>
      </w:r>
    </w:p>
    <w:p w:rsidR="00104573" w:rsidRDefault="00272511">
      <w:pPr>
        <w:autoSpaceDE w:val="0"/>
        <w:autoSpaceDN w:val="0"/>
        <w:snapToGrid w:val="0"/>
        <w:spacing w:line="300" w:lineRule="atLeast"/>
        <w:ind w:rightChars="-160" w:right="-336" w:firstLineChars="100" w:firstLine="240"/>
        <w:jc w:val="left"/>
        <w:rPr>
          <w:rFonts w:ascii="宋体" w:hAnsi="Times New Roman" w:cs="宋体"/>
          <w:kern w:val="0"/>
          <w:sz w:val="24"/>
          <w:szCs w:val="22"/>
        </w:rPr>
      </w:pPr>
      <w:r>
        <w:rPr>
          <w:rFonts w:ascii="宋体" w:hAnsi="Times New Roman" w:cs="宋体" w:hint="eastAsia"/>
          <w:kern w:val="0"/>
          <w:sz w:val="24"/>
          <w:szCs w:val="22"/>
        </w:rPr>
        <w:t>场所地址：</w:t>
      </w:r>
      <w:r>
        <w:rPr>
          <w:rFonts w:ascii="宋体" w:hAnsi="Times New Roman" w:cs="宋体"/>
          <w:b/>
          <w:bCs/>
          <w:kern w:val="0"/>
          <w:sz w:val="24"/>
          <w:szCs w:val="22"/>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35"/>
        <w:gridCol w:w="1721"/>
        <w:gridCol w:w="2464"/>
        <w:gridCol w:w="4198"/>
      </w:tblGrid>
      <w:tr w:rsidR="00104573">
        <w:trPr>
          <w:jc w:val="center"/>
        </w:trPr>
        <w:tc>
          <w:tcPr>
            <w:tcW w:w="735" w:type="dxa"/>
            <w:tcBorders>
              <w:right w:val="single" w:sz="4" w:space="0" w:color="auto"/>
            </w:tcBorders>
          </w:tcPr>
          <w:p w:rsidR="00104573" w:rsidRDefault="00272511">
            <w:pPr>
              <w:autoSpaceDE w:val="0"/>
              <w:autoSpaceDN w:val="0"/>
              <w:spacing w:before="120" w:after="120" w:line="240" w:lineRule="auto"/>
              <w:jc w:val="center"/>
              <w:rPr>
                <w:rFonts w:ascii="宋体" w:hAnsi="Times New Roman" w:cs="宋体"/>
                <w:kern w:val="0"/>
                <w:sz w:val="22"/>
                <w:szCs w:val="22"/>
              </w:rPr>
            </w:pPr>
            <w:r>
              <w:rPr>
                <w:rFonts w:ascii="宋体" w:hAnsi="Times New Roman" w:cs="宋体" w:hint="eastAsia"/>
                <w:kern w:val="0"/>
                <w:sz w:val="22"/>
                <w:szCs w:val="22"/>
              </w:rPr>
              <w:t>序号</w:t>
            </w:r>
          </w:p>
        </w:tc>
        <w:tc>
          <w:tcPr>
            <w:tcW w:w="1721" w:type="dxa"/>
            <w:tcBorders>
              <w:left w:val="single" w:sz="4" w:space="0" w:color="auto"/>
            </w:tcBorders>
          </w:tcPr>
          <w:p w:rsidR="00104573" w:rsidRDefault="00272511">
            <w:pPr>
              <w:autoSpaceDE w:val="0"/>
              <w:autoSpaceDN w:val="0"/>
              <w:spacing w:before="120" w:after="120" w:line="240" w:lineRule="auto"/>
              <w:jc w:val="center"/>
              <w:rPr>
                <w:rFonts w:ascii="宋体" w:hAnsi="Times New Roman" w:cs="宋体"/>
                <w:kern w:val="0"/>
                <w:sz w:val="22"/>
                <w:szCs w:val="22"/>
              </w:rPr>
            </w:pPr>
            <w:r>
              <w:rPr>
                <w:rFonts w:ascii="宋体" w:hAnsi="Times New Roman" w:cs="宋体" w:hint="eastAsia"/>
                <w:kern w:val="0"/>
                <w:sz w:val="22"/>
                <w:szCs w:val="22"/>
              </w:rPr>
              <w:t>被考核人姓名</w:t>
            </w:r>
          </w:p>
        </w:tc>
        <w:tc>
          <w:tcPr>
            <w:tcW w:w="2464" w:type="dxa"/>
          </w:tcPr>
          <w:p w:rsidR="00104573" w:rsidRDefault="00272511">
            <w:pPr>
              <w:autoSpaceDE w:val="0"/>
              <w:autoSpaceDN w:val="0"/>
              <w:spacing w:before="120" w:after="120" w:line="240" w:lineRule="auto"/>
              <w:jc w:val="center"/>
              <w:rPr>
                <w:rFonts w:ascii="宋体" w:hAnsi="Times New Roman" w:cs="宋体"/>
                <w:kern w:val="0"/>
                <w:sz w:val="22"/>
                <w:szCs w:val="22"/>
              </w:rPr>
            </w:pPr>
            <w:r>
              <w:rPr>
                <w:rFonts w:ascii="宋体" w:hAnsi="Times New Roman" w:cs="宋体" w:hint="eastAsia"/>
                <w:kern w:val="0"/>
                <w:sz w:val="22"/>
                <w:szCs w:val="22"/>
              </w:rPr>
              <w:t>职务及职称</w:t>
            </w:r>
          </w:p>
        </w:tc>
        <w:tc>
          <w:tcPr>
            <w:tcW w:w="4198" w:type="dxa"/>
          </w:tcPr>
          <w:p w:rsidR="00104573" w:rsidRDefault="00272511">
            <w:pPr>
              <w:autoSpaceDE w:val="0"/>
              <w:autoSpaceDN w:val="0"/>
              <w:spacing w:before="120" w:after="120" w:line="240" w:lineRule="auto"/>
              <w:jc w:val="center"/>
              <w:rPr>
                <w:rFonts w:ascii="宋体" w:hAnsi="Times New Roman" w:cs="宋体"/>
                <w:kern w:val="0"/>
                <w:sz w:val="22"/>
                <w:szCs w:val="22"/>
              </w:rPr>
            </w:pPr>
            <w:r>
              <w:rPr>
                <w:rFonts w:ascii="宋体" w:hAnsi="Times New Roman" w:cs="宋体" w:hint="eastAsia"/>
                <w:kern w:val="0"/>
                <w:sz w:val="22"/>
                <w:szCs w:val="22"/>
              </w:rPr>
              <w:t>经考核后所确认的签字领域</w:t>
            </w:r>
          </w:p>
        </w:tc>
      </w:tr>
      <w:tr w:rsidR="00104573">
        <w:trPr>
          <w:jc w:val="center"/>
        </w:trPr>
        <w:tc>
          <w:tcPr>
            <w:tcW w:w="735" w:type="dxa"/>
            <w:tcBorders>
              <w:right w:val="single" w:sz="4" w:space="0" w:color="auto"/>
            </w:tcBorders>
          </w:tcPr>
          <w:p w:rsidR="00104573" w:rsidRDefault="00104573">
            <w:pPr>
              <w:autoSpaceDE w:val="0"/>
              <w:autoSpaceDN w:val="0"/>
              <w:spacing w:line="520" w:lineRule="atLeast"/>
              <w:jc w:val="center"/>
              <w:rPr>
                <w:rFonts w:ascii="宋体" w:hAnsi="Times New Roman" w:cs="宋体"/>
                <w:kern w:val="0"/>
                <w:sz w:val="22"/>
                <w:szCs w:val="22"/>
              </w:rPr>
            </w:pPr>
          </w:p>
        </w:tc>
        <w:tc>
          <w:tcPr>
            <w:tcW w:w="1721" w:type="dxa"/>
            <w:tcBorders>
              <w:left w:val="single" w:sz="4" w:space="0" w:color="auto"/>
            </w:tcBorders>
          </w:tcPr>
          <w:p w:rsidR="00104573" w:rsidRDefault="00104573">
            <w:pPr>
              <w:autoSpaceDE w:val="0"/>
              <w:autoSpaceDN w:val="0"/>
              <w:spacing w:line="520" w:lineRule="atLeast"/>
              <w:jc w:val="center"/>
              <w:rPr>
                <w:rFonts w:ascii="宋体" w:hAnsi="Times New Roman" w:cs="宋体"/>
                <w:kern w:val="0"/>
                <w:sz w:val="22"/>
                <w:szCs w:val="22"/>
              </w:rPr>
            </w:pPr>
          </w:p>
        </w:tc>
        <w:tc>
          <w:tcPr>
            <w:tcW w:w="2464" w:type="dxa"/>
          </w:tcPr>
          <w:p w:rsidR="00104573" w:rsidRDefault="00104573">
            <w:pPr>
              <w:autoSpaceDE w:val="0"/>
              <w:autoSpaceDN w:val="0"/>
              <w:spacing w:line="520" w:lineRule="atLeast"/>
              <w:jc w:val="center"/>
              <w:rPr>
                <w:rFonts w:ascii="宋体" w:hAnsi="Times New Roman" w:cs="宋体"/>
                <w:kern w:val="0"/>
                <w:sz w:val="22"/>
                <w:szCs w:val="22"/>
              </w:rPr>
            </w:pPr>
          </w:p>
        </w:tc>
        <w:tc>
          <w:tcPr>
            <w:tcW w:w="4198" w:type="dxa"/>
          </w:tcPr>
          <w:p w:rsidR="00104573" w:rsidRDefault="00104573">
            <w:pPr>
              <w:autoSpaceDE w:val="0"/>
              <w:autoSpaceDN w:val="0"/>
              <w:spacing w:line="520" w:lineRule="atLeast"/>
              <w:jc w:val="center"/>
              <w:rPr>
                <w:rFonts w:ascii="宋体" w:hAnsi="Times New Roman" w:cs="宋体"/>
                <w:kern w:val="0"/>
                <w:sz w:val="22"/>
                <w:szCs w:val="22"/>
              </w:rPr>
            </w:pPr>
          </w:p>
        </w:tc>
      </w:tr>
      <w:tr w:rsidR="00104573">
        <w:trPr>
          <w:trHeight w:val="57"/>
          <w:jc w:val="center"/>
        </w:trPr>
        <w:tc>
          <w:tcPr>
            <w:tcW w:w="9118" w:type="dxa"/>
            <w:gridSpan w:val="4"/>
            <w:tcBorders>
              <w:top w:val="single" w:sz="4" w:space="0" w:color="auto"/>
            </w:tcBorders>
          </w:tcPr>
          <w:p w:rsidR="00104573" w:rsidRDefault="00272511">
            <w:pPr>
              <w:autoSpaceDE w:val="0"/>
              <w:autoSpaceDN w:val="0"/>
              <w:spacing w:line="360" w:lineRule="auto"/>
              <w:jc w:val="left"/>
              <w:rPr>
                <w:rFonts w:ascii="宋体" w:hAnsi="宋体" w:cs="宋体"/>
                <w:kern w:val="0"/>
                <w:sz w:val="22"/>
                <w:szCs w:val="22"/>
              </w:rPr>
            </w:pPr>
            <w:r>
              <w:rPr>
                <w:rFonts w:ascii="宋体" w:hAnsi="宋体" w:cs="宋体" w:hint="eastAsia"/>
                <w:kern w:val="0"/>
                <w:sz w:val="22"/>
                <w:szCs w:val="22"/>
              </w:rPr>
              <w:t>一、基本情况：</w:t>
            </w:r>
          </w:p>
          <w:p w:rsidR="00104573" w:rsidRDefault="00272511">
            <w:pPr>
              <w:autoSpaceDE w:val="0"/>
              <w:autoSpaceDN w:val="0"/>
              <w:snapToGrid w:val="0"/>
              <w:spacing w:line="360" w:lineRule="auto"/>
              <w:jc w:val="left"/>
              <w:rPr>
                <w:rFonts w:ascii="宋体" w:hAnsi="Times New Roman" w:cs="宋体"/>
                <w:kern w:val="0"/>
                <w:sz w:val="18"/>
                <w:szCs w:val="18"/>
              </w:rPr>
            </w:pPr>
            <w:r>
              <w:rPr>
                <w:rFonts w:ascii="宋体" w:hAnsi="Times New Roman" w:cs="宋体" w:hint="eastAsia"/>
                <w:kern w:val="0"/>
                <w:sz w:val="18"/>
                <w:szCs w:val="18"/>
              </w:rPr>
              <w:t>1、学业学历：</w:t>
            </w:r>
          </w:p>
          <w:p w:rsidR="00104573" w:rsidRDefault="00104573">
            <w:pPr>
              <w:autoSpaceDE w:val="0"/>
              <w:autoSpaceDN w:val="0"/>
              <w:snapToGrid w:val="0"/>
              <w:spacing w:line="360" w:lineRule="auto"/>
              <w:jc w:val="left"/>
              <w:rPr>
                <w:rFonts w:ascii="宋体" w:hAnsi="Times New Roman" w:cs="宋体"/>
                <w:kern w:val="0"/>
                <w:sz w:val="18"/>
                <w:szCs w:val="18"/>
              </w:rPr>
            </w:pPr>
          </w:p>
          <w:p w:rsidR="00104573" w:rsidRDefault="00272511">
            <w:pPr>
              <w:autoSpaceDE w:val="0"/>
              <w:autoSpaceDN w:val="0"/>
              <w:snapToGrid w:val="0"/>
              <w:spacing w:line="360" w:lineRule="auto"/>
              <w:jc w:val="left"/>
              <w:rPr>
                <w:rFonts w:ascii="宋体" w:hAnsi="Times New Roman" w:cs="宋体"/>
                <w:kern w:val="0"/>
                <w:sz w:val="18"/>
                <w:szCs w:val="18"/>
              </w:rPr>
            </w:pPr>
            <w:r>
              <w:rPr>
                <w:rFonts w:ascii="宋体" w:hAnsi="Times New Roman" w:cs="宋体" w:hint="eastAsia"/>
                <w:kern w:val="0"/>
                <w:sz w:val="18"/>
                <w:szCs w:val="18"/>
              </w:rPr>
              <w:t>2、工作经历：</w:t>
            </w:r>
          </w:p>
          <w:p w:rsidR="00104573" w:rsidRDefault="00104573">
            <w:pPr>
              <w:autoSpaceDE w:val="0"/>
              <w:autoSpaceDN w:val="0"/>
              <w:snapToGrid w:val="0"/>
              <w:spacing w:line="360" w:lineRule="auto"/>
              <w:jc w:val="left"/>
              <w:rPr>
                <w:rFonts w:ascii="宋体" w:hAnsi="Times New Roman" w:cs="宋体"/>
                <w:kern w:val="0"/>
                <w:sz w:val="18"/>
                <w:szCs w:val="18"/>
              </w:rPr>
            </w:pPr>
          </w:p>
          <w:p w:rsidR="00104573" w:rsidRDefault="00272511">
            <w:pPr>
              <w:autoSpaceDE w:val="0"/>
              <w:autoSpaceDN w:val="0"/>
              <w:snapToGrid w:val="0"/>
              <w:spacing w:line="360" w:lineRule="auto"/>
              <w:jc w:val="left"/>
              <w:rPr>
                <w:rFonts w:ascii="宋体" w:hAnsi="Times New Roman" w:cs="宋体"/>
                <w:kern w:val="0"/>
                <w:sz w:val="18"/>
                <w:szCs w:val="18"/>
              </w:rPr>
            </w:pPr>
            <w:r>
              <w:rPr>
                <w:rFonts w:ascii="宋体" w:hAnsi="Times New Roman" w:cs="宋体"/>
                <w:kern w:val="0"/>
                <w:sz w:val="18"/>
                <w:szCs w:val="18"/>
              </w:rPr>
              <w:t>3、所受培训</w:t>
            </w:r>
            <w:r>
              <w:rPr>
                <w:rFonts w:ascii="宋体" w:hAnsi="Times New Roman" w:cs="宋体" w:hint="eastAsia"/>
                <w:kern w:val="0"/>
                <w:sz w:val="18"/>
                <w:szCs w:val="18"/>
              </w:rPr>
              <w:t>：</w:t>
            </w:r>
          </w:p>
          <w:p w:rsidR="00104573" w:rsidRDefault="00104573">
            <w:pPr>
              <w:autoSpaceDE w:val="0"/>
              <w:autoSpaceDN w:val="0"/>
              <w:snapToGrid w:val="0"/>
              <w:spacing w:line="360" w:lineRule="auto"/>
              <w:jc w:val="left"/>
              <w:rPr>
                <w:rFonts w:ascii="宋体" w:hAnsi="Times New Roman" w:cs="宋体"/>
                <w:kern w:val="0"/>
                <w:sz w:val="18"/>
                <w:szCs w:val="18"/>
              </w:rPr>
            </w:pPr>
          </w:p>
          <w:p w:rsidR="00104573" w:rsidRDefault="00272511">
            <w:pPr>
              <w:autoSpaceDE w:val="0"/>
              <w:autoSpaceDN w:val="0"/>
              <w:snapToGrid w:val="0"/>
              <w:spacing w:line="360" w:lineRule="auto"/>
              <w:jc w:val="left"/>
              <w:rPr>
                <w:rFonts w:ascii="宋体" w:hAnsi="宋体" w:cs="宋体"/>
                <w:kern w:val="0"/>
                <w:sz w:val="22"/>
                <w:szCs w:val="22"/>
              </w:rPr>
            </w:pPr>
            <w:r>
              <w:rPr>
                <w:rFonts w:ascii="宋体" w:hAnsi="Times New Roman" w:cs="宋体" w:hint="eastAsia"/>
                <w:kern w:val="0"/>
                <w:sz w:val="18"/>
                <w:szCs w:val="18"/>
              </w:rPr>
              <w:t>4、</w:t>
            </w:r>
            <w:r>
              <w:rPr>
                <w:rFonts w:ascii="宋体" w:hAnsi="Times New Roman" w:cs="宋体"/>
                <w:kern w:val="0"/>
                <w:sz w:val="18"/>
                <w:szCs w:val="18"/>
              </w:rPr>
              <w:t>职称情况：</w:t>
            </w:r>
          </w:p>
          <w:p w:rsidR="00104573" w:rsidRDefault="00272511">
            <w:pPr>
              <w:autoSpaceDE w:val="0"/>
              <w:autoSpaceDN w:val="0"/>
              <w:snapToGrid w:val="0"/>
              <w:spacing w:before="120" w:line="240" w:lineRule="auto"/>
              <w:jc w:val="left"/>
              <w:rPr>
                <w:rFonts w:ascii="宋体" w:hAnsi="Times New Roman" w:cs="宋体"/>
                <w:kern w:val="0"/>
                <w:sz w:val="22"/>
                <w:szCs w:val="22"/>
              </w:rPr>
            </w:pPr>
            <w:r>
              <w:rPr>
                <w:rFonts w:ascii="宋体" w:hAnsi="Times New Roman" w:cs="宋体" w:hint="eastAsia"/>
                <w:kern w:val="0"/>
                <w:sz w:val="22"/>
                <w:szCs w:val="22"/>
              </w:rPr>
              <w:t>二、给予评价意见：</w:t>
            </w:r>
          </w:p>
          <w:p w:rsidR="00104573" w:rsidRDefault="00272511">
            <w:pPr>
              <w:tabs>
                <w:tab w:val="left" w:pos="525"/>
                <w:tab w:val="left" w:pos="840"/>
              </w:tabs>
              <w:autoSpaceDE w:val="0"/>
              <w:autoSpaceDN w:val="0"/>
              <w:jc w:val="left"/>
              <w:rPr>
                <w:rFonts w:ascii="宋体" w:hAnsi="Times New Roman" w:cs="宋体"/>
                <w:kern w:val="0"/>
                <w:sz w:val="18"/>
                <w:szCs w:val="18"/>
              </w:rPr>
            </w:pPr>
            <w:r>
              <w:rPr>
                <w:rFonts w:ascii="宋体" w:hAnsi="Times New Roman" w:cs="宋体" w:hint="eastAsia"/>
                <w:kern w:val="0"/>
                <w:sz w:val="18"/>
                <w:szCs w:val="18"/>
              </w:rPr>
              <w:t>1、具有中级及以上专业技术职称或同等能力；</w:t>
            </w:r>
            <w:r>
              <w:rPr>
                <w:rFonts w:ascii="宋体" w:hAnsi="Times New Roman" w:cs="宋体"/>
                <w:kern w:val="0"/>
                <w:sz w:val="18"/>
                <w:szCs w:val="18"/>
              </w:rPr>
              <w:t xml:space="preserve">                                               </w:t>
            </w:r>
            <w:r>
              <w:rPr>
                <w:rFonts w:ascii="宋体" w:hAnsi="宋体" w:cs="宋体" w:hint="eastAsia"/>
                <w:kern w:val="0"/>
                <w:sz w:val="18"/>
                <w:szCs w:val="18"/>
              </w:rPr>
              <w:t>是□</w:t>
            </w:r>
            <w:r>
              <w:rPr>
                <w:rFonts w:ascii="宋体" w:hAnsi="宋体" w:cs="宋体"/>
                <w:kern w:val="0"/>
                <w:sz w:val="18"/>
                <w:szCs w:val="18"/>
              </w:rPr>
              <w:t xml:space="preserve">  </w:t>
            </w:r>
            <w:r>
              <w:rPr>
                <w:rFonts w:ascii="宋体" w:hAnsi="宋体" w:cs="宋体" w:hint="eastAsia"/>
                <w:kern w:val="0"/>
                <w:sz w:val="18"/>
                <w:szCs w:val="18"/>
              </w:rPr>
              <w:t>否□</w:t>
            </w:r>
          </w:p>
          <w:p w:rsidR="00104573" w:rsidRDefault="00272511">
            <w:pPr>
              <w:tabs>
                <w:tab w:val="left" w:pos="525"/>
                <w:tab w:val="left" w:pos="840"/>
              </w:tabs>
              <w:autoSpaceDE w:val="0"/>
              <w:autoSpaceDN w:val="0"/>
              <w:jc w:val="left"/>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具有相应的职责和权利，对检验检测结果的完整性和准确性负责；</w:t>
            </w:r>
            <w:r>
              <w:rPr>
                <w:rFonts w:ascii="宋体" w:hAnsi="宋体" w:cs="宋体"/>
                <w:kern w:val="0"/>
                <w:sz w:val="18"/>
                <w:szCs w:val="18"/>
              </w:rPr>
              <w:t xml:space="preserve">                           </w:t>
            </w:r>
            <w:r>
              <w:rPr>
                <w:rFonts w:ascii="宋体" w:hAnsi="宋体" w:cs="宋体" w:hint="eastAsia"/>
                <w:kern w:val="0"/>
                <w:sz w:val="18"/>
                <w:szCs w:val="18"/>
              </w:rPr>
              <w:t>是□</w:t>
            </w:r>
            <w:r>
              <w:rPr>
                <w:rFonts w:ascii="宋体" w:hAnsi="宋体" w:cs="宋体"/>
                <w:kern w:val="0"/>
                <w:sz w:val="18"/>
                <w:szCs w:val="18"/>
              </w:rPr>
              <w:t xml:space="preserve">  </w:t>
            </w:r>
            <w:r>
              <w:rPr>
                <w:rFonts w:ascii="宋体" w:hAnsi="宋体" w:cs="宋体" w:hint="eastAsia"/>
                <w:kern w:val="0"/>
                <w:sz w:val="18"/>
                <w:szCs w:val="18"/>
              </w:rPr>
              <w:t>否□</w:t>
            </w:r>
          </w:p>
          <w:p w:rsidR="00104573" w:rsidRDefault="00272511">
            <w:pPr>
              <w:tabs>
                <w:tab w:val="left" w:pos="525"/>
                <w:tab w:val="left" w:pos="840"/>
              </w:tabs>
              <w:autoSpaceDE w:val="0"/>
              <w:autoSpaceDN w:val="0"/>
              <w:jc w:val="left"/>
              <w:rPr>
                <w:rFonts w:ascii="宋体" w:hAnsi="宋体" w:cs="宋体"/>
                <w:kern w:val="0"/>
                <w:sz w:val="18"/>
                <w:szCs w:val="18"/>
              </w:rPr>
            </w:pPr>
            <w:r>
              <w:rPr>
                <w:rFonts w:ascii="宋体" w:hAnsi="宋体" w:cs="宋体" w:hint="eastAsia"/>
                <w:kern w:val="0"/>
                <w:sz w:val="18"/>
                <w:szCs w:val="18"/>
              </w:rPr>
              <w:t>3、与检验检测技术接触紧密，掌握有关的检验检测项目限制范围；</w:t>
            </w:r>
            <w:r>
              <w:rPr>
                <w:rFonts w:ascii="宋体" w:hAnsi="宋体" w:cs="宋体"/>
                <w:kern w:val="0"/>
                <w:sz w:val="18"/>
                <w:szCs w:val="18"/>
              </w:rPr>
              <w:t xml:space="preserve">                             </w:t>
            </w:r>
            <w:r>
              <w:rPr>
                <w:rFonts w:ascii="宋体" w:hAnsi="宋体" w:cs="宋体" w:hint="eastAsia"/>
                <w:kern w:val="0"/>
                <w:sz w:val="18"/>
                <w:szCs w:val="18"/>
              </w:rPr>
              <w:t>是□</w:t>
            </w:r>
            <w:r>
              <w:rPr>
                <w:rFonts w:ascii="宋体" w:hAnsi="宋体" w:cs="宋体"/>
                <w:kern w:val="0"/>
                <w:sz w:val="18"/>
                <w:szCs w:val="18"/>
              </w:rPr>
              <w:t xml:space="preserve">  </w:t>
            </w:r>
            <w:r>
              <w:rPr>
                <w:rFonts w:ascii="宋体" w:hAnsi="宋体" w:cs="宋体" w:hint="eastAsia"/>
                <w:kern w:val="0"/>
                <w:sz w:val="18"/>
                <w:szCs w:val="18"/>
              </w:rPr>
              <w:t>否□</w:t>
            </w:r>
          </w:p>
          <w:p w:rsidR="00104573" w:rsidRDefault="00272511">
            <w:pPr>
              <w:tabs>
                <w:tab w:val="left" w:pos="525"/>
                <w:tab w:val="left" w:pos="840"/>
              </w:tabs>
              <w:autoSpaceDE w:val="0"/>
              <w:autoSpaceDN w:val="0"/>
              <w:jc w:val="left"/>
              <w:rPr>
                <w:rFonts w:ascii="宋体" w:hAnsi="宋体" w:cs="宋体"/>
                <w:kern w:val="0"/>
                <w:sz w:val="18"/>
                <w:szCs w:val="18"/>
              </w:rPr>
            </w:pPr>
            <w:r>
              <w:rPr>
                <w:rFonts w:ascii="宋体" w:hAnsi="宋体" w:cs="宋体"/>
                <w:kern w:val="0"/>
                <w:sz w:val="18"/>
                <w:szCs w:val="18"/>
              </w:rPr>
              <w:t>4、</w:t>
            </w:r>
            <w:r>
              <w:rPr>
                <w:rFonts w:ascii="宋体" w:hAnsi="宋体" w:cs="宋体" w:hint="eastAsia"/>
                <w:kern w:val="0"/>
                <w:sz w:val="18"/>
                <w:szCs w:val="18"/>
              </w:rPr>
              <w:t>熟悉有关检验检测标准、方法及规范；</w:t>
            </w:r>
            <w:r>
              <w:rPr>
                <w:rFonts w:ascii="宋体" w:hAnsi="宋体" w:cs="宋体"/>
                <w:kern w:val="0"/>
                <w:sz w:val="18"/>
                <w:szCs w:val="18"/>
              </w:rPr>
              <w:t xml:space="preserve">                                                   </w:t>
            </w:r>
            <w:r>
              <w:rPr>
                <w:rFonts w:ascii="宋体" w:hAnsi="宋体" w:cs="宋体" w:hint="eastAsia"/>
                <w:kern w:val="0"/>
                <w:sz w:val="18"/>
                <w:szCs w:val="18"/>
              </w:rPr>
              <w:t>是□</w:t>
            </w:r>
            <w:r>
              <w:rPr>
                <w:rFonts w:ascii="宋体" w:hAnsi="宋体" w:cs="宋体"/>
                <w:kern w:val="0"/>
                <w:sz w:val="18"/>
                <w:szCs w:val="18"/>
              </w:rPr>
              <w:t xml:space="preserve">  </w:t>
            </w:r>
            <w:r>
              <w:rPr>
                <w:rFonts w:ascii="宋体" w:hAnsi="宋体" w:cs="宋体" w:hint="eastAsia"/>
                <w:kern w:val="0"/>
                <w:sz w:val="18"/>
                <w:szCs w:val="18"/>
              </w:rPr>
              <w:t>否□</w:t>
            </w:r>
          </w:p>
          <w:p w:rsidR="00104573" w:rsidRDefault="00272511">
            <w:pPr>
              <w:tabs>
                <w:tab w:val="left" w:pos="525"/>
                <w:tab w:val="left" w:pos="840"/>
              </w:tabs>
              <w:autoSpaceDE w:val="0"/>
              <w:autoSpaceDN w:val="0"/>
              <w:jc w:val="left"/>
              <w:rPr>
                <w:rFonts w:ascii="宋体" w:hAnsi="宋体" w:cs="宋体"/>
                <w:kern w:val="0"/>
                <w:sz w:val="18"/>
                <w:szCs w:val="18"/>
              </w:rPr>
            </w:pPr>
            <w:r>
              <w:rPr>
                <w:rFonts w:ascii="宋体" w:hAnsi="宋体" w:cs="宋体"/>
                <w:kern w:val="0"/>
                <w:sz w:val="18"/>
                <w:szCs w:val="18"/>
              </w:rPr>
              <w:t>5、</w:t>
            </w:r>
            <w:r>
              <w:rPr>
                <w:rFonts w:ascii="宋体" w:hAnsi="宋体" w:cs="宋体" w:hint="eastAsia"/>
                <w:kern w:val="0"/>
                <w:sz w:val="18"/>
                <w:szCs w:val="18"/>
              </w:rPr>
              <w:t>有能力对相关检验检测结果进行评定，了解测试结果的不确定度；</w:t>
            </w:r>
            <w:r>
              <w:rPr>
                <w:rFonts w:ascii="宋体" w:hAnsi="宋体" w:cs="宋体"/>
                <w:kern w:val="0"/>
                <w:sz w:val="18"/>
                <w:szCs w:val="18"/>
              </w:rPr>
              <w:t xml:space="preserve">                           </w:t>
            </w:r>
            <w:r>
              <w:rPr>
                <w:rFonts w:ascii="宋体" w:hAnsi="宋体" w:cs="宋体" w:hint="eastAsia"/>
                <w:kern w:val="0"/>
                <w:sz w:val="18"/>
                <w:szCs w:val="18"/>
              </w:rPr>
              <w:t>是□</w:t>
            </w:r>
            <w:r>
              <w:rPr>
                <w:rFonts w:ascii="宋体" w:hAnsi="宋体" w:cs="宋体"/>
                <w:kern w:val="0"/>
                <w:sz w:val="18"/>
                <w:szCs w:val="18"/>
              </w:rPr>
              <w:t xml:space="preserve">  </w:t>
            </w:r>
            <w:r>
              <w:rPr>
                <w:rFonts w:ascii="宋体" w:hAnsi="宋体" w:cs="宋体" w:hint="eastAsia"/>
                <w:kern w:val="0"/>
                <w:sz w:val="18"/>
                <w:szCs w:val="18"/>
              </w:rPr>
              <w:t>否□</w:t>
            </w:r>
          </w:p>
          <w:p w:rsidR="00104573" w:rsidRDefault="00272511">
            <w:pPr>
              <w:tabs>
                <w:tab w:val="left" w:pos="525"/>
                <w:tab w:val="left" w:pos="840"/>
              </w:tabs>
              <w:autoSpaceDE w:val="0"/>
              <w:autoSpaceDN w:val="0"/>
              <w:jc w:val="left"/>
              <w:rPr>
                <w:rFonts w:ascii="宋体" w:hAnsi="宋体" w:cs="宋体"/>
                <w:kern w:val="0"/>
                <w:sz w:val="18"/>
                <w:szCs w:val="18"/>
              </w:rPr>
            </w:pPr>
            <w:r>
              <w:rPr>
                <w:rFonts w:ascii="宋体" w:hAnsi="宋体" w:cs="宋体"/>
                <w:kern w:val="0"/>
                <w:sz w:val="18"/>
                <w:szCs w:val="18"/>
              </w:rPr>
              <w:t>6、</w:t>
            </w:r>
            <w:r>
              <w:rPr>
                <w:rFonts w:ascii="宋体" w:hAnsi="宋体" w:cs="宋体" w:hint="eastAsia"/>
                <w:kern w:val="0"/>
                <w:sz w:val="18"/>
                <w:szCs w:val="18"/>
              </w:rPr>
              <w:t>了解有关设备维护保养及定期校准的规定，掌握其校准状态；</w:t>
            </w:r>
            <w:r>
              <w:rPr>
                <w:rFonts w:ascii="宋体" w:hAnsi="宋体" w:cs="宋体"/>
                <w:kern w:val="0"/>
                <w:sz w:val="18"/>
                <w:szCs w:val="18"/>
              </w:rPr>
              <w:t xml:space="preserve">                               </w:t>
            </w:r>
            <w:r>
              <w:rPr>
                <w:rFonts w:ascii="宋体" w:hAnsi="宋体" w:cs="宋体" w:hint="eastAsia"/>
                <w:kern w:val="0"/>
                <w:sz w:val="18"/>
                <w:szCs w:val="18"/>
              </w:rPr>
              <w:t>是□</w:t>
            </w:r>
            <w:r>
              <w:rPr>
                <w:rFonts w:ascii="宋体" w:hAnsi="宋体" w:cs="宋体"/>
                <w:kern w:val="0"/>
                <w:sz w:val="18"/>
                <w:szCs w:val="18"/>
              </w:rPr>
              <w:t xml:space="preserve">  </w:t>
            </w:r>
            <w:r>
              <w:rPr>
                <w:rFonts w:ascii="宋体" w:hAnsi="宋体" w:cs="宋体" w:hint="eastAsia"/>
                <w:kern w:val="0"/>
                <w:sz w:val="18"/>
                <w:szCs w:val="18"/>
              </w:rPr>
              <w:t>否□</w:t>
            </w:r>
          </w:p>
          <w:p w:rsidR="00104573" w:rsidRDefault="00272511">
            <w:pPr>
              <w:tabs>
                <w:tab w:val="left" w:pos="525"/>
                <w:tab w:val="left" w:pos="840"/>
              </w:tabs>
              <w:autoSpaceDE w:val="0"/>
              <w:autoSpaceDN w:val="0"/>
              <w:jc w:val="left"/>
              <w:rPr>
                <w:rFonts w:ascii="宋体" w:hAnsi="宋体" w:cs="宋体"/>
                <w:kern w:val="0"/>
                <w:sz w:val="18"/>
                <w:szCs w:val="18"/>
              </w:rPr>
            </w:pPr>
            <w:r>
              <w:rPr>
                <w:rFonts w:ascii="宋体" w:hAnsi="宋体" w:cs="宋体"/>
                <w:kern w:val="0"/>
                <w:sz w:val="18"/>
                <w:szCs w:val="18"/>
              </w:rPr>
              <w:t>7、</w:t>
            </w:r>
            <w:r>
              <w:rPr>
                <w:rFonts w:ascii="宋体" w:hAnsi="Times New Roman" w:cs="宋体" w:hint="eastAsia"/>
                <w:kern w:val="0"/>
                <w:sz w:val="18"/>
                <w:szCs w:val="18"/>
              </w:rPr>
              <w:t>熟悉</w:t>
            </w:r>
            <w:r>
              <w:rPr>
                <w:rFonts w:ascii="宋体" w:hAnsi="宋体" w:cs="宋体" w:hint="eastAsia"/>
                <w:kern w:val="0"/>
                <w:sz w:val="18"/>
                <w:szCs w:val="18"/>
              </w:rPr>
              <w:t>记录、报告、鉴定文书及其核查程序；</w:t>
            </w:r>
            <w:r>
              <w:rPr>
                <w:rFonts w:ascii="宋体" w:hAnsi="宋体" w:cs="宋体"/>
                <w:kern w:val="0"/>
                <w:sz w:val="18"/>
                <w:szCs w:val="18"/>
              </w:rPr>
              <w:t xml:space="preserve">                                               </w:t>
            </w:r>
            <w:r>
              <w:rPr>
                <w:rFonts w:ascii="宋体" w:hAnsi="宋体" w:cs="宋体" w:hint="eastAsia"/>
                <w:kern w:val="0"/>
                <w:sz w:val="18"/>
                <w:szCs w:val="18"/>
              </w:rPr>
              <w:t>是□</w:t>
            </w:r>
            <w:r>
              <w:rPr>
                <w:rFonts w:ascii="宋体" w:hAnsi="宋体" w:cs="宋体"/>
                <w:kern w:val="0"/>
                <w:sz w:val="18"/>
                <w:szCs w:val="18"/>
              </w:rPr>
              <w:t xml:space="preserve">  </w:t>
            </w:r>
            <w:r>
              <w:rPr>
                <w:rFonts w:ascii="宋体" w:hAnsi="宋体" w:cs="宋体" w:hint="eastAsia"/>
                <w:kern w:val="0"/>
                <w:sz w:val="18"/>
                <w:szCs w:val="18"/>
              </w:rPr>
              <w:t>否□</w:t>
            </w:r>
          </w:p>
          <w:p w:rsidR="00104573" w:rsidRDefault="00272511">
            <w:pPr>
              <w:tabs>
                <w:tab w:val="left" w:pos="525"/>
                <w:tab w:val="left" w:pos="840"/>
              </w:tabs>
              <w:autoSpaceDE w:val="0"/>
              <w:autoSpaceDN w:val="0"/>
              <w:jc w:val="left"/>
              <w:rPr>
                <w:rFonts w:ascii="宋体" w:hAnsi="宋体" w:cs="宋体"/>
                <w:kern w:val="0"/>
                <w:sz w:val="18"/>
                <w:szCs w:val="18"/>
              </w:rPr>
            </w:pPr>
            <w:r>
              <w:rPr>
                <w:rFonts w:ascii="宋体" w:hAnsi="宋体" w:cs="宋体"/>
                <w:kern w:val="0"/>
                <w:sz w:val="18"/>
                <w:szCs w:val="18"/>
              </w:rPr>
              <w:t>8、</w:t>
            </w:r>
            <w:r>
              <w:rPr>
                <w:rFonts w:ascii="宋体" w:hAnsi="宋体" w:cs="宋体" w:hint="eastAsia"/>
                <w:kern w:val="0"/>
                <w:sz w:val="18"/>
                <w:szCs w:val="18"/>
              </w:rPr>
              <w:t>熟悉《检验检测机构资质认定管理办法》及《检验检测机构资质认定评审准则》等</w:t>
            </w:r>
            <w:r>
              <w:rPr>
                <w:rFonts w:ascii="宋体" w:hAnsi="Times New Roman" w:cs="宋体" w:hint="eastAsia"/>
                <w:kern w:val="0"/>
                <w:sz w:val="18"/>
                <w:szCs w:val="18"/>
              </w:rPr>
              <w:t>文件</w:t>
            </w:r>
            <w:r>
              <w:rPr>
                <w:rFonts w:ascii="宋体" w:hAnsi="宋体" w:cs="宋体"/>
                <w:kern w:val="0"/>
                <w:sz w:val="18"/>
                <w:szCs w:val="18"/>
              </w:rPr>
              <w:t xml:space="preserve">。       </w:t>
            </w:r>
            <w:r>
              <w:rPr>
                <w:rFonts w:ascii="宋体" w:hAnsi="宋体" w:cs="宋体" w:hint="eastAsia"/>
                <w:kern w:val="0"/>
                <w:sz w:val="18"/>
                <w:szCs w:val="18"/>
              </w:rPr>
              <w:t>是□</w:t>
            </w:r>
            <w:r>
              <w:rPr>
                <w:rFonts w:ascii="宋体" w:hAnsi="宋体" w:cs="宋体"/>
                <w:kern w:val="0"/>
                <w:sz w:val="18"/>
                <w:szCs w:val="18"/>
              </w:rPr>
              <w:t xml:space="preserve">  </w:t>
            </w:r>
            <w:r>
              <w:rPr>
                <w:rFonts w:ascii="宋体" w:hAnsi="宋体" w:cs="宋体" w:hint="eastAsia"/>
                <w:kern w:val="0"/>
                <w:sz w:val="18"/>
                <w:szCs w:val="18"/>
              </w:rPr>
              <w:t>否□</w:t>
            </w:r>
          </w:p>
          <w:p w:rsidR="00104573" w:rsidRDefault="00104573">
            <w:pPr>
              <w:tabs>
                <w:tab w:val="center" w:pos="4153"/>
                <w:tab w:val="right" w:pos="8306"/>
              </w:tabs>
              <w:autoSpaceDE w:val="0"/>
              <w:autoSpaceDN w:val="0"/>
              <w:snapToGrid w:val="0"/>
              <w:spacing w:line="240" w:lineRule="auto"/>
              <w:jc w:val="left"/>
              <w:rPr>
                <w:rFonts w:ascii="宋体" w:hAnsi="Times New Roman" w:cs="宋体"/>
                <w:spacing w:val="-2"/>
                <w:kern w:val="0"/>
                <w:sz w:val="18"/>
                <w:szCs w:val="18"/>
              </w:rPr>
            </w:pPr>
          </w:p>
          <w:p w:rsidR="00104573" w:rsidRDefault="00104573">
            <w:pPr>
              <w:tabs>
                <w:tab w:val="center" w:pos="4153"/>
                <w:tab w:val="right" w:pos="8306"/>
              </w:tabs>
              <w:autoSpaceDE w:val="0"/>
              <w:autoSpaceDN w:val="0"/>
              <w:snapToGrid w:val="0"/>
              <w:spacing w:line="240" w:lineRule="auto"/>
              <w:jc w:val="left"/>
              <w:rPr>
                <w:rFonts w:ascii="宋体" w:hAnsi="Times New Roman" w:cs="宋体"/>
                <w:spacing w:val="-2"/>
                <w:kern w:val="0"/>
                <w:sz w:val="18"/>
                <w:szCs w:val="18"/>
              </w:rPr>
            </w:pPr>
          </w:p>
          <w:p w:rsidR="00104573" w:rsidRDefault="00272511">
            <w:pPr>
              <w:autoSpaceDE w:val="0"/>
              <w:autoSpaceDN w:val="0"/>
              <w:snapToGrid w:val="0"/>
              <w:spacing w:before="120" w:line="240" w:lineRule="auto"/>
              <w:jc w:val="left"/>
              <w:rPr>
                <w:rFonts w:ascii="宋体" w:hAnsi="Times New Roman" w:cs="宋体"/>
                <w:kern w:val="0"/>
                <w:sz w:val="22"/>
                <w:szCs w:val="22"/>
              </w:rPr>
            </w:pPr>
            <w:r>
              <w:rPr>
                <w:rFonts w:ascii="宋体" w:hAnsi="Times New Roman" w:cs="宋体" w:hint="eastAsia"/>
                <w:kern w:val="0"/>
                <w:sz w:val="22"/>
                <w:szCs w:val="22"/>
              </w:rPr>
              <w:t>三、推荐意见：</w:t>
            </w:r>
          </w:p>
          <w:p w:rsidR="00104573" w:rsidRDefault="00104573">
            <w:pPr>
              <w:autoSpaceDE w:val="0"/>
              <w:autoSpaceDN w:val="0"/>
              <w:snapToGrid w:val="0"/>
              <w:spacing w:before="120" w:line="240" w:lineRule="auto"/>
              <w:jc w:val="left"/>
              <w:rPr>
                <w:rFonts w:ascii="宋体" w:hAnsi="Times New Roman" w:cs="宋体"/>
                <w:spacing w:val="-7"/>
                <w:kern w:val="0"/>
              </w:rPr>
            </w:pPr>
          </w:p>
          <w:p w:rsidR="00104573" w:rsidRDefault="00272511">
            <w:pPr>
              <w:tabs>
                <w:tab w:val="left" w:pos="525"/>
                <w:tab w:val="left" w:pos="840"/>
              </w:tabs>
              <w:autoSpaceDE w:val="0"/>
              <w:autoSpaceDN w:val="0"/>
              <w:snapToGrid w:val="0"/>
              <w:spacing w:line="360" w:lineRule="auto"/>
              <w:jc w:val="left"/>
              <w:rPr>
                <w:rFonts w:ascii="宋体" w:hAnsi="Times New Roman" w:cs="宋体"/>
                <w:spacing w:val="-7"/>
                <w:kern w:val="0"/>
                <w:sz w:val="18"/>
                <w:szCs w:val="18"/>
              </w:rPr>
            </w:pPr>
            <w:r>
              <w:rPr>
                <w:rFonts w:ascii="宋体" w:hAnsi="Times New Roman" w:cs="宋体" w:hint="eastAsia"/>
                <w:spacing w:val="-7"/>
                <w:kern w:val="0"/>
              </w:rPr>
              <w:t>□推荐为授权签字人</w:t>
            </w:r>
            <w:r>
              <w:rPr>
                <w:rFonts w:ascii="宋体" w:hAnsi="Times New Roman" w:cs="宋体"/>
                <w:spacing w:val="-7"/>
                <w:kern w:val="0"/>
              </w:rPr>
              <w:t xml:space="preserve">     </w:t>
            </w:r>
            <w:r>
              <w:rPr>
                <w:rFonts w:ascii="宋体" w:hAnsi="Times New Roman" w:cs="宋体" w:hint="eastAsia"/>
                <w:spacing w:val="-7"/>
                <w:kern w:val="0"/>
              </w:rPr>
              <w:t>□推荐的授权签字领域：</w:t>
            </w:r>
            <w:r>
              <w:rPr>
                <w:rFonts w:ascii="宋体" w:hAnsi="Times New Roman" w:cs="宋体" w:hint="eastAsia"/>
                <w:spacing w:val="-7"/>
                <w:kern w:val="0"/>
                <w:u w:val="single"/>
              </w:rPr>
              <w:t xml:space="preserve"> </w:t>
            </w:r>
            <w:r>
              <w:rPr>
                <w:rFonts w:ascii="宋体" w:hAnsi="Times New Roman" w:cs="宋体"/>
                <w:spacing w:val="-7"/>
                <w:kern w:val="0"/>
                <w:u w:val="single"/>
              </w:rPr>
              <w:t xml:space="preserve">                                        </w:t>
            </w:r>
          </w:p>
          <w:p w:rsidR="00104573" w:rsidRDefault="00272511">
            <w:pPr>
              <w:tabs>
                <w:tab w:val="left" w:pos="525"/>
                <w:tab w:val="left" w:pos="840"/>
              </w:tabs>
              <w:autoSpaceDE w:val="0"/>
              <w:autoSpaceDN w:val="0"/>
              <w:snapToGrid w:val="0"/>
              <w:spacing w:line="360" w:lineRule="auto"/>
              <w:jc w:val="left"/>
              <w:rPr>
                <w:rFonts w:ascii="宋体" w:hAnsi="Times New Roman" w:cs="宋体"/>
                <w:spacing w:val="-7"/>
                <w:kern w:val="0"/>
              </w:rPr>
            </w:pPr>
            <w:r>
              <w:rPr>
                <w:rFonts w:ascii="宋体" w:hAnsi="Times New Roman" w:cs="宋体" w:hint="eastAsia"/>
                <w:spacing w:val="-7"/>
                <w:kern w:val="0"/>
              </w:rPr>
              <w:t>□暂不推荐</w:t>
            </w:r>
            <w:r>
              <w:rPr>
                <w:rFonts w:ascii="宋体" w:hAnsi="Times New Roman" w:cs="宋体"/>
                <w:spacing w:val="-7"/>
                <w:kern w:val="0"/>
              </w:rPr>
              <w:t>，不予推荐的原因：</w:t>
            </w:r>
            <w:r>
              <w:rPr>
                <w:rFonts w:ascii="宋体" w:hAnsi="Times New Roman" w:cs="宋体" w:hint="eastAsia"/>
                <w:spacing w:val="-7"/>
                <w:kern w:val="0"/>
                <w:u w:val="single"/>
              </w:rPr>
              <w:t xml:space="preserve"> </w:t>
            </w:r>
            <w:r>
              <w:rPr>
                <w:rFonts w:ascii="宋体" w:hAnsi="Times New Roman" w:cs="宋体"/>
                <w:spacing w:val="-7"/>
                <w:kern w:val="0"/>
                <w:u w:val="single"/>
              </w:rPr>
              <w:t xml:space="preserve">                                                          </w:t>
            </w:r>
          </w:p>
          <w:p w:rsidR="00104573" w:rsidRDefault="00104573">
            <w:pPr>
              <w:tabs>
                <w:tab w:val="left" w:pos="525"/>
                <w:tab w:val="left" w:pos="840"/>
              </w:tabs>
              <w:autoSpaceDE w:val="0"/>
              <w:autoSpaceDN w:val="0"/>
              <w:snapToGrid w:val="0"/>
              <w:spacing w:line="360" w:lineRule="auto"/>
              <w:jc w:val="left"/>
              <w:rPr>
                <w:rFonts w:ascii="宋体" w:hAnsi="Times New Roman" w:cs="宋体"/>
                <w:spacing w:val="-7"/>
                <w:kern w:val="0"/>
                <w:sz w:val="18"/>
                <w:szCs w:val="18"/>
              </w:rPr>
            </w:pPr>
          </w:p>
          <w:p w:rsidR="00104573" w:rsidRDefault="00272511">
            <w:pPr>
              <w:tabs>
                <w:tab w:val="left" w:pos="525"/>
                <w:tab w:val="left" w:pos="840"/>
              </w:tabs>
              <w:autoSpaceDE w:val="0"/>
              <w:autoSpaceDN w:val="0"/>
              <w:snapToGrid w:val="0"/>
              <w:spacing w:line="360" w:lineRule="auto"/>
              <w:jc w:val="left"/>
              <w:rPr>
                <w:rFonts w:ascii="宋体" w:hAnsi="Times New Roman" w:cs="宋体"/>
                <w:spacing w:val="-7"/>
                <w:kern w:val="0"/>
                <w:sz w:val="18"/>
                <w:szCs w:val="18"/>
              </w:rPr>
            </w:pPr>
            <w:r>
              <w:rPr>
                <w:rFonts w:ascii="宋体" w:hAnsi="Times New Roman" w:cs="宋体" w:hint="eastAsia"/>
                <w:kern w:val="0"/>
              </w:rPr>
              <w:t>评审组长签名：</w:t>
            </w:r>
          </w:p>
          <w:p w:rsidR="00104573" w:rsidRDefault="00272511">
            <w:pPr>
              <w:tabs>
                <w:tab w:val="center" w:pos="4153"/>
                <w:tab w:val="right" w:pos="8306"/>
              </w:tabs>
              <w:autoSpaceDE w:val="0"/>
              <w:autoSpaceDN w:val="0"/>
              <w:snapToGrid w:val="0"/>
              <w:spacing w:line="360" w:lineRule="auto"/>
              <w:jc w:val="left"/>
              <w:rPr>
                <w:rFonts w:ascii="??_GB2312" w:eastAsia="Times New Roman" w:hAnsi="Times New Roman" w:cs="宋体"/>
                <w:kern w:val="0"/>
                <w:sz w:val="18"/>
                <w:szCs w:val="18"/>
              </w:rPr>
            </w:pPr>
            <w:r>
              <w:rPr>
                <w:rFonts w:ascii="宋体" w:hAnsi="Times New Roman" w:cs="宋体" w:hint="eastAsia"/>
                <w:kern w:val="0"/>
              </w:rPr>
              <w:t>评审员/技术专家签名：</w:t>
            </w:r>
          </w:p>
          <w:p w:rsidR="00104573" w:rsidRDefault="00272511">
            <w:pPr>
              <w:tabs>
                <w:tab w:val="center" w:pos="4153"/>
                <w:tab w:val="right" w:pos="8306"/>
              </w:tabs>
              <w:autoSpaceDE w:val="0"/>
              <w:autoSpaceDN w:val="0"/>
              <w:snapToGrid w:val="0"/>
              <w:spacing w:line="360" w:lineRule="auto"/>
              <w:jc w:val="right"/>
              <w:rPr>
                <w:rFonts w:ascii="??_GB2312" w:eastAsia="Times New Roman" w:hAnsi="Times New Roman" w:cs="宋体"/>
                <w:kern w:val="0"/>
                <w:sz w:val="18"/>
                <w:szCs w:val="18"/>
              </w:rPr>
            </w:pPr>
            <w:r>
              <w:rPr>
                <w:rFonts w:ascii="??_GB2312" w:eastAsia="Times New Roman" w:hAnsi="Times New Roman" w:cs="宋体"/>
                <w:kern w:val="0"/>
                <w:sz w:val="18"/>
                <w:szCs w:val="18"/>
              </w:rPr>
              <w:t xml:space="preserve">                                                        </w:t>
            </w:r>
            <w:r>
              <w:rPr>
                <w:rFonts w:ascii="宋体" w:hAnsi="Times New Roman" w:cs="宋体"/>
                <w:kern w:val="0"/>
              </w:rPr>
              <w:t xml:space="preserve"> </w:t>
            </w:r>
            <w:r>
              <w:rPr>
                <w:rFonts w:ascii="宋体" w:hAnsi="Times New Roman" w:cs="宋体" w:hint="eastAsia"/>
                <w:kern w:val="0"/>
              </w:rPr>
              <w:t>年</w:t>
            </w:r>
            <w:r>
              <w:rPr>
                <w:rFonts w:ascii="宋体" w:hAnsi="Times New Roman" w:cs="宋体"/>
                <w:kern w:val="0"/>
              </w:rPr>
              <w:t xml:space="preserve">    </w:t>
            </w:r>
            <w:r>
              <w:rPr>
                <w:rFonts w:ascii="宋体" w:hAnsi="Times New Roman" w:cs="宋体" w:hint="eastAsia"/>
                <w:kern w:val="0"/>
              </w:rPr>
              <w:t>月</w:t>
            </w:r>
            <w:r>
              <w:rPr>
                <w:rFonts w:ascii="宋体" w:hAnsi="Times New Roman" w:cs="宋体"/>
                <w:kern w:val="0"/>
              </w:rPr>
              <w:t xml:space="preserve">    </w:t>
            </w:r>
            <w:r>
              <w:rPr>
                <w:rFonts w:ascii="宋体" w:hAnsi="Times New Roman" w:cs="宋体" w:hint="eastAsia"/>
                <w:kern w:val="0"/>
              </w:rPr>
              <w:t>日</w:t>
            </w:r>
          </w:p>
        </w:tc>
      </w:tr>
    </w:tbl>
    <w:p w:rsidR="00104573" w:rsidRDefault="00272511">
      <w:pPr>
        <w:pStyle w:val="afff2"/>
        <w:ind w:left="709" w:hanging="425"/>
      </w:pPr>
      <w:r>
        <w:rPr>
          <w:rFonts w:hint="eastAsia"/>
        </w:rPr>
        <w:t>被考核的授权签字人每人一张评价表，同一被考核人在不同机构名称、不同地点均应分别进行评价。</w:t>
      </w:r>
    </w:p>
    <w:p w:rsidR="00104573" w:rsidRDefault="00272511">
      <w:pPr>
        <w:pStyle w:val="affffe"/>
        <w:ind w:firstLineChars="0" w:firstLine="0"/>
        <w:rPr>
          <w:rFonts w:hAnsi="宋体" w:cs="宋体"/>
          <w:b/>
          <w:bCs/>
          <w:spacing w:val="14"/>
          <w:sz w:val="28"/>
          <w:szCs w:val="22"/>
        </w:rPr>
      </w:pPr>
      <w:r>
        <w:rPr>
          <w:rFonts w:hAnsi="宋体" w:cs="宋体"/>
          <w:b/>
          <w:bCs/>
          <w:spacing w:val="14"/>
          <w:sz w:val="28"/>
          <w:szCs w:val="22"/>
        </w:rPr>
        <w:lastRenderedPageBreak/>
        <w:t>9</w:t>
      </w:r>
      <w:r>
        <w:rPr>
          <w:rFonts w:hAnsi="宋体" w:cs="宋体" w:hint="eastAsia"/>
          <w:b/>
          <w:bCs/>
          <w:spacing w:val="14"/>
          <w:sz w:val="28"/>
          <w:szCs w:val="22"/>
        </w:rPr>
        <w:t>.</w:t>
      </w:r>
    </w:p>
    <w:p w:rsidR="00104573" w:rsidRDefault="00272511">
      <w:pPr>
        <w:autoSpaceDE w:val="0"/>
        <w:autoSpaceDN w:val="0"/>
        <w:spacing w:line="440" w:lineRule="exact"/>
        <w:ind w:left="594" w:hangingChars="135" w:hanging="594"/>
        <w:jc w:val="center"/>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建议批准的检验检测能力表</w:t>
      </w:r>
    </w:p>
    <w:p w:rsidR="00104573" w:rsidRDefault="00272511">
      <w:pPr>
        <w:widowControl/>
        <w:autoSpaceDE w:val="0"/>
        <w:autoSpaceDN w:val="0"/>
        <w:spacing w:line="240" w:lineRule="auto"/>
        <w:jc w:val="left"/>
        <w:rPr>
          <w:rFonts w:ascii="宋体" w:hAnsi="Times New Roman" w:cs="宋体"/>
          <w:kern w:val="0"/>
          <w:sz w:val="24"/>
          <w:szCs w:val="22"/>
        </w:rPr>
      </w:pPr>
      <w:r>
        <w:rPr>
          <w:rFonts w:ascii="宋体" w:hAnsi="Times New Roman" w:cs="宋体" w:hint="eastAsia"/>
          <w:kern w:val="0"/>
          <w:sz w:val="24"/>
          <w:szCs w:val="22"/>
        </w:rPr>
        <w:t>检验检测机构名称：</w:t>
      </w:r>
      <w:r>
        <w:rPr>
          <w:rFonts w:ascii="宋体" w:hAnsi="Times New Roman" w:cs="宋体"/>
          <w:b/>
          <w:bCs/>
          <w:kern w:val="0"/>
          <w:sz w:val="24"/>
          <w:szCs w:val="22"/>
        </w:rPr>
        <w:t xml:space="preserve">    </w:t>
      </w:r>
    </w:p>
    <w:p w:rsidR="00104573" w:rsidRDefault="00272511">
      <w:pPr>
        <w:pStyle w:val="affffe"/>
        <w:ind w:firstLineChars="0" w:firstLine="0"/>
        <w:rPr>
          <w:rFonts w:cs="宋体"/>
          <w:sz w:val="24"/>
          <w:szCs w:val="22"/>
        </w:rPr>
      </w:pPr>
      <w:r>
        <w:rPr>
          <w:rFonts w:cs="宋体" w:hint="eastAsia"/>
          <w:sz w:val="24"/>
          <w:szCs w:val="22"/>
        </w:rPr>
        <w:t>场所地址：</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251"/>
        <w:gridCol w:w="742"/>
        <w:gridCol w:w="1363"/>
        <w:gridCol w:w="3670"/>
        <w:gridCol w:w="1081"/>
        <w:gridCol w:w="924"/>
      </w:tblGrid>
      <w:tr w:rsidR="00104573">
        <w:trPr>
          <w:trHeight w:val="410"/>
          <w:tblHeader/>
        </w:trPr>
        <w:tc>
          <w:tcPr>
            <w:tcW w:w="648" w:type="dxa"/>
            <w:vMerge w:val="restart"/>
            <w:vAlign w:val="center"/>
          </w:tcPr>
          <w:p w:rsidR="00104573" w:rsidRDefault="00272511">
            <w:pPr>
              <w:autoSpaceDE w:val="0"/>
              <w:autoSpaceDN w:val="0"/>
              <w:spacing w:line="120" w:lineRule="atLeast"/>
              <w:ind w:rightChars="-1" w:right="-2"/>
              <w:jc w:val="center"/>
              <w:rPr>
                <w:rFonts w:ascii="宋体" w:hAnsi="宋体" w:cs="宋体"/>
                <w:kern w:val="0"/>
                <w:sz w:val="22"/>
                <w:szCs w:val="22"/>
              </w:rPr>
            </w:pPr>
            <w:bookmarkStart w:id="124" w:name="_Hlk127361339"/>
            <w:r>
              <w:rPr>
                <w:rFonts w:ascii="宋体" w:hAnsi="宋体" w:cs="宋体" w:hint="eastAsia"/>
                <w:kern w:val="0"/>
                <w:sz w:val="22"/>
                <w:szCs w:val="22"/>
              </w:rPr>
              <w:t>序号</w:t>
            </w:r>
          </w:p>
        </w:tc>
        <w:tc>
          <w:tcPr>
            <w:tcW w:w="1251" w:type="dxa"/>
            <w:vMerge w:val="restart"/>
            <w:vAlign w:val="center"/>
          </w:tcPr>
          <w:p w:rsidR="00104573" w:rsidRDefault="00272511">
            <w:pPr>
              <w:autoSpaceDE w:val="0"/>
              <w:autoSpaceDN w:val="0"/>
              <w:spacing w:line="120" w:lineRule="atLeast"/>
              <w:jc w:val="center"/>
              <w:rPr>
                <w:rFonts w:ascii="宋体" w:hAnsi="宋体" w:cs="宋体"/>
                <w:kern w:val="0"/>
                <w:sz w:val="22"/>
                <w:szCs w:val="22"/>
              </w:rPr>
            </w:pPr>
            <w:r>
              <w:rPr>
                <w:rFonts w:ascii="宋体" w:hAnsi="宋体" w:cs="宋体" w:hint="eastAsia"/>
                <w:kern w:val="0"/>
                <w:sz w:val="22"/>
                <w:szCs w:val="22"/>
              </w:rPr>
              <w:t>类别</w:t>
            </w:r>
            <w:r>
              <w:rPr>
                <w:rFonts w:ascii="宋体" w:hAnsi="宋体" w:cs="宋体"/>
                <w:kern w:val="0"/>
                <w:sz w:val="22"/>
                <w:szCs w:val="22"/>
              </w:rPr>
              <w:t>(</w:t>
            </w:r>
            <w:r>
              <w:rPr>
                <w:rFonts w:ascii="宋体" w:hAnsi="宋体" w:cs="宋体" w:hint="eastAsia"/>
                <w:kern w:val="0"/>
                <w:sz w:val="22"/>
                <w:szCs w:val="22"/>
              </w:rPr>
              <w:t>产品</w:t>
            </w:r>
            <w:r>
              <w:rPr>
                <w:rFonts w:ascii="宋体" w:hAnsi="宋体" w:cs="宋体"/>
                <w:kern w:val="0"/>
                <w:sz w:val="22"/>
                <w:szCs w:val="22"/>
              </w:rPr>
              <w:t>/</w:t>
            </w:r>
            <w:r>
              <w:rPr>
                <w:rFonts w:ascii="宋体" w:hAnsi="宋体" w:cs="宋体" w:hint="eastAsia"/>
                <w:kern w:val="0"/>
                <w:sz w:val="22"/>
                <w:szCs w:val="22"/>
              </w:rPr>
              <w:t>项目</w:t>
            </w:r>
            <w:r>
              <w:rPr>
                <w:rFonts w:ascii="宋体" w:hAnsi="宋体" w:cs="宋体"/>
                <w:kern w:val="0"/>
                <w:sz w:val="22"/>
                <w:szCs w:val="22"/>
              </w:rPr>
              <w:t>/</w:t>
            </w:r>
            <w:r>
              <w:rPr>
                <w:rFonts w:ascii="宋体" w:hAnsi="宋体" w:cs="宋体" w:hint="eastAsia"/>
                <w:kern w:val="0"/>
                <w:sz w:val="22"/>
                <w:szCs w:val="22"/>
              </w:rPr>
              <w:t>参数</w:t>
            </w:r>
            <w:r>
              <w:rPr>
                <w:rFonts w:ascii="宋体" w:hAnsi="宋体" w:cs="宋体"/>
                <w:kern w:val="0"/>
                <w:sz w:val="22"/>
                <w:szCs w:val="22"/>
              </w:rPr>
              <w:t xml:space="preserve">) </w:t>
            </w:r>
          </w:p>
        </w:tc>
        <w:tc>
          <w:tcPr>
            <w:tcW w:w="2105" w:type="dxa"/>
            <w:gridSpan w:val="2"/>
            <w:vAlign w:val="center"/>
          </w:tcPr>
          <w:p w:rsidR="00104573" w:rsidRDefault="00272511">
            <w:pPr>
              <w:autoSpaceDE w:val="0"/>
              <w:autoSpaceDN w:val="0"/>
              <w:spacing w:line="240" w:lineRule="auto"/>
              <w:jc w:val="left"/>
              <w:rPr>
                <w:rFonts w:ascii="宋体" w:hAnsi="宋体" w:cs="宋体"/>
                <w:kern w:val="0"/>
                <w:sz w:val="22"/>
                <w:szCs w:val="22"/>
              </w:rPr>
            </w:pPr>
            <w:r>
              <w:rPr>
                <w:rFonts w:ascii="宋体" w:hAnsi="宋体" w:cs="宋体" w:hint="eastAsia"/>
                <w:kern w:val="0"/>
                <w:sz w:val="22"/>
                <w:szCs w:val="22"/>
              </w:rPr>
              <w:t>产品</w:t>
            </w:r>
            <w:r>
              <w:rPr>
                <w:rFonts w:ascii="宋体" w:hAnsi="宋体" w:cs="宋体"/>
                <w:kern w:val="0"/>
                <w:sz w:val="22"/>
                <w:szCs w:val="22"/>
              </w:rPr>
              <w:t>/</w:t>
            </w:r>
            <w:r>
              <w:rPr>
                <w:rFonts w:ascii="宋体" w:hAnsi="宋体" w:cs="宋体" w:hint="eastAsia"/>
                <w:kern w:val="0"/>
                <w:sz w:val="22"/>
                <w:szCs w:val="22"/>
              </w:rPr>
              <w:t>项目</w:t>
            </w:r>
            <w:r>
              <w:rPr>
                <w:rFonts w:ascii="宋体" w:hAnsi="宋体" w:cs="宋体"/>
                <w:kern w:val="0"/>
                <w:sz w:val="22"/>
                <w:szCs w:val="22"/>
              </w:rPr>
              <w:t>/</w:t>
            </w:r>
            <w:r>
              <w:rPr>
                <w:rFonts w:ascii="宋体" w:hAnsi="宋体" w:cs="宋体" w:hint="eastAsia"/>
                <w:kern w:val="0"/>
                <w:sz w:val="22"/>
                <w:szCs w:val="22"/>
              </w:rPr>
              <w:t>参数</w:t>
            </w:r>
            <w:r>
              <w:rPr>
                <w:rFonts w:ascii="宋体" w:hAnsi="宋体" w:cs="宋体"/>
                <w:kern w:val="0"/>
                <w:sz w:val="22"/>
                <w:szCs w:val="22"/>
              </w:rPr>
              <w:t xml:space="preserve"> </w:t>
            </w:r>
          </w:p>
        </w:tc>
        <w:tc>
          <w:tcPr>
            <w:tcW w:w="3670" w:type="dxa"/>
            <w:vMerge w:val="restart"/>
            <w:vAlign w:val="center"/>
          </w:tcPr>
          <w:p w:rsidR="00104573" w:rsidRDefault="00272511">
            <w:pPr>
              <w:widowControl/>
              <w:autoSpaceDE w:val="0"/>
              <w:autoSpaceDN w:val="0"/>
              <w:spacing w:line="120" w:lineRule="atLeast"/>
              <w:jc w:val="center"/>
              <w:rPr>
                <w:rFonts w:ascii="宋体" w:hAnsi="宋体" w:cs="宋体"/>
                <w:kern w:val="0"/>
                <w:sz w:val="22"/>
                <w:szCs w:val="22"/>
              </w:rPr>
            </w:pPr>
            <w:r>
              <w:rPr>
                <w:rFonts w:ascii="宋体" w:hAnsi="宋体" w:cs="宋体" w:hint="eastAsia"/>
                <w:kern w:val="0"/>
                <w:sz w:val="22"/>
                <w:szCs w:val="22"/>
              </w:rPr>
              <w:t>依据的标准（方法）名称</w:t>
            </w:r>
          </w:p>
          <w:p w:rsidR="00104573" w:rsidRDefault="00272511">
            <w:pPr>
              <w:widowControl/>
              <w:autoSpaceDE w:val="0"/>
              <w:autoSpaceDN w:val="0"/>
              <w:spacing w:line="120" w:lineRule="atLeast"/>
              <w:jc w:val="center"/>
              <w:rPr>
                <w:rFonts w:ascii="宋体" w:hAnsi="宋体" w:cs="宋体"/>
                <w:kern w:val="0"/>
                <w:sz w:val="22"/>
                <w:szCs w:val="22"/>
              </w:rPr>
            </w:pPr>
            <w:r>
              <w:rPr>
                <w:rFonts w:ascii="宋体" w:hAnsi="宋体" w:cs="宋体" w:hint="eastAsia"/>
                <w:kern w:val="0"/>
                <w:sz w:val="22"/>
                <w:szCs w:val="22"/>
              </w:rPr>
              <w:t>及编号（含年号）</w:t>
            </w:r>
          </w:p>
        </w:tc>
        <w:tc>
          <w:tcPr>
            <w:tcW w:w="1081" w:type="dxa"/>
            <w:vMerge w:val="restart"/>
            <w:vAlign w:val="center"/>
          </w:tcPr>
          <w:p w:rsidR="00104573" w:rsidRDefault="00272511">
            <w:pPr>
              <w:widowControl/>
              <w:autoSpaceDE w:val="0"/>
              <w:autoSpaceDN w:val="0"/>
              <w:spacing w:line="120" w:lineRule="atLeast"/>
              <w:jc w:val="center"/>
              <w:rPr>
                <w:rFonts w:ascii="宋体" w:hAnsi="宋体" w:cs="宋体"/>
                <w:kern w:val="0"/>
                <w:sz w:val="22"/>
                <w:szCs w:val="22"/>
              </w:rPr>
            </w:pPr>
            <w:r>
              <w:rPr>
                <w:rFonts w:ascii="宋体" w:hAnsi="宋体" w:cs="宋体" w:hint="eastAsia"/>
                <w:kern w:val="0"/>
                <w:sz w:val="22"/>
                <w:szCs w:val="22"/>
              </w:rPr>
              <w:t>限制范围</w:t>
            </w:r>
          </w:p>
        </w:tc>
        <w:tc>
          <w:tcPr>
            <w:tcW w:w="924" w:type="dxa"/>
            <w:vMerge w:val="restart"/>
            <w:vAlign w:val="center"/>
          </w:tcPr>
          <w:p w:rsidR="00104573" w:rsidRDefault="00272511">
            <w:pPr>
              <w:widowControl/>
              <w:autoSpaceDE w:val="0"/>
              <w:autoSpaceDN w:val="0"/>
              <w:spacing w:line="120" w:lineRule="atLeast"/>
              <w:jc w:val="center"/>
              <w:rPr>
                <w:rFonts w:ascii="宋体" w:hAnsi="宋体" w:cs="宋体"/>
                <w:kern w:val="0"/>
                <w:sz w:val="22"/>
                <w:szCs w:val="22"/>
              </w:rPr>
            </w:pPr>
            <w:r>
              <w:rPr>
                <w:rFonts w:ascii="宋体" w:hAnsi="宋体" w:cs="宋体" w:hint="eastAsia"/>
                <w:kern w:val="0"/>
                <w:sz w:val="22"/>
                <w:szCs w:val="22"/>
              </w:rPr>
              <w:t>说明</w:t>
            </w:r>
          </w:p>
        </w:tc>
      </w:tr>
      <w:tr w:rsidR="00104573">
        <w:trPr>
          <w:trHeight w:val="367"/>
          <w:tblHeader/>
        </w:trPr>
        <w:tc>
          <w:tcPr>
            <w:tcW w:w="648" w:type="dxa"/>
            <w:vMerge/>
            <w:vAlign w:val="center"/>
          </w:tcPr>
          <w:p w:rsidR="00104573" w:rsidRDefault="00104573">
            <w:pPr>
              <w:autoSpaceDE w:val="0"/>
              <w:autoSpaceDN w:val="0"/>
              <w:spacing w:line="120" w:lineRule="atLeast"/>
              <w:ind w:rightChars="-1" w:right="-2"/>
              <w:jc w:val="center"/>
              <w:rPr>
                <w:rFonts w:ascii="宋体" w:hAnsi="宋体" w:cs="宋体"/>
                <w:kern w:val="0"/>
                <w:sz w:val="22"/>
                <w:szCs w:val="22"/>
              </w:rPr>
            </w:pPr>
          </w:p>
        </w:tc>
        <w:tc>
          <w:tcPr>
            <w:tcW w:w="1251" w:type="dxa"/>
            <w:vMerge/>
            <w:vAlign w:val="center"/>
          </w:tcPr>
          <w:p w:rsidR="00104573" w:rsidRDefault="00104573">
            <w:pPr>
              <w:autoSpaceDE w:val="0"/>
              <w:autoSpaceDN w:val="0"/>
              <w:spacing w:line="120" w:lineRule="atLeast"/>
              <w:jc w:val="center"/>
              <w:rPr>
                <w:rFonts w:ascii="宋体" w:hAnsi="宋体" w:cs="宋体"/>
                <w:kern w:val="0"/>
                <w:sz w:val="22"/>
                <w:szCs w:val="22"/>
              </w:rPr>
            </w:pPr>
          </w:p>
        </w:tc>
        <w:tc>
          <w:tcPr>
            <w:tcW w:w="742" w:type="dxa"/>
            <w:vAlign w:val="center"/>
          </w:tcPr>
          <w:p w:rsidR="00104573" w:rsidRDefault="00272511">
            <w:pPr>
              <w:widowControl/>
              <w:autoSpaceDE w:val="0"/>
              <w:autoSpaceDN w:val="0"/>
              <w:spacing w:line="120" w:lineRule="atLeast"/>
              <w:jc w:val="center"/>
              <w:rPr>
                <w:rFonts w:ascii="宋体" w:hAnsi="宋体" w:cs="宋体"/>
                <w:kern w:val="0"/>
                <w:sz w:val="22"/>
                <w:szCs w:val="22"/>
              </w:rPr>
            </w:pPr>
            <w:r>
              <w:rPr>
                <w:rFonts w:ascii="宋体" w:hAnsi="宋体" w:cs="宋体" w:hint="eastAsia"/>
                <w:kern w:val="0"/>
                <w:sz w:val="22"/>
                <w:szCs w:val="22"/>
              </w:rPr>
              <w:t>序号</w:t>
            </w:r>
          </w:p>
        </w:tc>
        <w:tc>
          <w:tcPr>
            <w:tcW w:w="1363" w:type="dxa"/>
            <w:vAlign w:val="center"/>
          </w:tcPr>
          <w:p w:rsidR="00104573" w:rsidRDefault="00272511">
            <w:pPr>
              <w:widowControl/>
              <w:autoSpaceDE w:val="0"/>
              <w:autoSpaceDN w:val="0"/>
              <w:spacing w:line="120" w:lineRule="atLeast"/>
              <w:jc w:val="center"/>
              <w:rPr>
                <w:rFonts w:ascii="宋体" w:hAnsi="宋体" w:cs="宋体"/>
                <w:kern w:val="0"/>
                <w:sz w:val="22"/>
                <w:szCs w:val="22"/>
              </w:rPr>
            </w:pPr>
            <w:r>
              <w:rPr>
                <w:rFonts w:ascii="宋体" w:hAnsi="宋体" w:cs="宋体" w:hint="eastAsia"/>
                <w:kern w:val="0"/>
                <w:sz w:val="22"/>
                <w:szCs w:val="22"/>
              </w:rPr>
              <w:t>名</w:t>
            </w:r>
            <w:r>
              <w:rPr>
                <w:rFonts w:ascii="宋体" w:hAnsi="宋体" w:cs="宋体"/>
                <w:kern w:val="0"/>
                <w:sz w:val="22"/>
                <w:szCs w:val="22"/>
              </w:rPr>
              <w:t xml:space="preserve">  </w:t>
            </w:r>
            <w:r>
              <w:rPr>
                <w:rFonts w:ascii="宋体" w:hAnsi="宋体" w:cs="宋体" w:hint="eastAsia"/>
                <w:kern w:val="0"/>
                <w:sz w:val="22"/>
                <w:szCs w:val="22"/>
              </w:rPr>
              <w:t>称</w:t>
            </w:r>
          </w:p>
        </w:tc>
        <w:tc>
          <w:tcPr>
            <w:tcW w:w="3670" w:type="dxa"/>
            <w:vMerge/>
            <w:vAlign w:val="center"/>
          </w:tcPr>
          <w:p w:rsidR="00104573" w:rsidRDefault="00104573">
            <w:pPr>
              <w:widowControl/>
              <w:autoSpaceDE w:val="0"/>
              <w:autoSpaceDN w:val="0"/>
              <w:spacing w:line="120" w:lineRule="atLeast"/>
              <w:jc w:val="center"/>
              <w:rPr>
                <w:rFonts w:ascii="宋体" w:hAnsi="宋体" w:cs="宋体"/>
                <w:kern w:val="0"/>
                <w:sz w:val="22"/>
                <w:szCs w:val="22"/>
              </w:rPr>
            </w:pPr>
          </w:p>
        </w:tc>
        <w:tc>
          <w:tcPr>
            <w:tcW w:w="1081" w:type="dxa"/>
            <w:vMerge/>
            <w:vAlign w:val="center"/>
          </w:tcPr>
          <w:p w:rsidR="00104573" w:rsidRDefault="00104573">
            <w:pPr>
              <w:widowControl/>
              <w:autoSpaceDE w:val="0"/>
              <w:autoSpaceDN w:val="0"/>
              <w:spacing w:line="120" w:lineRule="atLeast"/>
              <w:jc w:val="center"/>
              <w:rPr>
                <w:rFonts w:ascii="宋体" w:hAnsi="宋体" w:cs="宋体"/>
                <w:kern w:val="0"/>
                <w:sz w:val="22"/>
                <w:szCs w:val="22"/>
              </w:rPr>
            </w:pPr>
          </w:p>
        </w:tc>
        <w:tc>
          <w:tcPr>
            <w:tcW w:w="924" w:type="dxa"/>
            <w:vMerge/>
            <w:vAlign w:val="center"/>
          </w:tcPr>
          <w:p w:rsidR="00104573" w:rsidRDefault="00104573">
            <w:pPr>
              <w:widowControl/>
              <w:autoSpaceDE w:val="0"/>
              <w:autoSpaceDN w:val="0"/>
              <w:spacing w:line="120" w:lineRule="atLeast"/>
              <w:jc w:val="center"/>
              <w:rPr>
                <w:rFonts w:ascii="宋体" w:hAnsi="宋体" w:cs="宋体"/>
                <w:kern w:val="0"/>
                <w:sz w:val="22"/>
                <w:szCs w:val="22"/>
              </w:rPr>
            </w:pPr>
          </w:p>
        </w:tc>
      </w:tr>
      <w:tr w:rsidR="00104573">
        <w:trPr>
          <w:trHeight w:val="681"/>
          <w:tblHeader/>
        </w:trPr>
        <w:tc>
          <w:tcPr>
            <w:tcW w:w="648" w:type="dxa"/>
            <w:vAlign w:val="center"/>
          </w:tcPr>
          <w:p w:rsidR="00104573" w:rsidRDefault="00272511">
            <w:pPr>
              <w:autoSpaceDE w:val="0"/>
              <w:autoSpaceDN w:val="0"/>
              <w:spacing w:line="120" w:lineRule="atLeast"/>
              <w:ind w:rightChars="-1" w:right="-2"/>
              <w:jc w:val="center"/>
              <w:rPr>
                <w:rFonts w:ascii="宋体" w:hAnsi="宋体" w:cs="宋体"/>
                <w:kern w:val="0"/>
                <w:sz w:val="22"/>
                <w:szCs w:val="22"/>
              </w:rPr>
            </w:pPr>
            <w:r>
              <w:rPr>
                <w:rFonts w:ascii="宋体" w:hAnsi="宋体" w:cs="宋体" w:hint="eastAsia"/>
                <w:kern w:val="0"/>
                <w:sz w:val="22"/>
                <w:szCs w:val="22"/>
              </w:rPr>
              <w:t>一</w:t>
            </w:r>
          </w:p>
        </w:tc>
        <w:tc>
          <w:tcPr>
            <w:tcW w:w="9031" w:type="dxa"/>
            <w:gridSpan w:val="6"/>
            <w:vAlign w:val="center"/>
          </w:tcPr>
          <w:p w:rsidR="00104573" w:rsidRDefault="00272511">
            <w:pPr>
              <w:widowControl/>
              <w:autoSpaceDE w:val="0"/>
              <w:autoSpaceDN w:val="0"/>
              <w:spacing w:line="120" w:lineRule="atLeast"/>
              <w:jc w:val="center"/>
              <w:rPr>
                <w:rFonts w:ascii="宋体" w:hAnsi="宋体" w:cs="宋体"/>
                <w:kern w:val="0"/>
                <w:sz w:val="22"/>
                <w:szCs w:val="22"/>
              </w:rPr>
            </w:pPr>
            <w:r>
              <w:rPr>
                <w:rFonts w:ascii="宋体" w:hAnsi="宋体" w:cs="宋体" w:hint="eastAsia"/>
                <w:kern w:val="0"/>
                <w:sz w:val="22"/>
                <w:szCs w:val="22"/>
              </w:rPr>
              <w:t>家用电器</w:t>
            </w:r>
          </w:p>
        </w:tc>
      </w:tr>
      <w:tr w:rsidR="00104573">
        <w:trPr>
          <w:trHeight w:val="1680"/>
        </w:trPr>
        <w:tc>
          <w:tcPr>
            <w:tcW w:w="648" w:type="dxa"/>
            <w:vMerge w:val="restart"/>
            <w:vAlign w:val="center"/>
          </w:tcPr>
          <w:p w:rsidR="00104573" w:rsidRDefault="00104573">
            <w:pPr>
              <w:widowControl/>
              <w:adjustRightInd/>
              <w:snapToGrid w:val="0"/>
              <w:spacing w:before="100" w:beforeAutospacing="1" w:after="100" w:afterAutospacing="1" w:line="360" w:lineRule="auto"/>
              <w:jc w:val="left"/>
              <w:rPr>
                <w:rFonts w:ascii="??" w:hAnsi="宋体"/>
                <w:kern w:val="0"/>
                <w:sz w:val="20"/>
                <w:szCs w:val="18"/>
              </w:rPr>
            </w:pPr>
          </w:p>
          <w:p w:rsidR="00104573" w:rsidRDefault="00104573">
            <w:pPr>
              <w:widowControl/>
              <w:adjustRightInd/>
              <w:snapToGrid w:val="0"/>
              <w:spacing w:before="100" w:beforeAutospacing="1" w:after="100" w:afterAutospacing="1" w:line="360" w:lineRule="auto"/>
              <w:jc w:val="left"/>
              <w:rPr>
                <w:rFonts w:ascii="??" w:hAnsi="宋体"/>
                <w:kern w:val="0"/>
                <w:sz w:val="20"/>
                <w:szCs w:val="18"/>
              </w:rPr>
            </w:pPr>
          </w:p>
          <w:p w:rsidR="00104573" w:rsidRDefault="00272511">
            <w:pPr>
              <w:widowControl/>
              <w:adjustRightInd/>
              <w:snapToGrid w:val="0"/>
              <w:spacing w:before="100" w:beforeAutospacing="1" w:after="100" w:afterAutospacing="1" w:line="360" w:lineRule="auto"/>
              <w:jc w:val="center"/>
              <w:rPr>
                <w:rFonts w:ascii="??" w:hAnsi="宋体"/>
                <w:kern w:val="0"/>
                <w:szCs w:val="18"/>
              </w:rPr>
            </w:pPr>
            <w:r>
              <w:rPr>
                <w:rFonts w:ascii="??" w:hAnsi="宋体"/>
                <w:kern w:val="0"/>
                <w:szCs w:val="18"/>
              </w:rPr>
              <w:t>1</w:t>
            </w:r>
          </w:p>
          <w:p w:rsidR="00104573" w:rsidRDefault="00104573">
            <w:pPr>
              <w:widowControl/>
              <w:adjustRightInd/>
              <w:snapToGrid w:val="0"/>
              <w:spacing w:before="100" w:beforeAutospacing="1" w:after="100" w:afterAutospacing="1" w:line="360" w:lineRule="auto"/>
              <w:jc w:val="center"/>
              <w:rPr>
                <w:rFonts w:ascii="??" w:hAnsi="宋体"/>
                <w:kern w:val="0"/>
                <w:szCs w:val="18"/>
              </w:rPr>
            </w:pPr>
          </w:p>
          <w:p w:rsidR="00104573" w:rsidRDefault="00104573">
            <w:pPr>
              <w:widowControl/>
              <w:adjustRightInd/>
              <w:snapToGrid w:val="0"/>
              <w:spacing w:before="100" w:beforeAutospacing="1" w:after="100" w:afterAutospacing="1" w:line="360" w:lineRule="auto"/>
              <w:jc w:val="center"/>
              <w:rPr>
                <w:rFonts w:ascii="??" w:hAnsi="宋体"/>
                <w:kern w:val="0"/>
                <w:szCs w:val="18"/>
              </w:rPr>
            </w:pPr>
          </w:p>
        </w:tc>
        <w:tc>
          <w:tcPr>
            <w:tcW w:w="1251" w:type="dxa"/>
            <w:vMerge w:val="restart"/>
            <w:vAlign w:val="center"/>
          </w:tcPr>
          <w:p w:rsidR="00104573" w:rsidRDefault="00272511">
            <w:pPr>
              <w:widowControl/>
              <w:adjustRightInd/>
              <w:snapToGrid w:val="0"/>
              <w:spacing w:before="100" w:beforeAutospacing="1" w:after="100" w:afterAutospacing="1" w:line="360" w:lineRule="auto"/>
              <w:jc w:val="left"/>
              <w:rPr>
                <w:rFonts w:ascii="??" w:hAnsi="宋体"/>
                <w:kern w:val="0"/>
                <w:szCs w:val="18"/>
              </w:rPr>
            </w:pPr>
            <w:r>
              <w:rPr>
                <w:rFonts w:ascii="??" w:hAnsi="宋体" w:hint="eastAsia"/>
                <w:kern w:val="0"/>
                <w:sz w:val="18"/>
                <w:szCs w:val="18"/>
              </w:rPr>
              <w:t>电冰箱</w:t>
            </w:r>
          </w:p>
        </w:tc>
        <w:tc>
          <w:tcPr>
            <w:tcW w:w="742" w:type="dxa"/>
            <w:vAlign w:val="center"/>
          </w:tcPr>
          <w:p w:rsidR="00104573" w:rsidRDefault="00272511">
            <w:pPr>
              <w:widowControl/>
              <w:adjustRightInd/>
              <w:snapToGrid w:val="0"/>
              <w:spacing w:before="100" w:beforeAutospacing="1" w:after="100" w:afterAutospacing="1" w:line="360" w:lineRule="auto"/>
              <w:jc w:val="center"/>
              <w:rPr>
                <w:rFonts w:ascii="??" w:hAnsi="宋体"/>
                <w:kern w:val="0"/>
                <w:szCs w:val="18"/>
              </w:rPr>
            </w:pPr>
            <w:r>
              <w:rPr>
                <w:rFonts w:ascii="??" w:hAnsi="宋体"/>
                <w:kern w:val="0"/>
                <w:szCs w:val="32"/>
              </w:rPr>
              <w:t>1</w:t>
            </w:r>
          </w:p>
        </w:tc>
        <w:tc>
          <w:tcPr>
            <w:tcW w:w="1363" w:type="dxa"/>
            <w:vAlign w:val="center"/>
          </w:tcPr>
          <w:p w:rsidR="00104573" w:rsidRDefault="00272511">
            <w:pPr>
              <w:widowControl/>
              <w:adjustRightInd/>
              <w:snapToGrid w:val="0"/>
              <w:spacing w:before="100" w:beforeAutospacing="1" w:after="100" w:afterAutospacing="1" w:line="360" w:lineRule="auto"/>
              <w:jc w:val="left"/>
              <w:rPr>
                <w:rFonts w:ascii="??" w:hAnsi="宋体"/>
                <w:kern w:val="0"/>
                <w:szCs w:val="18"/>
              </w:rPr>
            </w:pPr>
            <w:r>
              <w:rPr>
                <w:rFonts w:ascii="??" w:hAnsi="宋体"/>
                <w:kern w:val="0"/>
                <w:sz w:val="18"/>
                <w:szCs w:val="18"/>
              </w:rPr>
              <w:t>###</w:t>
            </w:r>
          </w:p>
        </w:tc>
        <w:tc>
          <w:tcPr>
            <w:tcW w:w="3670" w:type="dxa"/>
            <w:vAlign w:val="center"/>
          </w:tcPr>
          <w:p w:rsidR="00104573" w:rsidRDefault="00104573">
            <w:pPr>
              <w:widowControl/>
              <w:adjustRightInd/>
              <w:snapToGrid w:val="0"/>
              <w:spacing w:before="100" w:beforeAutospacing="1" w:after="100" w:afterAutospacing="1" w:line="360" w:lineRule="auto"/>
              <w:jc w:val="left"/>
              <w:rPr>
                <w:rFonts w:ascii="??" w:hAnsi="宋体"/>
                <w:kern w:val="0"/>
                <w:szCs w:val="18"/>
              </w:rPr>
            </w:pPr>
          </w:p>
        </w:tc>
        <w:tc>
          <w:tcPr>
            <w:tcW w:w="1081" w:type="dxa"/>
            <w:vAlign w:val="center"/>
          </w:tcPr>
          <w:p w:rsidR="00104573" w:rsidRDefault="00104573">
            <w:pPr>
              <w:widowControl/>
              <w:adjustRightInd/>
              <w:snapToGrid w:val="0"/>
              <w:spacing w:before="100" w:beforeAutospacing="1" w:after="100" w:afterAutospacing="1" w:line="360" w:lineRule="auto"/>
              <w:jc w:val="left"/>
              <w:rPr>
                <w:rFonts w:ascii="??" w:hAnsi="宋体"/>
                <w:kern w:val="0"/>
                <w:szCs w:val="18"/>
              </w:rPr>
            </w:pPr>
          </w:p>
        </w:tc>
        <w:tc>
          <w:tcPr>
            <w:tcW w:w="924" w:type="dxa"/>
            <w:vAlign w:val="center"/>
          </w:tcPr>
          <w:p w:rsidR="00104573" w:rsidRDefault="00104573">
            <w:pPr>
              <w:widowControl/>
              <w:adjustRightInd/>
              <w:snapToGrid w:val="0"/>
              <w:spacing w:before="100" w:beforeAutospacing="1" w:after="100" w:afterAutospacing="1" w:line="360" w:lineRule="auto"/>
              <w:jc w:val="left"/>
              <w:rPr>
                <w:rFonts w:ascii="??" w:hAnsi="宋体"/>
                <w:kern w:val="0"/>
                <w:szCs w:val="18"/>
              </w:rPr>
            </w:pPr>
          </w:p>
        </w:tc>
      </w:tr>
      <w:tr w:rsidR="00104573">
        <w:trPr>
          <w:trHeight w:val="1589"/>
        </w:trPr>
        <w:tc>
          <w:tcPr>
            <w:tcW w:w="648" w:type="dxa"/>
            <w:vMerge/>
            <w:vAlign w:val="center"/>
          </w:tcPr>
          <w:p w:rsidR="00104573" w:rsidRDefault="00104573">
            <w:pPr>
              <w:widowControl/>
              <w:adjustRightInd/>
              <w:snapToGrid w:val="0"/>
              <w:spacing w:before="100" w:beforeAutospacing="1" w:after="100" w:afterAutospacing="1" w:line="360" w:lineRule="auto"/>
              <w:jc w:val="center"/>
              <w:rPr>
                <w:rFonts w:ascii="??" w:hAnsi="宋体"/>
                <w:kern w:val="0"/>
                <w:szCs w:val="18"/>
              </w:rPr>
            </w:pPr>
          </w:p>
        </w:tc>
        <w:tc>
          <w:tcPr>
            <w:tcW w:w="1251" w:type="dxa"/>
            <w:vMerge/>
            <w:vAlign w:val="center"/>
          </w:tcPr>
          <w:p w:rsidR="00104573" w:rsidRDefault="00104573">
            <w:pPr>
              <w:widowControl/>
              <w:adjustRightInd/>
              <w:snapToGrid w:val="0"/>
              <w:spacing w:before="100" w:beforeAutospacing="1" w:after="100" w:afterAutospacing="1" w:line="360" w:lineRule="auto"/>
              <w:jc w:val="left"/>
              <w:rPr>
                <w:rFonts w:ascii="??" w:hAnsi="宋体"/>
                <w:kern w:val="0"/>
                <w:sz w:val="18"/>
                <w:szCs w:val="18"/>
              </w:rPr>
            </w:pPr>
          </w:p>
        </w:tc>
        <w:tc>
          <w:tcPr>
            <w:tcW w:w="742" w:type="dxa"/>
            <w:vAlign w:val="center"/>
          </w:tcPr>
          <w:p w:rsidR="00104573" w:rsidRDefault="00272511">
            <w:pPr>
              <w:widowControl/>
              <w:adjustRightInd/>
              <w:snapToGrid w:val="0"/>
              <w:spacing w:before="100" w:beforeAutospacing="1" w:after="100" w:afterAutospacing="1" w:line="360" w:lineRule="auto"/>
              <w:ind w:firstLineChars="50" w:firstLine="105"/>
              <w:jc w:val="center"/>
              <w:rPr>
                <w:rFonts w:ascii="??" w:hAnsi="宋体"/>
                <w:kern w:val="0"/>
                <w:szCs w:val="32"/>
              </w:rPr>
            </w:pPr>
            <w:r>
              <w:rPr>
                <w:rFonts w:ascii="??" w:hAnsi="宋体"/>
                <w:kern w:val="0"/>
                <w:szCs w:val="32"/>
              </w:rPr>
              <w:t>2</w:t>
            </w:r>
          </w:p>
        </w:tc>
        <w:tc>
          <w:tcPr>
            <w:tcW w:w="1363" w:type="dxa"/>
            <w:vAlign w:val="center"/>
          </w:tcPr>
          <w:p w:rsidR="00104573" w:rsidRDefault="00272511">
            <w:pPr>
              <w:widowControl/>
              <w:adjustRightInd/>
              <w:snapToGrid w:val="0"/>
              <w:spacing w:before="100" w:beforeAutospacing="1" w:after="100" w:afterAutospacing="1" w:line="360" w:lineRule="auto"/>
              <w:jc w:val="left"/>
              <w:rPr>
                <w:rFonts w:ascii="??" w:hAnsi="宋体"/>
                <w:kern w:val="0"/>
                <w:sz w:val="18"/>
                <w:szCs w:val="18"/>
              </w:rPr>
            </w:pPr>
            <w:r>
              <w:rPr>
                <w:rFonts w:ascii="??" w:hAnsi="宋体"/>
                <w:kern w:val="0"/>
                <w:sz w:val="18"/>
                <w:szCs w:val="18"/>
              </w:rPr>
              <w:t>###</w:t>
            </w:r>
          </w:p>
        </w:tc>
        <w:tc>
          <w:tcPr>
            <w:tcW w:w="3670" w:type="dxa"/>
            <w:vAlign w:val="center"/>
          </w:tcPr>
          <w:p w:rsidR="00104573" w:rsidRDefault="00104573">
            <w:pPr>
              <w:widowControl/>
              <w:adjustRightInd/>
              <w:snapToGrid w:val="0"/>
              <w:spacing w:before="100" w:beforeAutospacing="1" w:after="100" w:afterAutospacing="1" w:line="360" w:lineRule="auto"/>
              <w:jc w:val="left"/>
              <w:rPr>
                <w:rFonts w:ascii="??" w:hAnsi="宋体"/>
                <w:kern w:val="0"/>
                <w:szCs w:val="18"/>
              </w:rPr>
            </w:pPr>
          </w:p>
        </w:tc>
        <w:tc>
          <w:tcPr>
            <w:tcW w:w="1081" w:type="dxa"/>
            <w:vAlign w:val="center"/>
          </w:tcPr>
          <w:p w:rsidR="00104573" w:rsidRDefault="00104573">
            <w:pPr>
              <w:widowControl/>
              <w:adjustRightInd/>
              <w:snapToGrid w:val="0"/>
              <w:spacing w:before="100" w:beforeAutospacing="1" w:after="100" w:afterAutospacing="1" w:line="360" w:lineRule="auto"/>
              <w:jc w:val="left"/>
              <w:rPr>
                <w:rFonts w:ascii="??" w:hAnsi="宋体"/>
                <w:kern w:val="0"/>
                <w:szCs w:val="18"/>
              </w:rPr>
            </w:pPr>
          </w:p>
        </w:tc>
        <w:tc>
          <w:tcPr>
            <w:tcW w:w="924" w:type="dxa"/>
            <w:vAlign w:val="center"/>
          </w:tcPr>
          <w:p w:rsidR="00104573" w:rsidRDefault="00104573">
            <w:pPr>
              <w:widowControl/>
              <w:adjustRightInd/>
              <w:snapToGrid w:val="0"/>
              <w:spacing w:before="100" w:beforeAutospacing="1" w:after="100" w:afterAutospacing="1" w:line="360" w:lineRule="auto"/>
              <w:jc w:val="left"/>
              <w:rPr>
                <w:rFonts w:ascii="??" w:hAnsi="宋体"/>
                <w:kern w:val="0"/>
                <w:szCs w:val="18"/>
              </w:rPr>
            </w:pPr>
          </w:p>
        </w:tc>
      </w:tr>
      <w:tr w:rsidR="00104573">
        <w:trPr>
          <w:trHeight w:val="1291"/>
        </w:trPr>
        <w:tc>
          <w:tcPr>
            <w:tcW w:w="648" w:type="dxa"/>
            <w:vMerge w:val="restart"/>
            <w:vAlign w:val="center"/>
          </w:tcPr>
          <w:p w:rsidR="00104573" w:rsidRDefault="00272511">
            <w:pPr>
              <w:widowControl/>
              <w:adjustRightInd/>
              <w:snapToGrid w:val="0"/>
              <w:spacing w:before="100" w:beforeAutospacing="1" w:after="100" w:afterAutospacing="1" w:line="360" w:lineRule="auto"/>
              <w:jc w:val="center"/>
              <w:rPr>
                <w:rFonts w:ascii="??" w:hAnsi="宋体"/>
                <w:kern w:val="0"/>
                <w:szCs w:val="18"/>
              </w:rPr>
            </w:pPr>
            <w:r>
              <w:rPr>
                <w:rFonts w:ascii="??" w:hAnsi="宋体"/>
                <w:kern w:val="0"/>
                <w:szCs w:val="18"/>
              </w:rPr>
              <w:t>2</w:t>
            </w:r>
          </w:p>
        </w:tc>
        <w:tc>
          <w:tcPr>
            <w:tcW w:w="1251" w:type="dxa"/>
            <w:vMerge w:val="restart"/>
            <w:vAlign w:val="center"/>
          </w:tcPr>
          <w:p w:rsidR="00104573" w:rsidRDefault="00272511">
            <w:pPr>
              <w:widowControl/>
              <w:adjustRightInd/>
              <w:snapToGrid w:val="0"/>
              <w:spacing w:before="100" w:beforeAutospacing="1" w:after="100" w:afterAutospacing="1" w:line="360" w:lineRule="auto"/>
              <w:jc w:val="left"/>
              <w:rPr>
                <w:rFonts w:ascii="??" w:hAnsi="宋体"/>
                <w:kern w:val="0"/>
                <w:sz w:val="18"/>
                <w:szCs w:val="18"/>
              </w:rPr>
            </w:pPr>
            <w:r>
              <w:rPr>
                <w:rFonts w:ascii="??" w:hAnsi="宋体" w:hint="eastAsia"/>
                <w:kern w:val="0"/>
                <w:sz w:val="18"/>
                <w:szCs w:val="18"/>
              </w:rPr>
              <w:t>电视机</w:t>
            </w:r>
          </w:p>
        </w:tc>
        <w:tc>
          <w:tcPr>
            <w:tcW w:w="742" w:type="dxa"/>
            <w:vAlign w:val="center"/>
          </w:tcPr>
          <w:p w:rsidR="00104573" w:rsidRDefault="00272511">
            <w:pPr>
              <w:widowControl/>
              <w:adjustRightInd/>
              <w:snapToGrid w:val="0"/>
              <w:spacing w:before="100" w:beforeAutospacing="1" w:after="100" w:afterAutospacing="1" w:line="360" w:lineRule="auto"/>
              <w:jc w:val="center"/>
              <w:rPr>
                <w:rFonts w:ascii="??" w:hAnsi="宋体"/>
                <w:kern w:val="0"/>
                <w:szCs w:val="32"/>
              </w:rPr>
            </w:pPr>
            <w:r>
              <w:rPr>
                <w:rFonts w:ascii="??" w:hAnsi="宋体"/>
                <w:kern w:val="0"/>
                <w:szCs w:val="32"/>
              </w:rPr>
              <w:t>3</w:t>
            </w:r>
          </w:p>
        </w:tc>
        <w:tc>
          <w:tcPr>
            <w:tcW w:w="1363" w:type="dxa"/>
            <w:vAlign w:val="center"/>
          </w:tcPr>
          <w:p w:rsidR="00104573" w:rsidRDefault="00272511">
            <w:pPr>
              <w:widowControl/>
              <w:adjustRightInd/>
              <w:snapToGrid w:val="0"/>
              <w:spacing w:before="100" w:beforeAutospacing="1" w:after="100" w:afterAutospacing="1" w:line="360" w:lineRule="auto"/>
              <w:jc w:val="left"/>
              <w:rPr>
                <w:rFonts w:ascii="??" w:hAnsi="宋体"/>
                <w:kern w:val="0"/>
                <w:sz w:val="18"/>
                <w:szCs w:val="18"/>
              </w:rPr>
            </w:pPr>
            <w:r>
              <w:rPr>
                <w:rFonts w:ascii="??" w:hAnsi="宋体"/>
                <w:kern w:val="0"/>
                <w:sz w:val="18"/>
                <w:szCs w:val="18"/>
              </w:rPr>
              <w:t>###</w:t>
            </w:r>
          </w:p>
        </w:tc>
        <w:tc>
          <w:tcPr>
            <w:tcW w:w="3670" w:type="dxa"/>
            <w:vAlign w:val="center"/>
          </w:tcPr>
          <w:p w:rsidR="00104573" w:rsidRDefault="00104573">
            <w:pPr>
              <w:widowControl/>
              <w:adjustRightInd/>
              <w:snapToGrid w:val="0"/>
              <w:spacing w:before="100" w:beforeAutospacing="1" w:after="100" w:afterAutospacing="1" w:line="360" w:lineRule="auto"/>
              <w:jc w:val="left"/>
              <w:rPr>
                <w:rFonts w:ascii="??" w:hAnsi="宋体"/>
                <w:kern w:val="0"/>
                <w:szCs w:val="18"/>
              </w:rPr>
            </w:pPr>
          </w:p>
        </w:tc>
        <w:tc>
          <w:tcPr>
            <w:tcW w:w="1081" w:type="dxa"/>
            <w:vAlign w:val="center"/>
          </w:tcPr>
          <w:p w:rsidR="00104573" w:rsidRDefault="00104573">
            <w:pPr>
              <w:widowControl/>
              <w:adjustRightInd/>
              <w:snapToGrid w:val="0"/>
              <w:spacing w:before="100" w:beforeAutospacing="1" w:after="100" w:afterAutospacing="1" w:line="360" w:lineRule="auto"/>
              <w:jc w:val="left"/>
              <w:rPr>
                <w:rFonts w:ascii="??" w:hAnsi="宋体"/>
                <w:kern w:val="0"/>
                <w:szCs w:val="18"/>
              </w:rPr>
            </w:pPr>
          </w:p>
        </w:tc>
        <w:tc>
          <w:tcPr>
            <w:tcW w:w="924" w:type="dxa"/>
            <w:vAlign w:val="center"/>
          </w:tcPr>
          <w:p w:rsidR="00104573" w:rsidRDefault="00104573">
            <w:pPr>
              <w:widowControl/>
              <w:adjustRightInd/>
              <w:snapToGrid w:val="0"/>
              <w:spacing w:before="100" w:beforeAutospacing="1" w:after="100" w:afterAutospacing="1" w:line="360" w:lineRule="auto"/>
              <w:jc w:val="left"/>
              <w:rPr>
                <w:rFonts w:ascii="??" w:hAnsi="宋体"/>
                <w:kern w:val="0"/>
                <w:szCs w:val="18"/>
              </w:rPr>
            </w:pPr>
          </w:p>
        </w:tc>
      </w:tr>
      <w:tr w:rsidR="00104573">
        <w:trPr>
          <w:trHeight w:val="1450"/>
        </w:trPr>
        <w:tc>
          <w:tcPr>
            <w:tcW w:w="648" w:type="dxa"/>
            <w:vMerge/>
            <w:vAlign w:val="center"/>
          </w:tcPr>
          <w:p w:rsidR="00104573" w:rsidRDefault="00104573">
            <w:pPr>
              <w:widowControl/>
              <w:adjustRightInd/>
              <w:snapToGrid w:val="0"/>
              <w:spacing w:before="100" w:beforeAutospacing="1" w:after="100" w:afterAutospacing="1" w:line="360" w:lineRule="auto"/>
              <w:jc w:val="center"/>
              <w:rPr>
                <w:rFonts w:ascii="??" w:hAnsi="宋体"/>
                <w:kern w:val="0"/>
                <w:szCs w:val="18"/>
              </w:rPr>
            </w:pPr>
          </w:p>
        </w:tc>
        <w:tc>
          <w:tcPr>
            <w:tcW w:w="1251" w:type="dxa"/>
            <w:vMerge/>
            <w:vAlign w:val="center"/>
          </w:tcPr>
          <w:p w:rsidR="00104573" w:rsidRDefault="00104573">
            <w:pPr>
              <w:widowControl/>
              <w:adjustRightInd/>
              <w:snapToGrid w:val="0"/>
              <w:spacing w:before="100" w:beforeAutospacing="1" w:after="100" w:afterAutospacing="1" w:line="360" w:lineRule="auto"/>
              <w:jc w:val="left"/>
              <w:rPr>
                <w:rFonts w:ascii="??" w:hAnsi="宋体"/>
                <w:kern w:val="0"/>
                <w:sz w:val="18"/>
                <w:szCs w:val="18"/>
              </w:rPr>
            </w:pPr>
          </w:p>
        </w:tc>
        <w:tc>
          <w:tcPr>
            <w:tcW w:w="742" w:type="dxa"/>
            <w:vAlign w:val="center"/>
          </w:tcPr>
          <w:p w:rsidR="00104573" w:rsidRDefault="00272511">
            <w:pPr>
              <w:widowControl/>
              <w:adjustRightInd/>
              <w:snapToGrid w:val="0"/>
              <w:spacing w:before="100" w:beforeAutospacing="1" w:after="100" w:afterAutospacing="1" w:line="360" w:lineRule="auto"/>
              <w:jc w:val="center"/>
              <w:rPr>
                <w:rFonts w:ascii="??" w:hAnsi="宋体"/>
                <w:kern w:val="0"/>
                <w:szCs w:val="32"/>
              </w:rPr>
            </w:pPr>
            <w:r>
              <w:rPr>
                <w:rFonts w:ascii="??" w:hAnsi="宋体"/>
                <w:kern w:val="0"/>
                <w:szCs w:val="32"/>
              </w:rPr>
              <w:t>4</w:t>
            </w:r>
          </w:p>
        </w:tc>
        <w:tc>
          <w:tcPr>
            <w:tcW w:w="1363" w:type="dxa"/>
            <w:vAlign w:val="center"/>
          </w:tcPr>
          <w:p w:rsidR="00104573" w:rsidRDefault="00272511">
            <w:pPr>
              <w:widowControl/>
              <w:adjustRightInd/>
              <w:snapToGrid w:val="0"/>
              <w:spacing w:before="100" w:beforeAutospacing="1" w:after="100" w:afterAutospacing="1" w:line="360" w:lineRule="auto"/>
              <w:jc w:val="left"/>
              <w:rPr>
                <w:rFonts w:ascii="??" w:hAnsi="宋体"/>
                <w:kern w:val="0"/>
                <w:sz w:val="18"/>
                <w:szCs w:val="18"/>
              </w:rPr>
            </w:pPr>
            <w:r>
              <w:rPr>
                <w:rFonts w:ascii="??" w:hAnsi="宋体"/>
                <w:kern w:val="0"/>
                <w:sz w:val="18"/>
                <w:szCs w:val="18"/>
              </w:rPr>
              <w:t>###</w:t>
            </w:r>
          </w:p>
        </w:tc>
        <w:tc>
          <w:tcPr>
            <w:tcW w:w="3670" w:type="dxa"/>
            <w:vAlign w:val="center"/>
          </w:tcPr>
          <w:p w:rsidR="00104573" w:rsidRDefault="00104573">
            <w:pPr>
              <w:widowControl/>
              <w:adjustRightInd/>
              <w:snapToGrid w:val="0"/>
              <w:spacing w:before="100" w:beforeAutospacing="1" w:after="100" w:afterAutospacing="1" w:line="360" w:lineRule="auto"/>
              <w:jc w:val="left"/>
              <w:rPr>
                <w:rFonts w:ascii="??" w:hAnsi="宋体"/>
                <w:kern w:val="0"/>
                <w:szCs w:val="18"/>
              </w:rPr>
            </w:pPr>
          </w:p>
        </w:tc>
        <w:tc>
          <w:tcPr>
            <w:tcW w:w="1081" w:type="dxa"/>
            <w:vAlign w:val="center"/>
          </w:tcPr>
          <w:p w:rsidR="00104573" w:rsidRDefault="00104573">
            <w:pPr>
              <w:widowControl/>
              <w:adjustRightInd/>
              <w:snapToGrid w:val="0"/>
              <w:spacing w:before="100" w:beforeAutospacing="1" w:after="100" w:afterAutospacing="1" w:line="360" w:lineRule="auto"/>
              <w:jc w:val="left"/>
              <w:rPr>
                <w:rFonts w:ascii="??" w:hAnsi="宋体"/>
                <w:kern w:val="0"/>
                <w:szCs w:val="18"/>
              </w:rPr>
            </w:pPr>
          </w:p>
        </w:tc>
        <w:tc>
          <w:tcPr>
            <w:tcW w:w="924" w:type="dxa"/>
            <w:vAlign w:val="center"/>
          </w:tcPr>
          <w:p w:rsidR="00104573" w:rsidRDefault="00104573">
            <w:pPr>
              <w:widowControl/>
              <w:adjustRightInd/>
              <w:snapToGrid w:val="0"/>
              <w:spacing w:before="100" w:beforeAutospacing="1" w:after="100" w:afterAutospacing="1" w:line="360" w:lineRule="auto"/>
              <w:jc w:val="left"/>
              <w:rPr>
                <w:rFonts w:ascii="??" w:hAnsi="宋体"/>
                <w:kern w:val="0"/>
                <w:szCs w:val="18"/>
              </w:rPr>
            </w:pPr>
          </w:p>
        </w:tc>
      </w:tr>
      <w:bookmarkEnd w:id="124"/>
    </w:tbl>
    <w:p w:rsidR="00104573" w:rsidRDefault="00104573">
      <w:pPr>
        <w:pStyle w:val="affffe"/>
        <w:ind w:firstLineChars="0" w:firstLine="0"/>
        <w:rPr>
          <w:rFonts w:cs="宋体"/>
          <w:sz w:val="24"/>
          <w:szCs w:val="22"/>
        </w:rPr>
      </w:pPr>
    </w:p>
    <w:p w:rsidR="00104573" w:rsidRDefault="00272511">
      <w:pPr>
        <w:autoSpaceDE w:val="0"/>
        <w:autoSpaceDN w:val="0"/>
        <w:spacing w:beforeLines="50" w:before="156" w:afterLines="100" w:after="312" w:line="240" w:lineRule="auto"/>
        <w:ind w:right="433"/>
        <w:jc w:val="left"/>
        <w:rPr>
          <w:rFonts w:ascii="宋体" w:hAnsi="宋体" w:cs="宋体"/>
          <w:kern w:val="0"/>
        </w:rPr>
      </w:pPr>
      <w:r>
        <w:rPr>
          <w:rFonts w:ascii="宋体" w:hAnsi="宋体" w:cs="宋体" w:hint="eastAsia"/>
          <w:kern w:val="0"/>
        </w:rPr>
        <w:t>检验检测机构法定代表人或被授权人（适用时）签名：</w:t>
      </w:r>
      <w:r>
        <w:rPr>
          <w:rFonts w:ascii="宋体" w:hAnsi="宋体" w:cs="宋体"/>
          <w:kern w:val="0"/>
        </w:rPr>
        <w:t xml:space="preserve">                       </w:t>
      </w:r>
    </w:p>
    <w:p w:rsidR="00104573" w:rsidRDefault="00272511">
      <w:pPr>
        <w:autoSpaceDE w:val="0"/>
        <w:autoSpaceDN w:val="0"/>
        <w:spacing w:beforeLines="50" w:before="156" w:afterLines="100" w:after="312" w:line="240" w:lineRule="auto"/>
        <w:ind w:right="433"/>
        <w:jc w:val="left"/>
        <w:rPr>
          <w:rFonts w:ascii="宋体" w:hAnsi="宋体" w:cs="宋体"/>
          <w:kern w:val="0"/>
        </w:rPr>
      </w:pPr>
      <w:r>
        <w:rPr>
          <w:rFonts w:ascii="宋体" w:hAnsi="宋体" w:cs="宋体" w:hint="eastAsia"/>
          <w:kern w:val="0"/>
        </w:rPr>
        <w:t>评审组长签名：</w:t>
      </w:r>
    </w:p>
    <w:p w:rsidR="00104573" w:rsidRDefault="00272511">
      <w:pPr>
        <w:autoSpaceDE w:val="0"/>
        <w:autoSpaceDN w:val="0"/>
        <w:spacing w:beforeLines="50" w:before="156" w:afterLines="50" w:after="156" w:line="240" w:lineRule="auto"/>
        <w:ind w:right="431"/>
        <w:jc w:val="left"/>
        <w:rPr>
          <w:rFonts w:ascii="宋体" w:hAnsi="宋体" w:cs="宋体"/>
          <w:kern w:val="0"/>
        </w:rPr>
      </w:pPr>
      <w:r>
        <w:rPr>
          <w:rFonts w:ascii="宋体" w:hAnsi="宋体" w:cs="宋体" w:hint="eastAsia"/>
          <w:kern w:val="0"/>
        </w:rPr>
        <w:t>评审员/技术专家签名：</w:t>
      </w:r>
    </w:p>
    <w:p w:rsidR="00104573" w:rsidRDefault="00272511">
      <w:pPr>
        <w:autoSpaceDE w:val="0"/>
        <w:autoSpaceDN w:val="0"/>
        <w:spacing w:beforeLines="50" w:before="156" w:line="240" w:lineRule="auto"/>
        <w:jc w:val="left"/>
        <w:rPr>
          <w:rFonts w:ascii="宋体" w:hAnsi="Times New Roman" w:cs="宋体"/>
          <w:kern w:val="0"/>
          <w:sz w:val="15"/>
          <w:szCs w:val="15"/>
        </w:rPr>
        <w:sectPr w:rsidR="00104573">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type="lines" w:linePitch="312"/>
        </w:sectPr>
      </w:pPr>
      <w:r>
        <w:rPr>
          <w:rFonts w:ascii="黑体" w:eastAsia="黑体" w:hAnsi="Times New Roman" w:cs="宋体" w:hint="eastAsia"/>
          <w:kern w:val="0"/>
          <w:sz w:val="18"/>
          <w:szCs w:val="18"/>
        </w:rPr>
        <w:t>注：</w:t>
      </w:r>
      <w:r>
        <w:rPr>
          <w:rFonts w:ascii="宋体" w:hAnsi="宋体" w:cs="宋体" w:hint="eastAsia"/>
          <w:kern w:val="0"/>
          <w:sz w:val="15"/>
          <w:szCs w:val="15"/>
        </w:rPr>
        <w:t>①</w:t>
      </w:r>
      <w:r>
        <w:rPr>
          <w:rFonts w:ascii="宋体" w:hAnsi="Times New Roman" w:cs="宋体" w:hint="eastAsia"/>
          <w:kern w:val="0"/>
          <w:sz w:val="15"/>
          <w:szCs w:val="15"/>
        </w:rPr>
        <w:t>“检验检测能力”应依据国家、行业、地方、国际、区域标准。依据其他标准或方法的，应在“说明”中注明；</w:t>
      </w:r>
      <w:r>
        <w:rPr>
          <w:rFonts w:ascii="宋体" w:hAnsi="Times New Roman" w:cs="宋体"/>
          <w:kern w:val="0"/>
          <w:sz w:val="15"/>
          <w:szCs w:val="15"/>
        </w:rPr>
        <w:fldChar w:fldCharType="begin"/>
      </w:r>
      <w:r>
        <w:rPr>
          <w:rFonts w:ascii="宋体" w:hAnsi="Times New Roman" w:cs="宋体"/>
          <w:kern w:val="0"/>
          <w:sz w:val="15"/>
          <w:szCs w:val="15"/>
        </w:rPr>
        <w:instrText xml:space="preserve"> = 2 \* GB3 </w:instrText>
      </w:r>
      <w:r>
        <w:rPr>
          <w:rFonts w:ascii="宋体" w:hAnsi="Times New Roman" w:cs="宋体"/>
          <w:kern w:val="0"/>
          <w:sz w:val="15"/>
          <w:szCs w:val="15"/>
        </w:rPr>
        <w:fldChar w:fldCharType="separate"/>
      </w:r>
      <w:r>
        <w:rPr>
          <w:rFonts w:ascii="宋体" w:hAnsi="Times New Roman" w:cs="宋体" w:hint="eastAsia"/>
          <w:kern w:val="0"/>
          <w:sz w:val="15"/>
          <w:szCs w:val="15"/>
        </w:rPr>
        <w:t>②</w:t>
      </w:r>
      <w:r>
        <w:rPr>
          <w:rFonts w:ascii="宋体" w:hAnsi="Times New Roman" w:cs="宋体"/>
          <w:kern w:val="0"/>
          <w:sz w:val="15"/>
          <w:szCs w:val="15"/>
        </w:rPr>
        <w:fldChar w:fldCharType="end"/>
      </w:r>
      <w:r>
        <w:rPr>
          <w:rFonts w:ascii="宋体" w:hAnsi="Times New Roman" w:cs="宋体" w:hint="eastAsia"/>
          <w:kern w:val="0"/>
          <w:sz w:val="15"/>
          <w:szCs w:val="15"/>
        </w:rPr>
        <w:t>以产品标准申请检验检测能力的，对于不具备检验检测能力的参数，应在“限制范围”中注明；只能检验检测“产品标准”的非主要参数的，不得以产品标准申请；</w:t>
      </w:r>
      <w:r>
        <w:rPr>
          <w:rFonts w:ascii="宋体" w:hAnsi="宋体" w:cs="宋体" w:hint="eastAsia"/>
          <w:kern w:val="0"/>
          <w:sz w:val="15"/>
          <w:szCs w:val="15"/>
        </w:rPr>
        <w:t>③</w:t>
      </w:r>
      <w:r>
        <w:rPr>
          <w:rFonts w:ascii="宋体" w:hAnsi="Times New Roman" w:cs="宋体" w:hint="eastAsia"/>
          <w:kern w:val="0"/>
          <w:sz w:val="15"/>
          <w:szCs w:val="15"/>
        </w:rPr>
        <w:t>多场所的检验检测机构，应按照不同场所分别填写本表；</w:t>
      </w:r>
      <w:r>
        <w:rPr>
          <w:rFonts w:ascii="宋体" w:hAnsi="宋体" w:cs="宋体" w:hint="eastAsia"/>
          <w:kern w:val="0"/>
          <w:sz w:val="15"/>
          <w:szCs w:val="15"/>
        </w:rPr>
        <w:t>④</w:t>
      </w:r>
      <w:r>
        <w:rPr>
          <w:rFonts w:ascii="宋体" w:hAnsi="Times New Roman" w:cs="宋体" w:hint="eastAsia"/>
          <w:kern w:val="0"/>
          <w:sz w:val="15"/>
          <w:szCs w:val="15"/>
        </w:rPr>
        <w:t>本表对“家用电器”等的填写仅为“示例”。检验检测机构可不受本“示例”限制，依据自身行业特点填写。示例：“家用电器”，以汉字数字（一、二、三</w:t>
      </w:r>
      <w:r>
        <w:rPr>
          <w:rFonts w:ascii="宋体" w:hAnsi="宋体" w:cs="宋体" w:hint="eastAsia"/>
          <w:kern w:val="0"/>
          <w:sz w:val="15"/>
          <w:szCs w:val="15"/>
        </w:rPr>
        <w:t>…</w:t>
      </w:r>
      <w:r>
        <w:rPr>
          <w:rFonts w:ascii="宋体" w:hAnsi="宋体" w:cs="宋体"/>
          <w:kern w:val="0"/>
          <w:sz w:val="15"/>
          <w:szCs w:val="15"/>
        </w:rPr>
        <w:t>)</w:t>
      </w:r>
      <w:r>
        <w:rPr>
          <w:rFonts w:ascii="宋体" w:hAnsi="Times New Roman" w:cs="宋体" w:hint="eastAsia"/>
          <w:kern w:val="0"/>
          <w:sz w:val="15"/>
          <w:szCs w:val="15"/>
        </w:rPr>
        <w:t>为序，设立通栏填写检验检测大类；以阿拉伯数字（</w:t>
      </w:r>
      <w:r>
        <w:rPr>
          <w:rFonts w:ascii="宋体" w:hAnsi="Times New Roman" w:cs="宋体"/>
          <w:kern w:val="0"/>
          <w:sz w:val="15"/>
          <w:szCs w:val="15"/>
        </w:rPr>
        <w:t>1</w:t>
      </w:r>
      <w:r>
        <w:rPr>
          <w:rFonts w:ascii="宋体" w:hAnsi="Times New Roman" w:cs="宋体" w:hint="eastAsia"/>
          <w:kern w:val="0"/>
          <w:sz w:val="15"/>
          <w:szCs w:val="15"/>
        </w:rPr>
        <w:t>、</w:t>
      </w:r>
      <w:r>
        <w:rPr>
          <w:rFonts w:ascii="宋体" w:hAnsi="Times New Roman" w:cs="宋体"/>
          <w:kern w:val="0"/>
          <w:sz w:val="15"/>
          <w:szCs w:val="15"/>
        </w:rPr>
        <w:t>2</w:t>
      </w:r>
      <w:r>
        <w:rPr>
          <w:rFonts w:ascii="宋体" w:hAnsi="Times New Roman" w:cs="宋体" w:hint="eastAsia"/>
          <w:kern w:val="0"/>
          <w:sz w:val="15"/>
          <w:szCs w:val="15"/>
        </w:rPr>
        <w:t>、</w:t>
      </w:r>
      <w:r>
        <w:rPr>
          <w:rFonts w:ascii="宋体" w:hAnsi="Times New Roman" w:cs="宋体"/>
          <w:kern w:val="0"/>
          <w:sz w:val="15"/>
          <w:szCs w:val="15"/>
        </w:rPr>
        <w:t>3</w:t>
      </w:r>
      <w:r>
        <w:rPr>
          <w:rFonts w:ascii="宋体" w:hAnsi="宋体" w:cs="宋体" w:hint="eastAsia"/>
          <w:kern w:val="0"/>
          <w:sz w:val="15"/>
          <w:szCs w:val="15"/>
        </w:rPr>
        <w:t>…</w:t>
      </w:r>
      <w:r>
        <w:rPr>
          <w:rFonts w:ascii="宋体" w:hAnsi="Times New Roman" w:cs="宋体" w:hint="eastAsia"/>
          <w:kern w:val="0"/>
          <w:sz w:val="15"/>
          <w:szCs w:val="15"/>
        </w:rPr>
        <w:t>）为序连续编号，填写类别</w:t>
      </w:r>
      <w:r>
        <w:rPr>
          <w:rFonts w:ascii="宋体" w:hAnsi="Times New Roman" w:cs="宋体"/>
          <w:kern w:val="0"/>
          <w:sz w:val="15"/>
          <w:szCs w:val="15"/>
        </w:rPr>
        <w:t>(</w:t>
      </w:r>
      <w:r>
        <w:rPr>
          <w:rFonts w:ascii="宋体" w:hAnsi="Times New Roman" w:cs="宋体" w:hint="eastAsia"/>
          <w:kern w:val="0"/>
          <w:sz w:val="15"/>
          <w:szCs w:val="15"/>
        </w:rPr>
        <w:t>产品</w:t>
      </w:r>
      <w:r>
        <w:rPr>
          <w:rFonts w:ascii="宋体" w:hAnsi="Times New Roman" w:cs="宋体"/>
          <w:kern w:val="0"/>
          <w:sz w:val="15"/>
          <w:szCs w:val="15"/>
        </w:rPr>
        <w:t>/</w:t>
      </w:r>
      <w:r>
        <w:rPr>
          <w:rFonts w:ascii="宋体" w:hAnsi="Times New Roman" w:cs="宋体" w:hint="eastAsia"/>
          <w:kern w:val="0"/>
          <w:sz w:val="15"/>
          <w:szCs w:val="15"/>
        </w:rPr>
        <w:t>参数</w:t>
      </w:r>
      <w:r>
        <w:rPr>
          <w:rFonts w:ascii="宋体" w:hAnsi="Times New Roman" w:cs="宋体"/>
          <w:kern w:val="0"/>
          <w:sz w:val="15"/>
          <w:szCs w:val="15"/>
        </w:rPr>
        <w:t>/</w:t>
      </w:r>
      <w:r>
        <w:rPr>
          <w:rFonts w:ascii="宋体" w:hAnsi="Times New Roman" w:cs="宋体" w:hint="eastAsia"/>
          <w:kern w:val="0"/>
          <w:sz w:val="15"/>
          <w:szCs w:val="15"/>
        </w:rPr>
        <w:t>项目</w:t>
      </w:r>
      <w:r>
        <w:rPr>
          <w:rFonts w:ascii="宋体" w:hAnsi="Times New Roman" w:cs="宋体"/>
          <w:kern w:val="0"/>
          <w:sz w:val="15"/>
          <w:szCs w:val="15"/>
        </w:rPr>
        <w:t xml:space="preserve">) </w:t>
      </w:r>
      <w:r>
        <w:rPr>
          <w:rFonts w:ascii="宋体" w:hAnsi="Times New Roman" w:cs="宋体" w:hint="eastAsia"/>
          <w:kern w:val="0"/>
          <w:sz w:val="15"/>
          <w:szCs w:val="15"/>
        </w:rPr>
        <w:t>；以次级阿拉伯数字（</w:t>
      </w:r>
      <w:r>
        <w:rPr>
          <w:rFonts w:ascii="宋体" w:hAnsi="Times New Roman" w:cs="宋体"/>
          <w:kern w:val="0"/>
          <w:sz w:val="15"/>
          <w:szCs w:val="15"/>
        </w:rPr>
        <w:t>1</w:t>
      </w:r>
      <w:r>
        <w:rPr>
          <w:rFonts w:ascii="宋体" w:hAnsi="Times New Roman" w:cs="宋体" w:hint="eastAsia"/>
          <w:kern w:val="0"/>
          <w:sz w:val="15"/>
          <w:szCs w:val="15"/>
        </w:rPr>
        <w:t>、</w:t>
      </w:r>
      <w:r>
        <w:rPr>
          <w:rFonts w:ascii="宋体" w:hAnsi="Times New Roman" w:cs="宋体"/>
          <w:kern w:val="0"/>
          <w:sz w:val="15"/>
          <w:szCs w:val="15"/>
        </w:rPr>
        <w:t>2</w:t>
      </w:r>
      <w:r>
        <w:rPr>
          <w:rFonts w:ascii="宋体" w:hAnsi="Times New Roman" w:cs="宋体" w:hint="eastAsia"/>
          <w:kern w:val="0"/>
          <w:sz w:val="15"/>
          <w:szCs w:val="15"/>
        </w:rPr>
        <w:t>、</w:t>
      </w:r>
      <w:r>
        <w:rPr>
          <w:rFonts w:ascii="宋体" w:hAnsi="Times New Roman" w:cs="宋体"/>
          <w:kern w:val="0"/>
          <w:sz w:val="15"/>
          <w:szCs w:val="15"/>
        </w:rPr>
        <w:t>3</w:t>
      </w:r>
      <w:r>
        <w:rPr>
          <w:rFonts w:ascii="宋体" w:hAnsi="宋体" w:cs="宋体" w:hint="eastAsia"/>
          <w:kern w:val="0"/>
          <w:sz w:val="15"/>
          <w:szCs w:val="15"/>
        </w:rPr>
        <w:t>…</w:t>
      </w:r>
      <w:r>
        <w:rPr>
          <w:rFonts w:ascii="宋体" w:hAnsi="Times New Roman" w:cs="宋体" w:hint="eastAsia"/>
          <w:kern w:val="0"/>
          <w:sz w:val="15"/>
          <w:szCs w:val="15"/>
        </w:rPr>
        <w:t>）为序连续编号，填写产品</w:t>
      </w:r>
      <w:r>
        <w:rPr>
          <w:rFonts w:ascii="宋体" w:hAnsi="Times New Roman" w:cs="宋体"/>
          <w:kern w:val="0"/>
          <w:sz w:val="15"/>
          <w:szCs w:val="15"/>
        </w:rPr>
        <w:t>/</w:t>
      </w:r>
      <w:r>
        <w:rPr>
          <w:rFonts w:ascii="宋体" w:hAnsi="Times New Roman" w:cs="宋体" w:hint="eastAsia"/>
          <w:kern w:val="0"/>
          <w:sz w:val="15"/>
          <w:szCs w:val="15"/>
        </w:rPr>
        <w:t>参数</w:t>
      </w:r>
      <w:r>
        <w:rPr>
          <w:rFonts w:ascii="宋体" w:hAnsi="Times New Roman" w:cs="宋体"/>
          <w:kern w:val="0"/>
          <w:sz w:val="15"/>
          <w:szCs w:val="15"/>
        </w:rPr>
        <w:t>/</w:t>
      </w:r>
      <w:r>
        <w:rPr>
          <w:rFonts w:ascii="宋体" w:hAnsi="Times New Roman" w:cs="宋体" w:hint="eastAsia"/>
          <w:kern w:val="0"/>
          <w:sz w:val="15"/>
          <w:szCs w:val="15"/>
        </w:rPr>
        <w:t>项目的名称。填写具体要求参见DB32</w:t>
      </w:r>
      <w:r>
        <w:rPr>
          <w:rFonts w:ascii="宋体" w:hAnsi="Times New Roman" w:cs="宋体"/>
          <w:kern w:val="0"/>
          <w:sz w:val="15"/>
          <w:szCs w:val="15"/>
        </w:rPr>
        <w:t>/</w:t>
      </w:r>
      <w:r>
        <w:rPr>
          <w:rFonts w:ascii="宋体" w:hAnsi="Times New Roman" w:cs="宋体" w:hint="eastAsia"/>
          <w:kern w:val="0"/>
          <w:sz w:val="15"/>
          <w:szCs w:val="15"/>
        </w:rPr>
        <w:t>T</w:t>
      </w:r>
      <w:r>
        <w:rPr>
          <w:rFonts w:ascii="宋体" w:hAnsi="Times New Roman" w:cs="宋体"/>
          <w:kern w:val="0"/>
          <w:sz w:val="15"/>
          <w:szCs w:val="15"/>
        </w:rPr>
        <w:t xml:space="preserve"> </w:t>
      </w:r>
      <w:r>
        <w:rPr>
          <w:rFonts w:ascii="宋体" w:hAnsi="Times New Roman" w:cs="宋体" w:hint="eastAsia"/>
          <w:kern w:val="0"/>
          <w:sz w:val="15"/>
          <w:szCs w:val="15"/>
        </w:rPr>
        <w:t>4194-2022《检验检测机构资质认定 检验检测能力表述规范》。</w:t>
      </w:r>
    </w:p>
    <w:p w:rsidR="00104573" w:rsidRDefault="00272511">
      <w:pPr>
        <w:autoSpaceDE w:val="0"/>
        <w:autoSpaceDN w:val="0"/>
        <w:snapToGrid w:val="0"/>
        <w:spacing w:line="440" w:lineRule="atLeast"/>
        <w:ind w:rightChars="-160" w:right="-336"/>
        <w:jc w:val="left"/>
        <w:rPr>
          <w:rFonts w:ascii="方正仿宋_GBK" w:eastAsia="方正仿宋_GBK" w:hAnsi="宋体" w:cs="宋体"/>
          <w:b/>
          <w:bCs/>
          <w:kern w:val="0"/>
          <w:sz w:val="28"/>
          <w:szCs w:val="22"/>
        </w:rPr>
      </w:pPr>
      <w:r>
        <w:rPr>
          <w:rFonts w:ascii="方正仿宋_GBK" w:eastAsia="方正仿宋_GBK" w:hAnsi="宋体" w:cs="宋体"/>
          <w:b/>
          <w:bCs/>
          <w:kern w:val="0"/>
          <w:sz w:val="28"/>
          <w:szCs w:val="22"/>
        </w:rPr>
        <w:lastRenderedPageBreak/>
        <w:t>10.</w:t>
      </w:r>
    </w:p>
    <w:p w:rsidR="00104573" w:rsidRDefault="00272511">
      <w:pPr>
        <w:autoSpaceDE w:val="0"/>
        <w:autoSpaceDN w:val="0"/>
        <w:snapToGrid w:val="0"/>
        <w:spacing w:line="300" w:lineRule="auto"/>
        <w:jc w:val="center"/>
        <w:rPr>
          <w:rFonts w:ascii="方正小标宋简体" w:eastAsia="方正小标宋简体" w:hAnsi="Times New Roman" w:cs="宋体"/>
          <w:kern w:val="0"/>
          <w:sz w:val="44"/>
          <w:szCs w:val="44"/>
        </w:rPr>
      </w:pPr>
      <w:r>
        <w:rPr>
          <w:rFonts w:ascii="方正小标宋简体" w:eastAsia="方正小标宋简体" w:hAnsi="方正小标宋简体" w:cs="方正小标宋简体" w:hint="eastAsia"/>
          <w:color w:val="000000"/>
          <w:kern w:val="0"/>
          <w:sz w:val="44"/>
          <w:szCs w:val="44"/>
        </w:rPr>
        <w:t>现场能力确认表</w:t>
      </w:r>
    </w:p>
    <w:p w:rsidR="00104573" w:rsidRDefault="00272511">
      <w:pPr>
        <w:autoSpaceDE w:val="0"/>
        <w:autoSpaceDN w:val="0"/>
        <w:snapToGrid w:val="0"/>
        <w:spacing w:line="300" w:lineRule="auto"/>
        <w:jc w:val="left"/>
        <w:rPr>
          <w:rFonts w:ascii="宋体" w:hAnsi="宋体" w:cs="宋体"/>
          <w:kern w:val="0"/>
          <w:sz w:val="22"/>
          <w:szCs w:val="22"/>
        </w:rPr>
      </w:pPr>
      <w:r>
        <w:rPr>
          <w:rFonts w:ascii="宋体" w:hAnsi="Times New Roman" w:cs="宋体" w:hint="eastAsia"/>
          <w:kern w:val="0"/>
          <w:sz w:val="24"/>
          <w:szCs w:val="22"/>
        </w:rPr>
        <w:t>检验检测机构</w:t>
      </w:r>
      <w:r>
        <w:rPr>
          <w:rFonts w:ascii="宋体" w:hAnsi="宋体" w:cs="宋体" w:hint="eastAsia"/>
          <w:kern w:val="0"/>
          <w:sz w:val="22"/>
          <w:szCs w:val="22"/>
        </w:rPr>
        <w:t>名称：</w:t>
      </w:r>
    </w:p>
    <w:p w:rsidR="00104573" w:rsidRDefault="00272511">
      <w:pPr>
        <w:autoSpaceDE w:val="0"/>
        <w:autoSpaceDN w:val="0"/>
        <w:snapToGrid w:val="0"/>
        <w:spacing w:line="300" w:lineRule="auto"/>
        <w:jc w:val="left"/>
        <w:rPr>
          <w:rFonts w:ascii="宋体" w:hAnsi="Times New Roman" w:cs="宋体"/>
          <w:kern w:val="0"/>
          <w:sz w:val="22"/>
          <w:szCs w:val="22"/>
        </w:rPr>
      </w:pPr>
      <w:r>
        <w:rPr>
          <w:rFonts w:ascii="宋体" w:hAnsi="宋体" w:cs="宋体" w:hint="eastAsia"/>
          <w:kern w:val="0"/>
          <w:sz w:val="22"/>
          <w:szCs w:val="22"/>
        </w:rPr>
        <w:t>场所地址：</w:t>
      </w:r>
      <w:r>
        <w:rPr>
          <w:rFonts w:ascii="宋体" w:hAnsi="Times New Roman" w:cs="宋体"/>
          <w:kern w:val="0"/>
          <w:sz w:val="22"/>
          <w:szCs w:val="22"/>
        </w:rPr>
        <w:t xml:space="preserve"> </w:t>
      </w:r>
    </w:p>
    <w:tbl>
      <w:tblPr>
        <w:tblW w:w="1500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51"/>
        <w:gridCol w:w="2318"/>
        <w:gridCol w:w="720"/>
        <w:gridCol w:w="2160"/>
        <w:gridCol w:w="2153"/>
        <w:gridCol w:w="2221"/>
        <w:gridCol w:w="1695"/>
        <w:gridCol w:w="1075"/>
        <w:gridCol w:w="597"/>
        <w:gridCol w:w="709"/>
        <w:gridCol w:w="709"/>
      </w:tblGrid>
      <w:tr w:rsidR="00104573">
        <w:trPr>
          <w:trHeight w:val="330"/>
          <w:jc w:val="center"/>
        </w:trPr>
        <w:tc>
          <w:tcPr>
            <w:tcW w:w="651" w:type="dxa"/>
            <w:vMerge w:val="restart"/>
            <w:vAlign w:val="center"/>
          </w:tcPr>
          <w:p w:rsidR="00104573" w:rsidRDefault="00272511">
            <w:pPr>
              <w:autoSpaceDE w:val="0"/>
              <w:autoSpaceDN w:val="0"/>
              <w:spacing w:line="240" w:lineRule="auto"/>
              <w:jc w:val="center"/>
              <w:rPr>
                <w:rFonts w:ascii="宋体" w:hAnsi="宋体" w:cs="宋体"/>
                <w:kern w:val="0"/>
                <w:sz w:val="22"/>
                <w:szCs w:val="22"/>
              </w:rPr>
            </w:pPr>
            <w:r>
              <w:rPr>
                <w:rFonts w:ascii="宋体" w:hAnsi="宋体" w:cs="宋体" w:hint="eastAsia"/>
                <w:kern w:val="0"/>
                <w:sz w:val="22"/>
                <w:szCs w:val="22"/>
              </w:rPr>
              <w:t>序号</w:t>
            </w:r>
          </w:p>
        </w:tc>
        <w:tc>
          <w:tcPr>
            <w:tcW w:w="2318" w:type="dxa"/>
            <w:vMerge w:val="restart"/>
            <w:vAlign w:val="center"/>
          </w:tcPr>
          <w:p w:rsidR="00104573" w:rsidRDefault="00272511">
            <w:pPr>
              <w:autoSpaceDE w:val="0"/>
              <w:autoSpaceDN w:val="0"/>
              <w:spacing w:line="240" w:lineRule="auto"/>
              <w:jc w:val="center"/>
              <w:rPr>
                <w:rFonts w:ascii="宋体" w:hAnsi="宋体" w:cs="宋体"/>
                <w:kern w:val="0"/>
                <w:sz w:val="22"/>
                <w:szCs w:val="22"/>
              </w:rPr>
            </w:pPr>
            <w:r>
              <w:rPr>
                <w:rFonts w:ascii="宋体" w:hAnsi="宋体" w:cs="宋体" w:hint="eastAsia"/>
                <w:kern w:val="0"/>
                <w:sz w:val="22"/>
                <w:szCs w:val="22"/>
              </w:rPr>
              <w:t>类别</w:t>
            </w:r>
            <w:r>
              <w:rPr>
                <w:rFonts w:ascii="宋体" w:hAnsi="宋体" w:cs="宋体"/>
                <w:kern w:val="0"/>
                <w:sz w:val="22"/>
                <w:szCs w:val="22"/>
              </w:rPr>
              <w:t>(</w:t>
            </w:r>
            <w:r>
              <w:rPr>
                <w:rFonts w:ascii="宋体" w:hAnsi="宋体" w:cs="宋体" w:hint="eastAsia"/>
                <w:kern w:val="0"/>
                <w:sz w:val="22"/>
                <w:szCs w:val="22"/>
              </w:rPr>
              <w:t>产品</w:t>
            </w:r>
            <w:r>
              <w:rPr>
                <w:rFonts w:ascii="宋体" w:hAnsi="宋体" w:cs="宋体"/>
                <w:kern w:val="0"/>
                <w:sz w:val="22"/>
                <w:szCs w:val="22"/>
              </w:rPr>
              <w:t>/</w:t>
            </w:r>
            <w:r>
              <w:rPr>
                <w:rFonts w:ascii="宋体" w:hAnsi="宋体" w:cs="宋体" w:hint="eastAsia"/>
                <w:kern w:val="0"/>
                <w:sz w:val="22"/>
                <w:szCs w:val="22"/>
              </w:rPr>
              <w:t>项目</w:t>
            </w:r>
            <w:r>
              <w:rPr>
                <w:rFonts w:ascii="宋体" w:hAnsi="宋体" w:cs="宋体"/>
                <w:kern w:val="0"/>
                <w:sz w:val="22"/>
                <w:szCs w:val="22"/>
              </w:rPr>
              <w:t>/</w:t>
            </w:r>
            <w:r>
              <w:rPr>
                <w:rFonts w:ascii="宋体" w:hAnsi="宋体" w:cs="宋体" w:hint="eastAsia"/>
                <w:kern w:val="0"/>
                <w:sz w:val="22"/>
                <w:szCs w:val="22"/>
              </w:rPr>
              <w:t>参数）</w:t>
            </w:r>
          </w:p>
        </w:tc>
        <w:tc>
          <w:tcPr>
            <w:tcW w:w="2880" w:type="dxa"/>
            <w:gridSpan w:val="2"/>
            <w:vAlign w:val="center"/>
          </w:tcPr>
          <w:p w:rsidR="00104573" w:rsidRDefault="00272511">
            <w:pPr>
              <w:autoSpaceDE w:val="0"/>
              <w:autoSpaceDN w:val="0"/>
              <w:spacing w:line="240" w:lineRule="auto"/>
              <w:jc w:val="center"/>
              <w:rPr>
                <w:rFonts w:ascii="宋体" w:hAnsi="宋体" w:cs="宋体"/>
                <w:kern w:val="0"/>
                <w:sz w:val="22"/>
                <w:szCs w:val="22"/>
              </w:rPr>
            </w:pPr>
            <w:r>
              <w:rPr>
                <w:rFonts w:ascii="宋体" w:hAnsi="宋体" w:cs="宋体" w:hint="eastAsia"/>
                <w:spacing w:val="20"/>
                <w:kern w:val="0"/>
                <w:sz w:val="22"/>
                <w:szCs w:val="22"/>
              </w:rPr>
              <w:t>产品</w:t>
            </w:r>
            <w:r>
              <w:rPr>
                <w:rFonts w:ascii="宋体" w:hAnsi="宋体" w:cs="宋体"/>
                <w:spacing w:val="20"/>
                <w:kern w:val="0"/>
                <w:sz w:val="22"/>
                <w:szCs w:val="22"/>
              </w:rPr>
              <w:t>/</w:t>
            </w:r>
            <w:r>
              <w:rPr>
                <w:rFonts w:ascii="宋体" w:hAnsi="宋体" w:cs="宋体" w:hint="eastAsia"/>
                <w:spacing w:val="20"/>
                <w:kern w:val="0"/>
                <w:sz w:val="22"/>
                <w:szCs w:val="22"/>
              </w:rPr>
              <w:t>项目</w:t>
            </w:r>
            <w:r>
              <w:rPr>
                <w:rFonts w:ascii="宋体" w:hAnsi="宋体" w:cs="宋体"/>
                <w:spacing w:val="20"/>
                <w:kern w:val="0"/>
                <w:sz w:val="22"/>
                <w:szCs w:val="22"/>
              </w:rPr>
              <w:t>/</w:t>
            </w:r>
            <w:r>
              <w:rPr>
                <w:rFonts w:ascii="宋体" w:hAnsi="宋体" w:cs="宋体" w:hint="eastAsia"/>
                <w:spacing w:val="20"/>
                <w:kern w:val="0"/>
                <w:sz w:val="22"/>
                <w:szCs w:val="22"/>
              </w:rPr>
              <w:t>参数</w:t>
            </w:r>
          </w:p>
        </w:tc>
        <w:tc>
          <w:tcPr>
            <w:tcW w:w="2153" w:type="dxa"/>
            <w:vMerge w:val="restart"/>
            <w:vAlign w:val="center"/>
          </w:tcPr>
          <w:p w:rsidR="00104573" w:rsidRDefault="00272511">
            <w:pPr>
              <w:autoSpaceDE w:val="0"/>
              <w:autoSpaceDN w:val="0"/>
              <w:spacing w:line="240" w:lineRule="auto"/>
              <w:jc w:val="center"/>
              <w:rPr>
                <w:rFonts w:ascii="宋体" w:hAnsi="宋体" w:cs="宋体"/>
                <w:kern w:val="0"/>
                <w:sz w:val="22"/>
                <w:szCs w:val="22"/>
              </w:rPr>
            </w:pPr>
            <w:r>
              <w:rPr>
                <w:rFonts w:ascii="宋体" w:hAnsi="宋体" w:cs="宋体" w:hint="eastAsia"/>
                <w:kern w:val="0"/>
                <w:sz w:val="22"/>
                <w:szCs w:val="22"/>
              </w:rPr>
              <w:t>依据的标准（方法）名称及编号（含年号）</w:t>
            </w:r>
          </w:p>
        </w:tc>
        <w:tc>
          <w:tcPr>
            <w:tcW w:w="2221" w:type="dxa"/>
            <w:vMerge w:val="restart"/>
            <w:vAlign w:val="center"/>
          </w:tcPr>
          <w:p w:rsidR="00104573" w:rsidRDefault="00272511">
            <w:pPr>
              <w:autoSpaceDE w:val="0"/>
              <w:autoSpaceDN w:val="0"/>
              <w:spacing w:line="240" w:lineRule="auto"/>
              <w:jc w:val="center"/>
              <w:rPr>
                <w:rFonts w:ascii="宋体" w:hAnsi="宋体" w:cs="宋体"/>
                <w:kern w:val="0"/>
                <w:sz w:val="22"/>
                <w:szCs w:val="22"/>
              </w:rPr>
            </w:pPr>
            <w:r>
              <w:rPr>
                <w:rFonts w:ascii="宋体" w:hAnsi="宋体" w:cs="宋体" w:hint="eastAsia"/>
                <w:kern w:val="0"/>
                <w:sz w:val="22"/>
                <w:szCs w:val="22"/>
              </w:rPr>
              <w:t>所用仪器名称、型号、量程、准确度、设备自编号</w:t>
            </w:r>
          </w:p>
        </w:tc>
        <w:tc>
          <w:tcPr>
            <w:tcW w:w="1695" w:type="dxa"/>
            <w:vMerge w:val="restart"/>
            <w:vAlign w:val="center"/>
          </w:tcPr>
          <w:p w:rsidR="00104573" w:rsidRDefault="00272511">
            <w:pPr>
              <w:autoSpaceDE w:val="0"/>
              <w:autoSpaceDN w:val="0"/>
              <w:spacing w:line="240" w:lineRule="auto"/>
              <w:jc w:val="center"/>
              <w:rPr>
                <w:rFonts w:ascii="宋体" w:hAnsi="宋体" w:cs="宋体"/>
                <w:kern w:val="0"/>
                <w:sz w:val="22"/>
                <w:szCs w:val="22"/>
              </w:rPr>
            </w:pPr>
            <w:r>
              <w:rPr>
                <w:rFonts w:ascii="宋体" w:hAnsi="宋体" w:cs="宋体" w:hint="eastAsia"/>
                <w:kern w:val="0"/>
                <w:sz w:val="22"/>
                <w:szCs w:val="22"/>
              </w:rPr>
              <w:t>考核形式</w:t>
            </w:r>
            <w:r>
              <w:rPr>
                <w:rFonts w:ascii="宋体" w:hAnsi="宋体" w:cs="宋体"/>
                <w:kern w:val="0"/>
                <w:sz w:val="22"/>
                <w:szCs w:val="22"/>
              </w:rPr>
              <w:t>/</w:t>
            </w:r>
          </w:p>
          <w:p w:rsidR="00104573" w:rsidRDefault="00272511">
            <w:pPr>
              <w:autoSpaceDE w:val="0"/>
              <w:autoSpaceDN w:val="0"/>
              <w:spacing w:line="240" w:lineRule="auto"/>
              <w:jc w:val="center"/>
              <w:rPr>
                <w:rFonts w:ascii="宋体" w:hAnsi="宋体" w:cs="宋体"/>
                <w:kern w:val="0"/>
                <w:sz w:val="22"/>
                <w:szCs w:val="22"/>
              </w:rPr>
            </w:pPr>
            <w:r>
              <w:rPr>
                <w:rFonts w:ascii="宋体" w:hAnsi="宋体" w:cs="宋体" w:hint="eastAsia"/>
                <w:kern w:val="0"/>
                <w:sz w:val="22"/>
                <w:szCs w:val="22"/>
              </w:rPr>
              <w:t>样品来源</w:t>
            </w:r>
          </w:p>
        </w:tc>
        <w:tc>
          <w:tcPr>
            <w:tcW w:w="1075" w:type="dxa"/>
            <w:vMerge w:val="restart"/>
            <w:vAlign w:val="center"/>
          </w:tcPr>
          <w:p w:rsidR="00104573" w:rsidRDefault="00272511">
            <w:pPr>
              <w:autoSpaceDE w:val="0"/>
              <w:autoSpaceDN w:val="0"/>
              <w:spacing w:line="240" w:lineRule="auto"/>
              <w:jc w:val="center"/>
              <w:rPr>
                <w:rFonts w:ascii="宋体" w:hAnsi="宋体" w:cs="宋体"/>
                <w:kern w:val="0"/>
                <w:sz w:val="22"/>
                <w:szCs w:val="22"/>
              </w:rPr>
            </w:pPr>
            <w:r>
              <w:rPr>
                <w:rFonts w:ascii="宋体" w:hAnsi="宋体" w:cs="宋体" w:hint="eastAsia"/>
                <w:kern w:val="0"/>
                <w:sz w:val="22"/>
                <w:szCs w:val="22"/>
              </w:rPr>
              <w:t>检验检测人员</w:t>
            </w:r>
          </w:p>
        </w:tc>
        <w:tc>
          <w:tcPr>
            <w:tcW w:w="597" w:type="dxa"/>
            <w:vMerge w:val="restart"/>
            <w:vAlign w:val="center"/>
          </w:tcPr>
          <w:p w:rsidR="00104573" w:rsidRDefault="00272511">
            <w:pPr>
              <w:autoSpaceDE w:val="0"/>
              <w:autoSpaceDN w:val="0"/>
              <w:spacing w:line="240" w:lineRule="auto"/>
              <w:jc w:val="center"/>
              <w:rPr>
                <w:rFonts w:ascii="宋体" w:hAnsi="宋体" w:cs="宋体"/>
                <w:kern w:val="0"/>
                <w:sz w:val="22"/>
                <w:szCs w:val="22"/>
              </w:rPr>
            </w:pPr>
            <w:r>
              <w:rPr>
                <w:rFonts w:ascii="宋体" w:hAnsi="宋体" w:cs="宋体" w:hint="eastAsia"/>
                <w:kern w:val="0"/>
                <w:sz w:val="22"/>
                <w:szCs w:val="22"/>
              </w:rPr>
              <w:t>结论</w:t>
            </w:r>
          </w:p>
        </w:tc>
        <w:tc>
          <w:tcPr>
            <w:tcW w:w="709" w:type="dxa"/>
            <w:vMerge w:val="restart"/>
            <w:vAlign w:val="center"/>
          </w:tcPr>
          <w:p w:rsidR="00104573" w:rsidRDefault="00272511">
            <w:pPr>
              <w:autoSpaceDE w:val="0"/>
              <w:autoSpaceDN w:val="0"/>
              <w:spacing w:line="240" w:lineRule="auto"/>
              <w:jc w:val="center"/>
              <w:rPr>
                <w:rFonts w:ascii="宋体" w:hAnsi="宋体" w:cs="宋体"/>
                <w:kern w:val="0"/>
                <w:sz w:val="22"/>
                <w:szCs w:val="22"/>
              </w:rPr>
            </w:pPr>
            <w:r>
              <w:rPr>
                <w:rFonts w:ascii="宋体" w:hAnsi="宋体" w:cs="宋体"/>
                <w:kern w:val="0"/>
                <w:sz w:val="22"/>
                <w:szCs w:val="22"/>
              </w:rPr>
              <w:t>限制</w:t>
            </w:r>
          </w:p>
          <w:p w:rsidR="00104573" w:rsidRDefault="00272511">
            <w:pPr>
              <w:autoSpaceDE w:val="0"/>
              <w:autoSpaceDN w:val="0"/>
              <w:spacing w:line="240" w:lineRule="auto"/>
              <w:jc w:val="center"/>
              <w:rPr>
                <w:rFonts w:ascii="宋体" w:hAnsi="宋体" w:cs="宋体"/>
                <w:kern w:val="0"/>
                <w:sz w:val="22"/>
                <w:szCs w:val="22"/>
              </w:rPr>
            </w:pPr>
            <w:r>
              <w:rPr>
                <w:rFonts w:ascii="宋体" w:hAnsi="宋体" w:cs="宋体"/>
                <w:kern w:val="0"/>
                <w:sz w:val="22"/>
                <w:szCs w:val="22"/>
              </w:rPr>
              <w:t>范围</w:t>
            </w:r>
          </w:p>
        </w:tc>
        <w:tc>
          <w:tcPr>
            <w:tcW w:w="709" w:type="dxa"/>
            <w:vMerge w:val="restart"/>
            <w:vAlign w:val="center"/>
          </w:tcPr>
          <w:p w:rsidR="00104573" w:rsidRDefault="00272511">
            <w:pPr>
              <w:autoSpaceDE w:val="0"/>
              <w:autoSpaceDN w:val="0"/>
              <w:spacing w:line="240" w:lineRule="auto"/>
              <w:jc w:val="center"/>
              <w:rPr>
                <w:rFonts w:ascii="宋体" w:hAnsi="宋体" w:cs="宋体"/>
                <w:kern w:val="0"/>
                <w:sz w:val="22"/>
                <w:szCs w:val="22"/>
              </w:rPr>
            </w:pPr>
            <w:r>
              <w:rPr>
                <w:rFonts w:ascii="宋体" w:hAnsi="宋体" w:cs="宋体" w:hint="eastAsia"/>
                <w:kern w:val="0"/>
                <w:sz w:val="22"/>
                <w:szCs w:val="22"/>
              </w:rPr>
              <w:t>说明</w:t>
            </w:r>
          </w:p>
        </w:tc>
      </w:tr>
      <w:tr w:rsidR="00104573">
        <w:trPr>
          <w:trHeight w:val="445"/>
          <w:jc w:val="center"/>
        </w:trPr>
        <w:tc>
          <w:tcPr>
            <w:tcW w:w="651" w:type="dxa"/>
            <w:vMerge/>
            <w:vAlign w:val="center"/>
          </w:tcPr>
          <w:p w:rsidR="00104573" w:rsidRDefault="00104573">
            <w:pPr>
              <w:autoSpaceDE w:val="0"/>
              <w:autoSpaceDN w:val="0"/>
              <w:spacing w:line="240" w:lineRule="auto"/>
              <w:jc w:val="center"/>
              <w:rPr>
                <w:rFonts w:ascii="宋体" w:hAnsi="宋体" w:cs="宋体"/>
                <w:kern w:val="0"/>
                <w:sz w:val="24"/>
                <w:szCs w:val="22"/>
              </w:rPr>
            </w:pPr>
          </w:p>
        </w:tc>
        <w:tc>
          <w:tcPr>
            <w:tcW w:w="2318" w:type="dxa"/>
            <w:vMerge/>
            <w:vAlign w:val="center"/>
          </w:tcPr>
          <w:p w:rsidR="00104573" w:rsidRDefault="00104573">
            <w:pPr>
              <w:autoSpaceDE w:val="0"/>
              <w:autoSpaceDN w:val="0"/>
              <w:spacing w:line="240" w:lineRule="auto"/>
              <w:jc w:val="center"/>
              <w:rPr>
                <w:rFonts w:ascii="宋体" w:hAnsi="宋体" w:cs="宋体"/>
                <w:kern w:val="0"/>
                <w:sz w:val="24"/>
                <w:szCs w:val="22"/>
              </w:rPr>
            </w:pPr>
          </w:p>
        </w:tc>
        <w:tc>
          <w:tcPr>
            <w:tcW w:w="720" w:type="dxa"/>
            <w:vAlign w:val="center"/>
          </w:tcPr>
          <w:p w:rsidR="00104573" w:rsidRDefault="00272511">
            <w:pPr>
              <w:widowControl/>
              <w:autoSpaceDE w:val="0"/>
              <w:autoSpaceDN w:val="0"/>
              <w:spacing w:line="120" w:lineRule="atLeast"/>
              <w:jc w:val="center"/>
              <w:rPr>
                <w:rFonts w:ascii="宋体" w:hAnsi="宋体" w:cs="宋体"/>
                <w:spacing w:val="20"/>
                <w:kern w:val="0"/>
                <w:sz w:val="22"/>
                <w:szCs w:val="22"/>
              </w:rPr>
            </w:pPr>
            <w:r>
              <w:rPr>
                <w:rFonts w:ascii="宋体" w:hAnsi="宋体" w:cs="宋体" w:hint="eastAsia"/>
                <w:spacing w:val="20"/>
                <w:kern w:val="0"/>
                <w:sz w:val="22"/>
                <w:szCs w:val="22"/>
              </w:rPr>
              <w:t>序号</w:t>
            </w:r>
          </w:p>
        </w:tc>
        <w:tc>
          <w:tcPr>
            <w:tcW w:w="2160" w:type="dxa"/>
            <w:vAlign w:val="center"/>
          </w:tcPr>
          <w:p w:rsidR="00104573" w:rsidRDefault="00272511">
            <w:pPr>
              <w:widowControl/>
              <w:autoSpaceDE w:val="0"/>
              <w:autoSpaceDN w:val="0"/>
              <w:spacing w:line="120" w:lineRule="atLeast"/>
              <w:jc w:val="center"/>
              <w:rPr>
                <w:rFonts w:ascii="宋体" w:hAnsi="宋体" w:cs="宋体"/>
                <w:spacing w:val="20"/>
                <w:kern w:val="0"/>
                <w:sz w:val="22"/>
                <w:szCs w:val="22"/>
              </w:rPr>
            </w:pPr>
            <w:r>
              <w:rPr>
                <w:rFonts w:ascii="宋体" w:hAnsi="宋体" w:cs="宋体" w:hint="eastAsia"/>
                <w:spacing w:val="20"/>
                <w:kern w:val="0"/>
                <w:sz w:val="22"/>
                <w:szCs w:val="22"/>
              </w:rPr>
              <w:t>名称</w:t>
            </w:r>
          </w:p>
        </w:tc>
        <w:tc>
          <w:tcPr>
            <w:tcW w:w="2153" w:type="dxa"/>
            <w:vMerge/>
            <w:vAlign w:val="center"/>
          </w:tcPr>
          <w:p w:rsidR="00104573" w:rsidRDefault="00104573">
            <w:pPr>
              <w:autoSpaceDE w:val="0"/>
              <w:autoSpaceDN w:val="0"/>
              <w:spacing w:line="240" w:lineRule="auto"/>
              <w:jc w:val="center"/>
              <w:rPr>
                <w:rFonts w:ascii="宋体" w:hAnsi="宋体" w:cs="宋体"/>
                <w:kern w:val="0"/>
                <w:sz w:val="24"/>
                <w:szCs w:val="22"/>
              </w:rPr>
            </w:pPr>
          </w:p>
        </w:tc>
        <w:tc>
          <w:tcPr>
            <w:tcW w:w="2221" w:type="dxa"/>
            <w:vMerge/>
            <w:vAlign w:val="center"/>
          </w:tcPr>
          <w:p w:rsidR="00104573" w:rsidRDefault="00104573">
            <w:pPr>
              <w:autoSpaceDE w:val="0"/>
              <w:autoSpaceDN w:val="0"/>
              <w:spacing w:line="240" w:lineRule="auto"/>
              <w:jc w:val="center"/>
              <w:rPr>
                <w:rFonts w:ascii="宋体" w:hAnsi="宋体" w:cs="宋体"/>
                <w:kern w:val="0"/>
                <w:sz w:val="24"/>
                <w:szCs w:val="22"/>
              </w:rPr>
            </w:pPr>
          </w:p>
        </w:tc>
        <w:tc>
          <w:tcPr>
            <w:tcW w:w="1695" w:type="dxa"/>
            <w:vMerge/>
            <w:vAlign w:val="center"/>
          </w:tcPr>
          <w:p w:rsidR="00104573" w:rsidRDefault="00104573">
            <w:pPr>
              <w:autoSpaceDE w:val="0"/>
              <w:autoSpaceDN w:val="0"/>
              <w:spacing w:line="240" w:lineRule="auto"/>
              <w:jc w:val="center"/>
              <w:rPr>
                <w:rFonts w:ascii="宋体" w:hAnsi="宋体" w:cs="宋体"/>
                <w:kern w:val="0"/>
                <w:sz w:val="24"/>
                <w:szCs w:val="22"/>
              </w:rPr>
            </w:pPr>
          </w:p>
        </w:tc>
        <w:tc>
          <w:tcPr>
            <w:tcW w:w="1075" w:type="dxa"/>
            <w:vMerge/>
            <w:vAlign w:val="center"/>
          </w:tcPr>
          <w:p w:rsidR="00104573" w:rsidRDefault="00104573">
            <w:pPr>
              <w:autoSpaceDE w:val="0"/>
              <w:autoSpaceDN w:val="0"/>
              <w:spacing w:line="240" w:lineRule="auto"/>
              <w:jc w:val="center"/>
              <w:rPr>
                <w:rFonts w:ascii="宋体" w:hAnsi="宋体" w:cs="宋体"/>
                <w:kern w:val="0"/>
                <w:sz w:val="24"/>
                <w:szCs w:val="22"/>
              </w:rPr>
            </w:pPr>
          </w:p>
        </w:tc>
        <w:tc>
          <w:tcPr>
            <w:tcW w:w="597" w:type="dxa"/>
            <w:vMerge/>
            <w:vAlign w:val="center"/>
          </w:tcPr>
          <w:p w:rsidR="00104573" w:rsidRDefault="00104573">
            <w:pPr>
              <w:autoSpaceDE w:val="0"/>
              <w:autoSpaceDN w:val="0"/>
              <w:spacing w:line="240" w:lineRule="auto"/>
              <w:jc w:val="center"/>
              <w:rPr>
                <w:rFonts w:ascii="宋体" w:hAnsi="宋体" w:cs="宋体"/>
                <w:kern w:val="0"/>
                <w:sz w:val="24"/>
                <w:szCs w:val="22"/>
              </w:rPr>
            </w:pPr>
          </w:p>
        </w:tc>
        <w:tc>
          <w:tcPr>
            <w:tcW w:w="709" w:type="dxa"/>
            <w:vMerge/>
          </w:tcPr>
          <w:p w:rsidR="00104573" w:rsidRDefault="00104573">
            <w:pPr>
              <w:autoSpaceDE w:val="0"/>
              <w:autoSpaceDN w:val="0"/>
              <w:spacing w:line="240" w:lineRule="auto"/>
              <w:jc w:val="center"/>
              <w:rPr>
                <w:rFonts w:ascii="宋体" w:hAnsi="宋体" w:cs="宋体"/>
                <w:kern w:val="0"/>
                <w:sz w:val="24"/>
                <w:szCs w:val="22"/>
              </w:rPr>
            </w:pPr>
          </w:p>
        </w:tc>
        <w:tc>
          <w:tcPr>
            <w:tcW w:w="709" w:type="dxa"/>
            <w:vMerge/>
          </w:tcPr>
          <w:p w:rsidR="00104573" w:rsidRDefault="00104573">
            <w:pPr>
              <w:autoSpaceDE w:val="0"/>
              <w:autoSpaceDN w:val="0"/>
              <w:spacing w:line="240" w:lineRule="auto"/>
              <w:jc w:val="center"/>
              <w:rPr>
                <w:rFonts w:ascii="宋体" w:hAnsi="宋体" w:cs="宋体"/>
                <w:kern w:val="0"/>
                <w:sz w:val="24"/>
                <w:szCs w:val="22"/>
              </w:rPr>
            </w:pPr>
          </w:p>
        </w:tc>
      </w:tr>
      <w:tr w:rsidR="00104573">
        <w:trPr>
          <w:trHeight w:val="2816"/>
          <w:jc w:val="center"/>
        </w:trPr>
        <w:tc>
          <w:tcPr>
            <w:tcW w:w="651" w:type="dxa"/>
            <w:tcBorders>
              <w:bottom w:val="single" w:sz="4" w:space="0" w:color="auto"/>
            </w:tcBorders>
          </w:tcPr>
          <w:p w:rsidR="00104573" w:rsidRDefault="00104573">
            <w:pPr>
              <w:autoSpaceDE w:val="0"/>
              <w:autoSpaceDN w:val="0"/>
              <w:spacing w:line="240" w:lineRule="auto"/>
              <w:jc w:val="left"/>
              <w:rPr>
                <w:rFonts w:ascii="宋体" w:hAnsi="宋体" w:cs="宋体"/>
                <w:kern w:val="0"/>
                <w:sz w:val="24"/>
                <w:szCs w:val="22"/>
              </w:rPr>
            </w:pPr>
          </w:p>
          <w:p w:rsidR="00104573" w:rsidRDefault="00104573">
            <w:pPr>
              <w:autoSpaceDE w:val="0"/>
              <w:autoSpaceDN w:val="0"/>
              <w:spacing w:line="240" w:lineRule="auto"/>
              <w:jc w:val="left"/>
              <w:rPr>
                <w:rFonts w:ascii="宋体" w:hAnsi="宋体" w:cs="宋体"/>
                <w:kern w:val="0"/>
                <w:sz w:val="24"/>
                <w:szCs w:val="22"/>
              </w:rPr>
            </w:pPr>
          </w:p>
          <w:p w:rsidR="00104573" w:rsidRDefault="00104573">
            <w:pPr>
              <w:autoSpaceDE w:val="0"/>
              <w:autoSpaceDN w:val="0"/>
              <w:spacing w:line="240" w:lineRule="auto"/>
              <w:jc w:val="left"/>
              <w:rPr>
                <w:rFonts w:ascii="宋体" w:hAnsi="宋体" w:cs="宋体"/>
                <w:kern w:val="0"/>
                <w:sz w:val="24"/>
                <w:szCs w:val="22"/>
              </w:rPr>
            </w:pPr>
          </w:p>
          <w:p w:rsidR="00104573" w:rsidRDefault="00104573">
            <w:pPr>
              <w:autoSpaceDE w:val="0"/>
              <w:autoSpaceDN w:val="0"/>
              <w:spacing w:line="240" w:lineRule="auto"/>
              <w:jc w:val="left"/>
              <w:rPr>
                <w:rFonts w:ascii="宋体" w:hAnsi="宋体" w:cs="宋体"/>
                <w:kern w:val="0"/>
                <w:sz w:val="24"/>
                <w:szCs w:val="22"/>
              </w:rPr>
            </w:pPr>
          </w:p>
          <w:p w:rsidR="00104573" w:rsidRDefault="00104573">
            <w:pPr>
              <w:autoSpaceDE w:val="0"/>
              <w:autoSpaceDN w:val="0"/>
              <w:spacing w:line="240" w:lineRule="auto"/>
              <w:jc w:val="left"/>
              <w:rPr>
                <w:rFonts w:ascii="宋体" w:hAnsi="宋体" w:cs="宋体"/>
                <w:kern w:val="0"/>
                <w:sz w:val="24"/>
                <w:szCs w:val="22"/>
              </w:rPr>
            </w:pPr>
          </w:p>
          <w:p w:rsidR="00104573" w:rsidRDefault="00104573">
            <w:pPr>
              <w:autoSpaceDE w:val="0"/>
              <w:autoSpaceDN w:val="0"/>
              <w:spacing w:line="240" w:lineRule="auto"/>
              <w:jc w:val="left"/>
              <w:rPr>
                <w:rFonts w:ascii="宋体" w:hAnsi="宋体" w:cs="宋体"/>
                <w:kern w:val="0"/>
                <w:sz w:val="24"/>
                <w:szCs w:val="22"/>
              </w:rPr>
            </w:pPr>
          </w:p>
          <w:p w:rsidR="00104573" w:rsidRDefault="00104573">
            <w:pPr>
              <w:autoSpaceDE w:val="0"/>
              <w:autoSpaceDN w:val="0"/>
              <w:spacing w:line="240" w:lineRule="auto"/>
              <w:jc w:val="left"/>
              <w:rPr>
                <w:rFonts w:ascii="宋体" w:hAnsi="宋体" w:cs="宋体"/>
                <w:kern w:val="0"/>
                <w:sz w:val="24"/>
                <w:szCs w:val="22"/>
              </w:rPr>
            </w:pPr>
          </w:p>
          <w:p w:rsidR="00104573" w:rsidRDefault="00104573">
            <w:pPr>
              <w:autoSpaceDE w:val="0"/>
              <w:autoSpaceDN w:val="0"/>
              <w:spacing w:line="240" w:lineRule="auto"/>
              <w:jc w:val="left"/>
              <w:rPr>
                <w:rFonts w:ascii="宋体" w:hAnsi="宋体" w:cs="宋体"/>
                <w:kern w:val="0"/>
                <w:sz w:val="24"/>
                <w:szCs w:val="22"/>
              </w:rPr>
            </w:pPr>
          </w:p>
          <w:p w:rsidR="00104573" w:rsidRDefault="00104573">
            <w:pPr>
              <w:autoSpaceDE w:val="0"/>
              <w:autoSpaceDN w:val="0"/>
              <w:spacing w:line="240" w:lineRule="auto"/>
              <w:jc w:val="left"/>
              <w:rPr>
                <w:rFonts w:ascii="宋体" w:hAnsi="宋体" w:cs="宋体"/>
                <w:kern w:val="0"/>
                <w:sz w:val="24"/>
                <w:szCs w:val="22"/>
              </w:rPr>
            </w:pPr>
          </w:p>
        </w:tc>
        <w:tc>
          <w:tcPr>
            <w:tcW w:w="2318" w:type="dxa"/>
            <w:tcBorders>
              <w:bottom w:val="single" w:sz="4" w:space="0" w:color="auto"/>
            </w:tcBorders>
          </w:tcPr>
          <w:p w:rsidR="00104573" w:rsidRDefault="00104573">
            <w:pPr>
              <w:autoSpaceDE w:val="0"/>
              <w:autoSpaceDN w:val="0"/>
              <w:spacing w:line="240" w:lineRule="auto"/>
              <w:jc w:val="left"/>
              <w:rPr>
                <w:rFonts w:ascii="宋体" w:hAnsi="宋体" w:cs="宋体"/>
                <w:kern w:val="0"/>
                <w:sz w:val="24"/>
                <w:szCs w:val="22"/>
              </w:rPr>
            </w:pPr>
          </w:p>
        </w:tc>
        <w:tc>
          <w:tcPr>
            <w:tcW w:w="720" w:type="dxa"/>
            <w:tcBorders>
              <w:bottom w:val="single" w:sz="4" w:space="0" w:color="auto"/>
            </w:tcBorders>
          </w:tcPr>
          <w:p w:rsidR="00104573" w:rsidRDefault="00104573">
            <w:pPr>
              <w:autoSpaceDE w:val="0"/>
              <w:autoSpaceDN w:val="0"/>
              <w:spacing w:line="240" w:lineRule="auto"/>
              <w:jc w:val="left"/>
              <w:rPr>
                <w:rFonts w:ascii="宋体" w:hAnsi="宋体" w:cs="宋体"/>
                <w:kern w:val="0"/>
                <w:sz w:val="24"/>
                <w:szCs w:val="22"/>
              </w:rPr>
            </w:pPr>
          </w:p>
        </w:tc>
        <w:tc>
          <w:tcPr>
            <w:tcW w:w="2160" w:type="dxa"/>
            <w:tcBorders>
              <w:bottom w:val="single" w:sz="4" w:space="0" w:color="auto"/>
            </w:tcBorders>
          </w:tcPr>
          <w:p w:rsidR="00104573" w:rsidRDefault="00104573">
            <w:pPr>
              <w:autoSpaceDE w:val="0"/>
              <w:autoSpaceDN w:val="0"/>
              <w:spacing w:line="240" w:lineRule="auto"/>
              <w:jc w:val="left"/>
              <w:rPr>
                <w:rFonts w:ascii="宋体" w:hAnsi="宋体" w:cs="宋体"/>
                <w:kern w:val="0"/>
                <w:sz w:val="24"/>
                <w:szCs w:val="22"/>
              </w:rPr>
            </w:pPr>
          </w:p>
        </w:tc>
        <w:tc>
          <w:tcPr>
            <w:tcW w:w="2153" w:type="dxa"/>
            <w:tcBorders>
              <w:bottom w:val="single" w:sz="4" w:space="0" w:color="auto"/>
            </w:tcBorders>
          </w:tcPr>
          <w:p w:rsidR="00104573" w:rsidRDefault="00104573">
            <w:pPr>
              <w:autoSpaceDE w:val="0"/>
              <w:autoSpaceDN w:val="0"/>
              <w:spacing w:line="240" w:lineRule="auto"/>
              <w:jc w:val="left"/>
              <w:rPr>
                <w:rFonts w:ascii="宋体" w:hAnsi="宋体" w:cs="宋体"/>
                <w:kern w:val="0"/>
                <w:sz w:val="24"/>
                <w:szCs w:val="22"/>
              </w:rPr>
            </w:pPr>
          </w:p>
        </w:tc>
        <w:tc>
          <w:tcPr>
            <w:tcW w:w="2221" w:type="dxa"/>
            <w:tcBorders>
              <w:bottom w:val="single" w:sz="4" w:space="0" w:color="auto"/>
            </w:tcBorders>
          </w:tcPr>
          <w:p w:rsidR="00104573" w:rsidRDefault="00104573">
            <w:pPr>
              <w:autoSpaceDE w:val="0"/>
              <w:autoSpaceDN w:val="0"/>
              <w:spacing w:line="240" w:lineRule="auto"/>
              <w:jc w:val="left"/>
              <w:rPr>
                <w:rFonts w:ascii="宋体" w:hAnsi="宋体" w:cs="宋体"/>
                <w:kern w:val="0"/>
                <w:sz w:val="24"/>
                <w:szCs w:val="22"/>
              </w:rPr>
            </w:pPr>
          </w:p>
        </w:tc>
        <w:tc>
          <w:tcPr>
            <w:tcW w:w="1695" w:type="dxa"/>
            <w:tcBorders>
              <w:bottom w:val="single" w:sz="4" w:space="0" w:color="auto"/>
            </w:tcBorders>
          </w:tcPr>
          <w:p w:rsidR="00104573" w:rsidRDefault="00104573">
            <w:pPr>
              <w:autoSpaceDE w:val="0"/>
              <w:autoSpaceDN w:val="0"/>
              <w:spacing w:line="240" w:lineRule="auto"/>
              <w:jc w:val="left"/>
              <w:rPr>
                <w:rFonts w:ascii="宋体" w:hAnsi="宋体" w:cs="宋体"/>
                <w:kern w:val="0"/>
                <w:sz w:val="24"/>
                <w:szCs w:val="22"/>
              </w:rPr>
            </w:pPr>
          </w:p>
        </w:tc>
        <w:tc>
          <w:tcPr>
            <w:tcW w:w="1075" w:type="dxa"/>
            <w:tcBorders>
              <w:bottom w:val="single" w:sz="4" w:space="0" w:color="auto"/>
            </w:tcBorders>
          </w:tcPr>
          <w:p w:rsidR="00104573" w:rsidRDefault="00104573">
            <w:pPr>
              <w:autoSpaceDE w:val="0"/>
              <w:autoSpaceDN w:val="0"/>
              <w:spacing w:line="240" w:lineRule="auto"/>
              <w:jc w:val="left"/>
              <w:rPr>
                <w:rFonts w:ascii="宋体" w:hAnsi="宋体" w:cs="宋体"/>
                <w:kern w:val="0"/>
                <w:sz w:val="24"/>
                <w:szCs w:val="22"/>
              </w:rPr>
            </w:pPr>
          </w:p>
        </w:tc>
        <w:tc>
          <w:tcPr>
            <w:tcW w:w="597" w:type="dxa"/>
            <w:tcBorders>
              <w:bottom w:val="single" w:sz="4" w:space="0" w:color="auto"/>
            </w:tcBorders>
          </w:tcPr>
          <w:p w:rsidR="00104573" w:rsidRDefault="00104573">
            <w:pPr>
              <w:autoSpaceDE w:val="0"/>
              <w:autoSpaceDN w:val="0"/>
              <w:spacing w:line="240" w:lineRule="auto"/>
              <w:jc w:val="left"/>
              <w:rPr>
                <w:rFonts w:ascii="宋体" w:hAnsi="宋体" w:cs="宋体"/>
                <w:kern w:val="0"/>
                <w:sz w:val="24"/>
                <w:szCs w:val="22"/>
              </w:rPr>
            </w:pPr>
          </w:p>
        </w:tc>
        <w:tc>
          <w:tcPr>
            <w:tcW w:w="709" w:type="dxa"/>
            <w:tcBorders>
              <w:bottom w:val="single" w:sz="4" w:space="0" w:color="auto"/>
            </w:tcBorders>
          </w:tcPr>
          <w:p w:rsidR="00104573" w:rsidRDefault="00104573">
            <w:pPr>
              <w:autoSpaceDE w:val="0"/>
              <w:autoSpaceDN w:val="0"/>
              <w:spacing w:line="240" w:lineRule="auto"/>
              <w:jc w:val="left"/>
              <w:rPr>
                <w:rFonts w:ascii="宋体" w:hAnsi="宋体" w:cs="宋体"/>
                <w:kern w:val="0"/>
                <w:sz w:val="24"/>
                <w:szCs w:val="22"/>
              </w:rPr>
            </w:pPr>
          </w:p>
        </w:tc>
        <w:tc>
          <w:tcPr>
            <w:tcW w:w="709" w:type="dxa"/>
            <w:tcBorders>
              <w:bottom w:val="single" w:sz="4" w:space="0" w:color="auto"/>
            </w:tcBorders>
          </w:tcPr>
          <w:p w:rsidR="00104573" w:rsidRDefault="00104573">
            <w:pPr>
              <w:autoSpaceDE w:val="0"/>
              <w:autoSpaceDN w:val="0"/>
              <w:spacing w:line="240" w:lineRule="auto"/>
              <w:jc w:val="left"/>
              <w:rPr>
                <w:rFonts w:ascii="宋体" w:hAnsi="宋体" w:cs="宋体"/>
                <w:kern w:val="0"/>
                <w:sz w:val="24"/>
                <w:szCs w:val="22"/>
              </w:rPr>
            </w:pPr>
          </w:p>
        </w:tc>
      </w:tr>
    </w:tbl>
    <w:p w:rsidR="00104573" w:rsidRDefault="00272511">
      <w:pPr>
        <w:autoSpaceDE w:val="0"/>
        <w:autoSpaceDN w:val="0"/>
        <w:spacing w:beforeLines="50" w:before="156" w:afterLines="100" w:after="312" w:line="240" w:lineRule="auto"/>
        <w:ind w:right="433"/>
        <w:jc w:val="left"/>
        <w:rPr>
          <w:rFonts w:ascii="宋体" w:hAnsi="宋体" w:cs="宋体"/>
          <w:kern w:val="0"/>
          <w:sz w:val="24"/>
          <w:szCs w:val="22"/>
        </w:rPr>
      </w:pPr>
      <w:r>
        <w:rPr>
          <w:rFonts w:ascii="宋体" w:hAnsi="宋体" w:cs="宋体" w:hint="eastAsia"/>
          <w:kern w:val="0"/>
          <w:sz w:val="24"/>
          <w:szCs w:val="22"/>
        </w:rPr>
        <w:t>评审员/技术专家签名：</w:t>
      </w:r>
    </w:p>
    <w:p w:rsidR="00104573" w:rsidRDefault="00272511">
      <w:pPr>
        <w:pStyle w:val="afffffffffff3"/>
        <w:widowControl/>
        <w:numPr>
          <w:ilvl w:val="0"/>
          <w:numId w:val="38"/>
        </w:numPr>
        <w:adjustRightInd/>
        <w:spacing w:line="240" w:lineRule="auto"/>
        <w:ind w:firstLineChars="0"/>
        <w:jc w:val="left"/>
        <w:sectPr w:rsidR="00104573">
          <w:pgSz w:w="16838" w:h="11906" w:orient="landscape"/>
          <w:pgMar w:top="1134" w:right="1928" w:bottom="1134" w:left="1134" w:header="1418" w:footer="1134" w:gutter="284"/>
          <w:cols w:space="425"/>
          <w:formProt w:val="0"/>
          <w:docGrid w:type="lines" w:linePitch="312"/>
        </w:sectPr>
      </w:pPr>
      <w:r>
        <w:rPr>
          <w:rFonts w:hint="eastAsia"/>
        </w:rPr>
        <w:t>应从“江苏省检验检测机构资质认定网上审批系统”中下载本表；②考核形式包括：盲样考核、人员比对、仪器比对、样品复测、见证试验、操作演示、加标回收、报告验证、现场提问；考核形式选择盲样考核、人员比对、仪器比对、样品复测、加标回收的，均应在“说明”栏填写具体测定结果及评价意见等，盲样考核还应在“说明”栏填写盲样的标准值及可接受范围；考核形式选择报告验证的，应在“说明”栏填写能力验证计划编号或外部质量控制报告的编号。③样品来源包括：由评审组提供时需注明“评审组提供”，自备时不需填写。④多场所评审的，按不同评审场所分别填写；多名称评审的，按不同机构名称分别填写；</w:t>
      </w:r>
      <w:r>
        <w:t xml:space="preserve"> </w:t>
      </w:r>
      <w:r>
        <w:fldChar w:fldCharType="begin"/>
      </w:r>
      <w:r>
        <w:instrText xml:space="preserve"> = 5 \* GB3 </w:instrText>
      </w:r>
      <w:r>
        <w:fldChar w:fldCharType="separate"/>
      </w:r>
      <w:r>
        <w:rPr>
          <w:rFonts w:hint="eastAsia"/>
        </w:rPr>
        <w:t>⑤</w:t>
      </w:r>
      <w:r>
        <w:fldChar w:fldCharType="end"/>
      </w:r>
      <w:r>
        <w:rPr>
          <w:rFonts w:hint="eastAsia"/>
        </w:rPr>
        <w:t>考核结论为不通过的应说明原因。</w:t>
      </w:r>
      <w:r>
        <w:rPr>
          <w:rFonts w:ascii="方正仿宋_GBK" w:eastAsia="方正仿宋_GBK"/>
          <w:sz w:val="28"/>
          <w:szCs w:val="22"/>
        </w:rPr>
        <w:t xml:space="preserve"> </w:t>
      </w:r>
      <w:r>
        <w:br w:type="page"/>
      </w:r>
    </w:p>
    <w:p w:rsidR="00104573" w:rsidRDefault="00104573">
      <w:pPr>
        <w:widowControl/>
        <w:adjustRightInd/>
        <w:spacing w:line="240" w:lineRule="auto"/>
        <w:jc w:val="left"/>
        <w:rPr>
          <w:rFonts w:ascii="宋体" w:hAnsi="Times New Roman"/>
          <w:kern w:val="0"/>
          <w:szCs w:val="20"/>
        </w:rPr>
      </w:pPr>
    </w:p>
    <w:p w:rsidR="00104573" w:rsidRDefault="00272511">
      <w:pPr>
        <w:autoSpaceDE w:val="0"/>
        <w:autoSpaceDN w:val="0"/>
        <w:snapToGrid w:val="0"/>
        <w:spacing w:line="360" w:lineRule="exact"/>
        <w:jc w:val="left"/>
        <w:rPr>
          <w:rFonts w:ascii="方正仿宋_GBK" w:eastAsia="方正仿宋_GBK" w:hAnsi="宋体" w:cs="宋体"/>
          <w:b/>
          <w:bCs/>
          <w:kern w:val="0"/>
          <w:sz w:val="28"/>
          <w:szCs w:val="22"/>
        </w:rPr>
      </w:pPr>
      <w:r>
        <w:rPr>
          <w:rFonts w:ascii="方正仿宋_GBK" w:eastAsia="方正仿宋_GBK" w:hAnsi="宋体" w:cs="宋体"/>
          <w:b/>
          <w:bCs/>
          <w:kern w:val="0"/>
          <w:sz w:val="28"/>
          <w:szCs w:val="22"/>
        </w:rPr>
        <w:t>11.</w:t>
      </w:r>
    </w:p>
    <w:p w:rsidR="00104573" w:rsidRDefault="00272511">
      <w:pPr>
        <w:autoSpaceDE w:val="0"/>
        <w:autoSpaceDN w:val="0"/>
        <w:spacing w:beforeLines="50" w:before="156" w:afterLines="50" w:after="156" w:line="240" w:lineRule="auto"/>
        <w:jc w:val="center"/>
        <w:rPr>
          <w:rFonts w:ascii="方正小标宋简体" w:eastAsia="方正小标宋简体" w:hAnsi="宋体" w:cs="宋体"/>
          <w:bCs/>
          <w:kern w:val="0"/>
          <w:sz w:val="44"/>
          <w:szCs w:val="44"/>
        </w:rPr>
      </w:pPr>
      <w:r>
        <w:rPr>
          <w:rFonts w:ascii="方正小标宋简体" w:eastAsia="方正小标宋简体" w:hAnsi="宋体" w:cs="宋体" w:hint="eastAsia"/>
          <w:bCs/>
          <w:kern w:val="15"/>
          <w:position w:val="-2"/>
          <w:sz w:val="44"/>
          <w:szCs w:val="44"/>
        </w:rPr>
        <w:t>检验检测机构资质认定现场评审日程表</w:t>
      </w:r>
    </w:p>
    <w:p w:rsidR="00104573" w:rsidRDefault="00272511">
      <w:pPr>
        <w:wordWrap w:val="0"/>
        <w:autoSpaceDE w:val="0"/>
        <w:autoSpaceDN w:val="0"/>
        <w:spacing w:afterLines="50" w:after="156" w:line="240" w:lineRule="auto"/>
        <w:ind w:right="-284"/>
        <w:jc w:val="right"/>
        <w:rPr>
          <w:rFonts w:ascii="宋体" w:hAnsi="Times New Roman" w:cs="宋体"/>
          <w:kern w:val="0"/>
          <w:sz w:val="22"/>
          <w:szCs w:val="22"/>
        </w:rPr>
      </w:pPr>
      <w:r>
        <w:rPr>
          <w:rFonts w:ascii="宋体" w:hAnsi="Times New Roman" w:cs="宋体"/>
          <w:kern w:val="0"/>
          <w:sz w:val="22"/>
          <w:szCs w:val="22"/>
        </w:rPr>
        <w:t xml:space="preserve"> </w:t>
      </w:r>
    </w:p>
    <w:tbl>
      <w:tblPr>
        <w:tblW w:w="95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40"/>
        <w:gridCol w:w="630"/>
        <w:gridCol w:w="525"/>
        <w:gridCol w:w="2730"/>
        <w:gridCol w:w="1236"/>
        <w:gridCol w:w="525"/>
        <w:gridCol w:w="1522"/>
        <w:gridCol w:w="1523"/>
      </w:tblGrid>
      <w:tr w:rsidR="00104573">
        <w:trPr>
          <w:jc w:val="center"/>
        </w:trPr>
        <w:tc>
          <w:tcPr>
            <w:tcW w:w="1470" w:type="dxa"/>
            <w:gridSpan w:val="2"/>
            <w:vAlign w:val="center"/>
          </w:tcPr>
          <w:p w:rsidR="00104573" w:rsidRDefault="00272511">
            <w:pPr>
              <w:autoSpaceDE w:val="0"/>
              <w:autoSpaceDN w:val="0"/>
              <w:spacing w:before="60" w:after="60" w:line="280" w:lineRule="exact"/>
              <w:jc w:val="center"/>
              <w:rPr>
                <w:rFonts w:ascii="宋体" w:hAnsi="宋体" w:cs="宋体"/>
                <w:kern w:val="0"/>
                <w:sz w:val="24"/>
                <w:szCs w:val="22"/>
              </w:rPr>
            </w:pPr>
            <w:r>
              <w:rPr>
                <w:rFonts w:ascii="宋体" w:hAnsi="宋体" w:cs="宋体" w:hint="eastAsia"/>
                <w:kern w:val="0"/>
                <w:sz w:val="24"/>
                <w:szCs w:val="22"/>
              </w:rPr>
              <w:t>检验检测</w:t>
            </w:r>
          </w:p>
          <w:p w:rsidR="00104573" w:rsidRDefault="00272511">
            <w:pPr>
              <w:autoSpaceDE w:val="0"/>
              <w:autoSpaceDN w:val="0"/>
              <w:spacing w:before="60" w:after="60" w:line="280" w:lineRule="exact"/>
              <w:jc w:val="center"/>
              <w:rPr>
                <w:rFonts w:ascii="宋体" w:hAnsi="宋体" w:cs="宋体"/>
                <w:kern w:val="0"/>
                <w:sz w:val="24"/>
                <w:szCs w:val="22"/>
              </w:rPr>
            </w:pPr>
            <w:r>
              <w:rPr>
                <w:rFonts w:ascii="宋体" w:hAnsi="宋体" w:cs="宋体" w:hint="eastAsia"/>
                <w:kern w:val="0"/>
                <w:sz w:val="24"/>
                <w:szCs w:val="22"/>
              </w:rPr>
              <w:t>机构名称</w:t>
            </w:r>
          </w:p>
        </w:tc>
        <w:tc>
          <w:tcPr>
            <w:tcW w:w="8061" w:type="dxa"/>
            <w:gridSpan w:val="6"/>
            <w:vAlign w:val="center"/>
          </w:tcPr>
          <w:p w:rsidR="00104573" w:rsidRDefault="00104573">
            <w:pPr>
              <w:autoSpaceDE w:val="0"/>
              <w:autoSpaceDN w:val="0"/>
              <w:spacing w:before="60" w:after="60" w:line="280" w:lineRule="exact"/>
              <w:jc w:val="center"/>
              <w:rPr>
                <w:rFonts w:ascii="宋体" w:hAnsi="宋体" w:cs="宋体"/>
                <w:kern w:val="0"/>
                <w:sz w:val="24"/>
                <w:szCs w:val="22"/>
              </w:rPr>
            </w:pPr>
          </w:p>
        </w:tc>
      </w:tr>
      <w:tr w:rsidR="00104573">
        <w:trPr>
          <w:jc w:val="center"/>
        </w:trPr>
        <w:tc>
          <w:tcPr>
            <w:tcW w:w="1470" w:type="dxa"/>
            <w:gridSpan w:val="2"/>
          </w:tcPr>
          <w:p w:rsidR="00104573" w:rsidRDefault="00272511">
            <w:pPr>
              <w:autoSpaceDE w:val="0"/>
              <w:autoSpaceDN w:val="0"/>
              <w:spacing w:before="120" w:after="120" w:line="280" w:lineRule="exact"/>
              <w:jc w:val="center"/>
              <w:rPr>
                <w:rFonts w:ascii="宋体" w:hAnsi="宋体" w:cs="宋体"/>
                <w:kern w:val="0"/>
                <w:sz w:val="24"/>
                <w:szCs w:val="22"/>
              </w:rPr>
            </w:pPr>
            <w:r>
              <w:rPr>
                <w:rFonts w:ascii="宋体" w:hAnsi="宋体" w:cs="宋体" w:hint="eastAsia"/>
                <w:kern w:val="0"/>
                <w:sz w:val="24"/>
                <w:szCs w:val="22"/>
              </w:rPr>
              <w:t>评审类型</w:t>
            </w:r>
          </w:p>
        </w:tc>
        <w:tc>
          <w:tcPr>
            <w:tcW w:w="8061" w:type="dxa"/>
            <w:gridSpan w:val="6"/>
          </w:tcPr>
          <w:p w:rsidR="00104573" w:rsidRDefault="00272511">
            <w:pPr>
              <w:autoSpaceDE w:val="0"/>
              <w:autoSpaceDN w:val="0"/>
              <w:snapToGrid w:val="0"/>
              <w:spacing w:line="460" w:lineRule="atLeast"/>
              <w:jc w:val="left"/>
              <w:rPr>
                <w:rFonts w:ascii="宋体" w:hAnsi="宋体" w:cs="宋体"/>
                <w:kern w:val="0"/>
                <w:sz w:val="24"/>
                <w:szCs w:val="22"/>
              </w:rPr>
            </w:pPr>
            <w:r>
              <w:rPr>
                <w:rFonts w:ascii="宋体" w:hAnsi="Times New Roman" w:cs="宋体" w:hint="eastAsia"/>
                <w:spacing w:val="20"/>
                <w:kern w:val="0"/>
                <w:sz w:val="24"/>
                <w:szCs w:val="22"/>
              </w:rPr>
              <w:t>首次□</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扩项□</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地址变更□</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复查□</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其他□</w:t>
            </w:r>
          </w:p>
        </w:tc>
      </w:tr>
      <w:tr w:rsidR="00104573">
        <w:trPr>
          <w:jc w:val="center"/>
        </w:trPr>
        <w:tc>
          <w:tcPr>
            <w:tcW w:w="1470" w:type="dxa"/>
            <w:gridSpan w:val="2"/>
          </w:tcPr>
          <w:p w:rsidR="00104573" w:rsidRDefault="00272511">
            <w:pPr>
              <w:autoSpaceDE w:val="0"/>
              <w:autoSpaceDN w:val="0"/>
              <w:spacing w:before="120" w:after="120" w:line="280" w:lineRule="exact"/>
              <w:jc w:val="center"/>
              <w:rPr>
                <w:rFonts w:ascii="宋体" w:hAnsi="宋体" w:cs="宋体"/>
                <w:kern w:val="0"/>
                <w:sz w:val="24"/>
                <w:szCs w:val="22"/>
              </w:rPr>
            </w:pPr>
            <w:r>
              <w:rPr>
                <w:rFonts w:ascii="宋体" w:hAnsi="宋体" w:cs="宋体" w:hint="eastAsia"/>
                <w:kern w:val="0"/>
                <w:sz w:val="24"/>
                <w:szCs w:val="22"/>
              </w:rPr>
              <w:t>评审方式</w:t>
            </w:r>
          </w:p>
        </w:tc>
        <w:tc>
          <w:tcPr>
            <w:tcW w:w="8061" w:type="dxa"/>
            <w:gridSpan w:val="6"/>
          </w:tcPr>
          <w:p w:rsidR="00104573" w:rsidRDefault="00272511">
            <w:pPr>
              <w:autoSpaceDE w:val="0"/>
              <w:autoSpaceDN w:val="0"/>
              <w:snapToGrid w:val="0"/>
              <w:spacing w:line="460" w:lineRule="atLeast"/>
              <w:jc w:val="left"/>
              <w:rPr>
                <w:rFonts w:ascii="宋体" w:hAnsi="Times New Roman" w:cs="宋体"/>
                <w:spacing w:val="20"/>
                <w:kern w:val="0"/>
                <w:sz w:val="24"/>
                <w:szCs w:val="22"/>
              </w:rPr>
            </w:pPr>
            <w:r>
              <w:rPr>
                <w:rFonts w:ascii="宋体" w:hAnsi="Times New Roman" w:cs="宋体" w:hint="eastAsia"/>
                <w:spacing w:val="20"/>
                <w:kern w:val="0"/>
                <w:sz w:val="24"/>
                <w:szCs w:val="22"/>
              </w:rPr>
              <w:t>现场评审□</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现场评审</w:t>
            </w:r>
            <w:r>
              <w:rPr>
                <w:rFonts w:ascii="宋体" w:hAnsi="Times New Roman" w:cs="宋体"/>
                <w:spacing w:val="20"/>
                <w:kern w:val="0"/>
                <w:sz w:val="24"/>
                <w:szCs w:val="22"/>
              </w:rPr>
              <w:t>+</w:t>
            </w:r>
            <w:r>
              <w:rPr>
                <w:rFonts w:ascii="宋体" w:hAnsi="Times New Roman" w:cs="宋体" w:hint="eastAsia"/>
                <w:spacing w:val="20"/>
                <w:kern w:val="0"/>
                <w:sz w:val="24"/>
                <w:szCs w:val="22"/>
              </w:rPr>
              <w:t>远程评审□</w:t>
            </w:r>
            <w:r>
              <w:rPr>
                <w:rFonts w:ascii="宋体" w:hAnsi="Times New Roman" w:cs="宋体"/>
                <w:spacing w:val="20"/>
                <w:kern w:val="0"/>
                <w:sz w:val="24"/>
                <w:szCs w:val="22"/>
              </w:rPr>
              <w:t xml:space="preserve">    </w:t>
            </w:r>
            <w:r>
              <w:rPr>
                <w:rFonts w:ascii="宋体" w:hAnsi="Times New Roman" w:cs="宋体" w:hint="eastAsia"/>
                <w:spacing w:val="20"/>
                <w:kern w:val="0"/>
                <w:sz w:val="24"/>
                <w:szCs w:val="22"/>
              </w:rPr>
              <w:t>远程评审□</w:t>
            </w:r>
          </w:p>
        </w:tc>
      </w:tr>
      <w:tr w:rsidR="00104573">
        <w:trPr>
          <w:jc w:val="center"/>
        </w:trPr>
        <w:tc>
          <w:tcPr>
            <w:tcW w:w="1470" w:type="dxa"/>
            <w:gridSpan w:val="2"/>
            <w:vAlign w:val="center"/>
          </w:tcPr>
          <w:p w:rsidR="00104573" w:rsidRDefault="00272511">
            <w:pPr>
              <w:autoSpaceDE w:val="0"/>
              <w:autoSpaceDN w:val="0"/>
              <w:spacing w:before="120" w:after="120" w:line="280" w:lineRule="exact"/>
              <w:jc w:val="center"/>
              <w:rPr>
                <w:rFonts w:ascii="宋体" w:hAnsi="宋体" w:cs="宋体"/>
                <w:kern w:val="0"/>
                <w:sz w:val="24"/>
                <w:szCs w:val="22"/>
              </w:rPr>
            </w:pPr>
            <w:r>
              <w:rPr>
                <w:rFonts w:ascii="宋体" w:hAnsi="宋体" w:cs="宋体" w:hint="eastAsia"/>
                <w:kern w:val="0"/>
                <w:sz w:val="24"/>
                <w:szCs w:val="22"/>
              </w:rPr>
              <w:t>评审日期</w:t>
            </w:r>
          </w:p>
        </w:tc>
        <w:tc>
          <w:tcPr>
            <w:tcW w:w="3255" w:type="dxa"/>
            <w:gridSpan w:val="2"/>
            <w:tcBorders>
              <w:right w:val="single" w:sz="4" w:space="0" w:color="auto"/>
            </w:tcBorders>
            <w:vAlign w:val="center"/>
          </w:tcPr>
          <w:p w:rsidR="00104573" w:rsidRDefault="00104573">
            <w:pPr>
              <w:autoSpaceDE w:val="0"/>
              <w:autoSpaceDN w:val="0"/>
              <w:spacing w:before="120" w:after="120" w:line="280" w:lineRule="exact"/>
              <w:jc w:val="center"/>
              <w:rPr>
                <w:rFonts w:ascii="宋体" w:hAnsi="宋体" w:cs="宋体"/>
                <w:kern w:val="0"/>
                <w:sz w:val="24"/>
                <w:szCs w:val="22"/>
              </w:rPr>
            </w:pPr>
          </w:p>
        </w:tc>
        <w:tc>
          <w:tcPr>
            <w:tcW w:w="1236" w:type="dxa"/>
            <w:tcBorders>
              <w:left w:val="single" w:sz="4" w:space="0" w:color="auto"/>
              <w:right w:val="single" w:sz="4" w:space="0" w:color="auto"/>
            </w:tcBorders>
            <w:vAlign w:val="center"/>
          </w:tcPr>
          <w:p w:rsidR="00104573" w:rsidRDefault="00272511">
            <w:pPr>
              <w:autoSpaceDE w:val="0"/>
              <w:autoSpaceDN w:val="0"/>
              <w:spacing w:before="120" w:after="120" w:line="280" w:lineRule="exact"/>
              <w:jc w:val="center"/>
              <w:rPr>
                <w:rFonts w:ascii="宋体" w:hAnsi="宋体" w:cs="宋体"/>
                <w:kern w:val="0"/>
                <w:sz w:val="24"/>
                <w:szCs w:val="22"/>
              </w:rPr>
            </w:pPr>
            <w:r>
              <w:rPr>
                <w:rFonts w:ascii="宋体" w:hAnsi="宋体" w:cs="宋体" w:hint="eastAsia"/>
                <w:kern w:val="0"/>
                <w:sz w:val="24"/>
                <w:szCs w:val="22"/>
              </w:rPr>
              <w:t>评审地点</w:t>
            </w:r>
          </w:p>
        </w:tc>
        <w:tc>
          <w:tcPr>
            <w:tcW w:w="3570" w:type="dxa"/>
            <w:gridSpan w:val="3"/>
            <w:tcBorders>
              <w:left w:val="single" w:sz="4" w:space="0" w:color="auto"/>
            </w:tcBorders>
            <w:vAlign w:val="center"/>
          </w:tcPr>
          <w:p w:rsidR="00104573" w:rsidRDefault="00104573">
            <w:pPr>
              <w:autoSpaceDE w:val="0"/>
              <w:autoSpaceDN w:val="0"/>
              <w:spacing w:before="120" w:after="120" w:line="280" w:lineRule="exact"/>
              <w:jc w:val="center"/>
              <w:rPr>
                <w:rFonts w:ascii="宋体" w:hAnsi="宋体" w:cs="宋体"/>
                <w:kern w:val="0"/>
                <w:sz w:val="24"/>
                <w:szCs w:val="22"/>
              </w:rPr>
            </w:pPr>
          </w:p>
        </w:tc>
      </w:tr>
      <w:tr w:rsidR="00104573">
        <w:trPr>
          <w:jc w:val="center"/>
        </w:trPr>
        <w:tc>
          <w:tcPr>
            <w:tcW w:w="9531" w:type="dxa"/>
            <w:gridSpan w:val="8"/>
            <w:vAlign w:val="center"/>
          </w:tcPr>
          <w:p w:rsidR="00104573" w:rsidRDefault="00272511">
            <w:pPr>
              <w:autoSpaceDE w:val="0"/>
              <w:autoSpaceDN w:val="0"/>
              <w:spacing w:before="120" w:after="120" w:line="280" w:lineRule="exact"/>
              <w:jc w:val="center"/>
              <w:rPr>
                <w:rFonts w:ascii="宋体" w:hAnsi="宋体" w:cs="宋体"/>
                <w:kern w:val="0"/>
                <w:sz w:val="24"/>
                <w:szCs w:val="22"/>
              </w:rPr>
            </w:pPr>
            <w:r>
              <w:rPr>
                <w:rFonts w:ascii="宋体" w:hAnsi="宋体" w:cs="宋体" w:hint="eastAsia"/>
                <w:kern w:val="0"/>
                <w:sz w:val="24"/>
                <w:szCs w:val="22"/>
              </w:rPr>
              <w:t>评审工作日程安排</w:t>
            </w:r>
          </w:p>
        </w:tc>
      </w:tr>
      <w:tr w:rsidR="00104573">
        <w:trPr>
          <w:jc w:val="center"/>
        </w:trPr>
        <w:tc>
          <w:tcPr>
            <w:tcW w:w="840" w:type="dxa"/>
            <w:vAlign w:val="center"/>
          </w:tcPr>
          <w:p w:rsidR="00104573" w:rsidRDefault="00272511">
            <w:pPr>
              <w:autoSpaceDE w:val="0"/>
              <w:autoSpaceDN w:val="0"/>
              <w:spacing w:before="120" w:after="120" w:line="280" w:lineRule="exact"/>
              <w:jc w:val="center"/>
              <w:rPr>
                <w:rFonts w:ascii="宋体" w:hAnsi="宋体" w:cs="宋体"/>
                <w:kern w:val="0"/>
                <w:sz w:val="24"/>
                <w:szCs w:val="22"/>
              </w:rPr>
            </w:pPr>
            <w:r>
              <w:rPr>
                <w:rFonts w:ascii="宋体" w:hAnsi="宋体" w:cs="宋体" w:hint="eastAsia"/>
                <w:kern w:val="0"/>
                <w:sz w:val="24"/>
                <w:szCs w:val="22"/>
              </w:rPr>
              <w:t>日期</w:t>
            </w:r>
          </w:p>
        </w:tc>
        <w:tc>
          <w:tcPr>
            <w:tcW w:w="1155" w:type="dxa"/>
            <w:gridSpan w:val="2"/>
            <w:tcBorders>
              <w:right w:val="single" w:sz="4" w:space="0" w:color="auto"/>
            </w:tcBorders>
            <w:vAlign w:val="center"/>
          </w:tcPr>
          <w:p w:rsidR="00104573" w:rsidRDefault="00272511">
            <w:pPr>
              <w:autoSpaceDE w:val="0"/>
              <w:autoSpaceDN w:val="0"/>
              <w:spacing w:before="120" w:after="120" w:line="280" w:lineRule="exact"/>
              <w:jc w:val="center"/>
              <w:rPr>
                <w:rFonts w:ascii="宋体" w:hAnsi="宋体" w:cs="宋体"/>
                <w:kern w:val="0"/>
                <w:sz w:val="24"/>
                <w:szCs w:val="22"/>
              </w:rPr>
            </w:pPr>
            <w:r>
              <w:rPr>
                <w:rFonts w:ascii="宋体" w:hAnsi="宋体" w:cs="宋体" w:hint="eastAsia"/>
                <w:kern w:val="0"/>
                <w:sz w:val="24"/>
                <w:szCs w:val="22"/>
              </w:rPr>
              <w:t>时间</w:t>
            </w:r>
          </w:p>
        </w:tc>
        <w:tc>
          <w:tcPr>
            <w:tcW w:w="4491" w:type="dxa"/>
            <w:gridSpan w:val="3"/>
            <w:tcBorders>
              <w:left w:val="single" w:sz="4" w:space="0" w:color="auto"/>
            </w:tcBorders>
            <w:vAlign w:val="center"/>
          </w:tcPr>
          <w:p w:rsidR="00104573" w:rsidRDefault="00272511">
            <w:pPr>
              <w:autoSpaceDE w:val="0"/>
              <w:autoSpaceDN w:val="0"/>
              <w:spacing w:before="120" w:after="120" w:line="280" w:lineRule="exact"/>
              <w:jc w:val="center"/>
              <w:rPr>
                <w:rFonts w:ascii="宋体" w:hAnsi="宋体" w:cs="宋体"/>
                <w:kern w:val="0"/>
                <w:sz w:val="24"/>
                <w:szCs w:val="22"/>
              </w:rPr>
            </w:pPr>
            <w:r>
              <w:rPr>
                <w:rFonts w:ascii="宋体" w:hAnsi="宋体" w:cs="宋体" w:hint="eastAsia"/>
                <w:kern w:val="0"/>
                <w:sz w:val="24"/>
                <w:szCs w:val="22"/>
              </w:rPr>
              <w:t>工作内容</w:t>
            </w:r>
          </w:p>
        </w:tc>
        <w:tc>
          <w:tcPr>
            <w:tcW w:w="1522" w:type="dxa"/>
            <w:tcBorders>
              <w:bottom w:val="single" w:sz="4" w:space="0" w:color="auto"/>
            </w:tcBorders>
            <w:vAlign w:val="center"/>
          </w:tcPr>
          <w:p w:rsidR="00104573" w:rsidRDefault="00272511">
            <w:pPr>
              <w:autoSpaceDE w:val="0"/>
              <w:autoSpaceDN w:val="0"/>
              <w:spacing w:before="120" w:after="120" w:line="280" w:lineRule="exact"/>
              <w:jc w:val="center"/>
              <w:rPr>
                <w:rFonts w:ascii="宋体" w:hAnsi="宋体" w:cs="宋体"/>
                <w:kern w:val="0"/>
                <w:sz w:val="24"/>
                <w:szCs w:val="22"/>
              </w:rPr>
            </w:pPr>
            <w:r>
              <w:rPr>
                <w:rFonts w:ascii="宋体" w:hAnsi="宋体" w:cs="宋体" w:hint="eastAsia"/>
                <w:kern w:val="0"/>
                <w:sz w:val="24"/>
                <w:szCs w:val="22"/>
              </w:rPr>
              <w:t>评审组分工</w:t>
            </w:r>
          </w:p>
        </w:tc>
        <w:tc>
          <w:tcPr>
            <w:tcW w:w="1523" w:type="dxa"/>
            <w:tcBorders>
              <w:bottom w:val="single" w:sz="4" w:space="0" w:color="auto"/>
            </w:tcBorders>
            <w:vAlign w:val="center"/>
          </w:tcPr>
          <w:p w:rsidR="00104573" w:rsidRDefault="00272511">
            <w:pPr>
              <w:autoSpaceDE w:val="0"/>
              <w:autoSpaceDN w:val="0"/>
              <w:spacing w:before="120" w:after="120" w:line="280" w:lineRule="exact"/>
              <w:jc w:val="center"/>
              <w:rPr>
                <w:rFonts w:ascii="宋体" w:hAnsi="宋体" w:cs="宋体"/>
                <w:kern w:val="0"/>
                <w:sz w:val="24"/>
                <w:szCs w:val="22"/>
              </w:rPr>
            </w:pPr>
            <w:r>
              <w:rPr>
                <w:rFonts w:ascii="宋体" w:hAnsi="宋体" w:cs="宋体" w:hint="eastAsia"/>
                <w:kern w:val="0"/>
                <w:sz w:val="24"/>
                <w:szCs w:val="22"/>
              </w:rPr>
              <w:t>机构联络人</w:t>
            </w:r>
          </w:p>
        </w:tc>
      </w:tr>
      <w:tr w:rsidR="00104573">
        <w:trPr>
          <w:trHeight w:val="6117"/>
          <w:jc w:val="center"/>
        </w:trPr>
        <w:tc>
          <w:tcPr>
            <w:tcW w:w="840" w:type="dxa"/>
          </w:tcPr>
          <w:p w:rsidR="00104573" w:rsidRDefault="00104573">
            <w:pPr>
              <w:autoSpaceDE w:val="0"/>
              <w:autoSpaceDN w:val="0"/>
              <w:spacing w:line="280" w:lineRule="exact"/>
              <w:jc w:val="center"/>
              <w:rPr>
                <w:rFonts w:ascii="宋体" w:hAnsi="宋体" w:cs="宋体"/>
                <w:kern w:val="0"/>
                <w:sz w:val="24"/>
                <w:szCs w:val="22"/>
              </w:rPr>
            </w:pPr>
          </w:p>
        </w:tc>
        <w:tc>
          <w:tcPr>
            <w:tcW w:w="1155" w:type="dxa"/>
            <w:gridSpan w:val="2"/>
            <w:tcBorders>
              <w:right w:val="single" w:sz="4" w:space="0" w:color="auto"/>
            </w:tcBorders>
          </w:tcPr>
          <w:p w:rsidR="00104573" w:rsidRDefault="00104573">
            <w:pPr>
              <w:autoSpaceDE w:val="0"/>
              <w:autoSpaceDN w:val="0"/>
              <w:spacing w:line="280" w:lineRule="exact"/>
              <w:jc w:val="center"/>
              <w:rPr>
                <w:rFonts w:ascii="宋体" w:hAnsi="宋体" w:cs="宋体"/>
                <w:kern w:val="0"/>
                <w:sz w:val="24"/>
                <w:szCs w:val="22"/>
              </w:rPr>
            </w:pPr>
          </w:p>
        </w:tc>
        <w:tc>
          <w:tcPr>
            <w:tcW w:w="4491" w:type="dxa"/>
            <w:gridSpan w:val="3"/>
            <w:tcBorders>
              <w:left w:val="single" w:sz="4" w:space="0" w:color="auto"/>
            </w:tcBorders>
          </w:tcPr>
          <w:p w:rsidR="00104573" w:rsidRDefault="00104573">
            <w:pPr>
              <w:autoSpaceDE w:val="0"/>
              <w:autoSpaceDN w:val="0"/>
              <w:spacing w:line="280" w:lineRule="exact"/>
              <w:jc w:val="center"/>
              <w:rPr>
                <w:rFonts w:ascii="宋体" w:hAnsi="宋体" w:cs="宋体"/>
                <w:kern w:val="0"/>
                <w:sz w:val="24"/>
                <w:szCs w:val="22"/>
              </w:rPr>
            </w:pPr>
          </w:p>
        </w:tc>
        <w:tc>
          <w:tcPr>
            <w:tcW w:w="1522" w:type="dxa"/>
            <w:tcBorders>
              <w:top w:val="single" w:sz="4" w:space="0" w:color="auto"/>
              <w:bottom w:val="single" w:sz="4" w:space="0" w:color="auto"/>
            </w:tcBorders>
          </w:tcPr>
          <w:p w:rsidR="00104573" w:rsidRDefault="00104573">
            <w:pPr>
              <w:autoSpaceDE w:val="0"/>
              <w:autoSpaceDN w:val="0"/>
              <w:spacing w:line="280" w:lineRule="exact"/>
              <w:jc w:val="center"/>
              <w:rPr>
                <w:rFonts w:ascii="宋体" w:hAnsi="宋体" w:cs="宋体"/>
                <w:kern w:val="0"/>
                <w:sz w:val="24"/>
                <w:szCs w:val="22"/>
              </w:rPr>
            </w:pPr>
          </w:p>
        </w:tc>
        <w:tc>
          <w:tcPr>
            <w:tcW w:w="1523" w:type="dxa"/>
            <w:tcBorders>
              <w:top w:val="single" w:sz="4" w:space="0" w:color="auto"/>
              <w:bottom w:val="single" w:sz="4" w:space="0" w:color="auto"/>
            </w:tcBorders>
          </w:tcPr>
          <w:p w:rsidR="00104573" w:rsidRDefault="00104573">
            <w:pPr>
              <w:autoSpaceDE w:val="0"/>
              <w:autoSpaceDN w:val="0"/>
              <w:spacing w:line="280" w:lineRule="exact"/>
              <w:jc w:val="center"/>
              <w:rPr>
                <w:rFonts w:ascii="宋体" w:hAnsi="宋体" w:cs="宋体"/>
                <w:kern w:val="0"/>
                <w:sz w:val="24"/>
                <w:szCs w:val="22"/>
              </w:rPr>
            </w:pPr>
          </w:p>
        </w:tc>
      </w:tr>
      <w:tr w:rsidR="00104573">
        <w:trPr>
          <w:trHeight w:val="832"/>
          <w:jc w:val="center"/>
        </w:trPr>
        <w:tc>
          <w:tcPr>
            <w:tcW w:w="9531" w:type="dxa"/>
            <w:gridSpan w:val="8"/>
            <w:vAlign w:val="center"/>
          </w:tcPr>
          <w:p w:rsidR="00104573" w:rsidRDefault="00272511">
            <w:pPr>
              <w:autoSpaceDE w:val="0"/>
              <w:autoSpaceDN w:val="0"/>
              <w:spacing w:line="280" w:lineRule="exact"/>
              <w:jc w:val="center"/>
              <w:rPr>
                <w:rFonts w:ascii="宋体" w:hAnsi="宋体" w:cs="宋体"/>
                <w:kern w:val="0"/>
                <w:sz w:val="24"/>
                <w:szCs w:val="22"/>
              </w:rPr>
            </w:pPr>
            <w:r>
              <w:rPr>
                <w:rFonts w:ascii="宋体" w:hAnsi="宋体" w:cs="宋体"/>
                <w:kern w:val="0"/>
                <w:sz w:val="24"/>
                <w:szCs w:val="22"/>
              </w:rPr>
              <w:t xml:space="preserve"> </w:t>
            </w:r>
            <w:r>
              <w:rPr>
                <w:rFonts w:ascii="宋体" w:hAnsi="宋体" w:cs="宋体" w:hint="eastAsia"/>
                <w:kern w:val="0"/>
                <w:sz w:val="24"/>
                <w:szCs w:val="22"/>
              </w:rPr>
              <w:t>评审组长：</w:t>
            </w:r>
            <w:r>
              <w:rPr>
                <w:rFonts w:ascii="宋体" w:hAnsi="宋体" w:cs="宋体"/>
                <w:kern w:val="0"/>
                <w:sz w:val="24"/>
                <w:szCs w:val="22"/>
              </w:rPr>
              <w:t xml:space="preserve">                                                 </w:t>
            </w:r>
            <w:r>
              <w:rPr>
                <w:rFonts w:ascii="宋体" w:hAnsi="宋体" w:cs="宋体" w:hint="eastAsia"/>
                <w:kern w:val="0"/>
                <w:sz w:val="24"/>
                <w:szCs w:val="22"/>
              </w:rPr>
              <w:t>年</w:t>
            </w:r>
            <w:r>
              <w:rPr>
                <w:rFonts w:ascii="宋体" w:hAnsi="宋体" w:cs="宋体"/>
                <w:kern w:val="0"/>
                <w:sz w:val="24"/>
                <w:szCs w:val="22"/>
              </w:rPr>
              <w:t xml:space="preserve">    </w:t>
            </w:r>
            <w:r>
              <w:rPr>
                <w:rFonts w:ascii="宋体" w:hAnsi="宋体" w:cs="宋体" w:hint="eastAsia"/>
                <w:kern w:val="0"/>
                <w:sz w:val="24"/>
                <w:szCs w:val="22"/>
              </w:rPr>
              <w:t>月</w:t>
            </w:r>
            <w:r>
              <w:rPr>
                <w:rFonts w:ascii="宋体" w:hAnsi="宋体" w:cs="宋体"/>
                <w:kern w:val="0"/>
                <w:sz w:val="24"/>
                <w:szCs w:val="22"/>
              </w:rPr>
              <w:t xml:space="preserve">    </w:t>
            </w:r>
            <w:r>
              <w:rPr>
                <w:rFonts w:ascii="宋体" w:hAnsi="宋体" w:cs="宋体" w:hint="eastAsia"/>
                <w:kern w:val="0"/>
                <w:sz w:val="24"/>
                <w:szCs w:val="22"/>
              </w:rPr>
              <w:t>日</w:t>
            </w:r>
          </w:p>
        </w:tc>
      </w:tr>
    </w:tbl>
    <w:p w:rsidR="00104573" w:rsidRDefault="00272511">
      <w:pPr>
        <w:pStyle w:val="afff2"/>
        <w:rPr>
          <w:rFonts w:hAnsi="宋体"/>
        </w:rPr>
      </w:pPr>
      <w:r>
        <w:rPr>
          <w:rFonts w:hint="eastAsia"/>
        </w:rPr>
        <w:t>明确评审过程中各环节的评审日期、时间、工作内容，以及评审组成员的分工。对多场所检验检测机构的评审，按不同场所分别编制。</w:t>
      </w:r>
    </w:p>
    <w:p w:rsidR="00104573" w:rsidRDefault="00272511">
      <w:pPr>
        <w:widowControl/>
        <w:adjustRightInd/>
        <w:spacing w:line="240" w:lineRule="auto"/>
        <w:jc w:val="left"/>
        <w:rPr>
          <w:rFonts w:ascii="方正仿宋_GBK" w:eastAsia="方正仿宋_GBK" w:hAnsi="宋体" w:cs="宋体"/>
          <w:b/>
          <w:bCs/>
          <w:kern w:val="0"/>
          <w:sz w:val="28"/>
          <w:szCs w:val="22"/>
        </w:rPr>
      </w:pPr>
      <w:r>
        <w:br w:type="page"/>
      </w:r>
      <w:r>
        <w:rPr>
          <w:rFonts w:ascii="方正仿宋_GBK" w:eastAsia="方正仿宋_GBK" w:hAnsi="宋体" w:cs="宋体"/>
          <w:b/>
          <w:bCs/>
          <w:kern w:val="0"/>
          <w:sz w:val="28"/>
          <w:szCs w:val="22"/>
        </w:rPr>
        <w:lastRenderedPageBreak/>
        <w:t>12.</w:t>
      </w:r>
    </w:p>
    <w:p w:rsidR="00104573" w:rsidRDefault="00272511">
      <w:pPr>
        <w:autoSpaceDE w:val="0"/>
        <w:autoSpaceDN w:val="0"/>
        <w:spacing w:beforeLines="50" w:before="156" w:afterLines="50" w:after="156" w:line="240" w:lineRule="auto"/>
        <w:jc w:val="center"/>
        <w:rPr>
          <w:rFonts w:ascii="方正小标宋简体" w:eastAsia="方正小标宋简体" w:hAnsi="宋体" w:cs="宋体"/>
          <w:bCs/>
          <w:color w:val="0000FF"/>
          <w:kern w:val="0"/>
          <w:sz w:val="44"/>
          <w:szCs w:val="44"/>
        </w:rPr>
      </w:pPr>
      <w:r>
        <w:rPr>
          <w:rFonts w:ascii="方正小标宋简体" w:eastAsia="方正小标宋简体" w:hAnsi="宋体" w:cs="宋体" w:hint="eastAsia"/>
          <w:bCs/>
          <w:kern w:val="0"/>
          <w:sz w:val="44"/>
          <w:szCs w:val="44"/>
        </w:rPr>
        <w:t>检验检测机构资质认定现场评审签到表</w:t>
      </w:r>
    </w:p>
    <w:tbl>
      <w:tblPr>
        <w:tblW w:w="0" w:type="auto"/>
        <w:jc w:val="center"/>
        <w:tblLayout w:type="fixed"/>
        <w:tblLook w:val="04A0" w:firstRow="1" w:lastRow="0" w:firstColumn="1" w:lastColumn="0" w:noHBand="0" w:noVBand="1"/>
      </w:tblPr>
      <w:tblGrid>
        <w:gridCol w:w="1882"/>
        <w:gridCol w:w="60"/>
        <w:gridCol w:w="402"/>
        <w:gridCol w:w="1098"/>
        <w:gridCol w:w="1560"/>
        <w:gridCol w:w="1260"/>
        <w:gridCol w:w="300"/>
        <w:gridCol w:w="60"/>
        <w:gridCol w:w="1500"/>
        <w:gridCol w:w="1560"/>
      </w:tblGrid>
      <w:tr w:rsidR="00104573">
        <w:trPr>
          <w:trHeight w:val="482"/>
          <w:jc w:val="center"/>
        </w:trPr>
        <w:tc>
          <w:tcPr>
            <w:tcW w:w="2344" w:type="dxa"/>
            <w:gridSpan w:val="3"/>
            <w:tcBorders>
              <w:top w:val="double" w:sz="4" w:space="0" w:color="auto"/>
              <w:left w:val="double" w:sz="4" w:space="0" w:color="auto"/>
              <w:bottom w:val="single" w:sz="6" w:space="0" w:color="auto"/>
              <w:right w:val="single" w:sz="6"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检验检测机构名称</w:t>
            </w:r>
          </w:p>
        </w:tc>
        <w:tc>
          <w:tcPr>
            <w:tcW w:w="7338" w:type="dxa"/>
            <w:gridSpan w:val="7"/>
            <w:tcBorders>
              <w:top w:val="double" w:sz="4"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left"/>
              <w:rPr>
                <w:rFonts w:ascii="宋体" w:hAnsi="Times New Roman" w:cs="宋体"/>
                <w:kern w:val="0"/>
                <w:sz w:val="24"/>
                <w:szCs w:val="22"/>
              </w:rPr>
            </w:pPr>
          </w:p>
        </w:tc>
      </w:tr>
      <w:tr w:rsidR="00104573">
        <w:trPr>
          <w:trHeight w:val="482"/>
          <w:jc w:val="center"/>
        </w:trPr>
        <w:tc>
          <w:tcPr>
            <w:tcW w:w="2344" w:type="dxa"/>
            <w:gridSpan w:val="3"/>
            <w:tcBorders>
              <w:top w:val="single" w:sz="6" w:space="0" w:color="auto"/>
              <w:left w:val="double" w:sz="4" w:space="0" w:color="auto"/>
              <w:bottom w:val="single" w:sz="6" w:space="0" w:color="auto"/>
              <w:right w:val="single" w:sz="6"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会议名称</w:t>
            </w:r>
          </w:p>
        </w:tc>
        <w:tc>
          <w:tcPr>
            <w:tcW w:w="7338" w:type="dxa"/>
            <w:gridSpan w:val="7"/>
            <w:tcBorders>
              <w:top w:val="single" w:sz="6" w:space="0" w:color="auto"/>
              <w:left w:val="single" w:sz="6" w:space="0" w:color="auto"/>
              <w:bottom w:val="single" w:sz="6" w:space="0" w:color="auto"/>
              <w:right w:val="double" w:sz="4" w:space="0" w:color="auto"/>
            </w:tcBorders>
            <w:vAlign w:val="center"/>
          </w:tcPr>
          <w:p w:rsidR="00104573" w:rsidRDefault="00272511">
            <w:pPr>
              <w:autoSpaceDE w:val="0"/>
              <w:autoSpaceDN w:val="0"/>
              <w:spacing w:line="240" w:lineRule="auto"/>
              <w:ind w:firstLineChars="350" w:firstLine="840"/>
              <w:jc w:val="left"/>
              <w:rPr>
                <w:rFonts w:ascii="宋体" w:hAnsi="Times New Roman" w:cs="宋体"/>
                <w:kern w:val="0"/>
                <w:sz w:val="24"/>
                <w:szCs w:val="22"/>
              </w:rPr>
            </w:pPr>
            <w:r>
              <w:rPr>
                <w:rFonts w:ascii="宋体" w:hAnsi="Times New Roman" w:cs="宋体" w:hint="eastAsia"/>
                <w:kern w:val="0"/>
                <w:sz w:val="24"/>
                <w:szCs w:val="22"/>
              </w:rPr>
              <w:t>□首次会议</w:t>
            </w:r>
            <w:r>
              <w:rPr>
                <w:rFonts w:ascii="宋体" w:hAnsi="Times New Roman" w:cs="宋体"/>
                <w:kern w:val="0"/>
                <w:sz w:val="24"/>
                <w:szCs w:val="22"/>
              </w:rPr>
              <w:t xml:space="preserve">        </w:t>
            </w:r>
            <w:r>
              <w:rPr>
                <w:rFonts w:ascii="宋体" w:hAnsi="Times New Roman" w:cs="宋体" w:hint="eastAsia"/>
                <w:kern w:val="0"/>
                <w:sz w:val="24"/>
                <w:szCs w:val="22"/>
              </w:rPr>
              <w:t>□座谈会</w:t>
            </w:r>
            <w:r>
              <w:rPr>
                <w:rFonts w:ascii="宋体" w:hAnsi="Times New Roman" w:cs="宋体"/>
                <w:kern w:val="0"/>
                <w:sz w:val="24"/>
                <w:szCs w:val="22"/>
              </w:rPr>
              <w:t xml:space="preserve">        </w:t>
            </w:r>
            <w:r>
              <w:rPr>
                <w:rFonts w:ascii="宋体" w:hAnsi="Times New Roman" w:cs="宋体" w:hint="eastAsia"/>
                <w:kern w:val="0"/>
                <w:sz w:val="24"/>
                <w:szCs w:val="22"/>
              </w:rPr>
              <w:t>□末次会议</w:t>
            </w:r>
            <w:r>
              <w:rPr>
                <w:rFonts w:ascii="宋体" w:hAnsi="Times New Roman" w:cs="宋体"/>
                <w:kern w:val="0"/>
                <w:sz w:val="24"/>
                <w:szCs w:val="22"/>
              </w:rPr>
              <w:t xml:space="preserve">         </w:t>
            </w:r>
          </w:p>
        </w:tc>
      </w:tr>
      <w:tr w:rsidR="00104573">
        <w:trPr>
          <w:trHeight w:val="482"/>
          <w:jc w:val="center"/>
        </w:trPr>
        <w:tc>
          <w:tcPr>
            <w:tcW w:w="2344" w:type="dxa"/>
            <w:gridSpan w:val="3"/>
            <w:tcBorders>
              <w:top w:val="single" w:sz="4" w:space="0" w:color="auto"/>
              <w:left w:val="double" w:sz="4" w:space="0" w:color="auto"/>
              <w:bottom w:val="single" w:sz="6" w:space="0" w:color="auto"/>
              <w:right w:val="single" w:sz="6"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会议时间</w:t>
            </w:r>
          </w:p>
        </w:tc>
        <w:tc>
          <w:tcPr>
            <w:tcW w:w="2658" w:type="dxa"/>
            <w:gridSpan w:val="2"/>
            <w:tcBorders>
              <w:top w:val="single" w:sz="4" w:space="0" w:color="auto"/>
              <w:left w:val="single" w:sz="6" w:space="0" w:color="auto"/>
              <w:bottom w:val="single" w:sz="4" w:space="0" w:color="auto"/>
              <w:right w:val="single" w:sz="4" w:space="0" w:color="auto"/>
            </w:tcBorders>
            <w:vAlign w:val="center"/>
          </w:tcPr>
          <w:p w:rsidR="00104573" w:rsidRDefault="00272511">
            <w:pPr>
              <w:autoSpaceDE w:val="0"/>
              <w:autoSpaceDN w:val="0"/>
              <w:spacing w:line="240" w:lineRule="auto"/>
              <w:jc w:val="left"/>
              <w:rPr>
                <w:rFonts w:ascii="宋体" w:hAnsi="Times New Roman" w:cs="宋体"/>
                <w:kern w:val="0"/>
                <w:sz w:val="24"/>
                <w:szCs w:val="22"/>
              </w:rPr>
            </w:pPr>
            <w:r>
              <w:rPr>
                <w:rFonts w:ascii="宋体" w:hAnsi="Times New Roman" w:cs="宋体"/>
                <w:kern w:val="0"/>
                <w:sz w:val="24"/>
                <w:szCs w:val="22"/>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rsidR="00104573" w:rsidRDefault="00272511">
            <w:pPr>
              <w:autoSpaceDE w:val="0"/>
              <w:autoSpaceDN w:val="0"/>
              <w:spacing w:line="240" w:lineRule="auto"/>
              <w:jc w:val="left"/>
              <w:rPr>
                <w:rFonts w:ascii="宋体" w:hAnsi="Times New Roman" w:cs="宋体"/>
                <w:kern w:val="0"/>
                <w:sz w:val="24"/>
                <w:szCs w:val="22"/>
              </w:rPr>
            </w:pPr>
            <w:r>
              <w:rPr>
                <w:rFonts w:ascii="宋体" w:hAnsi="Times New Roman" w:cs="宋体" w:hint="eastAsia"/>
                <w:kern w:val="0"/>
                <w:sz w:val="24"/>
                <w:szCs w:val="22"/>
              </w:rPr>
              <w:t>会议地点</w:t>
            </w:r>
          </w:p>
        </w:tc>
        <w:tc>
          <w:tcPr>
            <w:tcW w:w="3420" w:type="dxa"/>
            <w:gridSpan w:val="4"/>
            <w:tcBorders>
              <w:top w:val="single" w:sz="4" w:space="0" w:color="auto"/>
              <w:left w:val="single" w:sz="4" w:space="0" w:color="auto"/>
              <w:bottom w:val="single" w:sz="4" w:space="0" w:color="auto"/>
              <w:right w:val="double" w:sz="4" w:space="0" w:color="auto"/>
            </w:tcBorders>
            <w:vAlign w:val="center"/>
          </w:tcPr>
          <w:p w:rsidR="00104573" w:rsidRDefault="00104573">
            <w:pPr>
              <w:autoSpaceDE w:val="0"/>
              <w:autoSpaceDN w:val="0"/>
              <w:spacing w:line="240" w:lineRule="auto"/>
              <w:jc w:val="left"/>
              <w:rPr>
                <w:rFonts w:ascii="宋体" w:hAnsi="Times New Roman" w:cs="宋体"/>
                <w:kern w:val="0"/>
                <w:sz w:val="24"/>
                <w:szCs w:val="22"/>
              </w:rPr>
            </w:pPr>
          </w:p>
        </w:tc>
      </w:tr>
      <w:tr w:rsidR="00104573">
        <w:trPr>
          <w:trHeight w:val="482"/>
          <w:jc w:val="center"/>
        </w:trPr>
        <w:tc>
          <w:tcPr>
            <w:tcW w:w="9682" w:type="dxa"/>
            <w:gridSpan w:val="10"/>
            <w:tcBorders>
              <w:top w:val="single" w:sz="6" w:space="0" w:color="auto"/>
              <w:left w:val="double" w:sz="4" w:space="0" w:color="auto"/>
              <w:bottom w:val="single" w:sz="6" w:space="0" w:color="auto"/>
              <w:right w:val="double" w:sz="4"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shd w:val="pct10" w:color="auto" w:fill="FFFFFF"/>
              </w:rPr>
            </w:pPr>
            <w:r>
              <w:rPr>
                <w:rFonts w:ascii="宋体" w:hAnsi="Times New Roman" w:cs="宋体" w:hint="eastAsia"/>
                <w:kern w:val="0"/>
                <w:sz w:val="24"/>
                <w:szCs w:val="22"/>
              </w:rPr>
              <w:t>被评审方人员</w:t>
            </w:r>
          </w:p>
        </w:tc>
      </w:tr>
      <w:tr w:rsidR="00104573">
        <w:trPr>
          <w:trHeight w:val="482"/>
          <w:jc w:val="center"/>
        </w:trPr>
        <w:tc>
          <w:tcPr>
            <w:tcW w:w="1882" w:type="dxa"/>
            <w:tcBorders>
              <w:top w:val="single" w:sz="6" w:space="0" w:color="auto"/>
              <w:left w:val="double" w:sz="4" w:space="0" w:color="auto"/>
              <w:bottom w:val="single" w:sz="6" w:space="0" w:color="auto"/>
              <w:right w:val="single" w:sz="6"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签名</w:t>
            </w:r>
          </w:p>
        </w:tc>
        <w:tc>
          <w:tcPr>
            <w:tcW w:w="1560" w:type="dxa"/>
            <w:gridSpan w:val="3"/>
            <w:tcBorders>
              <w:top w:val="single" w:sz="6" w:space="0" w:color="auto"/>
              <w:left w:val="single" w:sz="6" w:space="0" w:color="auto"/>
              <w:bottom w:val="single" w:sz="6" w:space="0" w:color="auto"/>
              <w:right w:val="double" w:sz="4"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职务</w:t>
            </w:r>
          </w:p>
        </w:tc>
        <w:tc>
          <w:tcPr>
            <w:tcW w:w="1560" w:type="dxa"/>
            <w:tcBorders>
              <w:top w:val="single" w:sz="6" w:space="0" w:color="auto"/>
              <w:left w:val="double" w:sz="4" w:space="0" w:color="auto"/>
              <w:bottom w:val="single" w:sz="6" w:space="0" w:color="auto"/>
              <w:right w:val="single" w:sz="6"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签名</w:t>
            </w:r>
          </w:p>
        </w:tc>
        <w:tc>
          <w:tcPr>
            <w:tcW w:w="1560" w:type="dxa"/>
            <w:gridSpan w:val="2"/>
            <w:tcBorders>
              <w:top w:val="single" w:sz="6" w:space="0" w:color="auto"/>
              <w:left w:val="single" w:sz="6" w:space="0" w:color="auto"/>
              <w:bottom w:val="single" w:sz="6" w:space="0" w:color="auto"/>
              <w:right w:val="double" w:sz="4"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职务</w:t>
            </w:r>
          </w:p>
        </w:tc>
        <w:tc>
          <w:tcPr>
            <w:tcW w:w="1560" w:type="dxa"/>
            <w:gridSpan w:val="2"/>
            <w:tcBorders>
              <w:top w:val="single" w:sz="4" w:space="0" w:color="auto"/>
              <w:left w:val="double" w:sz="4" w:space="0" w:color="auto"/>
              <w:bottom w:val="single" w:sz="4" w:space="0" w:color="auto"/>
              <w:right w:val="single" w:sz="4"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签名</w:t>
            </w:r>
          </w:p>
        </w:tc>
        <w:tc>
          <w:tcPr>
            <w:tcW w:w="1560" w:type="dxa"/>
            <w:tcBorders>
              <w:top w:val="single" w:sz="4" w:space="0" w:color="auto"/>
              <w:left w:val="single" w:sz="4" w:space="0" w:color="auto"/>
              <w:bottom w:val="single" w:sz="4" w:space="0" w:color="auto"/>
              <w:right w:val="double" w:sz="4"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职务</w:t>
            </w:r>
          </w:p>
        </w:tc>
      </w:tr>
      <w:tr w:rsidR="00104573">
        <w:trPr>
          <w:trHeight w:val="482"/>
          <w:jc w:val="center"/>
        </w:trPr>
        <w:tc>
          <w:tcPr>
            <w:tcW w:w="1882"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3"/>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2"/>
            <w:tcBorders>
              <w:top w:val="single" w:sz="4" w:space="0" w:color="auto"/>
              <w:left w:val="double" w:sz="4" w:space="0" w:color="auto"/>
              <w:bottom w:val="single" w:sz="4" w:space="0" w:color="auto"/>
              <w:right w:val="sing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tcBorders>
              <w:top w:val="single" w:sz="4" w:space="0" w:color="auto"/>
              <w:left w:val="single" w:sz="4" w:space="0" w:color="auto"/>
              <w:bottom w:val="single" w:sz="4"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r>
      <w:tr w:rsidR="00104573">
        <w:trPr>
          <w:trHeight w:val="482"/>
          <w:jc w:val="center"/>
        </w:trPr>
        <w:tc>
          <w:tcPr>
            <w:tcW w:w="1882"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3"/>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2"/>
            <w:tcBorders>
              <w:top w:val="single" w:sz="4" w:space="0" w:color="auto"/>
              <w:left w:val="double" w:sz="4" w:space="0" w:color="auto"/>
              <w:bottom w:val="single" w:sz="4" w:space="0" w:color="auto"/>
              <w:right w:val="sing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tcBorders>
              <w:top w:val="single" w:sz="4" w:space="0" w:color="auto"/>
              <w:left w:val="single" w:sz="4" w:space="0" w:color="auto"/>
              <w:bottom w:val="single" w:sz="4"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r>
      <w:tr w:rsidR="00104573">
        <w:trPr>
          <w:trHeight w:val="482"/>
          <w:jc w:val="center"/>
        </w:trPr>
        <w:tc>
          <w:tcPr>
            <w:tcW w:w="1882"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3"/>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2"/>
            <w:tcBorders>
              <w:top w:val="single" w:sz="4" w:space="0" w:color="auto"/>
              <w:left w:val="double" w:sz="4" w:space="0" w:color="auto"/>
              <w:bottom w:val="single" w:sz="4" w:space="0" w:color="auto"/>
              <w:right w:val="sing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tcBorders>
              <w:top w:val="single" w:sz="4" w:space="0" w:color="auto"/>
              <w:left w:val="single" w:sz="4" w:space="0" w:color="auto"/>
              <w:bottom w:val="single" w:sz="4"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r>
      <w:tr w:rsidR="00104573">
        <w:trPr>
          <w:trHeight w:val="482"/>
          <w:jc w:val="center"/>
        </w:trPr>
        <w:tc>
          <w:tcPr>
            <w:tcW w:w="1882"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3"/>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2"/>
            <w:tcBorders>
              <w:top w:val="single" w:sz="4" w:space="0" w:color="auto"/>
              <w:left w:val="double" w:sz="4" w:space="0" w:color="auto"/>
              <w:bottom w:val="single" w:sz="4" w:space="0" w:color="auto"/>
              <w:right w:val="sing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tcBorders>
              <w:top w:val="single" w:sz="4" w:space="0" w:color="auto"/>
              <w:left w:val="single" w:sz="4" w:space="0" w:color="auto"/>
              <w:bottom w:val="single" w:sz="4"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r>
      <w:tr w:rsidR="00104573">
        <w:trPr>
          <w:trHeight w:val="482"/>
          <w:jc w:val="center"/>
        </w:trPr>
        <w:tc>
          <w:tcPr>
            <w:tcW w:w="1882"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3"/>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2"/>
            <w:tcBorders>
              <w:top w:val="single" w:sz="4" w:space="0" w:color="auto"/>
              <w:left w:val="double" w:sz="4" w:space="0" w:color="auto"/>
              <w:bottom w:val="single" w:sz="4" w:space="0" w:color="auto"/>
              <w:right w:val="sing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tcBorders>
              <w:top w:val="single" w:sz="4" w:space="0" w:color="auto"/>
              <w:left w:val="single" w:sz="4" w:space="0" w:color="auto"/>
              <w:bottom w:val="single" w:sz="4"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r>
      <w:tr w:rsidR="00104573">
        <w:trPr>
          <w:trHeight w:val="482"/>
          <w:jc w:val="center"/>
        </w:trPr>
        <w:tc>
          <w:tcPr>
            <w:tcW w:w="1882"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3"/>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gridSpan w:val="2"/>
            <w:tcBorders>
              <w:top w:val="single" w:sz="4" w:space="0" w:color="auto"/>
              <w:left w:val="double" w:sz="4" w:space="0" w:color="auto"/>
              <w:bottom w:val="single" w:sz="4" w:space="0" w:color="auto"/>
              <w:right w:val="sing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c>
          <w:tcPr>
            <w:tcW w:w="1560" w:type="dxa"/>
            <w:tcBorders>
              <w:top w:val="single" w:sz="4" w:space="0" w:color="auto"/>
              <w:left w:val="single" w:sz="4" w:space="0" w:color="auto"/>
              <w:bottom w:val="single" w:sz="4"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color w:val="0000FF"/>
                <w:kern w:val="0"/>
                <w:sz w:val="24"/>
                <w:szCs w:val="22"/>
              </w:rPr>
            </w:pPr>
          </w:p>
        </w:tc>
      </w:tr>
      <w:tr w:rsidR="00104573">
        <w:trPr>
          <w:trHeight w:val="482"/>
          <w:jc w:val="center"/>
        </w:trPr>
        <w:tc>
          <w:tcPr>
            <w:tcW w:w="9682" w:type="dxa"/>
            <w:gridSpan w:val="10"/>
            <w:tcBorders>
              <w:top w:val="single" w:sz="6" w:space="0" w:color="auto"/>
              <w:left w:val="double" w:sz="4" w:space="0" w:color="auto"/>
              <w:bottom w:val="single" w:sz="6" w:space="0" w:color="auto"/>
              <w:right w:val="double" w:sz="4"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评审组人员</w:t>
            </w:r>
          </w:p>
        </w:tc>
      </w:tr>
      <w:tr w:rsidR="00104573">
        <w:trPr>
          <w:trHeight w:val="482"/>
          <w:jc w:val="center"/>
        </w:trPr>
        <w:tc>
          <w:tcPr>
            <w:tcW w:w="1882" w:type="dxa"/>
            <w:tcBorders>
              <w:top w:val="single" w:sz="6" w:space="0" w:color="auto"/>
              <w:left w:val="double" w:sz="4" w:space="0" w:color="auto"/>
              <w:bottom w:val="single" w:sz="6" w:space="0" w:color="auto"/>
              <w:right w:val="single" w:sz="6"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签名</w:t>
            </w:r>
          </w:p>
        </w:tc>
        <w:tc>
          <w:tcPr>
            <w:tcW w:w="1560" w:type="dxa"/>
            <w:gridSpan w:val="3"/>
            <w:tcBorders>
              <w:top w:val="single" w:sz="6" w:space="0" w:color="auto"/>
              <w:left w:val="single" w:sz="6" w:space="0" w:color="auto"/>
              <w:bottom w:val="single" w:sz="6" w:space="0" w:color="auto"/>
              <w:right w:val="double" w:sz="4"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评审职务</w:t>
            </w:r>
          </w:p>
        </w:tc>
        <w:tc>
          <w:tcPr>
            <w:tcW w:w="1560" w:type="dxa"/>
            <w:tcBorders>
              <w:top w:val="single" w:sz="6" w:space="0" w:color="auto"/>
              <w:left w:val="double" w:sz="4" w:space="0" w:color="auto"/>
              <w:bottom w:val="single" w:sz="6" w:space="0" w:color="auto"/>
              <w:right w:val="single" w:sz="6"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签名</w:t>
            </w:r>
          </w:p>
        </w:tc>
        <w:tc>
          <w:tcPr>
            <w:tcW w:w="1560" w:type="dxa"/>
            <w:gridSpan w:val="2"/>
            <w:tcBorders>
              <w:top w:val="single" w:sz="6" w:space="0" w:color="auto"/>
              <w:left w:val="single" w:sz="6" w:space="0" w:color="auto"/>
              <w:bottom w:val="single" w:sz="6" w:space="0" w:color="auto"/>
              <w:right w:val="double" w:sz="4"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评审职务</w:t>
            </w:r>
          </w:p>
        </w:tc>
        <w:tc>
          <w:tcPr>
            <w:tcW w:w="1560" w:type="dxa"/>
            <w:gridSpan w:val="2"/>
            <w:tcBorders>
              <w:top w:val="single" w:sz="4" w:space="0" w:color="auto"/>
              <w:left w:val="double" w:sz="4" w:space="0" w:color="auto"/>
              <w:bottom w:val="single" w:sz="4" w:space="0" w:color="auto"/>
              <w:right w:val="single" w:sz="4"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签名</w:t>
            </w:r>
          </w:p>
        </w:tc>
        <w:tc>
          <w:tcPr>
            <w:tcW w:w="1560" w:type="dxa"/>
            <w:tcBorders>
              <w:top w:val="single" w:sz="4" w:space="0" w:color="auto"/>
              <w:left w:val="single" w:sz="4" w:space="0" w:color="auto"/>
              <w:bottom w:val="single" w:sz="4" w:space="0" w:color="auto"/>
              <w:right w:val="double" w:sz="4"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评审职务</w:t>
            </w:r>
          </w:p>
        </w:tc>
      </w:tr>
      <w:tr w:rsidR="00104573">
        <w:trPr>
          <w:trHeight w:val="482"/>
          <w:jc w:val="center"/>
        </w:trPr>
        <w:tc>
          <w:tcPr>
            <w:tcW w:w="1882"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gridSpan w:val="3"/>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gridSpan w:val="2"/>
            <w:tcBorders>
              <w:top w:val="single" w:sz="4" w:space="0" w:color="auto"/>
              <w:left w:val="double" w:sz="4" w:space="0" w:color="auto"/>
              <w:bottom w:val="single" w:sz="4" w:space="0" w:color="auto"/>
              <w:right w:val="sing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tcBorders>
              <w:top w:val="single" w:sz="4" w:space="0" w:color="auto"/>
              <w:left w:val="single" w:sz="4" w:space="0" w:color="auto"/>
              <w:bottom w:val="single" w:sz="4"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r>
      <w:tr w:rsidR="00104573">
        <w:trPr>
          <w:trHeight w:val="482"/>
          <w:jc w:val="center"/>
        </w:trPr>
        <w:tc>
          <w:tcPr>
            <w:tcW w:w="1882"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gridSpan w:val="3"/>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gridSpan w:val="2"/>
            <w:tcBorders>
              <w:top w:val="single" w:sz="4" w:space="0" w:color="auto"/>
              <w:left w:val="double" w:sz="4" w:space="0" w:color="auto"/>
              <w:bottom w:val="single" w:sz="4" w:space="0" w:color="auto"/>
              <w:right w:val="sing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tcBorders>
              <w:top w:val="single" w:sz="4" w:space="0" w:color="auto"/>
              <w:left w:val="single" w:sz="4" w:space="0" w:color="auto"/>
              <w:bottom w:val="single" w:sz="4"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r>
      <w:tr w:rsidR="00104573">
        <w:trPr>
          <w:trHeight w:val="482"/>
          <w:jc w:val="center"/>
        </w:trPr>
        <w:tc>
          <w:tcPr>
            <w:tcW w:w="1882"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gridSpan w:val="3"/>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gridSpan w:val="2"/>
            <w:tcBorders>
              <w:top w:val="single" w:sz="4" w:space="0" w:color="auto"/>
              <w:left w:val="double" w:sz="4" w:space="0" w:color="auto"/>
              <w:bottom w:val="single" w:sz="4" w:space="0" w:color="auto"/>
              <w:right w:val="sing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tcBorders>
              <w:top w:val="single" w:sz="4" w:space="0" w:color="auto"/>
              <w:left w:val="single" w:sz="4" w:space="0" w:color="auto"/>
              <w:bottom w:val="single" w:sz="4"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r>
      <w:tr w:rsidR="00104573">
        <w:trPr>
          <w:trHeight w:val="482"/>
          <w:jc w:val="center"/>
        </w:trPr>
        <w:tc>
          <w:tcPr>
            <w:tcW w:w="1882"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gridSpan w:val="3"/>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gridSpan w:val="2"/>
            <w:tcBorders>
              <w:top w:val="single" w:sz="4" w:space="0" w:color="auto"/>
              <w:left w:val="double" w:sz="4" w:space="0" w:color="auto"/>
              <w:bottom w:val="single" w:sz="4" w:space="0" w:color="auto"/>
              <w:right w:val="sing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1560" w:type="dxa"/>
            <w:tcBorders>
              <w:top w:val="single" w:sz="4" w:space="0" w:color="auto"/>
              <w:left w:val="single" w:sz="4" w:space="0" w:color="auto"/>
              <w:bottom w:val="single" w:sz="4"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r>
      <w:tr w:rsidR="00104573">
        <w:trPr>
          <w:trHeight w:val="482"/>
          <w:jc w:val="center"/>
        </w:trPr>
        <w:tc>
          <w:tcPr>
            <w:tcW w:w="9682" w:type="dxa"/>
            <w:gridSpan w:val="10"/>
            <w:tcBorders>
              <w:top w:val="single" w:sz="6" w:space="0" w:color="auto"/>
              <w:left w:val="double" w:sz="4" w:space="0" w:color="auto"/>
              <w:bottom w:val="single" w:sz="6" w:space="0" w:color="auto"/>
              <w:right w:val="double" w:sz="4"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列席人员</w:t>
            </w:r>
          </w:p>
        </w:tc>
      </w:tr>
      <w:tr w:rsidR="00104573">
        <w:trPr>
          <w:trHeight w:val="482"/>
          <w:jc w:val="center"/>
        </w:trPr>
        <w:tc>
          <w:tcPr>
            <w:tcW w:w="1942" w:type="dxa"/>
            <w:gridSpan w:val="2"/>
            <w:tcBorders>
              <w:top w:val="single" w:sz="6" w:space="0" w:color="auto"/>
              <w:left w:val="double" w:sz="4" w:space="0" w:color="auto"/>
              <w:bottom w:val="single" w:sz="6" w:space="0" w:color="auto"/>
              <w:right w:val="single" w:sz="6"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签名</w:t>
            </w:r>
          </w:p>
        </w:tc>
        <w:tc>
          <w:tcPr>
            <w:tcW w:w="4680" w:type="dxa"/>
            <w:gridSpan w:val="6"/>
            <w:tcBorders>
              <w:top w:val="single" w:sz="6" w:space="0" w:color="auto"/>
              <w:left w:val="single" w:sz="6" w:space="0" w:color="auto"/>
              <w:bottom w:val="single" w:sz="6"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单位</w:t>
            </w:r>
          </w:p>
        </w:tc>
        <w:tc>
          <w:tcPr>
            <w:tcW w:w="3060" w:type="dxa"/>
            <w:gridSpan w:val="2"/>
            <w:tcBorders>
              <w:top w:val="single" w:sz="4" w:space="0" w:color="auto"/>
              <w:left w:val="single" w:sz="4" w:space="0" w:color="auto"/>
              <w:bottom w:val="single" w:sz="4" w:space="0" w:color="auto"/>
              <w:right w:val="double" w:sz="4" w:space="0" w:color="auto"/>
            </w:tcBorders>
            <w:vAlign w:val="center"/>
          </w:tcPr>
          <w:p w:rsidR="00104573" w:rsidRDefault="00272511">
            <w:pPr>
              <w:autoSpaceDE w:val="0"/>
              <w:autoSpaceDN w:val="0"/>
              <w:spacing w:line="240" w:lineRule="auto"/>
              <w:jc w:val="center"/>
              <w:rPr>
                <w:rFonts w:ascii="宋体" w:hAnsi="Times New Roman" w:cs="宋体"/>
                <w:kern w:val="0"/>
                <w:sz w:val="24"/>
                <w:szCs w:val="22"/>
              </w:rPr>
            </w:pPr>
            <w:r>
              <w:rPr>
                <w:rFonts w:ascii="宋体" w:hAnsi="Times New Roman" w:cs="宋体" w:hint="eastAsia"/>
                <w:kern w:val="0"/>
                <w:sz w:val="24"/>
                <w:szCs w:val="22"/>
              </w:rPr>
              <w:t>职务</w:t>
            </w:r>
            <w:r>
              <w:rPr>
                <w:rFonts w:ascii="宋体" w:hAnsi="Times New Roman" w:cs="宋体"/>
                <w:kern w:val="0"/>
                <w:sz w:val="24"/>
                <w:szCs w:val="22"/>
              </w:rPr>
              <w:t>/</w:t>
            </w:r>
            <w:r>
              <w:rPr>
                <w:rFonts w:ascii="宋体" w:hAnsi="Times New Roman" w:cs="宋体" w:hint="eastAsia"/>
                <w:kern w:val="0"/>
                <w:sz w:val="24"/>
                <w:szCs w:val="22"/>
              </w:rPr>
              <w:t>职称</w:t>
            </w:r>
          </w:p>
        </w:tc>
      </w:tr>
      <w:tr w:rsidR="00104573">
        <w:trPr>
          <w:trHeight w:val="482"/>
          <w:jc w:val="center"/>
        </w:trPr>
        <w:tc>
          <w:tcPr>
            <w:tcW w:w="1942" w:type="dxa"/>
            <w:gridSpan w:val="2"/>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4680" w:type="dxa"/>
            <w:gridSpan w:val="6"/>
            <w:tcBorders>
              <w:top w:val="single" w:sz="6" w:space="0" w:color="auto"/>
              <w:left w:val="single" w:sz="6" w:space="0" w:color="auto"/>
              <w:bottom w:val="single" w:sz="6"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3060" w:type="dxa"/>
            <w:gridSpan w:val="2"/>
            <w:tcBorders>
              <w:top w:val="single" w:sz="4" w:space="0" w:color="auto"/>
              <w:left w:val="single" w:sz="4" w:space="0" w:color="auto"/>
              <w:bottom w:val="single" w:sz="4"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r>
      <w:tr w:rsidR="00104573">
        <w:trPr>
          <w:trHeight w:val="482"/>
          <w:jc w:val="center"/>
        </w:trPr>
        <w:tc>
          <w:tcPr>
            <w:tcW w:w="1942" w:type="dxa"/>
            <w:gridSpan w:val="2"/>
            <w:tcBorders>
              <w:top w:val="single" w:sz="6" w:space="0" w:color="auto"/>
              <w:left w:val="double" w:sz="4" w:space="0" w:color="auto"/>
              <w:bottom w:val="single" w:sz="6"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4680" w:type="dxa"/>
            <w:gridSpan w:val="6"/>
            <w:tcBorders>
              <w:top w:val="single" w:sz="6" w:space="0" w:color="auto"/>
              <w:left w:val="single" w:sz="6" w:space="0" w:color="auto"/>
              <w:bottom w:val="single" w:sz="6"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3060" w:type="dxa"/>
            <w:gridSpan w:val="2"/>
            <w:tcBorders>
              <w:top w:val="single" w:sz="4" w:space="0" w:color="auto"/>
              <w:left w:val="single" w:sz="4" w:space="0" w:color="auto"/>
              <w:bottom w:val="single" w:sz="4"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r>
      <w:tr w:rsidR="00104573">
        <w:trPr>
          <w:trHeight w:val="482"/>
          <w:jc w:val="center"/>
        </w:trPr>
        <w:tc>
          <w:tcPr>
            <w:tcW w:w="1942" w:type="dxa"/>
            <w:gridSpan w:val="2"/>
            <w:tcBorders>
              <w:top w:val="single" w:sz="6" w:space="0" w:color="auto"/>
              <w:left w:val="double" w:sz="4" w:space="0" w:color="auto"/>
              <w:bottom w:val="double" w:sz="4" w:space="0" w:color="auto"/>
              <w:right w:val="single" w:sz="6"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4680" w:type="dxa"/>
            <w:gridSpan w:val="6"/>
            <w:tcBorders>
              <w:top w:val="single" w:sz="6" w:space="0" w:color="auto"/>
              <w:left w:val="single" w:sz="6" w:space="0" w:color="auto"/>
              <w:bottom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c>
          <w:tcPr>
            <w:tcW w:w="3060" w:type="dxa"/>
            <w:gridSpan w:val="2"/>
            <w:tcBorders>
              <w:top w:val="single" w:sz="4" w:space="0" w:color="auto"/>
              <w:left w:val="single" w:sz="4" w:space="0" w:color="auto"/>
              <w:bottom w:val="double" w:sz="4" w:space="0" w:color="auto"/>
              <w:right w:val="double" w:sz="4" w:space="0" w:color="auto"/>
            </w:tcBorders>
            <w:vAlign w:val="center"/>
          </w:tcPr>
          <w:p w:rsidR="00104573" w:rsidRDefault="00104573">
            <w:pPr>
              <w:autoSpaceDE w:val="0"/>
              <w:autoSpaceDN w:val="0"/>
              <w:spacing w:line="240" w:lineRule="auto"/>
              <w:jc w:val="center"/>
              <w:rPr>
                <w:rFonts w:ascii="宋体" w:hAnsi="Times New Roman" w:cs="宋体"/>
                <w:kern w:val="0"/>
                <w:sz w:val="24"/>
                <w:szCs w:val="22"/>
              </w:rPr>
            </w:pPr>
          </w:p>
        </w:tc>
      </w:tr>
    </w:tbl>
    <w:p w:rsidR="00104573" w:rsidRDefault="00272511">
      <w:pPr>
        <w:autoSpaceDE w:val="0"/>
        <w:autoSpaceDN w:val="0"/>
        <w:spacing w:line="240" w:lineRule="auto"/>
        <w:jc w:val="left"/>
        <w:rPr>
          <w:rFonts w:ascii="宋体" w:hAnsi="Times New Roman" w:cs="宋体"/>
          <w:kern w:val="0"/>
          <w:sz w:val="22"/>
          <w:szCs w:val="22"/>
        </w:rPr>
      </w:pPr>
      <w:r>
        <w:rPr>
          <w:rFonts w:ascii="宋体" w:hAnsi="Times New Roman" w:cs="宋体"/>
          <w:kern w:val="0"/>
          <w:sz w:val="22"/>
          <w:szCs w:val="22"/>
        </w:rPr>
        <w:t xml:space="preserve">  </w:t>
      </w:r>
    </w:p>
    <w:p w:rsidR="00104573" w:rsidRDefault="00272511">
      <w:pPr>
        <w:widowControl/>
        <w:adjustRightInd/>
        <w:spacing w:line="240" w:lineRule="auto"/>
        <w:jc w:val="left"/>
        <w:rPr>
          <w:rFonts w:ascii="宋体" w:hAnsi="Times New Roman"/>
          <w:kern w:val="0"/>
          <w:szCs w:val="20"/>
        </w:rPr>
      </w:pPr>
      <w:r>
        <w:br w:type="page"/>
      </w:r>
    </w:p>
    <w:p w:rsidR="00104573" w:rsidRDefault="00272511">
      <w:pPr>
        <w:widowControl/>
        <w:autoSpaceDE w:val="0"/>
        <w:autoSpaceDN w:val="0"/>
        <w:spacing w:line="240" w:lineRule="auto"/>
        <w:jc w:val="left"/>
        <w:rPr>
          <w:rFonts w:ascii="方正仿宋_GBK" w:eastAsia="方正仿宋_GBK" w:hAnsi="宋体" w:cs="宋体"/>
          <w:kern w:val="0"/>
          <w:sz w:val="28"/>
          <w:szCs w:val="22"/>
        </w:rPr>
      </w:pPr>
      <w:r>
        <w:rPr>
          <w:rFonts w:ascii="方正仿宋_GBK" w:eastAsia="方正仿宋_GBK" w:hAnsi="宋体" w:cs="宋体"/>
          <w:b/>
          <w:bCs/>
          <w:kern w:val="0"/>
          <w:sz w:val="28"/>
          <w:szCs w:val="22"/>
        </w:rPr>
        <w:lastRenderedPageBreak/>
        <w:t>13.</w:t>
      </w:r>
    </w:p>
    <w:p w:rsidR="00104573" w:rsidRDefault="00272511">
      <w:pPr>
        <w:autoSpaceDE w:val="0"/>
        <w:autoSpaceDN w:val="0"/>
        <w:spacing w:line="240" w:lineRule="auto"/>
        <w:jc w:val="center"/>
        <w:rPr>
          <w:rFonts w:ascii="方正小标宋简体" w:eastAsia="方正小标宋简体" w:hAnsi="Times New Roman" w:cs="宋体"/>
          <w:kern w:val="0"/>
          <w:sz w:val="44"/>
          <w:szCs w:val="44"/>
        </w:rPr>
      </w:pPr>
      <w:r>
        <w:rPr>
          <w:rFonts w:ascii="方正小标宋简体" w:eastAsia="方正小标宋简体" w:hAnsi="Times New Roman" w:cs="宋体" w:hint="eastAsia"/>
          <w:kern w:val="0"/>
          <w:sz w:val="44"/>
          <w:szCs w:val="44"/>
        </w:rPr>
        <w:t>评审组人员名单</w:t>
      </w:r>
    </w:p>
    <w:p w:rsidR="00104573" w:rsidRDefault="00104573">
      <w:pPr>
        <w:autoSpaceDE w:val="0"/>
        <w:autoSpaceDN w:val="0"/>
        <w:spacing w:line="240" w:lineRule="auto"/>
        <w:jc w:val="center"/>
        <w:rPr>
          <w:rFonts w:ascii="宋体" w:hAnsi="Times New Roman" w:cs="宋体"/>
          <w:b/>
          <w:kern w:val="0"/>
          <w:sz w:val="28"/>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3258"/>
        <w:gridCol w:w="1284"/>
        <w:gridCol w:w="1260"/>
        <w:gridCol w:w="1098"/>
        <w:gridCol w:w="1020"/>
      </w:tblGrid>
      <w:tr w:rsidR="00104573">
        <w:trPr>
          <w:trHeight w:val="529"/>
          <w:jc w:val="center"/>
        </w:trPr>
        <w:tc>
          <w:tcPr>
            <w:tcW w:w="1413" w:type="dxa"/>
            <w:vAlign w:val="center"/>
          </w:tcPr>
          <w:p w:rsidR="00104573" w:rsidRDefault="00272511">
            <w:pPr>
              <w:autoSpaceDE w:val="0"/>
              <w:autoSpaceDN w:val="0"/>
              <w:snapToGrid w:val="0"/>
              <w:spacing w:line="300" w:lineRule="atLeast"/>
              <w:jc w:val="center"/>
              <w:rPr>
                <w:rFonts w:ascii="宋体" w:hAnsi="Times New Roman" w:cs="宋体"/>
                <w:kern w:val="0"/>
                <w:sz w:val="22"/>
                <w:szCs w:val="22"/>
              </w:rPr>
            </w:pPr>
            <w:r>
              <w:rPr>
                <w:rFonts w:ascii="宋体" w:hAnsi="Times New Roman" w:cs="宋体" w:hint="eastAsia"/>
                <w:kern w:val="0"/>
                <w:sz w:val="22"/>
                <w:szCs w:val="22"/>
              </w:rPr>
              <w:t>姓</w:t>
            </w:r>
            <w:r>
              <w:rPr>
                <w:rFonts w:ascii="宋体" w:hAnsi="Times New Roman" w:cs="宋体"/>
                <w:kern w:val="0"/>
                <w:sz w:val="22"/>
                <w:szCs w:val="22"/>
              </w:rPr>
              <w:t xml:space="preserve"> </w:t>
            </w:r>
            <w:r>
              <w:rPr>
                <w:rFonts w:ascii="宋体" w:hAnsi="Times New Roman" w:cs="宋体" w:hint="eastAsia"/>
                <w:kern w:val="0"/>
                <w:sz w:val="22"/>
                <w:szCs w:val="22"/>
              </w:rPr>
              <w:t>名</w:t>
            </w:r>
          </w:p>
        </w:tc>
        <w:tc>
          <w:tcPr>
            <w:tcW w:w="3258" w:type="dxa"/>
            <w:vAlign w:val="center"/>
          </w:tcPr>
          <w:p w:rsidR="00104573" w:rsidRDefault="00272511">
            <w:pPr>
              <w:autoSpaceDE w:val="0"/>
              <w:autoSpaceDN w:val="0"/>
              <w:snapToGrid w:val="0"/>
              <w:spacing w:line="300" w:lineRule="atLeast"/>
              <w:jc w:val="center"/>
              <w:rPr>
                <w:rFonts w:ascii="宋体" w:hAnsi="Times New Roman" w:cs="宋体"/>
                <w:kern w:val="0"/>
                <w:sz w:val="22"/>
                <w:szCs w:val="22"/>
              </w:rPr>
            </w:pPr>
            <w:r>
              <w:rPr>
                <w:rFonts w:ascii="宋体" w:hAnsi="Times New Roman" w:cs="宋体" w:hint="eastAsia"/>
                <w:kern w:val="0"/>
                <w:sz w:val="22"/>
                <w:szCs w:val="22"/>
              </w:rPr>
              <w:t>单</w:t>
            </w:r>
            <w:r>
              <w:rPr>
                <w:rFonts w:ascii="宋体" w:hAnsi="Times New Roman" w:cs="宋体"/>
                <w:kern w:val="0"/>
                <w:sz w:val="22"/>
                <w:szCs w:val="22"/>
              </w:rPr>
              <w:t xml:space="preserve"> </w:t>
            </w:r>
            <w:r>
              <w:rPr>
                <w:rFonts w:ascii="宋体" w:hAnsi="Times New Roman" w:cs="宋体" w:hint="eastAsia"/>
                <w:kern w:val="0"/>
                <w:sz w:val="22"/>
                <w:szCs w:val="22"/>
              </w:rPr>
              <w:t>位</w:t>
            </w:r>
            <w:r>
              <w:rPr>
                <w:rFonts w:ascii="宋体" w:hAnsi="Times New Roman" w:cs="宋体"/>
                <w:kern w:val="0"/>
                <w:sz w:val="22"/>
                <w:szCs w:val="22"/>
              </w:rPr>
              <w:t xml:space="preserve"> </w:t>
            </w:r>
            <w:r>
              <w:rPr>
                <w:rFonts w:ascii="宋体" w:hAnsi="Times New Roman" w:cs="宋体" w:hint="eastAsia"/>
                <w:kern w:val="0"/>
                <w:sz w:val="22"/>
                <w:szCs w:val="22"/>
              </w:rPr>
              <w:t>名</w:t>
            </w:r>
            <w:r>
              <w:rPr>
                <w:rFonts w:ascii="宋体" w:hAnsi="Times New Roman" w:cs="宋体"/>
                <w:kern w:val="0"/>
                <w:sz w:val="22"/>
                <w:szCs w:val="22"/>
              </w:rPr>
              <w:t xml:space="preserve"> </w:t>
            </w:r>
            <w:r>
              <w:rPr>
                <w:rFonts w:ascii="宋体" w:hAnsi="Times New Roman" w:cs="宋体" w:hint="eastAsia"/>
                <w:kern w:val="0"/>
                <w:sz w:val="22"/>
                <w:szCs w:val="22"/>
              </w:rPr>
              <w:t>称</w:t>
            </w:r>
          </w:p>
        </w:tc>
        <w:tc>
          <w:tcPr>
            <w:tcW w:w="1284" w:type="dxa"/>
            <w:vAlign w:val="center"/>
          </w:tcPr>
          <w:p w:rsidR="00104573" w:rsidRDefault="00272511">
            <w:pPr>
              <w:autoSpaceDE w:val="0"/>
              <w:autoSpaceDN w:val="0"/>
              <w:snapToGrid w:val="0"/>
              <w:spacing w:line="300" w:lineRule="atLeast"/>
              <w:jc w:val="center"/>
              <w:rPr>
                <w:rFonts w:ascii="宋体" w:hAnsi="Times New Roman" w:cs="宋体"/>
                <w:kern w:val="0"/>
                <w:sz w:val="22"/>
                <w:szCs w:val="22"/>
              </w:rPr>
            </w:pPr>
            <w:r>
              <w:rPr>
                <w:rFonts w:ascii="宋体" w:hAnsi="Times New Roman" w:cs="宋体" w:hint="eastAsia"/>
                <w:kern w:val="0"/>
                <w:sz w:val="22"/>
                <w:szCs w:val="22"/>
              </w:rPr>
              <w:t>评审内容</w:t>
            </w:r>
          </w:p>
        </w:tc>
        <w:tc>
          <w:tcPr>
            <w:tcW w:w="1260" w:type="dxa"/>
            <w:vAlign w:val="center"/>
          </w:tcPr>
          <w:p w:rsidR="00104573" w:rsidRDefault="00272511">
            <w:pPr>
              <w:autoSpaceDE w:val="0"/>
              <w:autoSpaceDN w:val="0"/>
              <w:snapToGrid w:val="0"/>
              <w:spacing w:line="300" w:lineRule="atLeast"/>
              <w:jc w:val="center"/>
              <w:rPr>
                <w:rFonts w:ascii="宋体" w:hAnsi="Times New Roman" w:cs="宋体"/>
                <w:kern w:val="0"/>
                <w:sz w:val="22"/>
                <w:szCs w:val="22"/>
              </w:rPr>
            </w:pPr>
            <w:r>
              <w:rPr>
                <w:rFonts w:ascii="宋体" w:hAnsi="Times New Roman" w:cs="宋体" w:hint="eastAsia"/>
                <w:kern w:val="0"/>
                <w:sz w:val="22"/>
                <w:szCs w:val="22"/>
              </w:rPr>
              <w:t>联系方式</w:t>
            </w:r>
          </w:p>
        </w:tc>
        <w:tc>
          <w:tcPr>
            <w:tcW w:w="1098" w:type="dxa"/>
            <w:vAlign w:val="center"/>
          </w:tcPr>
          <w:p w:rsidR="00104573" w:rsidRDefault="00272511">
            <w:pPr>
              <w:autoSpaceDE w:val="0"/>
              <w:autoSpaceDN w:val="0"/>
              <w:snapToGrid w:val="0"/>
              <w:spacing w:line="300" w:lineRule="atLeast"/>
              <w:jc w:val="center"/>
              <w:rPr>
                <w:rFonts w:ascii="宋体" w:hAnsi="Times New Roman" w:cs="宋体"/>
                <w:kern w:val="0"/>
                <w:sz w:val="22"/>
                <w:szCs w:val="22"/>
              </w:rPr>
            </w:pPr>
            <w:r>
              <w:rPr>
                <w:rFonts w:ascii="宋体" w:hAnsi="Times New Roman" w:cs="宋体" w:hint="eastAsia"/>
                <w:kern w:val="0"/>
                <w:sz w:val="22"/>
                <w:szCs w:val="22"/>
              </w:rPr>
              <w:t>签字</w:t>
            </w:r>
          </w:p>
        </w:tc>
        <w:tc>
          <w:tcPr>
            <w:tcW w:w="1020" w:type="dxa"/>
            <w:vAlign w:val="center"/>
          </w:tcPr>
          <w:p w:rsidR="00104573" w:rsidRDefault="00272511">
            <w:pPr>
              <w:autoSpaceDE w:val="0"/>
              <w:autoSpaceDN w:val="0"/>
              <w:snapToGrid w:val="0"/>
              <w:spacing w:line="300" w:lineRule="atLeast"/>
              <w:jc w:val="center"/>
              <w:rPr>
                <w:rFonts w:ascii="宋体" w:hAnsi="Times New Roman" w:cs="宋体"/>
                <w:kern w:val="0"/>
                <w:sz w:val="22"/>
                <w:szCs w:val="22"/>
              </w:rPr>
            </w:pPr>
            <w:r>
              <w:rPr>
                <w:rFonts w:ascii="宋体" w:hAnsi="Times New Roman" w:cs="宋体" w:hint="eastAsia"/>
                <w:kern w:val="0"/>
                <w:sz w:val="22"/>
                <w:szCs w:val="22"/>
              </w:rPr>
              <w:t>备注</w:t>
            </w:r>
          </w:p>
        </w:tc>
      </w:tr>
      <w:tr w:rsidR="00104573">
        <w:trPr>
          <w:trHeight w:val="809"/>
          <w:jc w:val="center"/>
        </w:trPr>
        <w:tc>
          <w:tcPr>
            <w:tcW w:w="1413"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3258"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284"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260"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098"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020"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r>
      <w:tr w:rsidR="00104573">
        <w:trPr>
          <w:trHeight w:val="849"/>
          <w:jc w:val="center"/>
        </w:trPr>
        <w:tc>
          <w:tcPr>
            <w:tcW w:w="1413"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3258"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284"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260"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098"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020"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r>
      <w:tr w:rsidR="00104573">
        <w:trPr>
          <w:trHeight w:val="832"/>
          <w:jc w:val="center"/>
        </w:trPr>
        <w:tc>
          <w:tcPr>
            <w:tcW w:w="1413"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3258"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284"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260"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098"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020"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r>
      <w:tr w:rsidR="00104573">
        <w:trPr>
          <w:trHeight w:val="841"/>
          <w:jc w:val="center"/>
        </w:trPr>
        <w:tc>
          <w:tcPr>
            <w:tcW w:w="1413"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3258"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284"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260"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098"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c>
          <w:tcPr>
            <w:tcW w:w="1020" w:type="dxa"/>
          </w:tcPr>
          <w:p w:rsidR="00104573" w:rsidRDefault="00104573">
            <w:pPr>
              <w:autoSpaceDE w:val="0"/>
              <w:autoSpaceDN w:val="0"/>
              <w:snapToGrid w:val="0"/>
              <w:spacing w:line="440" w:lineRule="atLeast"/>
              <w:ind w:rightChars="-160" w:right="-336"/>
              <w:jc w:val="left"/>
              <w:rPr>
                <w:rFonts w:ascii="宋体" w:hAnsi="Times New Roman" w:cs="宋体"/>
                <w:kern w:val="0"/>
                <w:sz w:val="22"/>
                <w:szCs w:val="22"/>
              </w:rPr>
            </w:pPr>
          </w:p>
        </w:tc>
      </w:tr>
    </w:tbl>
    <w:p w:rsidR="00104573" w:rsidRDefault="00272511">
      <w:pPr>
        <w:pStyle w:val="afff2"/>
        <w:rPr>
          <w:rFonts w:ascii="方正仿宋_GBK" w:eastAsia="方正仿宋_GBK"/>
          <w:sz w:val="28"/>
        </w:rPr>
      </w:pPr>
      <w:r>
        <w:rPr>
          <w:rFonts w:hint="eastAsia"/>
        </w:rPr>
        <w:t>若评审人员为技术专家，请在“备注”栏予以说明。</w:t>
      </w:r>
    </w:p>
    <w:p w:rsidR="00104573" w:rsidRDefault="00272511">
      <w:pPr>
        <w:widowControl/>
        <w:adjustRightInd/>
        <w:spacing w:line="240" w:lineRule="auto"/>
        <w:jc w:val="left"/>
        <w:rPr>
          <w:rFonts w:ascii="宋体" w:hAnsi="Times New Roman"/>
          <w:kern w:val="0"/>
          <w:szCs w:val="20"/>
        </w:rPr>
      </w:pPr>
      <w:r>
        <w:br w:type="page"/>
      </w:r>
    </w:p>
    <w:p w:rsidR="00104573" w:rsidRDefault="00104573">
      <w:pPr>
        <w:autoSpaceDE w:val="0"/>
        <w:autoSpaceDN w:val="0"/>
        <w:snapToGrid w:val="0"/>
        <w:spacing w:line="440" w:lineRule="atLeast"/>
        <w:ind w:rightChars="-160" w:right="-336"/>
        <w:jc w:val="left"/>
        <w:rPr>
          <w:rFonts w:ascii="方正仿宋_GBK" w:eastAsia="方正仿宋_GBK" w:hAnsi="宋体" w:cs="宋体"/>
          <w:b/>
          <w:bCs/>
          <w:kern w:val="0"/>
          <w:sz w:val="28"/>
          <w:szCs w:val="22"/>
        </w:rPr>
        <w:sectPr w:rsidR="00104573">
          <w:pgSz w:w="11906" w:h="16838"/>
          <w:pgMar w:top="1928" w:right="1134" w:bottom="1134" w:left="1134" w:header="1418" w:footer="1134" w:gutter="284"/>
          <w:cols w:space="425"/>
          <w:formProt w:val="0"/>
          <w:docGrid w:type="lines" w:linePitch="312"/>
        </w:sectPr>
      </w:pPr>
    </w:p>
    <w:p w:rsidR="00104573" w:rsidRDefault="00272511">
      <w:pPr>
        <w:rPr>
          <w:rFonts w:ascii="方正仿宋_GBK" w:eastAsia="方正仿宋_GBK" w:hAnsi="宋体" w:cs="宋体"/>
          <w:b/>
          <w:bCs/>
          <w:kern w:val="0"/>
          <w:sz w:val="28"/>
          <w:szCs w:val="22"/>
        </w:rPr>
      </w:pPr>
      <w:r>
        <w:rPr>
          <w:rFonts w:ascii="方正仿宋_GBK" w:eastAsia="方正仿宋_GBK" w:hAnsi="宋体" w:cs="宋体"/>
          <w:b/>
          <w:bCs/>
          <w:kern w:val="0"/>
          <w:sz w:val="28"/>
          <w:szCs w:val="22"/>
        </w:rPr>
        <w:lastRenderedPageBreak/>
        <w:t>14.</w:t>
      </w:r>
    </w:p>
    <w:p w:rsidR="00104573" w:rsidRDefault="00272511">
      <w:pPr>
        <w:widowControl/>
        <w:autoSpaceDE w:val="0"/>
        <w:autoSpaceDN w:val="0"/>
        <w:spacing w:line="240" w:lineRule="auto"/>
        <w:jc w:val="center"/>
        <w:rPr>
          <w:rFonts w:ascii="方正仿宋_GBK" w:eastAsia="方正仿宋_GBK" w:hAnsi="宋体" w:cs="宋体"/>
          <w:kern w:val="0"/>
          <w:sz w:val="44"/>
          <w:szCs w:val="44"/>
        </w:rPr>
      </w:pPr>
      <w:r>
        <w:rPr>
          <w:rFonts w:ascii="方正仿宋_GBK" w:eastAsia="方正仿宋_GBK" w:hAnsi="宋体" w:cs="宋体" w:hint="eastAsia"/>
          <w:kern w:val="0"/>
          <w:sz w:val="44"/>
          <w:szCs w:val="44"/>
        </w:rPr>
        <w:t>附加说明</w:t>
      </w:r>
    </w:p>
    <w:p w:rsidR="00104573" w:rsidRDefault="00272511">
      <w:pPr>
        <w:widowControl/>
        <w:autoSpaceDE w:val="0"/>
        <w:autoSpaceDN w:val="0"/>
        <w:spacing w:line="240" w:lineRule="auto"/>
        <w:jc w:val="left"/>
        <w:rPr>
          <w:rFonts w:ascii="方正仿宋_GBK" w:eastAsia="方正仿宋_GBK" w:hAnsi="宋体" w:cs="宋体"/>
          <w:kern w:val="0"/>
          <w:sz w:val="28"/>
          <w:szCs w:val="22"/>
        </w:rPr>
      </w:pPr>
      <w:r>
        <w:rPr>
          <w:rFonts w:ascii="方正仿宋_GBK" w:eastAsia="方正仿宋_GBK" w:hAnsi="宋体" w:cs="宋体"/>
          <w:kern w:val="0"/>
          <w:sz w:val="28"/>
          <w:szCs w:val="22"/>
        </w:rPr>
        <w:t xml:space="preserve">14.1 </w:t>
      </w:r>
      <w:r>
        <w:rPr>
          <w:rFonts w:ascii="方正仿宋_GBK" w:eastAsia="方正仿宋_GBK" w:hAnsi="宋体" w:cs="宋体" w:hint="eastAsia"/>
          <w:kern w:val="0"/>
          <w:sz w:val="28"/>
          <w:szCs w:val="22"/>
        </w:rPr>
        <w:t>系统中受理意见的处理情况说明：</w:t>
      </w:r>
    </w:p>
    <w:p w:rsidR="00104573" w:rsidRDefault="00104573">
      <w:pPr>
        <w:widowControl/>
        <w:autoSpaceDE w:val="0"/>
        <w:autoSpaceDN w:val="0"/>
        <w:spacing w:line="240" w:lineRule="auto"/>
        <w:jc w:val="left"/>
        <w:rPr>
          <w:rFonts w:ascii="方正仿宋_GBK" w:eastAsia="方正仿宋_GBK" w:hAnsi="宋体" w:cs="宋体"/>
          <w:kern w:val="0"/>
          <w:sz w:val="28"/>
          <w:szCs w:val="22"/>
        </w:rPr>
      </w:pPr>
    </w:p>
    <w:p w:rsidR="00104573" w:rsidRDefault="00272511">
      <w:pPr>
        <w:widowControl/>
        <w:autoSpaceDE w:val="0"/>
        <w:autoSpaceDN w:val="0"/>
        <w:spacing w:line="240" w:lineRule="auto"/>
        <w:jc w:val="left"/>
        <w:rPr>
          <w:rFonts w:ascii="方正仿宋_GBK" w:eastAsia="方正仿宋_GBK" w:hAnsi="宋体" w:cs="宋体"/>
          <w:kern w:val="0"/>
          <w:sz w:val="28"/>
          <w:szCs w:val="22"/>
        </w:rPr>
      </w:pPr>
      <w:r>
        <w:rPr>
          <w:rFonts w:ascii="方正仿宋_GBK" w:eastAsia="方正仿宋_GBK" w:hAnsi="宋体" w:cs="宋体"/>
          <w:kern w:val="0"/>
          <w:sz w:val="28"/>
          <w:szCs w:val="22"/>
        </w:rPr>
        <w:t xml:space="preserve">14.2 </w:t>
      </w:r>
      <w:r>
        <w:rPr>
          <w:rFonts w:ascii="方正仿宋_GBK" w:eastAsia="方正仿宋_GBK" w:hAnsi="宋体" w:cs="宋体" w:hint="eastAsia"/>
          <w:kern w:val="0"/>
          <w:sz w:val="28"/>
          <w:szCs w:val="22"/>
        </w:rPr>
        <w:t>申请数量、内容修改的情况说明：</w:t>
      </w:r>
    </w:p>
    <w:p w:rsidR="00104573" w:rsidRDefault="00104573">
      <w:pPr>
        <w:widowControl/>
        <w:autoSpaceDE w:val="0"/>
        <w:autoSpaceDN w:val="0"/>
        <w:spacing w:line="240" w:lineRule="auto"/>
        <w:jc w:val="left"/>
        <w:rPr>
          <w:rFonts w:ascii="方正仿宋_GBK" w:eastAsia="方正仿宋_GBK" w:hAnsi="宋体" w:cs="宋体"/>
          <w:kern w:val="0"/>
          <w:sz w:val="28"/>
          <w:szCs w:val="22"/>
        </w:rPr>
      </w:pPr>
    </w:p>
    <w:p w:rsidR="00104573" w:rsidRDefault="00272511">
      <w:pPr>
        <w:widowControl/>
        <w:autoSpaceDE w:val="0"/>
        <w:autoSpaceDN w:val="0"/>
        <w:spacing w:line="240" w:lineRule="auto"/>
        <w:jc w:val="left"/>
        <w:rPr>
          <w:rFonts w:ascii="方正仿宋_GBK" w:eastAsia="方正仿宋_GBK" w:hAnsi="宋体" w:cs="宋体"/>
          <w:kern w:val="0"/>
          <w:sz w:val="28"/>
          <w:szCs w:val="22"/>
        </w:rPr>
      </w:pPr>
      <w:r>
        <w:rPr>
          <w:rFonts w:ascii="方正仿宋_GBK" w:eastAsia="方正仿宋_GBK" w:hAnsi="宋体" w:cs="宋体"/>
          <w:kern w:val="0"/>
          <w:sz w:val="28"/>
          <w:szCs w:val="22"/>
        </w:rPr>
        <w:t xml:space="preserve">14.3 </w:t>
      </w:r>
      <w:r>
        <w:rPr>
          <w:rFonts w:ascii="方正仿宋_GBK" w:eastAsia="方正仿宋_GBK" w:hAnsi="宋体" w:cs="宋体" w:hint="eastAsia"/>
          <w:kern w:val="0"/>
          <w:sz w:val="28"/>
          <w:szCs w:val="22"/>
        </w:rPr>
        <w:t>不予推荐的情况说明：</w:t>
      </w:r>
    </w:p>
    <w:p w:rsidR="00104573" w:rsidRDefault="00272511">
      <w:pPr>
        <w:tabs>
          <w:tab w:val="left" w:pos="0"/>
        </w:tabs>
        <w:autoSpaceDE w:val="0"/>
        <w:autoSpaceDN w:val="0"/>
        <w:snapToGrid w:val="0"/>
        <w:spacing w:line="440" w:lineRule="exact"/>
        <w:jc w:val="left"/>
        <w:rPr>
          <w:rFonts w:ascii="宋体" w:hAnsi="Times New Roman" w:cs="宋体"/>
          <w:kern w:val="0"/>
          <w:sz w:val="24"/>
          <w:szCs w:val="22"/>
        </w:rPr>
      </w:pPr>
      <w:r>
        <w:rPr>
          <w:rFonts w:ascii="方正仿宋_GBK" w:eastAsia="方正仿宋_GBK" w:hAnsi="宋体" w:cs="宋体"/>
          <w:kern w:val="0"/>
          <w:sz w:val="28"/>
          <w:szCs w:val="22"/>
        </w:rPr>
        <w:t xml:space="preserve">14.3.1 </w:t>
      </w:r>
      <w:r>
        <w:rPr>
          <w:rFonts w:ascii="方正仿宋_GBK" w:eastAsia="方正仿宋_GBK" w:hAnsi="宋体" w:cs="宋体" w:hint="eastAsia"/>
          <w:kern w:val="0"/>
          <w:sz w:val="28"/>
          <w:szCs w:val="22"/>
        </w:rPr>
        <w:t>不同意推荐授权签字人：</w:t>
      </w:r>
    </w:p>
    <w:p w:rsidR="00104573" w:rsidRDefault="00272511">
      <w:pPr>
        <w:tabs>
          <w:tab w:val="left" w:pos="0"/>
        </w:tabs>
        <w:autoSpaceDE w:val="0"/>
        <w:autoSpaceDN w:val="0"/>
        <w:snapToGrid w:val="0"/>
        <w:spacing w:line="440" w:lineRule="exact"/>
        <w:jc w:val="left"/>
        <w:rPr>
          <w:rFonts w:ascii="方正仿宋_GBK" w:eastAsia="方正仿宋_GBK" w:hAnsi="宋体" w:cs="宋体"/>
          <w:kern w:val="0"/>
          <w:sz w:val="28"/>
          <w:szCs w:val="22"/>
        </w:rPr>
      </w:pPr>
      <w:r>
        <w:rPr>
          <w:rFonts w:ascii="方正仿宋_GBK" w:eastAsia="方正仿宋_GBK" w:hAnsi="宋体" w:cs="宋体"/>
          <w:kern w:val="0"/>
          <w:sz w:val="28"/>
          <w:szCs w:val="22"/>
        </w:rPr>
        <w:t xml:space="preserve">14.3.2 </w:t>
      </w:r>
      <w:r>
        <w:rPr>
          <w:rFonts w:ascii="方正仿宋_GBK" w:eastAsia="方正仿宋_GBK" w:hAnsi="宋体" w:cs="宋体" w:hint="eastAsia"/>
          <w:kern w:val="0"/>
          <w:sz w:val="28"/>
          <w:szCs w:val="22"/>
        </w:rPr>
        <w:t>不同意推荐检验检测能力：</w:t>
      </w:r>
    </w:p>
    <w:p w:rsidR="00104573" w:rsidRDefault="00104573">
      <w:pPr>
        <w:widowControl/>
        <w:autoSpaceDE w:val="0"/>
        <w:autoSpaceDN w:val="0"/>
        <w:spacing w:line="240" w:lineRule="auto"/>
        <w:jc w:val="left"/>
        <w:rPr>
          <w:rFonts w:ascii="方正仿宋_GBK" w:eastAsia="方正仿宋_GBK" w:hAnsi="宋体" w:cs="宋体"/>
          <w:kern w:val="0"/>
          <w:sz w:val="28"/>
          <w:szCs w:val="22"/>
        </w:rPr>
      </w:pPr>
    </w:p>
    <w:p w:rsidR="00104573" w:rsidRDefault="00272511">
      <w:pPr>
        <w:widowControl/>
        <w:autoSpaceDE w:val="0"/>
        <w:autoSpaceDN w:val="0"/>
        <w:spacing w:line="240" w:lineRule="auto"/>
        <w:jc w:val="left"/>
        <w:rPr>
          <w:rFonts w:ascii="方正仿宋_GBK" w:eastAsia="方正仿宋_GBK" w:hAnsi="宋体" w:cs="宋体"/>
          <w:kern w:val="0"/>
          <w:sz w:val="28"/>
          <w:szCs w:val="22"/>
        </w:rPr>
      </w:pPr>
      <w:r>
        <w:rPr>
          <w:rFonts w:ascii="方正仿宋_GBK" w:eastAsia="方正仿宋_GBK" w:hAnsi="宋体" w:cs="宋体"/>
          <w:kern w:val="0"/>
          <w:sz w:val="28"/>
          <w:szCs w:val="22"/>
        </w:rPr>
        <w:t xml:space="preserve">14.4  </w:t>
      </w:r>
      <w:r>
        <w:rPr>
          <w:rFonts w:ascii="方正仿宋_GBK" w:eastAsia="方正仿宋_GBK" w:hAnsi="宋体" w:cs="宋体" w:hint="eastAsia"/>
          <w:kern w:val="0"/>
          <w:sz w:val="28"/>
          <w:szCs w:val="22"/>
        </w:rPr>
        <w:t>需要说明的其他事项：</w:t>
      </w:r>
    </w:p>
    <w:p w:rsidR="00104573" w:rsidRDefault="00272511">
      <w:pPr>
        <w:widowControl/>
        <w:autoSpaceDE w:val="0"/>
        <w:autoSpaceDN w:val="0"/>
        <w:spacing w:line="240" w:lineRule="auto"/>
        <w:jc w:val="left"/>
        <w:rPr>
          <w:rFonts w:ascii="方正仿宋_GBK" w:eastAsia="方正仿宋_GBK" w:hAnsi="宋体" w:cs="宋体"/>
          <w:kern w:val="0"/>
          <w:sz w:val="28"/>
          <w:szCs w:val="22"/>
        </w:rPr>
      </w:pPr>
      <w:r>
        <w:rPr>
          <w:rFonts w:ascii="方正仿宋_GBK" w:eastAsia="方正仿宋_GBK" w:hAnsi="宋体" w:cs="宋体"/>
          <w:kern w:val="0"/>
          <w:sz w:val="28"/>
          <w:szCs w:val="22"/>
        </w:rPr>
        <w:t xml:space="preserve">14.4.1  </w:t>
      </w:r>
      <w:r>
        <w:rPr>
          <w:rFonts w:ascii="方正仿宋_GBK" w:eastAsia="方正仿宋_GBK" w:hAnsi="宋体" w:cs="宋体" w:hint="eastAsia"/>
          <w:kern w:val="0"/>
          <w:sz w:val="28"/>
          <w:szCs w:val="22"/>
        </w:rPr>
        <w:t>设备设施照片：</w:t>
      </w:r>
      <w:r>
        <w:rPr>
          <w:rFonts w:ascii="方正仿宋_GBK" w:eastAsia="方正仿宋_GBK" w:hAnsi="宋体" w:cs="宋体"/>
          <w:kern w:val="0"/>
          <w:sz w:val="28"/>
          <w:szCs w:val="22"/>
        </w:rPr>
        <w:t xml:space="preserve"> </w:t>
      </w:r>
    </w:p>
    <w:p w:rsidR="00104573" w:rsidRPr="00E87F5D" w:rsidRDefault="00272511">
      <w:pPr>
        <w:widowControl/>
        <w:autoSpaceDE w:val="0"/>
        <w:autoSpaceDN w:val="0"/>
        <w:spacing w:line="240" w:lineRule="auto"/>
        <w:jc w:val="left"/>
        <w:rPr>
          <w:rFonts w:ascii="方正仿宋_GBK" w:eastAsia="方正仿宋_GBK" w:hAnsi="宋体" w:cs="宋体"/>
          <w:color w:val="000000" w:themeColor="text1"/>
          <w:kern w:val="0"/>
          <w:sz w:val="28"/>
          <w:szCs w:val="22"/>
        </w:rPr>
      </w:pPr>
      <w:r>
        <w:rPr>
          <w:rFonts w:ascii="方正仿宋_GBK" w:eastAsia="方正仿宋_GBK" w:hAnsi="宋体" w:cs="宋体"/>
          <w:kern w:val="0"/>
          <w:sz w:val="28"/>
          <w:szCs w:val="22"/>
        </w:rPr>
        <w:t xml:space="preserve">14.4.2  </w:t>
      </w:r>
      <w:r>
        <w:rPr>
          <w:rFonts w:ascii="方正仿宋_GBK" w:eastAsia="方正仿宋_GBK" w:hAnsi="宋体" w:cs="宋体" w:hint="eastAsia"/>
          <w:kern w:val="0"/>
          <w:sz w:val="28"/>
          <w:szCs w:val="22"/>
        </w:rPr>
        <w:t>资料封存情况说明：</w:t>
      </w:r>
    </w:p>
    <w:p w:rsidR="00104573" w:rsidRPr="00E87F5D" w:rsidRDefault="00272511">
      <w:pPr>
        <w:widowControl/>
        <w:adjustRightInd/>
        <w:spacing w:line="240" w:lineRule="auto"/>
        <w:jc w:val="left"/>
        <w:rPr>
          <w:rFonts w:ascii="方正仿宋_GBK" w:eastAsia="方正仿宋_GBK" w:hAnsi="宋体" w:cs="宋体"/>
          <w:color w:val="000000" w:themeColor="text1"/>
          <w:kern w:val="0"/>
          <w:sz w:val="28"/>
          <w:szCs w:val="22"/>
        </w:rPr>
      </w:pPr>
      <w:r w:rsidRPr="00E87F5D">
        <w:rPr>
          <w:rFonts w:ascii="方正仿宋_GBK" w:eastAsia="方正仿宋_GBK" w:hAnsi="宋体" w:cs="宋体" w:hint="eastAsia"/>
          <w:color w:val="000000" w:themeColor="text1"/>
          <w:kern w:val="0"/>
          <w:sz w:val="28"/>
          <w:szCs w:val="22"/>
        </w:rPr>
        <w:t>14.5  审批机关退回意见处理情况：</w:t>
      </w:r>
    </w:p>
    <w:p w:rsidR="00104573" w:rsidRDefault="00272511">
      <w:pPr>
        <w:widowControl/>
        <w:adjustRightInd/>
        <w:spacing w:line="240" w:lineRule="auto"/>
        <w:jc w:val="left"/>
        <w:rPr>
          <w:rFonts w:ascii="方正仿宋_GBK" w:eastAsia="方正仿宋_GBK" w:hAnsi="宋体" w:cs="宋体"/>
          <w:kern w:val="0"/>
          <w:sz w:val="28"/>
          <w:szCs w:val="22"/>
        </w:rPr>
      </w:pPr>
      <w:r>
        <w:rPr>
          <w:rFonts w:ascii="方正仿宋_GBK" w:eastAsia="方正仿宋_GBK" w:hAnsi="宋体" w:cs="宋体"/>
          <w:kern w:val="0"/>
          <w:sz w:val="28"/>
          <w:szCs w:val="22"/>
        </w:rPr>
        <w:br w:type="page"/>
      </w:r>
    </w:p>
    <w:p w:rsidR="00104573" w:rsidRDefault="00104573">
      <w:pPr>
        <w:pStyle w:val="affffe"/>
        <w:ind w:firstLineChars="0" w:firstLine="0"/>
        <w:sectPr w:rsidR="00104573">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type="lines" w:linePitch="312"/>
        </w:sectPr>
      </w:pPr>
    </w:p>
    <w:p w:rsidR="00104573" w:rsidRDefault="00104573">
      <w:pPr>
        <w:pStyle w:val="af8"/>
        <w:rPr>
          <w:vanish w:val="0"/>
        </w:rPr>
      </w:pPr>
    </w:p>
    <w:p w:rsidR="00104573" w:rsidRDefault="00104573">
      <w:pPr>
        <w:pStyle w:val="afe"/>
        <w:rPr>
          <w:vanish w:val="0"/>
        </w:rPr>
      </w:pPr>
    </w:p>
    <w:p w:rsidR="00104573" w:rsidRDefault="00272511">
      <w:pPr>
        <w:pStyle w:val="aff3"/>
        <w:spacing w:after="156"/>
      </w:pPr>
      <w:r>
        <w:br/>
      </w:r>
      <w:bookmarkStart w:id="125" w:name="_Toc129031102"/>
      <w:bookmarkStart w:id="126" w:name="_Toc127364212"/>
      <w:bookmarkStart w:id="127" w:name="_Toc130283945"/>
      <w:bookmarkStart w:id="128" w:name="_Toc129243611"/>
      <w:bookmarkStart w:id="129" w:name="_Toc129247759"/>
      <w:bookmarkStart w:id="130" w:name="_Toc129247702"/>
      <w:r>
        <w:rPr>
          <w:rFonts w:hint="eastAsia"/>
        </w:rPr>
        <w:t>（资料性）</w:t>
      </w:r>
      <w:r>
        <w:br/>
      </w:r>
      <w:r>
        <w:rPr>
          <w:rFonts w:hint="eastAsia"/>
        </w:rPr>
        <w:t>“评审组意见”编写示例</w:t>
      </w:r>
      <w:bookmarkEnd w:id="125"/>
      <w:bookmarkEnd w:id="126"/>
      <w:bookmarkEnd w:id="127"/>
      <w:bookmarkEnd w:id="128"/>
      <w:bookmarkEnd w:id="129"/>
      <w:bookmarkEnd w:id="130"/>
    </w:p>
    <w:p w:rsidR="00104573" w:rsidRDefault="00272511">
      <w:pPr>
        <w:pStyle w:val="affffffffff1"/>
      </w:pPr>
      <w:r>
        <w:rPr>
          <w:rFonts w:hint="eastAsia"/>
        </w:rPr>
        <w:t>下面给出了生态环境监测机构以告知承诺方式申请的扩项评审报告中“3. 评审组意见”编写示例。</w:t>
      </w:r>
    </w:p>
    <w:p w:rsidR="00104573" w:rsidRDefault="00104573">
      <w:pPr>
        <w:pStyle w:val="afa"/>
        <w:numPr>
          <w:ilvl w:val="0"/>
          <w:numId w:val="39"/>
        </w:numPr>
      </w:pPr>
    </w:p>
    <w:p w:rsidR="00104573" w:rsidRDefault="00272511">
      <w:pPr>
        <w:pStyle w:val="affffe"/>
        <w:pBdr>
          <w:top w:val="single" w:sz="4" w:space="1" w:color="auto"/>
          <w:left w:val="single" w:sz="4" w:space="4" w:color="auto"/>
          <w:bottom w:val="single" w:sz="4" w:space="1" w:color="auto"/>
          <w:right w:val="single" w:sz="4" w:space="4" w:color="auto"/>
        </w:pBdr>
        <w:ind w:firstLine="420"/>
        <w:rPr>
          <w:szCs w:val="21"/>
        </w:rPr>
      </w:pPr>
      <w:r>
        <w:rPr>
          <w:rFonts w:hint="eastAsia"/>
          <w:szCs w:val="21"/>
        </w:rPr>
        <w:t>3. 评审组意见：</w:t>
      </w:r>
    </w:p>
    <w:p w:rsidR="00104573" w:rsidRDefault="00272511">
      <w:pPr>
        <w:pStyle w:val="affffe"/>
        <w:pBdr>
          <w:top w:val="single" w:sz="4" w:space="1" w:color="auto"/>
          <w:left w:val="single" w:sz="4" w:space="4" w:color="auto"/>
          <w:bottom w:val="single" w:sz="4" w:space="1" w:color="auto"/>
          <w:right w:val="single" w:sz="4" w:space="4" w:color="auto"/>
        </w:pBdr>
        <w:ind w:firstLine="420"/>
        <w:rPr>
          <w:szCs w:val="21"/>
        </w:rPr>
      </w:pPr>
      <w:r>
        <w:rPr>
          <w:rFonts w:hint="eastAsia"/>
          <w:szCs w:val="21"/>
        </w:rPr>
        <w:t xml:space="preserve">3.1 现场评审依据： </w:t>
      </w:r>
    </w:p>
    <w:p w:rsidR="00104573" w:rsidRDefault="00272511">
      <w:pPr>
        <w:pStyle w:val="affffe"/>
        <w:pBdr>
          <w:top w:val="single" w:sz="4" w:space="1" w:color="auto"/>
          <w:left w:val="single" w:sz="4" w:space="4" w:color="auto"/>
          <w:bottom w:val="single" w:sz="4" w:space="1" w:color="auto"/>
          <w:right w:val="single" w:sz="4" w:space="4" w:color="auto"/>
        </w:pBdr>
        <w:ind w:firstLine="420"/>
        <w:rPr>
          <w:szCs w:val="21"/>
        </w:rPr>
      </w:pPr>
      <w:r>
        <w:rPr>
          <w:rFonts w:hint="eastAsia"/>
          <w:szCs w:val="21"/>
        </w:rPr>
        <w:t xml:space="preserve">   3.1.1 评审计划文号：20220001</w:t>
      </w:r>
    </w:p>
    <w:p w:rsidR="00104573" w:rsidRDefault="00272511">
      <w:pPr>
        <w:pStyle w:val="affffe"/>
        <w:pBdr>
          <w:top w:val="single" w:sz="4" w:space="1" w:color="auto"/>
          <w:left w:val="single" w:sz="4" w:space="4" w:color="auto"/>
          <w:bottom w:val="single" w:sz="4" w:space="1" w:color="auto"/>
          <w:right w:val="single" w:sz="4" w:space="4" w:color="auto"/>
        </w:pBdr>
        <w:ind w:firstLine="420"/>
        <w:rPr>
          <w:szCs w:val="21"/>
        </w:rPr>
      </w:pPr>
      <w:r>
        <w:rPr>
          <w:szCs w:val="21"/>
        </w:rPr>
        <w:t xml:space="preserve">   3</w:t>
      </w:r>
      <w:r>
        <w:rPr>
          <w:rFonts w:hint="eastAsia"/>
          <w:szCs w:val="21"/>
        </w:rPr>
        <w:t xml:space="preserve">.1.2 评审依据： </w:t>
      </w:r>
    </w:p>
    <w:p w:rsidR="00104573" w:rsidRDefault="00272511">
      <w:pPr>
        <w:pStyle w:val="affffe"/>
        <w:pBdr>
          <w:top w:val="single" w:sz="4" w:space="1" w:color="auto"/>
          <w:left w:val="single" w:sz="4" w:space="4" w:color="auto"/>
          <w:bottom w:val="single" w:sz="4" w:space="1" w:color="auto"/>
          <w:right w:val="single" w:sz="4" w:space="4" w:color="auto"/>
        </w:pBdr>
        <w:ind w:firstLineChars="295" w:firstLine="619"/>
        <w:rPr>
          <w:szCs w:val="21"/>
        </w:rPr>
      </w:pPr>
      <w:r>
        <w:rPr>
          <w:szCs w:val="21"/>
        </w:rPr>
        <w:t xml:space="preserve"> </w:t>
      </w:r>
      <w:r>
        <w:rPr>
          <w:rFonts w:hint="eastAsia"/>
          <w:szCs w:val="21"/>
        </w:rPr>
        <w:t>通用要求：《检验检测机构资质认定能力评价 检验检测机构通用要求》（RB/T 214-2017）</w:t>
      </w:r>
    </w:p>
    <w:p w:rsidR="00104573" w:rsidRDefault="00272511">
      <w:pPr>
        <w:pStyle w:val="affffe"/>
        <w:pBdr>
          <w:top w:val="single" w:sz="4" w:space="1" w:color="auto"/>
          <w:left w:val="single" w:sz="4" w:space="4" w:color="auto"/>
          <w:bottom w:val="single" w:sz="4" w:space="1" w:color="auto"/>
          <w:right w:val="single" w:sz="4" w:space="4" w:color="auto"/>
        </w:pBdr>
        <w:ind w:firstLineChars="300" w:firstLine="630"/>
        <w:rPr>
          <w:szCs w:val="21"/>
        </w:rPr>
      </w:pPr>
      <w:r>
        <w:rPr>
          <w:szCs w:val="21"/>
        </w:rPr>
        <w:t xml:space="preserve"> </w:t>
      </w:r>
      <w:r>
        <w:rPr>
          <w:rFonts w:hint="eastAsia"/>
          <w:szCs w:val="21"/>
        </w:rPr>
        <w:t>评审补充要求：《检验检测机构资质认定生态环境监测机构评审补充要求》（国市监检测〔2018〕245号）</w:t>
      </w:r>
    </w:p>
    <w:p w:rsidR="00104573" w:rsidRDefault="00272511">
      <w:pPr>
        <w:pStyle w:val="affffe"/>
        <w:pBdr>
          <w:top w:val="single" w:sz="4" w:space="1" w:color="auto"/>
          <w:left w:val="single" w:sz="4" w:space="4" w:color="auto"/>
          <w:bottom w:val="single" w:sz="4" w:space="1" w:color="auto"/>
          <w:right w:val="single" w:sz="4" w:space="4" w:color="auto"/>
        </w:pBdr>
        <w:ind w:firstLine="420"/>
        <w:rPr>
          <w:szCs w:val="21"/>
        </w:rPr>
      </w:pPr>
      <w:r>
        <w:rPr>
          <w:rFonts w:hint="eastAsia"/>
          <w:szCs w:val="21"/>
        </w:rPr>
        <w:t xml:space="preserve">3.2 评审组人数及姓名： 3人，包括张三、李四、王五； </w:t>
      </w:r>
    </w:p>
    <w:p w:rsidR="00104573" w:rsidRDefault="00272511">
      <w:pPr>
        <w:pStyle w:val="affffe"/>
        <w:pBdr>
          <w:top w:val="single" w:sz="4" w:space="1" w:color="auto"/>
          <w:left w:val="single" w:sz="4" w:space="4" w:color="auto"/>
          <w:bottom w:val="single" w:sz="4" w:space="1" w:color="auto"/>
          <w:right w:val="single" w:sz="4" w:space="4" w:color="auto"/>
        </w:pBdr>
        <w:ind w:firstLine="420"/>
        <w:rPr>
          <w:szCs w:val="21"/>
        </w:rPr>
      </w:pPr>
      <w:r>
        <w:rPr>
          <w:rFonts w:hint="eastAsia"/>
          <w:szCs w:val="21"/>
        </w:rPr>
        <w:t xml:space="preserve">3.3 评审类型及评审方式：扩项；现场评审； </w:t>
      </w:r>
    </w:p>
    <w:p w:rsidR="00104573" w:rsidRDefault="00272511">
      <w:pPr>
        <w:pStyle w:val="affffe"/>
        <w:pBdr>
          <w:top w:val="single" w:sz="4" w:space="1" w:color="auto"/>
          <w:left w:val="single" w:sz="4" w:space="4" w:color="auto"/>
          <w:bottom w:val="single" w:sz="4" w:space="1" w:color="auto"/>
          <w:right w:val="single" w:sz="4" w:space="4" w:color="auto"/>
        </w:pBdr>
        <w:ind w:firstLine="420"/>
        <w:rPr>
          <w:szCs w:val="21"/>
        </w:rPr>
      </w:pPr>
      <w:r>
        <w:rPr>
          <w:rFonts w:hint="eastAsia"/>
          <w:szCs w:val="21"/>
        </w:rPr>
        <w:t>3.4 现场评审时间： 2022 年 03 月 05 日至 2022 年 03 月 06 日</w:t>
      </w:r>
    </w:p>
    <w:p w:rsidR="00104573" w:rsidRDefault="00272511">
      <w:pPr>
        <w:pStyle w:val="affffe"/>
        <w:pBdr>
          <w:top w:val="single" w:sz="4" w:space="1" w:color="auto"/>
          <w:left w:val="single" w:sz="4" w:space="4" w:color="auto"/>
          <w:bottom w:val="single" w:sz="4" w:space="1" w:color="auto"/>
          <w:right w:val="single" w:sz="4" w:space="4" w:color="auto"/>
        </w:pBdr>
        <w:ind w:firstLine="420"/>
        <w:rPr>
          <w:szCs w:val="21"/>
        </w:rPr>
      </w:pPr>
      <w:r>
        <w:rPr>
          <w:rFonts w:hint="eastAsia"/>
          <w:szCs w:val="21"/>
        </w:rPr>
        <w:t>3.5 评审范围（申请情况）</w:t>
      </w:r>
    </w:p>
    <w:p w:rsidR="00104573" w:rsidRDefault="00272511">
      <w:pPr>
        <w:pStyle w:val="affffe"/>
        <w:pBdr>
          <w:top w:val="single" w:sz="4" w:space="1" w:color="auto"/>
          <w:left w:val="single" w:sz="4" w:space="4" w:color="auto"/>
          <w:bottom w:val="single" w:sz="4" w:space="1" w:color="auto"/>
          <w:right w:val="single" w:sz="4" w:space="4" w:color="auto"/>
        </w:pBdr>
        <w:ind w:firstLineChars="400" w:firstLine="840"/>
        <w:rPr>
          <w:szCs w:val="21"/>
        </w:rPr>
      </w:pPr>
      <w:r>
        <w:rPr>
          <w:rFonts w:hint="eastAsia"/>
          <w:szCs w:val="21"/>
        </w:rPr>
        <w:t>3.5.1 授权签字人数量：</w:t>
      </w:r>
    </w:p>
    <w:p w:rsidR="00104573" w:rsidRDefault="00272511">
      <w:pPr>
        <w:pStyle w:val="affffe"/>
        <w:pBdr>
          <w:top w:val="single" w:sz="4" w:space="1" w:color="auto"/>
          <w:left w:val="single" w:sz="4" w:space="4" w:color="auto"/>
          <w:bottom w:val="single" w:sz="4" w:space="1" w:color="auto"/>
          <w:right w:val="single" w:sz="4" w:space="4" w:color="auto"/>
        </w:pBdr>
        <w:ind w:firstLineChars="400" w:firstLine="840"/>
        <w:rPr>
          <w:szCs w:val="21"/>
        </w:rPr>
      </w:pPr>
      <w:r>
        <w:rPr>
          <w:rFonts w:hint="eastAsia"/>
          <w:szCs w:val="21"/>
        </w:rPr>
        <w:t>场所1：6 人；</w:t>
      </w:r>
    </w:p>
    <w:p w:rsidR="00104573" w:rsidRDefault="00272511">
      <w:pPr>
        <w:pStyle w:val="affffe"/>
        <w:pBdr>
          <w:top w:val="single" w:sz="4" w:space="1" w:color="auto"/>
          <w:left w:val="single" w:sz="4" w:space="4" w:color="auto"/>
          <w:bottom w:val="single" w:sz="4" w:space="1" w:color="auto"/>
          <w:right w:val="single" w:sz="4" w:space="4" w:color="auto"/>
        </w:pBdr>
        <w:ind w:firstLineChars="400" w:firstLine="840"/>
        <w:rPr>
          <w:szCs w:val="21"/>
        </w:rPr>
      </w:pPr>
      <w:r>
        <w:rPr>
          <w:rFonts w:hint="eastAsia"/>
          <w:szCs w:val="21"/>
        </w:rPr>
        <w:t>场所2：2 人；</w:t>
      </w:r>
    </w:p>
    <w:p w:rsidR="00104573" w:rsidRDefault="00272511">
      <w:pPr>
        <w:pStyle w:val="affffe"/>
        <w:pBdr>
          <w:top w:val="single" w:sz="4" w:space="1" w:color="auto"/>
          <w:left w:val="single" w:sz="4" w:space="4" w:color="auto"/>
          <w:bottom w:val="single" w:sz="4" w:space="1" w:color="auto"/>
          <w:right w:val="single" w:sz="4" w:space="4" w:color="auto"/>
        </w:pBdr>
        <w:ind w:firstLine="420"/>
        <w:rPr>
          <w:szCs w:val="21"/>
        </w:rPr>
      </w:pPr>
      <w:r>
        <w:rPr>
          <w:rFonts w:hint="eastAsia"/>
          <w:szCs w:val="21"/>
        </w:rPr>
        <w:t>3.5.2 检验检测能力数量：</w:t>
      </w:r>
    </w:p>
    <w:p w:rsidR="00104573" w:rsidRDefault="00272511">
      <w:pPr>
        <w:pStyle w:val="affffe"/>
        <w:pBdr>
          <w:top w:val="single" w:sz="4" w:space="1" w:color="auto"/>
          <w:left w:val="single" w:sz="4" w:space="4" w:color="auto"/>
          <w:bottom w:val="single" w:sz="4" w:space="1" w:color="auto"/>
          <w:right w:val="single" w:sz="4" w:space="4" w:color="auto"/>
        </w:pBdr>
        <w:ind w:firstLineChars="400" w:firstLine="840"/>
        <w:rPr>
          <w:szCs w:val="21"/>
        </w:rPr>
      </w:pPr>
      <w:r>
        <w:rPr>
          <w:rFonts w:hint="eastAsia"/>
          <w:szCs w:val="21"/>
        </w:rPr>
        <w:t>修正前场所1：2 大类 3 小类 42 参数；</w:t>
      </w:r>
    </w:p>
    <w:p w:rsidR="00104573" w:rsidRDefault="00272511">
      <w:pPr>
        <w:pStyle w:val="affffe"/>
        <w:pBdr>
          <w:top w:val="single" w:sz="4" w:space="1" w:color="auto"/>
          <w:left w:val="single" w:sz="4" w:space="4" w:color="auto"/>
          <w:bottom w:val="single" w:sz="4" w:space="1" w:color="auto"/>
          <w:right w:val="single" w:sz="4" w:space="4" w:color="auto"/>
        </w:pBdr>
        <w:ind w:firstLineChars="400" w:firstLine="840"/>
        <w:rPr>
          <w:szCs w:val="21"/>
        </w:rPr>
      </w:pPr>
      <w:r>
        <w:rPr>
          <w:rFonts w:hint="eastAsia"/>
          <w:szCs w:val="21"/>
        </w:rPr>
        <w:t>修正前场所2：1 大类 2 小类 25 参数；</w:t>
      </w:r>
    </w:p>
    <w:p w:rsidR="00104573" w:rsidRDefault="00272511">
      <w:pPr>
        <w:pStyle w:val="affffe"/>
        <w:pBdr>
          <w:top w:val="single" w:sz="4" w:space="1" w:color="auto"/>
          <w:left w:val="single" w:sz="4" w:space="4" w:color="auto"/>
          <w:bottom w:val="single" w:sz="4" w:space="1" w:color="auto"/>
          <w:right w:val="single" w:sz="4" w:space="4" w:color="auto"/>
        </w:pBdr>
        <w:ind w:firstLineChars="400" w:firstLine="840"/>
        <w:rPr>
          <w:szCs w:val="21"/>
        </w:rPr>
      </w:pPr>
      <w:r>
        <w:rPr>
          <w:rFonts w:hint="eastAsia"/>
          <w:szCs w:val="21"/>
        </w:rPr>
        <w:t xml:space="preserve">修正后场所1：申请数量无需修正 ； </w:t>
      </w:r>
    </w:p>
    <w:p w:rsidR="00104573" w:rsidRDefault="00272511">
      <w:pPr>
        <w:pStyle w:val="affffe"/>
        <w:pBdr>
          <w:top w:val="single" w:sz="4" w:space="1" w:color="auto"/>
          <w:left w:val="single" w:sz="4" w:space="4" w:color="auto"/>
          <w:bottom w:val="single" w:sz="4" w:space="1" w:color="auto"/>
          <w:right w:val="single" w:sz="4" w:space="4" w:color="auto"/>
        </w:pBdr>
        <w:ind w:firstLineChars="400" w:firstLine="840"/>
        <w:rPr>
          <w:szCs w:val="21"/>
        </w:rPr>
      </w:pPr>
      <w:r>
        <w:rPr>
          <w:rFonts w:hint="eastAsia"/>
          <w:szCs w:val="21"/>
        </w:rPr>
        <w:t>修正后场所2：1 大类 2 小类 20 参数；</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bookmarkStart w:id="131" w:name="_Hlk127361773"/>
      <w:r>
        <w:rPr>
          <w:rFonts w:cs="宋体" w:hint="eastAsia"/>
          <w:color w:val="000000"/>
          <w:szCs w:val="21"/>
        </w:rPr>
        <w:t>3.6 评审的基本过程：</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hint="eastAsia"/>
          <w:color w:val="000000"/>
          <w:szCs w:val="21"/>
        </w:rPr>
        <w:t xml:space="preserve"> </w:t>
      </w:r>
      <w:r>
        <w:rPr>
          <w:rFonts w:cs="宋体"/>
          <w:color w:val="000000"/>
          <w:szCs w:val="21"/>
        </w:rPr>
        <w:t xml:space="preserve">   </w:t>
      </w:r>
      <w:r>
        <w:rPr>
          <w:rFonts w:cs="宋体"/>
          <w:color w:val="000000"/>
          <w:szCs w:val="21"/>
          <w:u w:val="single"/>
        </w:rPr>
        <w:t>评审组按照评审计划和程序，在现场通过问、听、查、看、考等多种方式进行了评审，审核了管理体系的符合性和运行的有效性，并按专业</w:t>
      </w:r>
      <w:r>
        <w:rPr>
          <w:rFonts w:cs="宋体" w:hint="eastAsia"/>
          <w:color w:val="000000"/>
          <w:szCs w:val="21"/>
          <w:u w:val="single"/>
        </w:rPr>
        <w:t>分别核查了申请检验检测能力相应标准的有效性，核实了相关仪器设备设施的配套性、完整性和符合性，召开了机构相关人员参加的座谈会，对授权签字人进行了考核，获得了大量客观证据。</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bookmarkStart w:id="132" w:name="_Hlk127361852"/>
      <w:bookmarkEnd w:id="131"/>
      <w:r>
        <w:rPr>
          <w:rFonts w:cs="宋体" w:hint="eastAsia"/>
          <w:color w:val="000000"/>
          <w:szCs w:val="21"/>
        </w:rPr>
        <w:t>3.7 自上次评审以来重要变化情况：（上次评审时间：2</w:t>
      </w:r>
      <w:r>
        <w:rPr>
          <w:rFonts w:cs="宋体"/>
          <w:color w:val="000000"/>
          <w:szCs w:val="21"/>
        </w:rPr>
        <w:t>021年6</w:t>
      </w:r>
      <w:r>
        <w:rPr>
          <w:rFonts w:cs="宋体" w:hint="eastAsia"/>
          <w:color w:val="000000"/>
          <w:szCs w:val="21"/>
        </w:rPr>
        <w:t>月，评审类型：首次）</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w:t>
      </w:r>
      <w:r>
        <w:rPr>
          <w:rFonts w:cs="宋体"/>
          <w:color w:val="000000"/>
          <w:szCs w:val="21"/>
        </w:rPr>
        <w:t xml:space="preserve">.7.1 </w:t>
      </w:r>
      <w:r>
        <w:rPr>
          <w:rFonts w:cs="宋体" w:hint="eastAsia"/>
          <w:color w:val="000000"/>
          <w:szCs w:val="21"/>
        </w:rPr>
        <w:t>管理层变更情况：</w:t>
      </w:r>
      <w:r>
        <w:rPr>
          <w:rFonts w:cs="宋体" w:hint="eastAsia"/>
          <w:color w:val="000000"/>
          <w:szCs w:val="21"/>
          <w:u w:val="single"/>
        </w:rPr>
        <w:t>管理层无变化。</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w:t>
      </w:r>
      <w:r>
        <w:rPr>
          <w:rFonts w:cs="宋体"/>
          <w:color w:val="000000"/>
          <w:szCs w:val="21"/>
        </w:rPr>
        <w:t>.7.</w:t>
      </w:r>
      <w:r>
        <w:rPr>
          <w:rFonts w:cs="宋体" w:hint="eastAsia"/>
          <w:color w:val="000000"/>
          <w:szCs w:val="21"/>
        </w:rPr>
        <w:t>2</w:t>
      </w:r>
      <w:r>
        <w:rPr>
          <w:rFonts w:cs="宋体"/>
          <w:color w:val="000000"/>
          <w:szCs w:val="21"/>
        </w:rPr>
        <w:t xml:space="preserve"> </w:t>
      </w:r>
      <w:r>
        <w:rPr>
          <w:rFonts w:cs="宋体" w:hint="eastAsia"/>
          <w:color w:val="000000"/>
          <w:szCs w:val="21"/>
        </w:rPr>
        <w:t>授权签字人变化情况：</w:t>
      </w:r>
      <w:r>
        <w:rPr>
          <w:rFonts w:cs="宋体" w:hint="eastAsia"/>
          <w:color w:val="000000"/>
          <w:szCs w:val="21"/>
          <w:u w:val="single"/>
        </w:rPr>
        <w:t>场所</w:t>
      </w:r>
      <w:r>
        <w:rPr>
          <w:rFonts w:cs="宋体"/>
          <w:color w:val="000000"/>
          <w:szCs w:val="21"/>
          <w:u w:val="single"/>
        </w:rPr>
        <w:t>1</w:t>
      </w:r>
      <w:r>
        <w:rPr>
          <w:rFonts w:cs="宋体" w:hint="eastAsia"/>
          <w:color w:val="000000"/>
          <w:szCs w:val="21"/>
          <w:u w:val="single"/>
        </w:rPr>
        <w:t>原获批准的</w:t>
      </w:r>
      <w:r>
        <w:rPr>
          <w:rFonts w:cs="宋体"/>
          <w:color w:val="000000"/>
          <w:szCs w:val="21"/>
          <w:u w:val="single"/>
        </w:rPr>
        <w:t>6</w:t>
      </w:r>
      <w:r>
        <w:rPr>
          <w:rFonts w:cs="宋体" w:hint="eastAsia"/>
          <w:color w:val="000000"/>
          <w:szCs w:val="21"/>
          <w:u w:val="single"/>
        </w:rPr>
        <w:t>名授权签字人本次申请扩大授权范围，场所</w:t>
      </w:r>
      <w:r>
        <w:rPr>
          <w:rFonts w:cs="宋体"/>
          <w:color w:val="000000"/>
          <w:szCs w:val="21"/>
          <w:u w:val="single"/>
        </w:rPr>
        <w:t>2</w:t>
      </w:r>
      <w:r>
        <w:rPr>
          <w:rFonts w:cs="宋体" w:hint="eastAsia"/>
          <w:color w:val="000000"/>
          <w:szCs w:val="21"/>
          <w:u w:val="single"/>
        </w:rPr>
        <w:t>新增</w:t>
      </w:r>
      <w:r>
        <w:rPr>
          <w:rFonts w:cs="宋体"/>
          <w:color w:val="000000"/>
          <w:szCs w:val="21"/>
          <w:u w:val="single"/>
        </w:rPr>
        <w:t>2</w:t>
      </w:r>
      <w:r>
        <w:rPr>
          <w:rFonts w:cs="宋体" w:hint="eastAsia"/>
          <w:color w:val="000000"/>
          <w:szCs w:val="21"/>
          <w:u w:val="single"/>
        </w:rPr>
        <w:t>人；机构对新增授权签字人进行了资格、能力确认。确认记录不完整，本次开出了不符合项，详见“</w:t>
      </w:r>
      <w:r>
        <w:rPr>
          <w:rFonts w:cs="宋体"/>
          <w:color w:val="000000"/>
          <w:szCs w:val="21"/>
          <w:u w:val="single"/>
        </w:rPr>
        <w:t xml:space="preserve">6 </w:t>
      </w:r>
      <w:r>
        <w:rPr>
          <w:rFonts w:cs="宋体" w:hint="eastAsia"/>
          <w:color w:val="000000"/>
          <w:szCs w:val="21"/>
          <w:u w:val="single"/>
        </w:rPr>
        <w:t>基本符合和不符合项汇总表”。</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w:t>
      </w:r>
      <w:r>
        <w:rPr>
          <w:rFonts w:cs="宋体"/>
          <w:color w:val="000000"/>
          <w:szCs w:val="21"/>
        </w:rPr>
        <w:t xml:space="preserve">.7.3 </w:t>
      </w:r>
      <w:r>
        <w:rPr>
          <w:rFonts w:cs="宋体" w:hint="eastAsia"/>
          <w:color w:val="000000"/>
          <w:szCs w:val="21"/>
        </w:rPr>
        <w:t>检测人员变化情况：</w:t>
      </w:r>
      <w:r>
        <w:rPr>
          <w:rFonts w:cs="宋体"/>
          <w:color w:val="000000"/>
          <w:szCs w:val="21"/>
          <w:u w:val="single"/>
        </w:rPr>
        <w:t>4</w:t>
      </w:r>
      <w:r>
        <w:rPr>
          <w:rFonts w:cs="宋体" w:hint="eastAsia"/>
          <w:color w:val="000000"/>
          <w:szCs w:val="21"/>
          <w:u w:val="single"/>
        </w:rPr>
        <w:t>名检测人员离职，新增</w:t>
      </w:r>
      <w:r>
        <w:rPr>
          <w:rFonts w:cs="宋体"/>
          <w:color w:val="000000"/>
          <w:szCs w:val="21"/>
          <w:u w:val="single"/>
        </w:rPr>
        <w:t>12</w:t>
      </w:r>
      <w:r>
        <w:rPr>
          <w:rFonts w:cs="宋体" w:hint="eastAsia"/>
          <w:color w:val="000000"/>
          <w:szCs w:val="21"/>
          <w:u w:val="single"/>
        </w:rPr>
        <w:t>名检测人员，对新增检测人员均进行了入职培训、实习，部分人员已通过能力确认上岗，部分人员仍在培。</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w:t>
      </w:r>
      <w:r>
        <w:rPr>
          <w:rFonts w:cs="宋体"/>
          <w:color w:val="000000"/>
          <w:szCs w:val="21"/>
        </w:rPr>
        <w:t>.7.</w:t>
      </w:r>
      <w:r>
        <w:rPr>
          <w:rFonts w:cs="宋体" w:hint="eastAsia"/>
          <w:color w:val="000000"/>
          <w:szCs w:val="21"/>
        </w:rPr>
        <w:t>4</w:t>
      </w:r>
      <w:r>
        <w:rPr>
          <w:rFonts w:cs="宋体"/>
          <w:color w:val="000000"/>
          <w:szCs w:val="21"/>
        </w:rPr>
        <w:t xml:space="preserve"> </w:t>
      </w:r>
      <w:r>
        <w:rPr>
          <w:rFonts w:cs="宋体" w:hint="eastAsia"/>
          <w:color w:val="000000"/>
          <w:szCs w:val="21"/>
        </w:rPr>
        <w:t>检验检测能力变化情况：</w:t>
      </w:r>
      <w:r>
        <w:rPr>
          <w:rFonts w:cs="宋体" w:hint="eastAsia"/>
          <w:color w:val="000000"/>
          <w:szCs w:val="21"/>
          <w:u w:val="single"/>
        </w:rPr>
        <w:t>本次申请环境等</w:t>
      </w:r>
      <w:r>
        <w:rPr>
          <w:rFonts w:cs="宋体"/>
          <w:color w:val="000000"/>
          <w:szCs w:val="21"/>
          <w:u w:val="single"/>
        </w:rPr>
        <w:t>2</w:t>
      </w:r>
      <w:r>
        <w:rPr>
          <w:rFonts w:cs="宋体" w:hint="eastAsia"/>
          <w:color w:val="000000"/>
          <w:szCs w:val="21"/>
          <w:u w:val="single"/>
        </w:rPr>
        <w:t>大类</w:t>
      </w:r>
      <w:r>
        <w:rPr>
          <w:rFonts w:cs="宋体"/>
          <w:color w:val="000000"/>
          <w:szCs w:val="21"/>
          <w:u w:val="single"/>
        </w:rPr>
        <w:t>3</w:t>
      </w:r>
      <w:r>
        <w:rPr>
          <w:rFonts w:cs="宋体" w:hint="eastAsia"/>
          <w:color w:val="000000"/>
          <w:szCs w:val="21"/>
          <w:u w:val="single"/>
        </w:rPr>
        <w:t>小类</w:t>
      </w:r>
      <w:r>
        <w:rPr>
          <w:rFonts w:cs="宋体"/>
          <w:color w:val="000000"/>
          <w:szCs w:val="21"/>
          <w:u w:val="single"/>
        </w:rPr>
        <w:t>41</w:t>
      </w:r>
      <w:r>
        <w:rPr>
          <w:rFonts w:cs="宋体" w:hint="eastAsia"/>
          <w:color w:val="000000"/>
          <w:szCs w:val="21"/>
          <w:u w:val="single"/>
        </w:rPr>
        <w:t>项参数扩项，机构对新扩的能力均进行了方法验证。</w:t>
      </w:r>
      <w:r>
        <w:rPr>
          <w:rFonts w:cs="宋体" w:hint="eastAsia"/>
          <w:color w:val="000000"/>
          <w:szCs w:val="21"/>
        </w:rPr>
        <w:t xml:space="preserve"> </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lastRenderedPageBreak/>
        <w:t>3</w:t>
      </w:r>
      <w:r>
        <w:rPr>
          <w:rFonts w:cs="宋体"/>
          <w:color w:val="000000"/>
          <w:szCs w:val="21"/>
        </w:rPr>
        <w:t xml:space="preserve">.7.5 </w:t>
      </w:r>
      <w:r>
        <w:rPr>
          <w:rFonts w:cs="宋体" w:hint="eastAsia"/>
          <w:color w:val="000000"/>
          <w:szCs w:val="21"/>
        </w:rPr>
        <w:t>仪器设备设施变化情况：</w:t>
      </w:r>
      <w:r>
        <w:rPr>
          <w:rFonts w:cs="宋体" w:hint="eastAsia"/>
          <w:color w:val="000000"/>
          <w:szCs w:val="21"/>
          <w:u w:val="single"/>
        </w:rPr>
        <w:t>场所</w:t>
      </w:r>
      <w:r>
        <w:rPr>
          <w:rFonts w:cs="宋体"/>
          <w:color w:val="000000"/>
          <w:szCs w:val="21"/>
          <w:u w:val="single"/>
        </w:rPr>
        <w:t>1</w:t>
      </w:r>
      <w:r>
        <w:rPr>
          <w:rFonts w:cs="宋体" w:hint="eastAsia"/>
          <w:color w:val="000000"/>
          <w:szCs w:val="21"/>
          <w:u w:val="single"/>
        </w:rPr>
        <w:t>新增火焰光度计、定氮仪、混匀仪共</w:t>
      </w:r>
      <w:r>
        <w:rPr>
          <w:rFonts w:cs="宋体"/>
          <w:color w:val="000000"/>
          <w:szCs w:val="21"/>
          <w:u w:val="single"/>
        </w:rPr>
        <w:t>3</w:t>
      </w:r>
      <w:r>
        <w:rPr>
          <w:rFonts w:cs="宋体" w:hint="eastAsia"/>
          <w:color w:val="000000"/>
          <w:szCs w:val="21"/>
          <w:u w:val="single"/>
        </w:rPr>
        <w:t>台套，设备原值近</w:t>
      </w:r>
      <w:r>
        <w:rPr>
          <w:rFonts w:cs="宋体"/>
          <w:color w:val="000000"/>
          <w:szCs w:val="21"/>
          <w:u w:val="single"/>
        </w:rPr>
        <w:t>3</w:t>
      </w:r>
      <w:r>
        <w:rPr>
          <w:rFonts w:cs="宋体" w:hint="eastAsia"/>
          <w:color w:val="000000"/>
          <w:szCs w:val="21"/>
          <w:u w:val="single"/>
        </w:rPr>
        <w:t>万余元，场所</w:t>
      </w:r>
      <w:r>
        <w:rPr>
          <w:rFonts w:cs="宋体"/>
          <w:color w:val="000000"/>
          <w:szCs w:val="21"/>
          <w:u w:val="single"/>
        </w:rPr>
        <w:t>2</w:t>
      </w:r>
      <w:r>
        <w:rPr>
          <w:rFonts w:cs="宋体" w:hint="eastAsia"/>
          <w:color w:val="000000"/>
          <w:szCs w:val="21"/>
          <w:u w:val="single"/>
        </w:rPr>
        <w:t>新增火焰光度计、定氮仪、混匀仪共</w:t>
      </w:r>
      <w:r>
        <w:rPr>
          <w:rFonts w:cs="宋体"/>
          <w:color w:val="000000"/>
          <w:szCs w:val="21"/>
          <w:u w:val="single"/>
        </w:rPr>
        <w:t>3</w:t>
      </w:r>
      <w:r>
        <w:rPr>
          <w:rFonts w:cs="宋体" w:hint="eastAsia"/>
          <w:color w:val="000000"/>
          <w:szCs w:val="21"/>
          <w:u w:val="single"/>
        </w:rPr>
        <w:t>台套，设备原值近</w:t>
      </w:r>
      <w:r>
        <w:rPr>
          <w:rFonts w:cs="宋体"/>
          <w:color w:val="000000"/>
          <w:szCs w:val="21"/>
          <w:u w:val="single"/>
        </w:rPr>
        <w:t>3</w:t>
      </w:r>
      <w:r>
        <w:rPr>
          <w:rFonts w:cs="宋体" w:hint="eastAsia"/>
          <w:color w:val="000000"/>
          <w:szCs w:val="21"/>
          <w:u w:val="single"/>
        </w:rPr>
        <w:t>万余元；机构对新增设备进行了符合性验收。</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w:t>
      </w:r>
      <w:r>
        <w:rPr>
          <w:rFonts w:cs="宋体"/>
          <w:color w:val="000000"/>
          <w:szCs w:val="21"/>
        </w:rPr>
        <w:t xml:space="preserve">.7.6 </w:t>
      </w:r>
      <w:r>
        <w:rPr>
          <w:rFonts w:cs="宋体" w:hint="eastAsia"/>
          <w:color w:val="000000"/>
          <w:szCs w:val="21"/>
        </w:rPr>
        <w:t>检测场所变化情况：</w:t>
      </w:r>
      <w:r>
        <w:rPr>
          <w:rFonts w:cs="宋体" w:hint="eastAsia"/>
          <w:color w:val="000000"/>
          <w:szCs w:val="21"/>
          <w:u w:val="single"/>
        </w:rPr>
        <w:t>新增检测场所</w:t>
      </w:r>
      <w:r>
        <w:rPr>
          <w:rFonts w:cs="宋体"/>
          <w:color w:val="000000"/>
          <w:szCs w:val="21"/>
          <w:u w:val="single"/>
        </w:rPr>
        <w:t>2</w:t>
      </w:r>
      <w:r>
        <w:rPr>
          <w:rFonts w:cs="宋体" w:hint="eastAsia"/>
          <w:color w:val="000000"/>
          <w:szCs w:val="21"/>
          <w:u w:val="single"/>
        </w:rPr>
        <w:t>，</w:t>
      </w:r>
      <w:r>
        <w:rPr>
          <w:rFonts w:cs="宋体"/>
          <w:color w:val="000000"/>
          <w:szCs w:val="21"/>
          <w:u w:val="single"/>
        </w:rPr>
        <w:t>2021</w:t>
      </w:r>
      <w:r>
        <w:rPr>
          <w:rFonts w:cs="宋体" w:hint="eastAsia"/>
          <w:color w:val="000000"/>
          <w:szCs w:val="21"/>
          <w:u w:val="single"/>
        </w:rPr>
        <w:t>年0</w:t>
      </w:r>
      <w:r>
        <w:rPr>
          <w:rFonts w:cs="宋体"/>
          <w:color w:val="000000"/>
          <w:szCs w:val="21"/>
          <w:u w:val="single"/>
        </w:rPr>
        <w:t>9</w:t>
      </w:r>
      <w:r>
        <w:rPr>
          <w:rFonts w:cs="宋体" w:hint="eastAsia"/>
          <w:color w:val="000000"/>
          <w:szCs w:val="21"/>
          <w:u w:val="single"/>
        </w:rPr>
        <w:t>月开始试运行，机构的管理体系覆盖了该场所，</w:t>
      </w:r>
      <w:r>
        <w:rPr>
          <w:rFonts w:cs="宋体"/>
          <w:color w:val="000000"/>
          <w:szCs w:val="21"/>
          <w:u w:val="single"/>
        </w:rPr>
        <w:t xml:space="preserve">2022 </w:t>
      </w:r>
      <w:r>
        <w:rPr>
          <w:rFonts w:cs="宋体" w:hint="eastAsia"/>
          <w:color w:val="000000"/>
          <w:szCs w:val="21"/>
          <w:u w:val="single"/>
        </w:rPr>
        <w:t>年</w:t>
      </w:r>
      <w:r>
        <w:rPr>
          <w:rFonts w:cs="宋体"/>
          <w:color w:val="000000"/>
          <w:szCs w:val="21"/>
          <w:u w:val="single"/>
        </w:rPr>
        <w:t xml:space="preserve"> 02 </w:t>
      </w:r>
      <w:r>
        <w:rPr>
          <w:rFonts w:cs="宋体" w:hint="eastAsia"/>
          <w:color w:val="000000"/>
          <w:szCs w:val="21"/>
          <w:u w:val="single"/>
        </w:rPr>
        <w:t>月</w:t>
      </w:r>
      <w:r>
        <w:rPr>
          <w:rFonts w:cs="宋体"/>
          <w:color w:val="000000"/>
          <w:szCs w:val="21"/>
          <w:u w:val="single"/>
        </w:rPr>
        <w:t xml:space="preserve"> 01 </w:t>
      </w:r>
      <w:r>
        <w:rPr>
          <w:rFonts w:cs="宋体" w:hint="eastAsia"/>
          <w:color w:val="000000"/>
          <w:szCs w:val="21"/>
          <w:u w:val="single"/>
        </w:rPr>
        <w:t>日对该场所进行了附加内部审核，开出了2个不符合项，对不符合项均采取了相应的纠正/纠正措施并实施了跟踪验证，确认符合要求。</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color w:val="000000"/>
          <w:szCs w:val="21"/>
        </w:rPr>
        <w:t xml:space="preserve">3.7.7 </w:t>
      </w:r>
      <w:r>
        <w:rPr>
          <w:rFonts w:cs="宋体" w:hint="eastAsia"/>
          <w:color w:val="000000"/>
          <w:szCs w:val="21"/>
        </w:rPr>
        <w:t>其他重要变更：</w:t>
      </w:r>
      <w:r>
        <w:rPr>
          <w:rFonts w:cs="宋体"/>
          <w:color w:val="000000"/>
          <w:szCs w:val="21"/>
          <w:u w:val="single"/>
        </w:rPr>
        <w:t xml:space="preserve"> 无变化。</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3.8 对机构体系运行有效性和独立、公正承担检验的评价：</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color w:val="000000"/>
          <w:szCs w:val="21"/>
          <w:u w:val="single"/>
        </w:rPr>
        <w:t>该机构为独立法人单位，管理体系文件中明确了管理层，有最高管理者、技术负责人、质量负责人等关键岗位任命文件，其内部组织结构清晰，职能分配合理、岗位职责明确。质量方针和质量目标由管理层发布，与其所开展的检验检测活动相适宜。</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color w:val="000000"/>
          <w:szCs w:val="21"/>
          <w:u w:val="single"/>
        </w:rPr>
        <w:t>该机构于2021年02月01日发布、2021年02月01日实施的</w:t>
      </w:r>
      <w:r>
        <w:rPr>
          <w:rFonts w:cs="宋体" w:hint="eastAsia"/>
          <w:color w:val="000000"/>
          <w:szCs w:val="21"/>
          <w:u w:val="single"/>
        </w:rPr>
        <w:t>YJYY</w:t>
      </w:r>
      <w:r>
        <w:rPr>
          <w:rFonts w:cs="宋体"/>
          <w:color w:val="000000"/>
          <w:szCs w:val="21"/>
          <w:u w:val="single"/>
        </w:rPr>
        <w:t>-SC-A《质量手册》（版次：A版）和45个程序文件为现行有效版本，内容基本覆盖了RB/T 214-2017《检验检测机构资质认定能力评价 检验检测机构通用要求》、《检验检测机构资质认定 生态环境监测机构评审补充要求》（国市监检测〔2018〕245号）的全部条款以及所开展的全部检验检测工作，基本是协调的、可操作的。近期于2021年12月06日至07日进行了集中式内部审核，覆盖了所有场所、所有部门、所有要素、所有检测活动，开出了7个不符合项。对不符合项均采取了相应的纠正/纠正措施并实施了跟踪验证，有相关见证材料；审核过程基本符合程序文件要求，内审员均经过考核授权上岗，具备内审员资格。近期于2022年01月18日进行了管理评审，按规定的程序和内容对管理体系的充分性、有效性和适宜性进行了评审，有形成书面的输入信息，输入信息包含：a) 检验检测机构相关的内外部因素的变化；b) 目标的可行性；c) 政策和程序的适用性；d) 以往管理评审所采取措施的情况；e) 近期内部审核的结果；f) 纠正措施；g) 由外部机构进行的评审；h) 工作量和工作类型的变化或检验检测机构活动范围的变化；i) 客户和员工的反馈；j) 投诉；k) 实施改进的有效性；l) 资源配备的合理性；m) 风险识别的可控性；n) 结果质量的保障性；o) 其他相关因素，如监督活动和培训等，信息内容基本充实，评审过程符合要求，输出结论基本明确，输出结论为：a) 管理体系及其过程的有效性：现行的管理体系、质量方针、质量目标与所开展的检测活动是适宜的、充分的、有效的；b) 符合本标准要求的改进：加强人员安全培训，提高员工安全防范意识，规范检测人员操作；根据业务范围扩增公共卫生、室内空气、农林土壤领域检测能力，做好新项目验证工作；c) 提供所需的资源：委托外部机构进行嗅辩员与判定师培训；增添一台气相色谱仪；招聘新的检测人员；d) 变更的需求：对管理体系文件进行修订。评审组认为机构的各项主要质量活动已经基本确定和展开，自我完善的机制已经形成。管理体系对保证检验检测工作质量，保证机构的独立性、公正性、适应市场需求，满足客户期望是基本适宜、有效的。</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color w:val="000000"/>
          <w:szCs w:val="21"/>
          <w:u w:val="single"/>
        </w:rPr>
        <w:t>该机构做出公正性声明及承诺，能保障独立承担第三方检测的、独立性和诚实性。</w:t>
      </w:r>
    </w:p>
    <w:p w:rsidR="00104573" w:rsidRDefault="00272511">
      <w:pPr>
        <w:pStyle w:val="affffe"/>
        <w:pBdr>
          <w:top w:val="single" w:sz="4" w:space="1" w:color="auto"/>
          <w:left w:val="single" w:sz="4" w:space="4" w:color="auto"/>
          <w:bottom w:val="single" w:sz="4" w:space="1" w:color="auto"/>
          <w:right w:val="single" w:sz="4" w:space="4" w:color="auto"/>
        </w:pBdr>
        <w:ind w:firstLineChars="111" w:firstLine="233"/>
        <w:rPr>
          <w:rFonts w:cs="宋体"/>
          <w:color w:val="000000"/>
          <w:szCs w:val="21"/>
        </w:rPr>
      </w:pPr>
      <w:r>
        <w:rPr>
          <w:rFonts w:cs="宋体" w:hint="eastAsia"/>
          <w:color w:val="000000"/>
          <w:szCs w:val="21"/>
        </w:rPr>
        <w:t>3.9 人员素质：</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color w:val="000000"/>
          <w:szCs w:val="21"/>
          <w:u w:val="single"/>
        </w:rPr>
        <w:t>该机构</w:t>
      </w:r>
      <w:r>
        <w:rPr>
          <w:rFonts w:cs="宋体" w:hint="eastAsia"/>
          <w:color w:val="000000"/>
          <w:szCs w:val="21"/>
          <w:u w:val="single"/>
        </w:rPr>
        <w:t>现</w:t>
      </w:r>
      <w:r>
        <w:rPr>
          <w:rFonts w:cs="宋体"/>
          <w:color w:val="000000"/>
          <w:szCs w:val="21"/>
          <w:u w:val="single"/>
        </w:rPr>
        <w:t>有各类人员</w:t>
      </w:r>
      <w:r>
        <w:rPr>
          <w:rFonts w:cs="宋体" w:hint="eastAsia"/>
          <w:color w:val="000000"/>
          <w:szCs w:val="21"/>
          <w:u w:val="single"/>
        </w:rPr>
        <w:t>48人，其中工程师以上人员8人，占总人数的17</w:t>
      </w:r>
      <w:r>
        <w:rPr>
          <w:rFonts w:cs="宋体"/>
          <w:color w:val="000000"/>
          <w:szCs w:val="21"/>
          <w:u w:val="single"/>
        </w:rPr>
        <w:t>%，技术负责人、</w:t>
      </w:r>
      <w:r>
        <w:rPr>
          <w:rFonts w:cs="宋体" w:hint="eastAsia"/>
          <w:color w:val="000000"/>
          <w:szCs w:val="21"/>
          <w:u w:val="single"/>
        </w:rPr>
        <w:t>质量</w:t>
      </w:r>
      <w:r>
        <w:rPr>
          <w:rFonts w:cs="宋体"/>
          <w:color w:val="000000"/>
          <w:szCs w:val="21"/>
          <w:u w:val="single"/>
        </w:rPr>
        <w:t>负责人等符合任职条件；本次申请授权签字人</w:t>
      </w:r>
      <w:r>
        <w:rPr>
          <w:rFonts w:cs="宋体" w:hint="eastAsia"/>
          <w:color w:val="000000"/>
          <w:szCs w:val="21"/>
          <w:u w:val="single"/>
        </w:rPr>
        <w:t>：场所1：6人，场所2：2人，经考核符合授权签字人任职条件；检测人员经考核授权后上岗，覆盖了申请的检验检测能力，人员能力基本满足要求。</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color w:val="000000"/>
          <w:szCs w:val="21"/>
          <w:u w:val="single"/>
        </w:rPr>
        <w:t>评审补充要求中对人员有特殊要求的情况说明：机构现有人员48名，生态环境监测相关专业中级及以上专业技术职称或同等能力的人员8名，占比17%，满足《检验检测机构资质认定 生态环境监测机构评审补充要求》（国市监检测〔2018〕245号）第六条</w:t>
      </w:r>
      <w:r>
        <w:rPr>
          <w:rFonts w:cs="宋体"/>
          <w:color w:val="000000"/>
          <w:szCs w:val="21"/>
          <w:u w:val="single"/>
        </w:rPr>
        <w:t>“</w:t>
      </w:r>
      <w:r>
        <w:rPr>
          <w:rFonts w:cs="宋体"/>
          <w:color w:val="000000"/>
          <w:szCs w:val="21"/>
          <w:u w:val="single"/>
        </w:rPr>
        <w:t>中级及以上专业技术职称或同等能力的人员数量应不少于生态环境监测人员总数的15%</w:t>
      </w:r>
      <w:r>
        <w:rPr>
          <w:rFonts w:cs="宋体"/>
          <w:color w:val="000000"/>
          <w:szCs w:val="21"/>
          <w:u w:val="single"/>
        </w:rPr>
        <w:t>”</w:t>
      </w:r>
      <w:r>
        <w:rPr>
          <w:rFonts w:cs="宋体"/>
          <w:color w:val="000000"/>
          <w:szCs w:val="21"/>
          <w:u w:val="single"/>
        </w:rPr>
        <w:t>的要求。</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color w:val="000000"/>
          <w:szCs w:val="21"/>
          <w:u w:val="single"/>
        </w:rPr>
        <w:t>该机构技术负责人张三，本科学历,所学专业为生物工程专业，2020年11月30日取得工程师资格。经现场考核，掌握机构本次申请的生态环境监测工作范围内的相关专业知识，具有生态环境监测领域相关专业背景或教育培训经历，且具有从事生态环境监测相关工作近6年以上的经历。</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color w:val="000000"/>
          <w:szCs w:val="21"/>
          <w:u w:val="single"/>
        </w:rPr>
        <w:lastRenderedPageBreak/>
        <w:t>质量负责人李四，本科学历,所学专业为环境工程专业，经现场考核，了解机构所开展的生态环境监测工作范围内的相关专业知识，熟悉生态环境监测领域的质量管理要求。</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color w:val="000000"/>
          <w:szCs w:val="21"/>
          <w:u w:val="single"/>
        </w:rPr>
        <w:t>机构的环境监测相关专业中级及以上专业技术职称或同等能力的人员数量、技术负责人、质量负责人、授权签字人（详见评审报告5-1.《授权签字人评价记录表》）均满足《检验检测机构资质认定 生态环境监测机构评审补充要求》（国市监检测〔2018〕245号）。</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3.10 仪器设备设施：</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color w:val="000000"/>
          <w:szCs w:val="21"/>
          <w:u w:val="single"/>
        </w:rPr>
        <w:t>该机构本次申请的检验检测能力范围涉及的仪器设备共计</w:t>
      </w:r>
      <w:r>
        <w:rPr>
          <w:rFonts w:cs="宋体" w:hint="eastAsia"/>
          <w:color w:val="000000"/>
          <w:szCs w:val="21"/>
          <w:u w:val="single"/>
        </w:rPr>
        <w:t>16</w:t>
      </w:r>
      <w:r>
        <w:rPr>
          <w:rFonts w:cs="宋体"/>
          <w:color w:val="000000"/>
          <w:szCs w:val="21"/>
          <w:u w:val="single"/>
        </w:rPr>
        <w:t>台套，仪器设备的配备</w:t>
      </w:r>
      <w:r>
        <w:rPr>
          <w:rFonts w:cs="宋体" w:hint="eastAsia"/>
          <w:color w:val="000000"/>
          <w:szCs w:val="21"/>
          <w:u w:val="single"/>
        </w:rPr>
        <w:t>和准确度基本符合标准方法要求，按要求进行了检定或校准并予以标识，建立了仪器设备档案，内容基本完整。能按评审依据和管理体系文件要求对仪器设备设施进行管理。</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hint="eastAsia"/>
          <w:color w:val="000000"/>
          <w:szCs w:val="21"/>
          <w:u w:val="single"/>
        </w:rPr>
        <w:t>租用设备管理情况：</w:t>
      </w:r>
      <w:r>
        <w:rPr>
          <w:rFonts w:cs="宋体"/>
          <w:color w:val="000000"/>
          <w:szCs w:val="21"/>
          <w:u w:val="single"/>
        </w:rPr>
        <w:t>该</w:t>
      </w:r>
      <w:r>
        <w:rPr>
          <w:rFonts w:cs="宋体" w:hint="eastAsia"/>
          <w:color w:val="000000"/>
          <w:szCs w:val="21"/>
          <w:u w:val="single"/>
        </w:rPr>
        <w:t>机构场所2的</w:t>
      </w:r>
      <w:r>
        <w:rPr>
          <w:rFonts w:cs="宋体"/>
          <w:color w:val="000000"/>
          <w:szCs w:val="21"/>
          <w:u w:val="single"/>
        </w:rPr>
        <w:t>XXX</w:t>
      </w:r>
      <w:r>
        <w:rPr>
          <w:rFonts w:cs="宋体" w:hint="eastAsia"/>
          <w:color w:val="000000"/>
          <w:szCs w:val="21"/>
          <w:u w:val="single"/>
        </w:rPr>
        <w:t>、</w:t>
      </w:r>
      <w:r>
        <w:rPr>
          <w:rFonts w:cs="宋体"/>
          <w:color w:val="000000"/>
          <w:szCs w:val="21"/>
          <w:u w:val="single"/>
        </w:rPr>
        <w:t>XXX</w:t>
      </w:r>
      <w:r>
        <w:rPr>
          <w:rFonts w:cs="宋体" w:hint="eastAsia"/>
          <w:color w:val="000000"/>
          <w:szCs w:val="21"/>
          <w:u w:val="single"/>
        </w:rPr>
        <w:t>、……等共计</w:t>
      </w:r>
      <w:r>
        <w:rPr>
          <w:rFonts w:cs="宋体"/>
          <w:color w:val="000000"/>
          <w:szCs w:val="21"/>
          <w:u w:val="single"/>
        </w:rPr>
        <w:t>5</w:t>
      </w:r>
      <w:r>
        <w:rPr>
          <w:rFonts w:cs="宋体" w:hint="eastAsia"/>
          <w:color w:val="000000"/>
          <w:szCs w:val="21"/>
          <w:u w:val="single"/>
        </w:rPr>
        <w:t>台设备为租用，出租方为</w:t>
      </w:r>
      <w:r>
        <w:rPr>
          <w:rFonts w:cs="宋体"/>
          <w:color w:val="000000"/>
          <w:szCs w:val="21"/>
          <w:u w:val="single"/>
        </w:rPr>
        <w:t>XXXX</w:t>
      </w:r>
      <w:r>
        <w:rPr>
          <w:rFonts w:cs="宋体" w:hint="eastAsia"/>
          <w:color w:val="000000"/>
          <w:szCs w:val="21"/>
          <w:u w:val="single"/>
        </w:rPr>
        <w:t>研究院，租赁起止期限：</w:t>
      </w:r>
      <w:r>
        <w:rPr>
          <w:rFonts w:cs="宋体"/>
          <w:color w:val="000000"/>
          <w:szCs w:val="21"/>
          <w:u w:val="single"/>
        </w:rPr>
        <w:t>2022</w:t>
      </w:r>
      <w:r>
        <w:rPr>
          <w:rFonts w:cs="宋体" w:hint="eastAsia"/>
          <w:color w:val="000000"/>
          <w:szCs w:val="21"/>
          <w:u w:val="single"/>
        </w:rPr>
        <w:t>年</w:t>
      </w:r>
      <w:r>
        <w:rPr>
          <w:rFonts w:cs="宋体"/>
          <w:color w:val="000000"/>
          <w:szCs w:val="21"/>
          <w:u w:val="single"/>
        </w:rPr>
        <w:t>1</w:t>
      </w:r>
      <w:r>
        <w:rPr>
          <w:rFonts w:cs="宋体" w:hint="eastAsia"/>
          <w:color w:val="000000"/>
          <w:szCs w:val="21"/>
          <w:u w:val="single"/>
        </w:rPr>
        <w:t>月</w:t>
      </w:r>
      <w:r>
        <w:rPr>
          <w:rFonts w:cs="宋体"/>
          <w:color w:val="000000"/>
          <w:szCs w:val="21"/>
          <w:u w:val="single"/>
        </w:rPr>
        <w:t>1</w:t>
      </w:r>
      <w:r>
        <w:rPr>
          <w:rFonts w:cs="宋体" w:hint="eastAsia"/>
          <w:color w:val="000000"/>
          <w:szCs w:val="21"/>
          <w:u w:val="single"/>
        </w:rPr>
        <w:t>日至</w:t>
      </w:r>
      <w:r>
        <w:rPr>
          <w:rFonts w:cs="宋体"/>
          <w:color w:val="000000"/>
          <w:szCs w:val="21"/>
          <w:u w:val="single"/>
        </w:rPr>
        <w:t>2023</w:t>
      </w:r>
      <w:r>
        <w:rPr>
          <w:rFonts w:cs="宋体" w:hint="eastAsia"/>
          <w:color w:val="000000"/>
          <w:szCs w:val="21"/>
          <w:u w:val="single"/>
        </w:rPr>
        <w:t>年</w:t>
      </w:r>
      <w:r>
        <w:rPr>
          <w:rFonts w:cs="宋体"/>
          <w:color w:val="000000"/>
          <w:szCs w:val="21"/>
          <w:u w:val="single"/>
        </w:rPr>
        <w:t>12</w:t>
      </w:r>
      <w:r>
        <w:rPr>
          <w:rFonts w:cs="宋体" w:hint="eastAsia"/>
          <w:color w:val="000000"/>
          <w:szCs w:val="21"/>
          <w:u w:val="single"/>
        </w:rPr>
        <w:t>月</w:t>
      </w:r>
      <w:r>
        <w:rPr>
          <w:rFonts w:cs="宋体"/>
          <w:color w:val="000000"/>
          <w:szCs w:val="21"/>
          <w:u w:val="single"/>
        </w:rPr>
        <w:t>31</w:t>
      </w:r>
      <w:r>
        <w:rPr>
          <w:rFonts w:cs="宋体" w:hint="eastAsia"/>
          <w:color w:val="000000"/>
          <w:szCs w:val="21"/>
          <w:u w:val="single"/>
        </w:rPr>
        <w:t>日，租赁合同中明确了在租赁期间，该机构具有唯一使用权。经现场核查租赁的设备全部在该机构的实验室内，该机构可全权支配使用，即租用的仪器设备由该机构的人员操作、维护、检定或校准，并对使用环境和贮存条件进行控制，并全部纳入了该机构的管理体系，运行记录完整。</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3.11 场所环境条件：</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color w:val="000000"/>
          <w:szCs w:val="21"/>
          <w:u w:val="single"/>
        </w:rPr>
        <w:t>该</w:t>
      </w:r>
      <w:r>
        <w:rPr>
          <w:rFonts w:cs="宋体" w:hint="eastAsia"/>
          <w:color w:val="000000"/>
          <w:szCs w:val="21"/>
          <w:u w:val="single"/>
        </w:rPr>
        <w:t>机构检测场所1和场所2均为租赁，有租赁协议书，出租方为****有限公司，租赁期限至2024年7月7日。该机构具备固定的检测场所，目前场所1占地面积1000平方米，其中试验场地900平方米，场所</w:t>
      </w:r>
      <w:r>
        <w:rPr>
          <w:rFonts w:cs="宋体"/>
          <w:color w:val="000000"/>
          <w:szCs w:val="21"/>
          <w:u w:val="single"/>
        </w:rPr>
        <w:t>2</w:t>
      </w:r>
      <w:r>
        <w:rPr>
          <w:rFonts w:cs="宋体" w:hint="eastAsia"/>
          <w:color w:val="000000"/>
          <w:szCs w:val="21"/>
          <w:u w:val="single"/>
        </w:rPr>
        <w:t>占地面积</w:t>
      </w:r>
      <w:r>
        <w:rPr>
          <w:rFonts w:cs="宋体"/>
          <w:color w:val="000000"/>
          <w:szCs w:val="21"/>
          <w:u w:val="single"/>
        </w:rPr>
        <w:t>5</w:t>
      </w:r>
      <w:r>
        <w:rPr>
          <w:rFonts w:cs="宋体" w:hint="eastAsia"/>
          <w:color w:val="000000"/>
          <w:szCs w:val="21"/>
          <w:u w:val="single"/>
        </w:rPr>
        <w:t>00平方米，其中试验场地</w:t>
      </w:r>
      <w:r>
        <w:rPr>
          <w:rFonts w:cs="宋体"/>
          <w:color w:val="000000"/>
          <w:szCs w:val="21"/>
          <w:u w:val="single"/>
        </w:rPr>
        <w:t>4</w:t>
      </w:r>
      <w:r>
        <w:rPr>
          <w:rFonts w:cs="宋体" w:hint="eastAsia"/>
          <w:color w:val="000000"/>
          <w:szCs w:val="21"/>
          <w:u w:val="single"/>
        </w:rPr>
        <w:t>00平方米，包括：检测室、办公室、样品室、档案室等，能够清楚标识需要控制的区域或范围，各区域相互独立，相邻区域的隔离有效，</w:t>
      </w:r>
      <w:r>
        <w:rPr>
          <w:rFonts w:cs="宋体"/>
          <w:color w:val="000000"/>
          <w:szCs w:val="21"/>
          <w:u w:val="single"/>
        </w:rPr>
        <w:t>检测场所及环境条件满足申请检验检测能力的需要，并能按要求加以控制、管理。</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3.12 检验检测报告的评价：</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color w:val="000000"/>
          <w:szCs w:val="21"/>
          <w:u w:val="single"/>
        </w:rPr>
        <w:t>现场抽查了场所</w:t>
      </w:r>
      <w:r>
        <w:rPr>
          <w:rFonts w:cs="宋体" w:hint="eastAsia"/>
          <w:color w:val="000000"/>
          <w:szCs w:val="21"/>
          <w:u w:val="single"/>
        </w:rPr>
        <w:t>1、场所2各1</w:t>
      </w:r>
      <w:r>
        <w:rPr>
          <w:rFonts w:cs="宋体"/>
          <w:color w:val="000000"/>
          <w:szCs w:val="21"/>
          <w:u w:val="single"/>
        </w:rPr>
        <w:t>0份检验检测报告及原始记录，基本符合规范要求。</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3.13 对现场试验考核的评价：</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color w:val="000000"/>
          <w:szCs w:val="21"/>
          <w:u w:val="single"/>
        </w:rPr>
        <w:t>安排了场所1：2大类3小类42项参数、场所2：1大类2小类20项参数的现场能力确认，覆盖了申请的全部项目，考核方式包括盲样考核、人员比对、见证试验、操作演示等，内容详见表7现场能力确认表。现场能力确认涉及的检验检测人员为14人，仪器设备16台套。面谈和考核18人，召开了11人参加的座谈会，抽查检验检测报告20份，管理体系文件1套、质量记录40份。</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3.14 机构近24个月以来参加的能力验证情况：</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color w:val="000000"/>
          <w:szCs w:val="21"/>
        </w:rPr>
        <w:t xml:space="preserve"> </w:t>
      </w:r>
      <w:r>
        <w:rPr>
          <w:rFonts w:cs="宋体"/>
          <w:color w:val="000000"/>
          <w:szCs w:val="21"/>
          <w:u w:val="single"/>
        </w:rPr>
        <w:t>机构近24个月以来参加过10项能力验证活动，包括2020年IERM T20-33水中氨氮检测、水中汞的测定、JDZJ-PTP-RX-001水中三氯甲烷和四氯化碳含量测定；2021年IERM T21-39水中硫酸盐检测、水中阴离子表面活性剂的测定、IERM T20-58水中总铬检测、水中阴离子表面活性剂的测定、CTI-CH21004129土壤中重金属铜、铬、镍、锌含量的测定、水中砷含量测定；2022年CTI-0322110021水质 总磷的测定，结果均为满意</w:t>
      </w:r>
      <w:r>
        <w:rPr>
          <w:rFonts w:cs="宋体" w:hint="eastAsia"/>
          <w:color w:val="000000"/>
          <w:szCs w:val="21"/>
          <w:u w:val="single"/>
        </w:rPr>
        <w:t>（合格）</w:t>
      </w:r>
      <w:r>
        <w:rPr>
          <w:rFonts w:cs="宋体"/>
          <w:color w:val="000000"/>
          <w:szCs w:val="21"/>
          <w:u w:val="single"/>
        </w:rPr>
        <w:t>，本次现场评审未利用能力验证结果。</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3.15 建议批准通过资质认定的项目数量：</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color w:val="000000"/>
          <w:szCs w:val="21"/>
        </w:rPr>
        <w:t xml:space="preserve">3.15.1 </w:t>
      </w:r>
      <w:r>
        <w:rPr>
          <w:rFonts w:cs="宋体" w:hint="eastAsia"/>
          <w:color w:val="000000"/>
          <w:szCs w:val="21"/>
        </w:rPr>
        <w:t>同意推荐授权签字人数量：</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场所</w:t>
      </w:r>
      <w:r>
        <w:rPr>
          <w:rFonts w:cs="宋体"/>
          <w:color w:val="000000"/>
          <w:szCs w:val="21"/>
        </w:rPr>
        <w:t>1</w:t>
      </w:r>
      <w:r>
        <w:rPr>
          <w:rFonts w:cs="宋体" w:hint="eastAsia"/>
          <w:color w:val="000000"/>
          <w:szCs w:val="21"/>
        </w:rPr>
        <w:t>：</w:t>
      </w:r>
      <w:r>
        <w:rPr>
          <w:rFonts w:cs="宋体"/>
          <w:color w:val="000000"/>
          <w:szCs w:val="21"/>
        </w:rPr>
        <w:t xml:space="preserve"> 5 </w:t>
      </w:r>
      <w:r>
        <w:rPr>
          <w:rFonts w:cs="宋体" w:hint="eastAsia"/>
          <w:color w:val="000000"/>
          <w:szCs w:val="21"/>
        </w:rPr>
        <w:t>人；</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场所</w:t>
      </w:r>
      <w:r>
        <w:rPr>
          <w:rFonts w:cs="宋体"/>
          <w:color w:val="000000"/>
          <w:szCs w:val="21"/>
        </w:rPr>
        <w:t>2</w:t>
      </w:r>
      <w:r>
        <w:rPr>
          <w:rFonts w:cs="宋体" w:hint="eastAsia"/>
          <w:color w:val="000000"/>
          <w:szCs w:val="21"/>
        </w:rPr>
        <w:t>：</w:t>
      </w:r>
      <w:r>
        <w:rPr>
          <w:rFonts w:cs="宋体"/>
          <w:color w:val="000000"/>
          <w:szCs w:val="21"/>
        </w:rPr>
        <w:t xml:space="preserve"> 2 </w:t>
      </w:r>
      <w:r>
        <w:rPr>
          <w:rFonts w:cs="宋体" w:hint="eastAsia"/>
          <w:color w:val="000000"/>
          <w:szCs w:val="21"/>
        </w:rPr>
        <w:t>人；</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不同意推荐授权签字人数量：</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场所</w:t>
      </w:r>
      <w:r>
        <w:rPr>
          <w:rFonts w:cs="宋体"/>
          <w:color w:val="000000"/>
          <w:szCs w:val="21"/>
        </w:rPr>
        <w:t>1</w:t>
      </w:r>
      <w:r>
        <w:rPr>
          <w:rFonts w:cs="宋体" w:hint="eastAsia"/>
          <w:color w:val="000000"/>
          <w:szCs w:val="21"/>
        </w:rPr>
        <w:t>：</w:t>
      </w:r>
      <w:r>
        <w:rPr>
          <w:rFonts w:cs="宋体"/>
          <w:color w:val="000000"/>
          <w:szCs w:val="21"/>
        </w:rPr>
        <w:t xml:space="preserve"> 1 </w:t>
      </w:r>
      <w:r>
        <w:rPr>
          <w:rFonts w:cs="宋体" w:hint="eastAsia"/>
          <w:color w:val="000000"/>
          <w:szCs w:val="21"/>
        </w:rPr>
        <w:t>人；</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场所</w:t>
      </w:r>
      <w:r>
        <w:rPr>
          <w:rFonts w:cs="宋体"/>
          <w:color w:val="000000"/>
          <w:szCs w:val="21"/>
        </w:rPr>
        <w:t>2</w:t>
      </w:r>
      <w:r>
        <w:rPr>
          <w:rFonts w:cs="宋体" w:hint="eastAsia"/>
          <w:color w:val="000000"/>
          <w:szCs w:val="21"/>
        </w:rPr>
        <w:t>：</w:t>
      </w:r>
      <w:r>
        <w:rPr>
          <w:rFonts w:cs="宋体"/>
          <w:color w:val="000000"/>
          <w:szCs w:val="21"/>
        </w:rPr>
        <w:t xml:space="preserve"> 0 </w:t>
      </w:r>
      <w:r>
        <w:rPr>
          <w:rFonts w:cs="宋体" w:hint="eastAsia"/>
          <w:color w:val="000000"/>
          <w:szCs w:val="21"/>
        </w:rPr>
        <w:t>人；</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color w:val="000000"/>
          <w:szCs w:val="21"/>
        </w:rPr>
        <w:t xml:space="preserve">3.15.2 </w:t>
      </w:r>
      <w:r>
        <w:rPr>
          <w:rFonts w:cs="宋体" w:hint="eastAsia"/>
          <w:color w:val="000000"/>
          <w:szCs w:val="21"/>
        </w:rPr>
        <w:t>同意推荐检验检测能力数量：</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场所</w:t>
      </w:r>
      <w:r>
        <w:rPr>
          <w:rFonts w:cs="宋体"/>
          <w:color w:val="000000"/>
          <w:szCs w:val="21"/>
        </w:rPr>
        <w:t>1</w:t>
      </w:r>
      <w:r>
        <w:rPr>
          <w:rFonts w:cs="宋体" w:hint="eastAsia"/>
          <w:color w:val="000000"/>
          <w:szCs w:val="21"/>
        </w:rPr>
        <w:t>：</w:t>
      </w:r>
      <w:r>
        <w:rPr>
          <w:rFonts w:cs="宋体"/>
          <w:color w:val="000000"/>
          <w:szCs w:val="21"/>
        </w:rPr>
        <w:t xml:space="preserve"> 2</w:t>
      </w:r>
      <w:r>
        <w:rPr>
          <w:rFonts w:cs="宋体" w:hint="eastAsia"/>
          <w:color w:val="000000"/>
          <w:szCs w:val="21"/>
        </w:rPr>
        <w:t>大类</w:t>
      </w:r>
      <w:r>
        <w:rPr>
          <w:rFonts w:cs="宋体"/>
          <w:color w:val="000000"/>
          <w:szCs w:val="21"/>
        </w:rPr>
        <w:t xml:space="preserve"> 3 </w:t>
      </w:r>
      <w:r>
        <w:rPr>
          <w:rFonts w:cs="宋体" w:hint="eastAsia"/>
          <w:color w:val="000000"/>
          <w:szCs w:val="21"/>
        </w:rPr>
        <w:t>小类</w:t>
      </w:r>
      <w:r>
        <w:rPr>
          <w:rFonts w:cs="宋体"/>
          <w:color w:val="000000"/>
          <w:szCs w:val="21"/>
        </w:rPr>
        <w:t xml:space="preserve"> 40 </w:t>
      </w:r>
      <w:r>
        <w:rPr>
          <w:rFonts w:cs="宋体" w:hint="eastAsia"/>
          <w:color w:val="000000"/>
          <w:szCs w:val="21"/>
        </w:rPr>
        <w:t>参数；</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场所</w:t>
      </w:r>
      <w:r>
        <w:rPr>
          <w:rFonts w:cs="宋体"/>
          <w:color w:val="000000"/>
          <w:szCs w:val="21"/>
        </w:rPr>
        <w:t>2</w:t>
      </w:r>
      <w:r>
        <w:rPr>
          <w:rFonts w:cs="宋体" w:hint="eastAsia"/>
          <w:color w:val="000000"/>
          <w:szCs w:val="21"/>
        </w:rPr>
        <w:t>：</w:t>
      </w:r>
      <w:r>
        <w:rPr>
          <w:rFonts w:cs="宋体"/>
          <w:color w:val="000000"/>
          <w:szCs w:val="21"/>
        </w:rPr>
        <w:t xml:space="preserve"> 1</w:t>
      </w:r>
      <w:r>
        <w:rPr>
          <w:rFonts w:cs="宋体" w:hint="eastAsia"/>
          <w:color w:val="000000"/>
          <w:szCs w:val="21"/>
        </w:rPr>
        <w:t>大类</w:t>
      </w:r>
      <w:r>
        <w:rPr>
          <w:rFonts w:cs="宋体"/>
          <w:color w:val="000000"/>
          <w:szCs w:val="21"/>
        </w:rPr>
        <w:t xml:space="preserve"> 1 </w:t>
      </w:r>
      <w:r>
        <w:rPr>
          <w:rFonts w:cs="宋体" w:hint="eastAsia"/>
          <w:color w:val="000000"/>
          <w:szCs w:val="21"/>
        </w:rPr>
        <w:t>小类</w:t>
      </w:r>
      <w:r>
        <w:rPr>
          <w:rFonts w:cs="宋体"/>
          <w:color w:val="000000"/>
          <w:szCs w:val="21"/>
        </w:rPr>
        <w:t xml:space="preserve"> 15 </w:t>
      </w:r>
      <w:r>
        <w:rPr>
          <w:rFonts w:cs="宋体" w:hint="eastAsia"/>
          <w:color w:val="000000"/>
          <w:szCs w:val="21"/>
        </w:rPr>
        <w:t>参数；</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lastRenderedPageBreak/>
        <w:t>不同意推荐检验检测能力数量：</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场所</w:t>
      </w:r>
      <w:r>
        <w:rPr>
          <w:rFonts w:cs="宋体"/>
          <w:color w:val="000000"/>
          <w:szCs w:val="21"/>
        </w:rPr>
        <w:t>1</w:t>
      </w:r>
      <w:r>
        <w:rPr>
          <w:rFonts w:cs="宋体" w:hint="eastAsia"/>
          <w:color w:val="000000"/>
          <w:szCs w:val="21"/>
        </w:rPr>
        <w:t>：</w:t>
      </w:r>
      <w:r>
        <w:rPr>
          <w:rFonts w:cs="宋体"/>
          <w:color w:val="000000"/>
          <w:szCs w:val="21"/>
        </w:rPr>
        <w:t xml:space="preserve"> 2 </w:t>
      </w:r>
      <w:r>
        <w:rPr>
          <w:rFonts w:cs="宋体" w:hint="eastAsia"/>
          <w:color w:val="000000"/>
          <w:szCs w:val="21"/>
        </w:rPr>
        <w:t>参数，减少</w:t>
      </w:r>
      <w:r>
        <w:rPr>
          <w:rFonts w:cs="宋体"/>
          <w:color w:val="000000"/>
          <w:szCs w:val="21"/>
        </w:rPr>
        <w:t xml:space="preserve"> 0 </w:t>
      </w:r>
      <w:r>
        <w:rPr>
          <w:rFonts w:cs="宋体" w:hint="eastAsia"/>
          <w:color w:val="000000"/>
          <w:szCs w:val="21"/>
        </w:rPr>
        <w:t>大类</w:t>
      </w:r>
      <w:r>
        <w:rPr>
          <w:rFonts w:cs="宋体"/>
          <w:color w:val="000000"/>
          <w:szCs w:val="21"/>
        </w:rPr>
        <w:t xml:space="preserve"> 0 </w:t>
      </w:r>
      <w:r>
        <w:rPr>
          <w:rFonts w:cs="宋体" w:hint="eastAsia"/>
          <w:color w:val="000000"/>
          <w:szCs w:val="21"/>
        </w:rPr>
        <w:t>小类；</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场所</w:t>
      </w:r>
      <w:r>
        <w:rPr>
          <w:rFonts w:cs="宋体"/>
          <w:color w:val="000000"/>
          <w:szCs w:val="21"/>
        </w:rPr>
        <w:t>2</w:t>
      </w:r>
      <w:r>
        <w:rPr>
          <w:rFonts w:cs="宋体" w:hint="eastAsia"/>
          <w:color w:val="000000"/>
          <w:szCs w:val="21"/>
        </w:rPr>
        <w:t>：</w:t>
      </w:r>
      <w:r>
        <w:rPr>
          <w:rFonts w:cs="宋体"/>
          <w:color w:val="000000"/>
          <w:szCs w:val="21"/>
        </w:rPr>
        <w:t xml:space="preserve"> 5 </w:t>
      </w:r>
      <w:r>
        <w:rPr>
          <w:rFonts w:cs="宋体" w:hint="eastAsia"/>
          <w:color w:val="000000"/>
          <w:szCs w:val="21"/>
        </w:rPr>
        <w:t>参数，减少</w:t>
      </w:r>
      <w:r>
        <w:rPr>
          <w:rFonts w:cs="宋体"/>
          <w:color w:val="000000"/>
          <w:szCs w:val="21"/>
        </w:rPr>
        <w:t xml:space="preserve"> 0 </w:t>
      </w:r>
      <w:r>
        <w:rPr>
          <w:rFonts w:cs="宋体" w:hint="eastAsia"/>
          <w:color w:val="000000"/>
          <w:szCs w:val="21"/>
        </w:rPr>
        <w:t>大类</w:t>
      </w:r>
      <w:r>
        <w:rPr>
          <w:rFonts w:cs="宋体"/>
          <w:color w:val="000000"/>
          <w:szCs w:val="21"/>
        </w:rPr>
        <w:t xml:space="preserve"> 1 </w:t>
      </w:r>
      <w:r>
        <w:rPr>
          <w:rFonts w:cs="宋体" w:hint="eastAsia"/>
          <w:color w:val="000000"/>
          <w:szCs w:val="21"/>
        </w:rPr>
        <w:t>小类；</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3.16 基本符合、不符合情况：</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场所</w:t>
      </w:r>
      <w:r>
        <w:rPr>
          <w:rFonts w:cs="宋体"/>
          <w:color w:val="000000"/>
          <w:szCs w:val="21"/>
        </w:rPr>
        <w:t>1</w:t>
      </w:r>
      <w:r>
        <w:rPr>
          <w:rFonts w:cs="宋体" w:hint="eastAsia"/>
          <w:color w:val="000000"/>
          <w:szCs w:val="21"/>
        </w:rPr>
        <w:t>：共发现</w:t>
      </w:r>
      <w:r>
        <w:rPr>
          <w:rFonts w:cs="宋体"/>
          <w:color w:val="000000"/>
          <w:szCs w:val="21"/>
        </w:rPr>
        <w:t xml:space="preserve"> 4 </w:t>
      </w:r>
      <w:r>
        <w:rPr>
          <w:rFonts w:cs="宋体" w:hint="eastAsia"/>
          <w:color w:val="000000"/>
          <w:szCs w:val="21"/>
        </w:rPr>
        <w:t>个不符合项；</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场所</w:t>
      </w:r>
      <w:r>
        <w:rPr>
          <w:rFonts w:cs="宋体"/>
          <w:color w:val="000000"/>
          <w:szCs w:val="21"/>
        </w:rPr>
        <w:t>2</w:t>
      </w:r>
      <w:r>
        <w:rPr>
          <w:rFonts w:cs="宋体" w:hint="eastAsia"/>
          <w:color w:val="000000"/>
          <w:szCs w:val="21"/>
        </w:rPr>
        <w:t>：共发现</w:t>
      </w:r>
      <w:r>
        <w:rPr>
          <w:rFonts w:cs="宋体"/>
          <w:color w:val="000000"/>
          <w:szCs w:val="21"/>
        </w:rPr>
        <w:t xml:space="preserve"> 2 </w:t>
      </w:r>
      <w:r>
        <w:rPr>
          <w:rFonts w:cs="宋体" w:hint="eastAsia"/>
          <w:color w:val="000000"/>
          <w:szCs w:val="21"/>
        </w:rPr>
        <w:t>个不符合项；</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具体详见《</w:t>
      </w:r>
      <w:r>
        <w:rPr>
          <w:rFonts w:cs="宋体"/>
          <w:color w:val="000000"/>
          <w:szCs w:val="21"/>
        </w:rPr>
        <w:t>4</w:t>
      </w:r>
      <w:r>
        <w:rPr>
          <w:rFonts w:cs="宋体" w:hint="eastAsia"/>
          <w:color w:val="000000"/>
          <w:szCs w:val="21"/>
        </w:rPr>
        <w:t>.基本符合和不符合项汇总表》。</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3.17 需要说明的其他事项：</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u w:val="single"/>
        </w:rPr>
      </w:pPr>
      <w:r>
        <w:rPr>
          <w:rFonts w:cs="宋体"/>
          <w:color w:val="000000"/>
          <w:szCs w:val="21"/>
        </w:rPr>
        <w:t>告知承诺情况说明：该机构于2022年</w:t>
      </w:r>
      <w:r>
        <w:rPr>
          <w:rFonts w:cs="宋体" w:hint="eastAsia"/>
          <w:color w:val="000000"/>
          <w:szCs w:val="21"/>
        </w:rPr>
        <w:t>02</w:t>
      </w:r>
      <w:r>
        <w:rPr>
          <w:rFonts w:cs="宋体"/>
          <w:color w:val="000000"/>
          <w:szCs w:val="21"/>
        </w:rPr>
        <w:t>月2</w:t>
      </w:r>
      <w:r>
        <w:rPr>
          <w:rFonts w:cs="宋体" w:hint="eastAsia"/>
          <w:color w:val="000000"/>
          <w:szCs w:val="21"/>
        </w:rPr>
        <w:t>1</w:t>
      </w:r>
      <w:r>
        <w:rPr>
          <w:rFonts w:cs="宋体"/>
          <w:color w:val="000000"/>
          <w:szCs w:val="21"/>
        </w:rPr>
        <w:t>日由法定代表人赵五签署了《检验检测机构资质认定告知承诺书》，并于2022年</w:t>
      </w:r>
      <w:r>
        <w:rPr>
          <w:rFonts w:cs="宋体" w:hint="eastAsia"/>
          <w:color w:val="000000"/>
          <w:szCs w:val="21"/>
        </w:rPr>
        <w:t>0</w:t>
      </w:r>
      <w:r>
        <w:rPr>
          <w:rFonts w:cs="宋体"/>
          <w:color w:val="000000"/>
          <w:szCs w:val="21"/>
        </w:rPr>
        <w:t xml:space="preserve">2月21日在江苏检验检测机构资质认定网上审批系统提交了本次申请资料，选择了告知承诺的评审类型，2022年02月23日获得资质认定行政许可。获许可后至本次评审2022 </w:t>
      </w:r>
      <w:r>
        <w:rPr>
          <w:rFonts w:cs="宋体" w:hint="eastAsia"/>
          <w:color w:val="000000"/>
          <w:szCs w:val="21"/>
        </w:rPr>
        <w:t>年</w:t>
      </w:r>
      <w:r>
        <w:rPr>
          <w:rFonts w:cs="宋体"/>
          <w:color w:val="000000"/>
          <w:szCs w:val="21"/>
        </w:rPr>
        <w:t xml:space="preserve"> 03 </w:t>
      </w:r>
      <w:r>
        <w:rPr>
          <w:rFonts w:cs="宋体" w:hint="eastAsia"/>
          <w:color w:val="000000"/>
          <w:szCs w:val="21"/>
        </w:rPr>
        <w:t>月</w:t>
      </w:r>
      <w:r>
        <w:rPr>
          <w:rFonts w:cs="宋体"/>
          <w:color w:val="000000"/>
          <w:szCs w:val="21"/>
        </w:rPr>
        <w:t xml:space="preserve"> 06 </w:t>
      </w:r>
      <w:r>
        <w:rPr>
          <w:rFonts w:cs="宋体" w:hint="eastAsia"/>
          <w:color w:val="000000"/>
          <w:szCs w:val="21"/>
        </w:rPr>
        <w:t>日止</w:t>
      </w:r>
      <w:r>
        <w:rPr>
          <w:rFonts w:cs="宋体"/>
          <w:color w:val="000000"/>
          <w:szCs w:val="21"/>
        </w:rPr>
        <w:t>，机构</w:t>
      </w:r>
      <w:r>
        <w:rPr>
          <w:rFonts w:cs="宋体" w:hint="eastAsia"/>
          <w:color w:val="000000"/>
          <w:szCs w:val="21"/>
        </w:rPr>
        <w:t>开展了</w:t>
      </w:r>
      <w:r>
        <w:rPr>
          <w:rFonts w:cs="宋体"/>
          <w:color w:val="000000"/>
          <w:szCs w:val="21"/>
        </w:rPr>
        <w:t>与本次扩项有关的检验检测活动，共出具检验检测报告8份，对外发送</w:t>
      </w:r>
      <w:r>
        <w:rPr>
          <w:rFonts w:cs="宋体" w:hint="eastAsia"/>
          <w:color w:val="000000"/>
          <w:szCs w:val="21"/>
        </w:rPr>
        <w:t>检验</w:t>
      </w:r>
      <w:r>
        <w:rPr>
          <w:rFonts w:cs="宋体"/>
          <w:color w:val="000000"/>
          <w:szCs w:val="21"/>
        </w:rPr>
        <w:t>检测报告</w:t>
      </w:r>
      <w:r>
        <w:rPr>
          <w:rFonts w:cs="宋体" w:hint="eastAsia"/>
          <w:color w:val="000000"/>
          <w:szCs w:val="21"/>
        </w:rPr>
        <w:t>8份，使用</w:t>
      </w:r>
      <w:r>
        <w:rPr>
          <w:rFonts w:cs="宋体"/>
          <w:color w:val="000000"/>
          <w:szCs w:val="21"/>
        </w:rPr>
        <w:t>CMA标志</w:t>
      </w:r>
      <w:r>
        <w:rPr>
          <w:rFonts w:cs="宋体" w:hint="eastAsia"/>
          <w:color w:val="000000"/>
          <w:szCs w:val="21"/>
        </w:rPr>
        <w:t>检验</w:t>
      </w:r>
      <w:r>
        <w:rPr>
          <w:rFonts w:cs="宋体"/>
          <w:color w:val="000000"/>
          <w:szCs w:val="21"/>
        </w:rPr>
        <w:t>检测报告</w:t>
      </w:r>
      <w:r>
        <w:rPr>
          <w:rFonts w:cs="宋体" w:hint="eastAsia"/>
          <w:color w:val="000000"/>
          <w:szCs w:val="21"/>
        </w:rPr>
        <w:t>8份</w:t>
      </w:r>
      <w:r>
        <w:rPr>
          <w:rFonts w:cs="宋体"/>
          <w:color w:val="000000"/>
          <w:szCs w:val="21"/>
        </w:rPr>
        <w:t>，经现场核查对外发出</w:t>
      </w:r>
      <w:r>
        <w:rPr>
          <w:rFonts w:cs="宋体" w:hint="eastAsia"/>
          <w:color w:val="000000"/>
          <w:szCs w:val="21"/>
        </w:rPr>
        <w:t>使用</w:t>
      </w:r>
      <w:r>
        <w:rPr>
          <w:rFonts w:cs="宋体"/>
          <w:color w:val="000000"/>
          <w:szCs w:val="21"/>
        </w:rPr>
        <w:t>CMA标志的</w:t>
      </w:r>
      <w:r>
        <w:rPr>
          <w:rFonts w:cs="宋体" w:hint="eastAsia"/>
          <w:color w:val="000000"/>
          <w:szCs w:val="21"/>
        </w:rPr>
        <w:t>8份检验检测报告基本规范，且不涉及不予推荐的授权签字人和参数</w:t>
      </w:r>
      <w:r>
        <w:rPr>
          <w:rFonts w:cs="宋体"/>
          <w:color w:val="000000"/>
          <w:szCs w:val="21"/>
        </w:rPr>
        <w:t>。</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t>3.18 对检验检测机构是否符合资质认定基本条件的评价及要求整改完成时间：</w:t>
      </w:r>
      <w:r>
        <w:rPr>
          <w:rFonts w:cs="宋体"/>
          <w:color w:val="000000"/>
          <w:szCs w:val="21"/>
        </w:rPr>
        <w:t xml:space="preserve"> </w:t>
      </w:r>
    </w:p>
    <w:p w:rsidR="00104573" w:rsidRDefault="00272511">
      <w:pPr>
        <w:pStyle w:val="affffe"/>
        <w:pBdr>
          <w:top w:val="single" w:sz="4" w:space="1" w:color="auto"/>
          <w:left w:val="single" w:sz="4" w:space="4" w:color="auto"/>
          <w:bottom w:val="single" w:sz="4" w:space="1" w:color="auto"/>
          <w:right w:val="single" w:sz="4" w:space="4" w:color="auto"/>
        </w:pBdr>
        <w:ind w:firstLine="420"/>
        <w:rPr>
          <w:rFonts w:cs="宋体"/>
          <w:color w:val="000000"/>
          <w:szCs w:val="21"/>
        </w:rPr>
      </w:pPr>
      <w:r>
        <w:rPr>
          <w:rFonts w:cs="宋体" w:hint="eastAsia"/>
          <w:color w:val="000000"/>
          <w:szCs w:val="21"/>
        </w:rPr>
        <w:sym w:font="Wingdings 2" w:char="F052"/>
      </w:r>
      <w:r>
        <w:rPr>
          <w:rFonts w:cs="宋体" w:hint="eastAsia"/>
          <w:color w:val="000000"/>
          <w:szCs w:val="21"/>
        </w:rPr>
        <w:t>鉴于以上评审结果，评审组认为检验检测机构的基本条件和能力基本符合评审依据的要求，承诺基本属实，退回机构整改，评审组建议机构按规定要求，提出整改措施并整改后，应在</w:t>
      </w:r>
      <w:r>
        <w:rPr>
          <w:rFonts w:cs="宋体"/>
          <w:color w:val="000000"/>
          <w:szCs w:val="21"/>
        </w:rPr>
        <w:t>2022</w:t>
      </w:r>
      <w:r>
        <w:rPr>
          <w:rFonts w:cs="宋体" w:hint="eastAsia"/>
          <w:color w:val="000000"/>
          <w:szCs w:val="21"/>
        </w:rPr>
        <w:t>年</w:t>
      </w:r>
      <w:r>
        <w:rPr>
          <w:rFonts w:cs="宋体"/>
          <w:color w:val="000000"/>
          <w:szCs w:val="21"/>
        </w:rPr>
        <w:t>4</w:t>
      </w:r>
      <w:r>
        <w:rPr>
          <w:rFonts w:cs="宋体" w:hint="eastAsia"/>
          <w:color w:val="000000"/>
          <w:szCs w:val="21"/>
        </w:rPr>
        <w:t>月</w:t>
      </w:r>
      <w:r>
        <w:rPr>
          <w:rFonts w:cs="宋体"/>
          <w:color w:val="000000"/>
          <w:szCs w:val="21"/>
        </w:rPr>
        <w:t>18</w:t>
      </w:r>
      <w:r>
        <w:rPr>
          <w:rFonts w:cs="宋体" w:hint="eastAsia"/>
          <w:color w:val="000000"/>
          <w:szCs w:val="21"/>
        </w:rPr>
        <w:t>日（整改期限不得超过30个工作日）之前提交必要的整改报告和相关见证材料，将整改落实情况报评审组长，经跟踪审核合格后，建议本次行政许可有效，提请江苏省市场监督管理局审查、批准、发证。</w:t>
      </w:r>
      <w:bookmarkEnd w:id="132"/>
    </w:p>
    <w:p w:rsidR="00104573" w:rsidRDefault="00104573">
      <w:pPr>
        <w:pStyle w:val="affffe"/>
        <w:pBdr>
          <w:top w:val="single" w:sz="4" w:space="1" w:color="auto"/>
          <w:left w:val="single" w:sz="4" w:space="4" w:color="auto"/>
          <w:bottom w:val="single" w:sz="4" w:space="1" w:color="auto"/>
          <w:right w:val="single" w:sz="4" w:space="4" w:color="auto"/>
        </w:pBdr>
        <w:ind w:firstLine="420"/>
        <w:rPr>
          <w:szCs w:val="21"/>
        </w:rPr>
      </w:pPr>
    </w:p>
    <w:p w:rsidR="00104573" w:rsidRDefault="00104573">
      <w:pPr>
        <w:pStyle w:val="affffe"/>
        <w:ind w:firstLine="420"/>
      </w:pPr>
    </w:p>
    <w:p w:rsidR="00104573" w:rsidRDefault="00104573">
      <w:pPr>
        <w:pStyle w:val="affffe"/>
        <w:ind w:firstLine="420"/>
        <w:sectPr w:rsidR="00104573">
          <w:headerReference w:type="even" r:id="rId37"/>
          <w:headerReference w:type="default" r:id="rId38"/>
          <w:footerReference w:type="even" r:id="rId39"/>
          <w:footerReference w:type="default" r:id="rId40"/>
          <w:pgSz w:w="11906" w:h="16838"/>
          <w:pgMar w:top="1928" w:right="1134" w:bottom="1134" w:left="1134" w:header="1418" w:footer="1134" w:gutter="284"/>
          <w:cols w:space="425"/>
          <w:formProt w:val="0"/>
          <w:docGrid w:type="lines" w:linePitch="312"/>
        </w:sectPr>
      </w:pPr>
    </w:p>
    <w:p w:rsidR="00104573" w:rsidRDefault="00104573">
      <w:pPr>
        <w:pStyle w:val="af8"/>
        <w:rPr>
          <w:vanish w:val="0"/>
        </w:rPr>
      </w:pPr>
    </w:p>
    <w:p w:rsidR="00104573" w:rsidRDefault="00104573">
      <w:pPr>
        <w:pStyle w:val="afe"/>
        <w:rPr>
          <w:vanish w:val="0"/>
        </w:rPr>
      </w:pPr>
    </w:p>
    <w:p w:rsidR="00104573" w:rsidRDefault="00272511">
      <w:pPr>
        <w:pStyle w:val="aff3"/>
        <w:spacing w:after="156"/>
      </w:pPr>
      <w:r>
        <w:br/>
      </w:r>
      <w:bookmarkStart w:id="133" w:name="_Toc129247703"/>
      <w:bookmarkStart w:id="134" w:name="_Toc129247760"/>
      <w:bookmarkStart w:id="135" w:name="_Toc127364213"/>
      <w:bookmarkStart w:id="136" w:name="_Toc129243612"/>
      <w:bookmarkStart w:id="137" w:name="_Toc130283946"/>
      <w:bookmarkStart w:id="138" w:name="_Toc129031103"/>
      <w:r>
        <w:rPr>
          <w:rFonts w:hint="eastAsia"/>
        </w:rPr>
        <w:t>（资料性）</w:t>
      </w:r>
      <w:r>
        <w:br/>
      </w:r>
      <w:r>
        <w:rPr>
          <w:rFonts w:hint="eastAsia"/>
        </w:rPr>
        <w:t>“整改完成记录、评审组长确认意见表”编写示例</w:t>
      </w:r>
      <w:bookmarkEnd w:id="133"/>
      <w:bookmarkEnd w:id="134"/>
      <w:bookmarkEnd w:id="135"/>
      <w:bookmarkEnd w:id="136"/>
      <w:bookmarkEnd w:id="137"/>
      <w:bookmarkEnd w:id="138"/>
    </w:p>
    <w:p w:rsidR="00104573" w:rsidRDefault="00272511">
      <w:pPr>
        <w:pStyle w:val="affffffffff1"/>
        <w:rPr>
          <w:szCs w:val="21"/>
        </w:rPr>
      </w:pPr>
      <w:r>
        <w:rPr>
          <w:rFonts w:hint="eastAsia"/>
        </w:rPr>
        <w:t>下面给出了“5. 整改完成记录、评审组长确认意见表”编写示例。</w:t>
      </w:r>
    </w:p>
    <w:p w:rsidR="00104573" w:rsidRDefault="00104573">
      <w:pPr>
        <w:pStyle w:val="afa"/>
        <w:numPr>
          <w:ilvl w:val="0"/>
          <w:numId w:val="40"/>
        </w:numPr>
      </w:pPr>
    </w:p>
    <w:p w:rsidR="00104573" w:rsidRDefault="00272511">
      <w:pPr>
        <w:pStyle w:val="afa"/>
        <w:numPr>
          <w:ilvl w:val="0"/>
          <w:numId w:val="0"/>
        </w:numPr>
        <w:ind w:left="363"/>
      </w:pPr>
      <w:r>
        <w:rPr>
          <w:rFonts w:hint="eastAsia"/>
        </w:rPr>
        <w:t>整改结果符合要求的情形：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7895"/>
      </w:tblGrid>
      <w:tr w:rsidR="00104573">
        <w:trPr>
          <w:jc w:val="center"/>
        </w:trPr>
        <w:tc>
          <w:tcPr>
            <w:tcW w:w="1177" w:type="dxa"/>
          </w:tcPr>
          <w:p w:rsidR="00104573" w:rsidRDefault="00272511">
            <w:pPr>
              <w:autoSpaceDE w:val="0"/>
              <w:autoSpaceDN w:val="0"/>
              <w:snapToGrid w:val="0"/>
              <w:spacing w:line="300" w:lineRule="atLeast"/>
              <w:jc w:val="center"/>
              <w:rPr>
                <w:rFonts w:ascii="宋体" w:hAnsi="Times New Roman" w:cs="宋体"/>
                <w:kern w:val="0"/>
              </w:rPr>
            </w:pPr>
            <w:r>
              <w:rPr>
                <w:rFonts w:ascii="宋体" w:hAnsi="Times New Roman" w:cs="宋体" w:hint="eastAsia"/>
                <w:kern w:val="0"/>
              </w:rPr>
              <w:t>需整改</w:t>
            </w:r>
          </w:p>
          <w:p w:rsidR="00104573" w:rsidRDefault="00272511">
            <w:pPr>
              <w:autoSpaceDE w:val="0"/>
              <w:autoSpaceDN w:val="0"/>
              <w:snapToGrid w:val="0"/>
              <w:spacing w:line="300" w:lineRule="atLeast"/>
              <w:jc w:val="center"/>
              <w:rPr>
                <w:rFonts w:ascii="宋体" w:hAnsi="Times New Roman" w:cs="宋体"/>
                <w:kern w:val="0"/>
              </w:rPr>
            </w:pPr>
            <w:r>
              <w:rPr>
                <w:rFonts w:ascii="宋体" w:hAnsi="Times New Roman" w:cs="宋体" w:hint="eastAsia"/>
                <w:kern w:val="0"/>
              </w:rPr>
              <w:t>条款号</w:t>
            </w:r>
          </w:p>
        </w:tc>
        <w:tc>
          <w:tcPr>
            <w:tcW w:w="7895" w:type="dxa"/>
            <w:vAlign w:val="center"/>
          </w:tcPr>
          <w:p w:rsidR="00104573" w:rsidRDefault="00272511">
            <w:pPr>
              <w:autoSpaceDE w:val="0"/>
              <w:autoSpaceDN w:val="0"/>
              <w:snapToGrid w:val="0"/>
              <w:spacing w:line="240" w:lineRule="auto"/>
              <w:jc w:val="center"/>
              <w:rPr>
                <w:rFonts w:ascii="宋体" w:hAnsi="Times New Roman" w:cs="宋体"/>
                <w:kern w:val="0"/>
              </w:rPr>
            </w:pPr>
            <w:r>
              <w:rPr>
                <w:rFonts w:ascii="宋体" w:hAnsi="Times New Roman" w:cs="宋体" w:hint="eastAsia"/>
                <w:kern w:val="0"/>
              </w:rPr>
              <w:t>完  成  整  改  情  况</w:t>
            </w:r>
          </w:p>
        </w:tc>
      </w:tr>
      <w:tr w:rsidR="00E87F5D" w:rsidRPr="00E87F5D">
        <w:trPr>
          <w:trHeight w:val="4686"/>
          <w:jc w:val="center"/>
        </w:trPr>
        <w:tc>
          <w:tcPr>
            <w:tcW w:w="1177" w:type="dxa"/>
            <w:vAlign w:val="center"/>
          </w:tcPr>
          <w:p w:rsidR="00104573" w:rsidRPr="00E87F5D" w:rsidRDefault="00272511" w:rsidP="00425CFB">
            <w:pPr>
              <w:autoSpaceDE w:val="0"/>
              <w:autoSpaceDN w:val="0"/>
              <w:snapToGrid w:val="0"/>
              <w:spacing w:line="300" w:lineRule="atLeast"/>
              <w:ind w:leftChars="-118" w:left="-248" w:firstLineChars="69" w:firstLine="145"/>
              <w:jc w:val="center"/>
              <w:rPr>
                <w:rFonts w:ascii="宋体" w:hAnsi="Times New Roman" w:cs="宋体"/>
                <w:color w:val="000000" w:themeColor="text1"/>
                <w:kern w:val="0"/>
              </w:rPr>
            </w:pPr>
            <w:r w:rsidRPr="00E87F5D">
              <w:rPr>
                <w:rFonts w:ascii="宋体" w:hAnsi="Times New Roman" w:cs="宋体" w:hint="eastAsia"/>
                <w:color w:val="000000" w:themeColor="text1"/>
                <w:kern w:val="0"/>
              </w:rPr>
              <w:t>4.5.4</w:t>
            </w:r>
          </w:p>
        </w:tc>
        <w:tc>
          <w:tcPr>
            <w:tcW w:w="7895" w:type="dxa"/>
            <w:vAlign w:val="center"/>
          </w:tcPr>
          <w:p w:rsidR="00104573" w:rsidRPr="00E87F5D" w:rsidRDefault="00272511">
            <w:pPr>
              <w:autoSpaceDE w:val="0"/>
              <w:autoSpaceDN w:val="0"/>
              <w:snapToGrid w:val="0"/>
              <w:spacing w:line="288" w:lineRule="auto"/>
              <w:jc w:val="left"/>
              <w:rPr>
                <w:rFonts w:ascii="宋体" w:hAnsi="Times New Roman" w:cs="宋体"/>
                <w:color w:val="000000" w:themeColor="text1"/>
                <w:kern w:val="0"/>
              </w:rPr>
            </w:pPr>
            <w:r w:rsidRPr="00E87F5D">
              <w:rPr>
                <w:rFonts w:ascii="黑体" w:eastAsia="黑体" w:hAnsi="黑体" w:cs="宋体" w:hint="eastAsia"/>
                <w:color w:val="000000" w:themeColor="text1"/>
                <w:kern w:val="0"/>
              </w:rPr>
              <w:t>整改事项：</w:t>
            </w:r>
            <w:r w:rsidRPr="00E87F5D">
              <w:rPr>
                <w:rFonts w:ascii="宋体" w:hAnsi="Times New Roman" w:cs="宋体" w:hint="eastAsia"/>
                <w:color w:val="000000" w:themeColor="text1"/>
                <w:kern w:val="0"/>
              </w:rPr>
              <w:t>编号为*</w:t>
            </w:r>
            <w:r w:rsidRPr="00E87F5D">
              <w:rPr>
                <w:rFonts w:ascii="宋体" w:hAnsi="Times New Roman" w:cs="宋体"/>
                <w:color w:val="000000" w:themeColor="text1"/>
                <w:kern w:val="0"/>
              </w:rPr>
              <w:t>**检测委托书中缺少检测依据</w:t>
            </w:r>
            <w:r w:rsidRPr="00E87F5D">
              <w:rPr>
                <w:rFonts w:ascii="宋体" w:hAnsi="Times New Roman" w:cs="宋体" w:hint="eastAsia"/>
                <w:color w:val="000000" w:themeColor="text1"/>
                <w:kern w:val="0"/>
              </w:rPr>
              <w:t>，不符合RB/T 214-2017中4.5.4条款。</w:t>
            </w:r>
          </w:p>
          <w:p w:rsidR="00104573" w:rsidRPr="00E87F5D" w:rsidRDefault="00272511">
            <w:pPr>
              <w:autoSpaceDE w:val="0"/>
              <w:autoSpaceDN w:val="0"/>
              <w:snapToGrid w:val="0"/>
              <w:spacing w:line="288" w:lineRule="auto"/>
              <w:jc w:val="left"/>
              <w:rPr>
                <w:rFonts w:ascii="宋体" w:hAnsi="Times New Roman" w:cs="宋体"/>
                <w:color w:val="000000" w:themeColor="text1"/>
                <w:kern w:val="0"/>
              </w:rPr>
            </w:pPr>
            <w:r w:rsidRPr="00E87F5D">
              <w:rPr>
                <w:rFonts w:ascii="黑体" w:eastAsia="黑体" w:hAnsi="黑体" w:cs="宋体" w:hint="eastAsia"/>
                <w:color w:val="000000" w:themeColor="text1"/>
                <w:kern w:val="0"/>
              </w:rPr>
              <w:t>纠正/纠正措施：</w:t>
            </w:r>
            <w:r w:rsidRPr="00E87F5D">
              <w:rPr>
                <w:rFonts w:ascii="宋体" w:hAnsi="Times New Roman" w:cs="宋体"/>
                <w:color w:val="000000" w:themeColor="text1"/>
                <w:kern w:val="0"/>
              </w:rPr>
              <w:t>(1)</w:t>
            </w:r>
            <w:r w:rsidRPr="00E87F5D">
              <w:rPr>
                <w:rFonts w:ascii="宋体" w:hAnsi="Times New Roman" w:cs="宋体" w:hint="eastAsia"/>
                <w:color w:val="000000" w:themeColor="text1"/>
                <w:kern w:val="0"/>
              </w:rPr>
              <w:t>由办公室负责对检测委托书重新设计，增加检测依据一栏，经合同评审、文件控制后使用；</w:t>
            </w:r>
            <w:r w:rsidRPr="00E87F5D">
              <w:rPr>
                <w:rFonts w:ascii="宋体" w:hAnsi="Times New Roman" w:cs="宋体"/>
                <w:color w:val="000000" w:themeColor="text1"/>
                <w:kern w:val="0"/>
              </w:rPr>
              <w:t>(2)</w:t>
            </w:r>
            <w:r w:rsidRPr="00E87F5D">
              <w:rPr>
                <w:rFonts w:ascii="宋体" w:hAnsi="Times New Roman" w:cs="宋体" w:hint="eastAsia"/>
                <w:color w:val="000000" w:themeColor="text1"/>
                <w:kern w:val="0"/>
              </w:rPr>
              <w:t>对技术负责人、检测部门、办公室等合同评审相关人员进行《检验检测机构资质认定能力评价 检验检测机构通用要求》（RB/T 214-2017）中4.5.4及《合同评审程序》（*</w:t>
            </w:r>
            <w:r w:rsidRPr="00E87F5D">
              <w:rPr>
                <w:rFonts w:ascii="宋体" w:hAnsi="Times New Roman" w:cs="宋体"/>
                <w:color w:val="000000" w:themeColor="text1"/>
                <w:kern w:val="0"/>
              </w:rPr>
              <w:t>****-CX</w:t>
            </w:r>
            <w:r w:rsidRPr="00E87F5D">
              <w:rPr>
                <w:rFonts w:ascii="宋体" w:hAnsi="Times New Roman" w:cs="宋体" w:hint="eastAsia"/>
                <w:color w:val="000000" w:themeColor="text1"/>
                <w:kern w:val="0"/>
              </w:rPr>
              <w:t>）相关内容的宣贯培训，并验证培训有效性；</w:t>
            </w:r>
            <w:r w:rsidRPr="00E87F5D">
              <w:rPr>
                <w:rFonts w:ascii="宋体" w:hAnsi="Times New Roman" w:cs="宋体"/>
                <w:color w:val="000000" w:themeColor="text1"/>
                <w:kern w:val="0"/>
              </w:rPr>
              <w:t>(3)</w:t>
            </w:r>
            <w:r w:rsidRPr="00E87F5D">
              <w:rPr>
                <w:rFonts w:ascii="宋体" w:hAnsi="Times New Roman" w:cs="宋体" w:hint="eastAsia"/>
                <w:color w:val="000000" w:themeColor="text1"/>
                <w:kern w:val="0"/>
              </w:rPr>
              <w:t>举一反三，核查</w:t>
            </w:r>
            <w:r w:rsidRPr="00E87F5D">
              <w:rPr>
                <w:rFonts w:ascii="宋体" w:hAnsi="Times New Roman" w:cs="宋体"/>
                <w:color w:val="000000" w:themeColor="text1"/>
                <w:kern w:val="0"/>
              </w:rPr>
              <w:t>检测委托书中的信息是否符合</w:t>
            </w:r>
            <w:r w:rsidRPr="00E87F5D">
              <w:rPr>
                <w:rFonts w:ascii="宋体" w:hAnsi="Times New Roman" w:cs="宋体" w:hint="eastAsia"/>
                <w:color w:val="000000" w:themeColor="text1"/>
                <w:kern w:val="0"/>
              </w:rPr>
              <w:t>《检验检测机构资质认定能力评价 检验检测机构通用要求》（RB/T 214-2017）中4.5.4及《合同评审程序》（*</w:t>
            </w:r>
            <w:r w:rsidRPr="00E87F5D">
              <w:rPr>
                <w:rFonts w:ascii="宋体" w:hAnsi="Times New Roman" w:cs="宋体"/>
                <w:color w:val="000000" w:themeColor="text1"/>
                <w:kern w:val="0"/>
              </w:rPr>
              <w:t>****-CX</w:t>
            </w:r>
            <w:r w:rsidRPr="00E87F5D">
              <w:rPr>
                <w:rFonts w:ascii="宋体" w:hAnsi="Times New Roman" w:cs="宋体" w:hint="eastAsia"/>
                <w:color w:val="000000" w:themeColor="text1"/>
                <w:kern w:val="0"/>
              </w:rPr>
              <w:t>）规定的要求，如有缺失，一并整改；</w:t>
            </w:r>
            <w:r w:rsidRPr="00E87F5D">
              <w:rPr>
                <w:rFonts w:ascii="宋体" w:hAnsi="Times New Roman" w:cs="宋体"/>
                <w:color w:val="000000" w:themeColor="text1"/>
                <w:kern w:val="0"/>
              </w:rPr>
              <w:t>(4)</w:t>
            </w:r>
            <w:r w:rsidRPr="00E87F5D">
              <w:rPr>
                <w:rFonts w:ascii="宋体" w:hAnsi="Times New Roman" w:cs="宋体" w:hint="eastAsia"/>
                <w:color w:val="000000" w:themeColor="text1"/>
                <w:kern w:val="0"/>
              </w:rPr>
              <w:t>技术负责人、检测部门等相关人员《检验检测机构资质认定能力评价 检验检测机构通用要求》（RB/T 214-2017）中4.5.4及《合同评审程序》（*</w:t>
            </w:r>
            <w:r w:rsidRPr="00E87F5D">
              <w:rPr>
                <w:rFonts w:ascii="宋体" w:hAnsi="Times New Roman" w:cs="宋体"/>
                <w:color w:val="000000" w:themeColor="text1"/>
                <w:kern w:val="0"/>
              </w:rPr>
              <w:t>****-CX</w:t>
            </w:r>
            <w:r w:rsidRPr="00E87F5D">
              <w:rPr>
                <w:rFonts w:ascii="宋体" w:hAnsi="Times New Roman" w:cs="宋体" w:hint="eastAsia"/>
                <w:color w:val="000000" w:themeColor="text1"/>
                <w:kern w:val="0"/>
              </w:rPr>
              <w:t>）的规定进行合同评审。</w:t>
            </w:r>
          </w:p>
          <w:p w:rsidR="00104573" w:rsidRPr="00E87F5D" w:rsidRDefault="00272511">
            <w:pPr>
              <w:autoSpaceDE w:val="0"/>
              <w:autoSpaceDN w:val="0"/>
              <w:snapToGrid w:val="0"/>
              <w:spacing w:line="288" w:lineRule="auto"/>
              <w:jc w:val="left"/>
              <w:rPr>
                <w:rFonts w:ascii="宋体" w:hAnsi="Times New Roman" w:cs="宋体"/>
                <w:color w:val="000000" w:themeColor="text1"/>
                <w:kern w:val="0"/>
              </w:rPr>
            </w:pPr>
            <w:r w:rsidRPr="00E87F5D">
              <w:rPr>
                <w:rFonts w:ascii="黑体" w:eastAsia="黑体" w:hAnsi="黑体" w:cs="宋体" w:hint="eastAsia"/>
                <w:color w:val="000000" w:themeColor="text1"/>
                <w:kern w:val="0"/>
              </w:rPr>
              <w:t>整改结果</w:t>
            </w:r>
            <w:r w:rsidRPr="00E87F5D">
              <w:rPr>
                <w:rFonts w:ascii="黑体" w:eastAsia="黑体" w:hAnsi="黑体" w:cs="宋体"/>
                <w:color w:val="000000" w:themeColor="text1"/>
                <w:kern w:val="0"/>
              </w:rPr>
              <w:t>：</w:t>
            </w:r>
            <w:r w:rsidRPr="00E87F5D">
              <w:rPr>
                <w:rFonts w:ascii="黑体" w:eastAsia="黑体" w:hAnsi="黑体" w:cs="宋体" w:hint="eastAsia"/>
                <w:color w:val="000000" w:themeColor="text1"/>
                <w:kern w:val="0"/>
              </w:rPr>
              <w:t>经</w:t>
            </w:r>
            <w:r w:rsidRPr="00E87F5D">
              <w:rPr>
                <w:rFonts w:ascii="宋体" w:hAnsi="Times New Roman" w:cs="宋体"/>
                <w:color w:val="000000" w:themeColor="text1"/>
                <w:kern w:val="0"/>
              </w:rPr>
              <w:t>跟踪检查该机构检测委托书的填写，全面评审</w:t>
            </w:r>
            <w:r w:rsidRPr="00E87F5D">
              <w:rPr>
                <w:rFonts w:ascii="宋体" w:hAnsi="Times New Roman" w:cs="宋体" w:hint="eastAsia"/>
                <w:color w:val="000000" w:themeColor="text1"/>
                <w:kern w:val="0"/>
              </w:rPr>
              <w:t>各类</w:t>
            </w:r>
            <w:r w:rsidRPr="00E87F5D">
              <w:rPr>
                <w:rFonts w:ascii="宋体" w:hAnsi="Times New Roman" w:cs="宋体"/>
                <w:color w:val="000000" w:themeColor="text1"/>
                <w:kern w:val="0"/>
              </w:rPr>
              <w:t>检测委托书</w:t>
            </w:r>
            <w:r w:rsidRPr="00E87F5D">
              <w:rPr>
                <w:rFonts w:ascii="宋体" w:hAnsi="Times New Roman" w:cs="宋体" w:hint="eastAsia"/>
                <w:color w:val="000000" w:themeColor="text1"/>
                <w:kern w:val="0"/>
              </w:rPr>
              <w:t>和合同，没有类似问题再发生，关闭不符合项。</w:t>
            </w:r>
          </w:p>
          <w:p w:rsidR="00104573" w:rsidRPr="00E87F5D" w:rsidRDefault="00272511">
            <w:pPr>
              <w:autoSpaceDE w:val="0"/>
              <w:autoSpaceDN w:val="0"/>
              <w:snapToGrid w:val="0"/>
              <w:spacing w:line="288" w:lineRule="auto"/>
              <w:jc w:val="left"/>
              <w:rPr>
                <w:rFonts w:ascii="宋体" w:hAnsi="Times New Roman" w:cs="宋体"/>
                <w:color w:val="000000" w:themeColor="text1"/>
                <w:kern w:val="0"/>
              </w:rPr>
            </w:pPr>
            <w:r w:rsidRPr="00E87F5D">
              <w:rPr>
                <w:rFonts w:ascii="黑体" w:eastAsia="黑体" w:hAnsi="黑体" w:cs="宋体" w:hint="eastAsia"/>
                <w:color w:val="000000" w:themeColor="text1"/>
                <w:kern w:val="0"/>
              </w:rPr>
              <w:t>整改证据：</w:t>
            </w:r>
            <w:r w:rsidRPr="00E87F5D">
              <w:rPr>
                <w:rFonts w:ascii="宋体" w:hAnsi="Times New Roman" w:cs="宋体" w:hint="eastAsia"/>
                <w:color w:val="000000" w:themeColor="text1"/>
                <w:kern w:val="0"/>
              </w:rPr>
              <w:t>提供以上检测委托书整改前后的复印件、合同评审、文件控制和培训、实际或模拟工作实施记录、举一反三核查报告等，详见附件。</w:t>
            </w:r>
          </w:p>
        </w:tc>
      </w:tr>
      <w:tr w:rsidR="00E87F5D" w:rsidRPr="00E87F5D">
        <w:trPr>
          <w:trHeight w:val="409"/>
          <w:jc w:val="center"/>
        </w:trPr>
        <w:tc>
          <w:tcPr>
            <w:tcW w:w="1177" w:type="dxa"/>
            <w:vAlign w:val="center"/>
          </w:tcPr>
          <w:p w:rsidR="00104573" w:rsidRPr="00E87F5D" w:rsidRDefault="00272511">
            <w:pPr>
              <w:autoSpaceDE w:val="0"/>
              <w:autoSpaceDN w:val="0"/>
              <w:snapToGrid w:val="0"/>
              <w:spacing w:line="300" w:lineRule="atLeast"/>
              <w:jc w:val="center"/>
              <w:rPr>
                <w:rFonts w:ascii="宋体" w:hAnsi="Times New Roman" w:cs="宋体"/>
                <w:color w:val="000000" w:themeColor="text1"/>
                <w:kern w:val="0"/>
              </w:rPr>
            </w:pPr>
            <w:r w:rsidRPr="00E87F5D">
              <w:rPr>
                <w:rFonts w:ascii="宋体" w:hAnsi="Times New Roman" w:cs="宋体"/>
                <w:color w:val="000000" w:themeColor="text1"/>
                <w:kern w:val="0"/>
              </w:rPr>
              <w:t>……</w:t>
            </w:r>
          </w:p>
        </w:tc>
        <w:tc>
          <w:tcPr>
            <w:tcW w:w="7895" w:type="dxa"/>
            <w:vAlign w:val="center"/>
          </w:tcPr>
          <w:p w:rsidR="00104573" w:rsidRPr="00E87F5D" w:rsidRDefault="00272511">
            <w:pPr>
              <w:autoSpaceDE w:val="0"/>
              <w:autoSpaceDN w:val="0"/>
              <w:snapToGrid w:val="0"/>
              <w:spacing w:line="240" w:lineRule="auto"/>
              <w:jc w:val="left"/>
              <w:rPr>
                <w:rFonts w:ascii="宋体" w:hAnsi="Times New Roman" w:cs="宋体"/>
                <w:color w:val="000000" w:themeColor="text1"/>
                <w:kern w:val="0"/>
              </w:rPr>
            </w:pPr>
            <w:r w:rsidRPr="00E87F5D">
              <w:rPr>
                <w:rFonts w:ascii="宋体" w:hAnsi="Times New Roman" w:cs="宋体"/>
                <w:color w:val="000000" w:themeColor="text1"/>
                <w:kern w:val="0"/>
              </w:rPr>
              <w:t>……</w:t>
            </w:r>
          </w:p>
        </w:tc>
      </w:tr>
      <w:tr w:rsidR="00104573" w:rsidRPr="00E87F5D">
        <w:trPr>
          <w:trHeight w:val="2685"/>
          <w:jc w:val="center"/>
        </w:trPr>
        <w:tc>
          <w:tcPr>
            <w:tcW w:w="9072" w:type="dxa"/>
            <w:gridSpan w:val="2"/>
          </w:tcPr>
          <w:p w:rsidR="00104573" w:rsidRPr="00E87F5D" w:rsidRDefault="00272511">
            <w:pPr>
              <w:autoSpaceDE w:val="0"/>
              <w:autoSpaceDN w:val="0"/>
              <w:snapToGrid w:val="0"/>
              <w:spacing w:line="440" w:lineRule="atLeast"/>
              <w:ind w:rightChars="-160" w:right="-336"/>
              <w:jc w:val="left"/>
              <w:rPr>
                <w:rFonts w:ascii="宋体" w:hAnsi="Times New Roman" w:cs="宋体"/>
                <w:color w:val="000000" w:themeColor="text1"/>
                <w:kern w:val="0"/>
              </w:rPr>
            </w:pPr>
            <w:r w:rsidRPr="00E87F5D">
              <w:rPr>
                <w:rFonts w:ascii="宋体" w:hAnsi="Times New Roman" w:cs="宋体" w:hint="eastAsia"/>
                <w:color w:val="000000" w:themeColor="text1"/>
                <w:kern w:val="0"/>
              </w:rPr>
              <w:t>评审组长对整改完成情况的确认意见：</w:t>
            </w:r>
          </w:p>
          <w:p w:rsidR="00104573" w:rsidRPr="00E87F5D" w:rsidRDefault="00272511">
            <w:pPr>
              <w:autoSpaceDE w:val="0"/>
              <w:autoSpaceDN w:val="0"/>
              <w:snapToGrid w:val="0"/>
              <w:spacing w:line="440" w:lineRule="atLeast"/>
              <w:ind w:firstLineChars="200" w:firstLine="420"/>
              <w:jc w:val="left"/>
              <w:rPr>
                <w:rFonts w:ascii="宋体" w:hAnsi="Times New Roman" w:cs="宋体"/>
                <w:color w:val="000000" w:themeColor="text1"/>
                <w:spacing w:val="-3"/>
                <w:kern w:val="0"/>
              </w:rPr>
            </w:pPr>
            <w:r w:rsidRPr="00E87F5D">
              <w:rPr>
                <w:rFonts w:ascii="宋体" w:hAnsi="Times New Roman" w:cs="宋体" w:hint="eastAsia"/>
                <w:color w:val="000000" w:themeColor="text1"/>
                <w:kern w:val="0"/>
              </w:rPr>
              <w:t>机构对评审组提出的基本符合和不符合项逐一进行了整改，在约定的时间</w:t>
            </w:r>
            <w:r w:rsidRPr="00E87F5D">
              <w:rPr>
                <w:rFonts w:ascii="宋体" w:hAnsi="Times New Roman" w:cs="宋体"/>
                <w:color w:val="000000" w:themeColor="text1"/>
                <w:kern w:val="0"/>
                <w:u w:val="single"/>
              </w:rPr>
              <w:t>XXXX</w:t>
            </w:r>
            <w:r w:rsidRPr="00E87F5D">
              <w:rPr>
                <w:rFonts w:ascii="宋体" w:hAnsi="Times New Roman" w:cs="宋体" w:hint="eastAsia"/>
                <w:color w:val="000000" w:themeColor="text1"/>
                <w:kern w:val="0"/>
              </w:rPr>
              <w:t>年</w:t>
            </w:r>
            <w:r w:rsidRPr="00E87F5D">
              <w:rPr>
                <w:rFonts w:ascii="宋体" w:hAnsi="Times New Roman" w:cs="宋体"/>
                <w:color w:val="000000" w:themeColor="text1"/>
                <w:kern w:val="0"/>
                <w:u w:val="single"/>
              </w:rPr>
              <w:t>XX</w:t>
            </w:r>
            <w:r w:rsidRPr="00E87F5D">
              <w:rPr>
                <w:rFonts w:ascii="宋体" w:hAnsi="Times New Roman" w:cs="宋体" w:hint="eastAsia"/>
                <w:color w:val="000000" w:themeColor="text1"/>
                <w:kern w:val="0"/>
              </w:rPr>
              <w:t>月</w:t>
            </w:r>
            <w:r w:rsidRPr="00E87F5D">
              <w:rPr>
                <w:rFonts w:ascii="宋体" w:hAnsi="Times New Roman" w:cs="宋体"/>
                <w:color w:val="000000" w:themeColor="text1"/>
                <w:kern w:val="0"/>
                <w:u w:val="single"/>
              </w:rPr>
              <w:t>XX</w:t>
            </w:r>
            <w:r w:rsidRPr="00E87F5D">
              <w:rPr>
                <w:rFonts w:ascii="宋体" w:hAnsi="Times New Roman" w:cs="宋体" w:hint="eastAsia"/>
                <w:color w:val="000000" w:themeColor="text1"/>
                <w:kern w:val="0"/>
              </w:rPr>
              <w:t>日提交了整改报告及相关见证材料。经对整改报告中原因分析、纠正/纠正措施完成情况、机构验证情况和整改证据进行跟踪验证，评审组确认整改措施有效。</w:t>
            </w:r>
            <w:r w:rsidRPr="00E87F5D">
              <w:rPr>
                <w:rFonts w:ascii="宋体" w:hAnsi="Times New Roman" w:cs="宋体" w:hint="eastAsia"/>
                <w:color w:val="000000" w:themeColor="text1"/>
                <w:spacing w:val="-3"/>
                <w:kern w:val="0"/>
              </w:rPr>
              <w:t>建议批准的情况详见“</w:t>
            </w:r>
            <w:r w:rsidRPr="00E87F5D">
              <w:rPr>
                <w:rFonts w:ascii="宋体" w:hAnsi="Times New Roman" w:cs="宋体"/>
                <w:color w:val="000000" w:themeColor="text1"/>
                <w:spacing w:val="-3"/>
                <w:kern w:val="0"/>
              </w:rPr>
              <w:t>3. 评审组意见</w:t>
            </w:r>
            <w:r w:rsidRPr="00E87F5D">
              <w:rPr>
                <w:rFonts w:ascii="宋体" w:hAnsi="Times New Roman" w:cs="宋体" w:hint="eastAsia"/>
                <w:color w:val="000000" w:themeColor="text1"/>
                <w:spacing w:val="-3"/>
                <w:kern w:val="0"/>
              </w:rPr>
              <w:t>”。</w:t>
            </w:r>
          </w:p>
          <w:p w:rsidR="00104573" w:rsidRPr="00E87F5D" w:rsidRDefault="00272511">
            <w:pPr>
              <w:autoSpaceDE w:val="0"/>
              <w:autoSpaceDN w:val="0"/>
              <w:snapToGrid w:val="0"/>
              <w:spacing w:line="440" w:lineRule="atLeast"/>
              <w:ind w:rightChars="-160" w:right="-336"/>
              <w:jc w:val="left"/>
              <w:rPr>
                <w:rFonts w:ascii="宋体" w:hAnsi="Times New Roman" w:cs="宋体"/>
                <w:color w:val="000000" w:themeColor="text1"/>
                <w:kern w:val="0"/>
              </w:rPr>
            </w:pPr>
            <w:r w:rsidRPr="00E87F5D">
              <w:rPr>
                <w:rFonts w:ascii="宋体" w:hAnsi="Times New Roman" w:cs="宋体" w:hint="eastAsia"/>
                <w:color w:val="000000" w:themeColor="text1"/>
                <w:kern w:val="0"/>
              </w:rPr>
              <w:t xml:space="preserve">评审组长签字： </w:t>
            </w:r>
            <w:r w:rsidRPr="00E87F5D">
              <w:rPr>
                <w:rFonts w:ascii="宋体" w:hAnsi="Times New Roman" w:cs="宋体"/>
                <w:color w:val="000000" w:themeColor="text1"/>
                <w:kern w:val="0"/>
                <w:u w:val="single"/>
              </w:rPr>
              <w:t>XX</w:t>
            </w:r>
            <w:r w:rsidRPr="00E87F5D">
              <w:rPr>
                <w:rFonts w:ascii="宋体" w:hAnsi="Times New Roman" w:cs="宋体" w:hint="eastAsia"/>
                <w:color w:val="000000" w:themeColor="text1"/>
                <w:kern w:val="0"/>
              </w:rPr>
              <w:t xml:space="preserve">                                        日期：</w:t>
            </w:r>
            <w:r w:rsidRPr="00E87F5D">
              <w:rPr>
                <w:rFonts w:ascii="宋体" w:hAnsi="Times New Roman" w:cs="宋体"/>
                <w:color w:val="000000" w:themeColor="text1"/>
                <w:kern w:val="0"/>
                <w:u w:val="single"/>
              </w:rPr>
              <w:t>XXXX</w:t>
            </w:r>
            <w:r w:rsidRPr="00E87F5D">
              <w:rPr>
                <w:rFonts w:ascii="宋体" w:hAnsi="Times New Roman" w:cs="宋体" w:hint="eastAsia"/>
                <w:color w:val="000000" w:themeColor="text1"/>
                <w:kern w:val="0"/>
              </w:rPr>
              <w:t>年</w:t>
            </w:r>
            <w:r w:rsidRPr="00E87F5D">
              <w:rPr>
                <w:rFonts w:ascii="宋体" w:hAnsi="Times New Roman" w:cs="宋体"/>
                <w:color w:val="000000" w:themeColor="text1"/>
                <w:kern w:val="0"/>
                <w:u w:val="single"/>
              </w:rPr>
              <w:t>XX</w:t>
            </w:r>
            <w:r w:rsidRPr="00E87F5D">
              <w:rPr>
                <w:rFonts w:ascii="宋体" w:hAnsi="Times New Roman" w:cs="宋体" w:hint="eastAsia"/>
                <w:color w:val="000000" w:themeColor="text1"/>
                <w:kern w:val="0"/>
              </w:rPr>
              <w:t>月</w:t>
            </w:r>
            <w:r w:rsidRPr="00E87F5D">
              <w:rPr>
                <w:rFonts w:ascii="宋体" w:hAnsi="Times New Roman" w:cs="宋体"/>
                <w:color w:val="000000" w:themeColor="text1"/>
                <w:kern w:val="0"/>
                <w:u w:val="single"/>
              </w:rPr>
              <w:t>XX</w:t>
            </w:r>
            <w:r w:rsidRPr="00E87F5D">
              <w:rPr>
                <w:rFonts w:ascii="宋体" w:hAnsi="Times New Roman" w:cs="宋体" w:hint="eastAsia"/>
                <w:color w:val="000000" w:themeColor="text1"/>
                <w:kern w:val="0"/>
              </w:rPr>
              <w:t>日</w:t>
            </w:r>
          </w:p>
        </w:tc>
      </w:tr>
    </w:tbl>
    <w:p w:rsidR="00104573" w:rsidRPr="00E87F5D" w:rsidRDefault="00104573">
      <w:pPr>
        <w:widowControl/>
        <w:adjustRightInd/>
        <w:spacing w:line="240" w:lineRule="auto"/>
        <w:jc w:val="left"/>
        <w:rPr>
          <w:rFonts w:ascii="宋体" w:hAnsi="Times New Roman"/>
          <w:color w:val="000000" w:themeColor="text1"/>
          <w:kern w:val="0"/>
          <w:szCs w:val="20"/>
        </w:rPr>
      </w:pPr>
    </w:p>
    <w:p w:rsidR="00104573" w:rsidRPr="00E87F5D" w:rsidRDefault="00272511">
      <w:pPr>
        <w:widowControl/>
        <w:adjustRightInd/>
        <w:spacing w:line="240" w:lineRule="auto"/>
        <w:jc w:val="left"/>
        <w:rPr>
          <w:rFonts w:ascii="宋体" w:hAnsi="Times New Roman"/>
          <w:color w:val="000000" w:themeColor="text1"/>
          <w:kern w:val="0"/>
          <w:szCs w:val="20"/>
        </w:rPr>
      </w:pPr>
      <w:r w:rsidRPr="00E87F5D">
        <w:rPr>
          <w:rFonts w:ascii="宋体" w:hAnsi="Times New Roman"/>
          <w:color w:val="000000" w:themeColor="text1"/>
          <w:kern w:val="0"/>
          <w:szCs w:val="20"/>
        </w:rPr>
        <w:br w:type="page"/>
      </w:r>
    </w:p>
    <w:p w:rsidR="00104573" w:rsidRPr="00E87F5D" w:rsidRDefault="00104573">
      <w:pPr>
        <w:widowControl/>
        <w:adjustRightInd/>
        <w:spacing w:line="240" w:lineRule="auto"/>
        <w:jc w:val="left"/>
        <w:rPr>
          <w:rFonts w:ascii="宋体" w:hAnsi="Times New Roman"/>
          <w:color w:val="000000" w:themeColor="text1"/>
          <w:kern w:val="0"/>
          <w:szCs w:val="20"/>
        </w:rPr>
      </w:pPr>
    </w:p>
    <w:p w:rsidR="00104573" w:rsidRPr="00E87F5D" w:rsidRDefault="00104573">
      <w:pPr>
        <w:pStyle w:val="afa"/>
        <w:rPr>
          <w:color w:val="000000" w:themeColor="text1"/>
          <w:sz w:val="21"/>
          <w:szCs w:val="21"/>
        </w:rPr>
      </w:pPr>
    </w:p>
    <w:p w:rsidR="00104573" w:rsidRPr="00E87F5D" w:rsidRDefault="00272511">
      <w:pPr>
        <w:pStyle w:val="afa"/>
        <w:numPr>
          <w:ilvl w:val="0"/>
          <w:numId w:val="0"/>
        </w:numPr>
        <w:ind w:left="363"/>
        <w:rPr>
          <w:color w:val="000000" w:themeColor="text1"/>
        </w:rPr>
      </w:pPr>
      <w:r w:rsidRPr="00E87F5D">
        <w:rPr>
          <w:rFonts w:hint="eastAsia"/>
          <w:color w:val="000000" w:themeColor="text1"/>
        </w:rPr>
        <w:t>整改结果不符合要求的情形：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0"/>
        <w:gridCol w:w="7439"/>
      </w:tblGrid>
      <w:tr w:rsidR="00E87F5D" w:rsidRPr="00E87F5D">
        <w:trPr>
          <w:jc w:val="center"/>
        </w:trPr>
        <w:tc>
          <w:tcPr>
            <w:tcW w:w="1500" w:type="dxa"/>
          </w:tcPr>
          <w:p w:rsidR="00104573" w:rsidRPr="00E87F5D" w:rsidRDefault="00272511">
            <w:pPr>
              <w:autoSpaceDE w:val="0"/>
              <w:autoSpaceDN w:val="0"/>
              <w:snapToGrid w:val="0"/>
              <w:spacing w:line="300" w:lineRule="atLeast"/>
              <w:jc w:val="center"/>
              <w:rPr>
                <w:rFonts w:ascii="宋体" w:hAnsi="Times New Roman" w:cs="宋体"/>
                <w:color w:val="000000" w:themeColor="text1"/>
                <w:kern w:val="0"/>
              </w:rPr>
            </w:pPr>
            <w:r w:rsidRPr="00E87F5D">
              <w:rPr>
                <w:rFonts w:ascii="宋体" w:hAnsi="Times New Roman" w:cs="宋体" w:hint="eastAsia"/>
                <w:color w:val="000000" w:themeColor="text1"/>
                <w:kern w:val="0"/>
              </w:rPr>
              <w:t>需整改</w:t>
            </w:r>
          </w:p>
          <w:p w:rsidR="00104573" w:rsidRPr="00E87F5D" w:rsidRDefault="00272511">
            <w:pPr>
              <w:autoSpaceDE w:val="0"/>
              <w:autoSpaceDN w:val="0"/>
              <w:snapToGrid w:val="0"/>
              <w:spacing w:line="300" w:lineRule="atLeast"/>
              <w:jc w:val="center"/>
              <w:rPr>
                <w:rFonts w:ascii="宋体" w:hAnsi="Times New Roman" w:cs="宋体"/>
                <w:color w:val="000000" w:themeColor="text1"/>
                <w:kern w:val="0"/>
              </w:rPr>
            </w:pPr>
            <w:r w:rsidRPr="00E87F5D">
              <w:rPr>
                <w:rFonts w:ascii="宋体" w:hAnsi="Times New Roman" w:cs="宋体" w:hint="eastAsia"/>
                <w:color w:val="000000" w:themeColor="text1"/>
                <w:kern w:val="0"/>
              </w:rPr>
              <w:t>条款号</w:t>
            </w:r>
          </w:p>
        </w:tc>
        <w:tc>
          <w:tcPr>
            <w:tcW w:w="7439" w:type="dxa"/>
            <w:vAlign w:val="center"/>
          </w:tcPr>
          <w:p w:rsidR="00104573" w:rsidRPr="00E87F5D" w:rsidRDefault="00272511">
            <w:pPr>
              <w:autoSpaceDE w:val="0"/>
              <w:autoSpaceDN w:val="0"/>
              <w:snapToGrid w:val="0"/>
              <w:spacing w:line="240" w:lineRule="auto"/>
              <w:jc w:val="center"/>
              <w:rPr>
                <w:rFonts w:ascii="宋体" w:hAnsi="Times New Roman" w:cs="宋体"/>
                <w:color w:val="000000" w:themeColor="text1"/>
                <w:kern w:val="0"/>
              </w:rPr>
            </w:pPr>
            <w:r w:rsidRPr="00E87F5D">
              <w:rPr>
                <w:rFonts w:ascii="宋体" w:hAnsi="Times New Roman" w:cs="宋体" w:hint="eastAsia"/>
                <w:color w:val="000000" w:themeColor="text1"/>
                <w:kern w:val="0"/>
              </w:rPr>
              <w:t>完  成  整  改  情  况</w:t>
            </w:r>
          </w:p>
        </w:tc>
      </w:tr>
      <w:tr w:rsidR="00E87F5D" w:rsidRPr="00E87F5D">
        <w:trPr>
          <w:trHeight w:val="1148"/>
          <w:jc w:val="center"/>
        </w:trPr>
        <w:tc>
          <w:tcPr>
            <w:tcW w:w="1500" w:type="dxa"/>
            <w:vAlign w:val="center"/>
          </w:tcPr>
          <w:p w:rsidR="00104573" w:rsidRPr="00E87F5D" w:rsidRDefault="00272511">
            <w:pPr>
              <w:autoSpaceDE w:val="0"/>
              <w:autoSpaceDN w:val="0"/>
              <w:snapToGrid w:val="0"/>
              <w:spacing w:line="300" w:lineRule="atLeast"/>
              <w:jc w:val="center"/>
              <w:rPr>
                <w:rFonts w:ascii="宋体" w:hAnsi="Times New Roman" w:cs="宋体"/>
                <w:color w:val="000000" w:themeColor="text1"/>
                <w:kern w:val="0"/>
              </w:rPr>
            </w:pPr>
            <w:r w:rsidRPr="00E87F5D">
              <w:rPr>
                <w:rFonts w:ascii="宋体" w:hAnsi="Times New Roman" w:cs="宋体" w:hint="eastAsia"/>
                <w:color w:val="000000" w:themeColor="text1"/>
                <w:kern w:val="0"/>
              </w:rPr>
              <w:t>4.</w:t>
            </w:r>
            <w:r w:rsidRPr="00E87F5D">
              <w:rPr>
                <w:rFonts w:ascii="宋体" w:hAnsi="Times New Roman" w:cs="宋体"/>
                <w:color w:val="000000" w:themeColor="text1"/>
                <w:kern w:val="0"/>
              </w:rPr>
              <w:t>3</w:t>
            </w:r>
            <w:r w:rsidRPr="00E87F5D">
              <w:rPr>
                <w:rFonts w:ascii="宋体" w:hAnsi="Times New Roman" w:cs="宋体" w:hint="eastAsia"/>
                <w:color w:val="000000" w:themeColor="text1"/>
                <w:kern w:val="0"/>
              </w:rPr>
              <w:t>.</w:t>
            </w:r>
            <w:r w:rsidRPr="00E87F5D">
              <w:rPr>
                <w:rFonts w:ascii="宋体" w:hAnsi="Times New Roman" w:cs="宋体"/>
                <w:color w:val="000000" w:themeColor="text1"/>
                <w:kern w:val="0"/>
              </w:rPr>
              <w:t>3</w:t>
            </w:r>
          </w:p>
        </w:tc>
        <w:tc>
          <w:tcPr>
            <w:tcW w:w="7439" w:type="dxa"/>
            <w:vAlign w:val="center"/>
          </w:tcPr>
          <w:p w:rsidR="00104573" w:rsidRPr="00E87F5D" w:rsidRDefault="00272511">
            <w:pPr>
              <w:autoSpaceDE w:val="0"/>
              <w:autoSpaceDN w:val="0"/>
              <w:snapToGrid w:val="0"/>
              <w:spacing w:beforeLines="50" w:before="156" w:afterLines="50" w:after="156" w:line="240" w:lineRule="auto"/>
              <w:jc w:val="left"/>
              <w:rPr>
                <w:rFonts w:ascii="宋体" w:hAnsi="Times New Roman" w:cs="宋体"/>
                <w:color w:val="000000" w:themeColor="text1"/>
                <w:kern w:val="0"/>
              </w:rPr>
            </w:pPr>
            <w:r w:rsidRPr="00E87F5D">
              <w:rPr>
                <w:rFonts w:ascii="黑体" w:eastAsia="黑体" w:hAnsi="黑体" w:cs="宋体" w:hint="eastAsia"/>
                <w:color w:val="000000" w:themeColor="text1"/>
                <w:kern w:val="0"/>
              </w:rPr>
              <w:t>整改事项：</w:t>
            </w:r>
            <w:r w:rsidRPr="00E87F5D">
              <w:rPr>
                <w:rFonts w:ascii="宋体" w:hAnsi="Times New Roman" w:cs="宋体" w:hint="eastAsia"/>
                <w:color w:val="000000" w:themeColor="text1"/>
                <w:kern w:val="0"/>
              </w:rPr>
              <w:t>现场评审发现物理检测室的温度为1</w:t>
            </w:r>
            <w:r w:rsidRPr="00E87F5D">
              <w:rPr>
                <w:rFonts w:ascii="宋体" w:hAnsi="Times New Roman" w:cs="宋体"/>
                <w:color w:val="000000" w:themeColor="text1"/>
                <w:kern w:val="0"/>
              </w:rPr>
              <w:t>9.8</w:t>
            </w:r>
            <w:r w:rsidRPr="00E87F5D">
              <w:rPr>
                <w:rFonts w:ascii="宋体" w:hAnsi="Times New Roman" w:cs="宋体"/>
                <w:color w:val="000000" w:themeColor="text1"/>
                <w:kern w:val="0"/>
              </w:rPr>
              <w:t>℃</w:t>
            </w:r>
            <w:r w:rsidRPr="00E87F5D">
              <w:rPr>
                <w:rFonts w:ascii="宋体" w:hAnsi="Times New Roman" w:cs="宋体" w:hint="eastAsia"/>
                <w:color w:val="000000" w:themeColor="text1"/>
                <w:kern w:val="0"/>
              </w:rPr>
              <w:t>，相对</w:t>
            </w:r>
            <w:r w:rsidRPr="00E87F5D">
              <w:rPr>
                <w:rFonts w:ascii="宋体" w:hAnsi="Times New Roman" w:cs="宋体"/>
                <w:color w:val="000000" w:themeColor="text1"/>
                <w:kern w:val="0"/>
              </w:rPr>
              <w:t>湿度</w:t>
            </w:r>
            <w:r w:rsidRPr="00E87F5D">
              <w:rPr>
                <w:rFonts w:ascii="宋体" w:hAnsi="Times New Roman" w:cs="宋体" w:hint="eastAsia"/>
                <w:color w:val="000000" w:themeColor="text1"/>
                <w:kern w:val="0"/>
              </w:rPr>
              <w:t>为7</w:t>
            </w:r>
            <w:r w:rsidRPr="00E87F5D">
              <w:rPr>
                <w:rFonts w:ascii="宋体" w:hAnsi="Times New Roman" w:cs="宋体"/>
                <w:color w:val="000000" w:themeColor="text1"/>
                <w:kern w:val="0"/>
              </w:rPr>
              <w:t>4.4%，</w:t>
            </w:r>
            <w:r w:rsidRPr="00E87F5D">
              <w:rPr>
                <w:rFonts w:ascii="宋体" w:hAnsi="Times New Roman" w:cs="宋体" w:hint="eastAsia"/>
                <w:color w:val="000000" w:themeColor="text1"/>
                <w:kern w:val="0"/>
              </w:rPr>
              <w:t>不符合GB</w:t>
            </w:r>
            <w:r w:rsidRPr="00E87F5D">
              <w:rPr>
                <w:rFonts w:ascii="宋体" w:hAnsi="Times New Roman" w:cs="宋体"/>
                <w:color w:val="000000" w:themeColor="text1"/>
                <w:kern w:val="0"/>
              </w:rPr>
              <w:t>/T ****-2020中温度（</w:t>
            </w:r>
            <w:r w:rsidRPr="00E87F5D">
              <w:rPr>
                <w:rFonts w:ascii="宋体" w:hAnsi="Times New Roman" w:cs="宋体" w:hint="eastAsia"/>
                <w:color w:val="000000" w:themeColor="text1"/>
                <w:kern w:val="0"/>
              </w:rPr>
              <w:t>2</w:t>
            </w:r>
            <w:r w:rsidRPr="00E87F5D">
              <w:rPr>
                <w:rFonts w:ascii="宋体" w:hAnsi="Times New Roman" w:cs="宋体"/>
                <w:color w:val="000000" w:themeColor="text1"/>
                <w:kern w:val="0"/>
              </w:rPr>
              <w:t>3</w:t>
            </w:r>
            <w:r w:rsidRPr="00E87F5D">
              <w:rPr>
                <w:rFonts w:ascii="宋体" w:hAnsi="Times New Roman" w:cs="宋体"/>
                <w:color w:val="000000" w:themeColor="text1"/>
                <w:kern w:val="0"/>
              </w:rPr>
              <w:t>±</w:t>
            </w:r>
            <w:r w:rsidRPr="00E87F5D">
              <w:rPr>
                <w:rFonts w:ascii="宋体" w:hAnsi="Times New Roman" w:cs="宋体"/>
                <w:color w:val="000000" w:themeColor="text1"/>
                <w:kern w:val="0"/>
              </w:rPr>
              <w:t>2）</w:t>
            </w:r>
            <w:r w:rsidRPr="00E87F5D">
              <w:rPr>
                <w:rFonts w:ascii="宋体" w:hAnsi="Times New Roman" w:cs="宋体"/>
                <w:color w:val="000000" w:themeColor="text1"/>
                <w:kern w:val="0"/>
              </w:rPr>
              <w:t>℃</w:t>
            </w:r>
            <w:r w:rsidRPr="00E87F5D">
              <w:rPr>
                <w:rFonts w:ascii="宋体" w:hAnsi="Times New Roman" w:cs="宋体"/>
                <w:color w:val="000000" w:themeColor="text1"/>
                <w:kern w:val="0"/>
              </w:rPr>
              <w:t>，相对湿度（50</w:t>
            </w:r>
            <w:r w:rsidRPr="00E87F5D">
              <w:rPr>
                <w:rFonts w:ascii="宋体" w:hAnsi="Times New Roman" w:cs="宋体"/>
                <w:color w:val="000000" w:themeColor="text1"/>
                <w:kern w:val="0"/>
              </w:rPr>
              <w:t>±</w:t>
            </w:r>
            <w:r w:rsidRPr="00E87F5D">
              <w:rPr>
                <w:rFonts w:ascii="宋体" w:hAnsi="Times New Roman" w:cs="宋体"/>
                <w:color w:val="000000" w:themeColor="text1"/>
                <w:kern w:val="0"/>
              </w:rPr>
              <w:t>10）的检测条件要求，不符合</w:t>
            </w:r>
            <w:r w:rsidRPr="00E87F5D">
              <w:rPr>
                <w:rFonts w:ascii="宋体" w:hAnsi="Times New Roman" w:cs="宋体" w:hint="eastAsia"/>
                <w:color w:val="000000" w:themeColor="text1"/>
                <w:kern w:val="0"/>
              </w:rPr>
              <w:t>RB/T 214-2017中4.</w:t>
            </w:r>
            <w:r w:rsidRPr="00E87F5D">
              <w:rPr>
                <w:rFonts w:ascii="宋体" w:hAnsi="Times New Roman" w:cs="宋体"/>
                <w:color w:val="000000" w:themeColor="text1"/>
                <w:kern w:val="0"/>
              </w:rPr>
              <w:t>3</w:t>
            </w:r>
            <w:r w:rsidRPr="00E87F5D">
              <w:rPr>
                <w:rFonts w:ascii="宋体" w:hAnsi="Times New Roman" w:cs="宋体" w:hint="eastAsia"/>
                <w:color w:val="000000" w:themeColor="text1"/>
                <w:kern w:val="0"/>
              </w:rPr>
              <w:t>.</w:t>
            </w:r>
            <w:r w:rsidRPr="00E87F5D">
              <w:rPr>
                <w:rFonts w:ascii="宋体" w:hAnsi="Times New Roman" w:cs="宋体"/>
                <w:color w:val="000000" w:themeColor="text1"/>
                <w:kern w:val="0"/>
              </w:rPr>
              <w:t>3</w:t>
            </w:r>
            <w:r w:rsidRPr="00E87F5D">
              <w:rPr>
                <w:rFonts w:ascii="宋体" w:hAnsi="Times New Roman" w:cs="宋体" w:hint="eastAsia"/>
                <w:color w:val="000000" w:themeColor="text1"/>
                <w:kern w:val="0"/>
              </w:rPr>
              <w:t>。</w:t>
            </w:r>
          </w:p>
          <w:p w:rsidR="00104573" w:rsidRPr="00E87F5D" w:rsidRDefault="00272511">
            <w:pPr>
              <w:autoSpaceDE w:val="0"/>
              <w:autoSpaceDN w:val="0"/>
              <w:snapToGrid w:val="0"/>
              <w:spacing w:beforeLines="50" w:before="156" w:afterLines="50" w:after="156" w:line="240" w:lineRule="auto"/>
              <w:jc w:val="left"/>
              <w:rPr>
                <w:rFonts w:ascii="宋体" w:hAnsi="Times New Roman" w:cs="宋体"/>
                <w:color w:val="000000" w:themeColor="text1"/>
                <w:kern w:val="0"/>
              </w:rPr>
            </w:pPr>
            <w:r w:rsidRPr="00E87F5D">
              <w:rPr>
                <w:rFonts w:ascii="黑体" w:eastAsia="黑体" w:hAnsi="黑体" w:cs="宋体" w:hint="eastAsia"/>
                <w:color w:val="000000" w:themeColor="text1"/>
                <w:kern w:val="0"/>
              </w:rPr>
              <w:t>纠正/纠正措施：</w:t>
            </w:r>
            <w:r w:rsidRPr="00E87F5D">
              <w:rPr>
                <w:rFonts w:ascii="宋体" w:hAnsi="Times New Roman" w:cs="宋体" w:hint="eastAsia"/>
                <w:color w:val="000000" w:themeColor="text1"/>
                <w:kern w:val="0"/>
              </w:rPr>
              <w:t>该机构完成整改后，评审员于*</w:t>
            </w:r>
            <w:r w:rsidRPr="00E87F5D">
              <w:rPr>
                <w:rFonts w:ascii="宋体" w:hAnsi="Times New Roman" w:cs="宋体"/>
                <w:color w:val="000000" w:themeColor="text1"/>
                <w:kern w:val="0"/>
              </w:rPr>
              <w:t>*年</w:t>
            </w:r>
            <w:r w:rsidRPr="00E87F5D">
              <w:rPr>
                <w:rFonts w:ascii="宋体" w:hAnsi="Times New Roman" w:cs="宋体" w:hint="eastAsia"/>
                <w:color w:val="000000" w:themeColor="text1"/>
                <w:kern w:val="0"/>
              </w:rPr>
              <w:t>*</w:t>
            </w:r>
            <w:r w:rsidRPr="00E87F5D">
              <w:rPr>
                <w:rFonts w:ascii="宋体" w:hAnsi="Times New Roman" w:cs="宋体"/>
                <w:color w:val="000000" w:themeColor="text1"/>
                <w:kern w:val="0"/>
              </w:rPr>
              <w:t>*月</w:t>
            </w:r>
            <w:r w:rsidRPr="00E87F5D">
              <w:rPr>
                <w:rFonts w:ascii="宋体" w:hAnsi="Times New Roman" w:cs="宋体" w:hint="eastAsia"/>
                <w:color w:val="000000" w:themeColor="text1"/>
                <w:kern w:val="0"/>
              </w:rPr>
              <w:t>*</w:t>
            </w:r>
            <w:r w:rsidRPr="00E87F5D">
              <w:rPr>
                <w:rFonts w:ascii="宋体" w:hAnsi="Times New Roman" w:cs="宋体"/>
                <w:color w:val="000000" w:themeColor="text1"/>
                <w:kern w:val="0"/>
              </w:rPr>
              <w:t>*日到现场复核发现，实验室虽然对环境进行了改造，但仍不能达到恒温恒湿的要求。</w:t>
            </w:r>
          </w:p>
          <w:p w:rsidR="00104573" w:rsidRPr="00E87F5D" w:rsidRDefault="00272511">
            <w:pPr>
              <w:autoSpaceDE w:val="0"/>
              <w:autoSpaceDN w:val="0"/>
              <w:snapToGrid w:val="0"/>
              <w:spacing w:beforeLines="50" w:before="156" w:afterLines="50" w:after="156" w:line="240" w:lineRule="auto"/>
              <w:jc w:val="left"/>
              <w:rPr>
                <w:rFonts w:ascii="宋体" w:hAnsi="Times New Roman" w:cs="宋体"/>
                <w:color w:val="000000" w:themeColor="text1"/>
                <w:kern w:val="0"/>
              </w:rPr>
            </w:pPr>
            <w:r w:rsidRPr="00E87F5D">
              <w:rPr>
                <w:rFonts w:ascii="黑体" w:eastAsia="黑体" w:hAnsi="黑体" w:cs="宋体" w:hint="eastAsia"/>
                <w:color w:val="000000" w:themeColor="text1"/>
                <w:kern w:val="0"/>
              </w:rPr>
              <w:t>整改结果</w:t>
            </w:r>
            <w:r w:rsidRPr="00E87F5D">
              <w:rPr>
                <w:rFonts w:ascii="黑体" w:eastAsia="黑体" w:hAnsi="黑体" w:cs="宋体"/>
                <w:color w:val="000000" w:themeColor="text1"/>
                <w:kern w:val="0"/>
              </w:rPr>
              <w:t>：</w:t>
            </w:r>
            <w:r w:rsidRPr="00E87F5D">
              <w:rPr>
                <w:rFonts w:ascii="宋体" w:hAnsi="Times New Roman" w:cs="宋体" w:hint="eastAsia"/>
                <w:color w:val="000000" w:themeColor="text1"/>
                <w:kern w:val="0"/>
              </w:rPr>
              <w:t>不予推荐</w:t>
            </w:r>
            <w:r w:rsidRPr="00E87F5D">
              <w:rPr>
                <w:rFonts w:ascii="宋体" w:hAnsi="Times New Roman" w:cs="宋体"/>
                <w:color w:val="000000" w:themeColor="text1"/>
                <w:kern w:val="0"/>
              </w:rPr>
              <w:t>与该环境条件相关的检测项目（序号</w:t>
            </w:r>
            <w:r w:rsidRPr="00E87F5D">
              <w:rPr>
                <w:rFonts w:ascii="宋体" w:hAnsi="Times New Roman" w:cs="宋体"/>
                <w:color w:val="000000" w:themeColor="text1"/>
                <w:kern w:val="0"/>
              </w:rPr>
              <w:t>—</w:t>
            </w:r>
            <w:r w:rsidRPr="00E87F5D">
              <w:rPr>
                <w:rFonts w:ascii="宋体" w:hAnsi="Times New Roman" w:cs="宋体"/>
                <w:color w:val="000000" w:themeColor="text1"/>
                <w:kern w:val="0"/>
              </w:rPr>
              <w:t>项目名称，项目多时可单独列表），重新确认建议批准的检验检测能力表</w:t>
            </w:r>
            <w:r w:rsidRPr="00E87F5D">
              <w:rPr>
                <w:rFonts w:ascii="宋体" w:hAnsi="Times New Roman" w:cs="宋体" w:hint="eastAsia"/>
                <w:color w:val="000000" w:themeColor="text1"/>
                <w:kern w:val="0"/>
              </w:rPr>
              <w:t>。</w:t>
            </w:r>
          </w:p>
        </w:tc>
      </w:tr>
      <w:tr w:rsidR="00E87F5D" w:rsidRPr="00E87F5D">
        <w:trPr>
          <w:trHeight w:val="409"/>
          <w:jc w:val="center"/>
        </w:trPr>
        <w:tc>
          <w:tcPr>
            <w:tcW w:w="1500" w:type="dxa"/>
            <w:vAlign w:val="center"/>
          </w:tcPr>
          <w:p w:rsidR="00104573" w:rsidRPr="00E87F5D" w:rsidRDefault="00272511">
            <w:pPr>
              <w:autoSpaceDE w:val="0"/>
              <w:autoSpaceDN w:val="0"/>
              <w:snapToGrid w:val="0"/>
              <w:spacing w:line="300" w:lineRule="atLeast"/>
              <w:jc w:val="center"/>
              <w:rPr>
                <w:rFonts w:ascii="宋体" w:hAnsi="Times New Roman" w:cs="宋体"/>
                <w:color w:val="000000" w:themeColor="text1"/>
                <w:kern w:val="0"/>
              </w:rPr>
            </w:pPr>
            <w:r w:rsidRPr="00E87F5D">
              <w:rPr>
                <w:rFonts w:ascii="宋体" w:hAnsi="Times New Roman" w:cs="宋体"/>
                <w:color w:val="000000" w:themeColor="text1"/>
                <w:kern w:val="0"/>
              </w:rPr>
              <w:t>……</w:t>
            </w:r>
          </w:p>
        </w:tc>
        <w:tc>
          <w:tcPr>
            <w:tcW w:w="7439" w:type="dxa"/>
            <w:vAlign w:val="center"/>
          </w:tcPr>
          <w:p w:rsidR="00104573" w:rsidRPr="00E87F5D" w:rsidRDefault="00272511">
            <w:pPr>
              <w:autoSpaceDE w:val="0"/>
              <w:autoSpaceDN w:val="0"/>
              <w:snapToGrid w:val="0"/>
              <w:spacing w:line="240" w:lineRule="auto"/>
              <w:jc w:val="left"/>
              <w:rPr>
                <w:rFonts w:ascii="宋体" w:hAnsi="Times New Roman" w:cs="宋体"/>
                <w:color w:val="000000" w:themeColor="text1"/>
                <w:kern w:val="0"/>
              </w:rPr>
            </w:pPr>
            <w:r w:rsidRPr="00E87F5D">
              <w:rPr>
                <w:rFonts w:ascii="宋体" w:hAnsi="Times New Roman" w:cs="宋体"/>
                <w:color w:val="000000" w:themeColor="text1"/>
                <w:kern w:val="0"/>
              </w:rPr>
              <w:t>……</w:t>
            </w:r>
          </w:p>
        </w:tc>
      </w:tr>
      <w:tr w:rsidR="00E87F5D" w:rsidRPr="00E87F5D">
        <w:trPr>
          <w:trHeight w:val="282"/>
          <w:jc w:val="center"/>
        </w:trPr>
        <w:tc>
          <w:tcPr>
            <w:tcW w:w="8939" w:type="dxa"/>
            <w:gridSpan w:val="2"/>
          </w:tcPr>
          <w:p w:rsidR="00104573" w:rsidRPr="00E87F5D" w:rsidRDefault="00272511">
            <w:pPr>
              <w:autoSpaceDE w:val="0"/>
              <w:autoSpaceDN w:val="0"/>
              <w:snapToGrid w:val="0"/>
              <w:spacing w:beforeLines="50" w:before="156" w:afterLines="50" w:after="156" w:line="240" w:lineRule="auto"/>
              <w:ind w:rightChars="-160" w:right="-336"/>
              <w:jc w:val="left"/>
              <w:rPr>
                <w:rFonts w:ascii="宋体" w:hAnsi="Times New Roman" w:cs="宋体"/>
                <w:color w:val="000000" w:themeColor="text1"/>
                <w:kern w:val="0"/>
              </w:rPr>
            </w:pPr>
            <w:r w:rsidRPr="00E87F5D">
              <w:rPr>
                <w:rFonts w:ascii="宋体" w:hAnsi="Times New Roman" w:cs="宋体" w:hint="eastAsia"/>
                <w:color w:val="000000" w:themeColor="text1"/>
                <w:kern w:val="0"/>
              </w:rPr>
              <w:t>评审组长对整改完成情况的确认意见：</w:t>
            </w:r>
          </w:p>
          <w:p w:rsidR="00104573" w:rsidRPr="00E87F5D" w:rsidRDefault="00272511">
            <w:pPr>
              <w:kinsoku w:val="0"/>
              <w:overflowPunct w:val="0"/>
              <w:autoSpaceDE w:val="0"/>
              <w:autoSpaceDN w:val="0"/>
              <w:spacing w:beforeLines="50" w:before="156" w:afterLines="50" w:after="156" w:line="240" w:lineRule="auto"/>
              <w:ind w:right="531" w:firstLine="361"/>
              <w:rPr>
                <w:rFonts w:ascii="宋体" w:hAnsi="Times New Roman" w:cs="宋体"/>
                <w:color w:val="000000" w:themeColor="text1"/>
                <w:kern w:val="0"/>
              </w:rPr>
            </w:pPr>
            <w:r w:rsidRPr="00E87F5D">
              <w:rPr>
                <w:rFonts w:ascii="宋体" w:hAnsi="Times New Roman" w:cs="宋体" w:hint="eastAsia"/>
                <w:color w:val="000000" w:themeColor="text1"/>
                <w:kern w:val="0"/>
              </w:rPr>
              <w:t>机构对评审组提出的基本符合和不符合项逐一进行了整改，于</w:t>
            </w:r>
            <w:r w:rsidRPr="00E87F5D">
              <w:rPr>
                <w:rFonts w:ascii="宋体" w:hAnsi="Times New Roman" w:cs="宋体"/>
                <w:color w:val="000000" w:themeColor="text1"/>
                <w:kern w:val="0"/>
                <w:u w:val="single"/>
              </w:rPr>
              <w:t>XXXX</w:t>
            </w:r>
            <w:r w:rsidRPr="00E87F5D">
              <w:rPr>
                <w:rFonts w:ascii="宋体" w:hAnsi="Times New Roman" w:cs="宋体" w:hint="eastAsia"/>
                <w:color w:val="000000" w:themeColor="text1"/>
                <w:kern w:val="0"/>
              </w:rPr>
              <w:t>年</w:t>
            </w:r>
            <w:r w:rsidRPr="00E87F5D">
              <w:rPr>
                <w:rFonts w:ascii="宋体" w:hAnsi="Times New Roman" w:cs="宋体"/>
                <w:color w:val="000000" w:themeColor="text1"/>
                <w:kern w:val="0"/>
                <w:u w:val="single"/>
              </w:rPr>
              <w:t>XX</w:t>
            </w:r>
            <w:r w:rsidRPr="00E87F5D">
              <w:rPr>
                <w:rFonts w:ascii="宋体" w:hAnsi="Times New Roman" w:cs="宋体" w:hint="eastAsia"/>
                <w:color w:val="000000" w:themeColor="text1"/>
                <w:kern w:val="0"/>
              </w:rPr>
              <w:t>月</w:t>
            </w:r>
            <w:r w:rsidRPr="00E87F5D">
              <w:rPr>
                <w:rFonts w:ascii="宋体" w:hAnsi="Times New Roman" w:cs="宋体"/>
                <w:color w:val="000000" w:themeColor="text1"/>
                <w:kern w:val="0"/>
                <w:u w:val="single"/>
              </w:rPr>
              <w:t>XX</w:t>
            </w:r>
            <w:r w:rsidRPr="00E87F5D">
              <w:rPr>
                <w:rFonts w:ascii="宋体" w:hAnsi="Times New Roman" w:cs="宋体" w:hint="eastAsia"/>
                <w:color w:val="000000" w:themeColor="text1"/>
                <w:kern w:val="0"/>
              </w:rPr>
              <w:t>日提交了整改报告及相关见证材料，超出了评审组规定的</w:t>
            </w:r>
            <w:r w:rsidRPr="00E87F5D">
              <w:rPr>
                <w:rFonts w:ascii="宋体" w:hAnsi="Times New Roman" w:cs="宋体"/>
                <w:color w:val="000000" w:themeColor="text1"/>
                <w:kern w:val="0"/>
              </w:rPr>
              <w:t>XXXX</w:t>
            </w:r>
            <w:r w:rsidRPr="00E87F5D">
              <w:rPr>
                <w:rFonts w:ascii="宋体" w:hAnsi="Times New Roman" w:cs="宋体" w:hint="eastAsia"/>
                <w:color w:val="000000" w:themeColor="text1"/>
                <w:kern w:val="0"/>
              </w:rPr>
              <w:t>年</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月</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日（整改期限不得超过30个工作日）前完成整改工作的要求，</w:t>
            </w:r>
            <w:r w:rsidRPr="00E87F5D">
              <w:rPr>
                <w:rFonts w:ascii="宋体" w:hAnsi="宋体" w:cs="宋体" w:hint="eastAsia"/>
                <w:b/>
                <w:color w:val="000000" w:themeColor="text1"/>
                <w:kern w:val="0"/>
              </w:rPr>
              <w:t>□逾期</w:t>
            </w:r>
            <w:r w:rsidRPr="00E87F5D">
              <w:rPr>
                <w:rFonts w:ascii="宋体" w:hAnsi="Times New Roman" w:cs="宋体" w:hint="eastAsia"/>
                <w:b/>
                <w:color w:val="000000" w:themeColor="text1"/>
                <w:kern w:val="0"/>
              </w:rPr>
              <w:t xml:space="preserve">未完成整改 </w:t>
            </w:r>
            <w:r w:rsidRPr="00E87F5D">
              <w:rPr>
                <w:rFonts w:ascii="宋体" w:hAnsi="Times New Roman" w:cs="宋体"/>
                <w:b/>
                <w:color w:val="000000" w:themeColor="text1"/>
                <w:kern w:val="0"/>
              </w:rPr>
              <w:t xml:space="preserve"> </w:t>
            </w:r>
            <w:r w:rsidRPr="00E87F5D">
              <w:rPr>
                <w:rFonts w:ascii="宋体" w:hAnsi="宋体" w:cs="宋体" w:hint="eastAsia"/>
                <w:b/>
                <w:color w:val="000000" w:themeColor="text1"/>
                <w:kern w:val="0"/>
              </w:rPr>
              <w:sym w:font="Wingdings 2" w:char="F052"/>
            </w:r>
            <w:r w:rsidRPr="00E87F5D">
              <w:rPr>
                <w:rFonts w:ascii="宋体" w:hAnsi="Times New Roman" w:cs="宋体" w:hint="eastAsia"/>
                <w:b/>
                <w:color w:val="000000" w:themeColor="text1"/>
                <w:kern w:val="0"/>
              </w:rPr>
              <w:t>整改后仍不符合要求的</w:t>
            </w:r>
            <w:r w:rsidRPr="00E87F5D">
              <w:rPr>
                <w:rFonts w:ascii="宋体" w:hAnsi="Times New Roman" w:cs="宋体" w:hint="eastAsia"/>
                <w:i/>
                <w:color w:val="000000" w:themeColor="text1"/>
                <w:kern w:val="0"/>
              </w:rPr>
              <w:t>（系统中勾选，二选一）</w:t>
            </w:r>
            <w:r w:rsidRPr="00E87F5D">
              <w:rPr>
                <w:rFonts w:ascii="宋体" w:hAnsi="Times New Roman" w:cs="宋体" w:hint="eastAsia"/>
                <w:color w:val="000000" w:themeColor="text1"/>
                <w:kern w:val="0"/>
              </w:rPr>
              <w:t>，相应评审项目判定为不合格。</w:t>
            </w:r>
          </w:p>
          <w:p w:rsidR="00104573" w:rsidRPr="00E87F5D" w:rsidRDefault="00272511">
            <w:pPr>
              <w:kinsoku w:val="0"/>
              <w:overflowPunct w:val="0"/>
              <w:autoSpaceDE w:val="0"/>
              <w:autoSpaceDN w:val="0"/>
              <w:spacing w:beforeLines="50" w:before="156" w:afterLines="50" w:after="156" w:line="240" w:lineRule="auto"/>
              <w:ind w:left="428" w:right="531" w:hanging="67"/>
              <w:rPr>
                <w:rFonts w:ascii="宋体" w:hAnsi="Times New Roman" w:cs="宋体"/>
                <w:color w:val="000000" w:themeColor="text1"/>
                <w:spacing w:val="-3"/>
                <w:kern w:val="0"/>
              </w:rPr>
            </w:pPr>
            <w:r w:rsidRPr="00E87F5D">
              <w:rPr>
                <w:rFonts w:ascii="宋体" w:hAnsi="Times New Roman" w:cs="宋体" w:hint="eastAsia"/>
                <w:color w:val="000000" w:themeColor="text1"/>
                <w:kern w:val="0"/>
              </w:rPr>
              <w:t>机构整改不符合要求，修改</w:t>
            </w:r>
            <w:r w:rsidRPr="00E87F5D">
              <w:rPr>
                <w:rFonts w:ascii="宋体" w:hAnsi="Times New Roman" w:cs="宋体" w:hint="eastAsia"/>
                <w:color w:val="000000" w:themeColor="text1"/>
                <w:spacing w:val="-3"/>
                <w:kern w:val="0"/>
              </w:rPr>
              <w:t>“</w:t>
            </w:r>
            <w:r w:rsidRPr="00E87F5D">
              <w:rPr>
                <w:rFonts w:ascii="宋体" w:hAnsi="Times New Roman" w:cs="宋体"/>
                <w:color w:val="000000" w:themeColor="text1"/>
                <w:spacing w:val="-3"/>
                <w:kern w:val="0"/>
              </w:rPr>
              <w:t>3. 评审组意见</w:t>
            </w:r>
            <w:r w:rsidRPr="00E87F5D">
              <w:rPr>
                <w:rFonts w:ascii="宋体" w:hAnsi="Times New Roman" w:cs="宋体" w:hint="eastAsia"/>
                <w:color w:val="000000" w:themeColor="text1"/>
                <w:spacing w:val="-3"/>
                <w:kern w:val="0"/>
              </w:rPr>
              <w:t>”中建议批准的情况，修改后为：</w:t>
            </w:r>
          </w:p>
          <w:p w:rsidR="00104573" w:rsidRPr="00E87F5D" w:rsidRDefault="00272511">
            <w:pPr>
              <w:kinsoku w:val="0"/>
              <w:overflowPunct w:val="0"/>
              <w:autoSpaceDE w:val="0"/>
              <w:autoSpaceDN w:val="0"/>
              <w:spacing w:beforeLines="50" w:before="156" w:afterLines="50" w:after="156" w:line="240" w:lineRule="auto"/>
              <w:ind w:left="793" w:hanging="432"/>
              <w:jc w:val="left"/>
              <w:rPr>
                <w:rFonts w:ascii="宋体" w:hAnsi="Times New Roman" w:cs="宋体"/>
                <w:color w:val="000000" w:themeColor="text1"/>
                <w:kern w:val="0"/>
              </w:rPr>
            </w:pPr>
            <w:r w:rsidRPr="00E87F5D">
              <w:rPr>
                <w:rFonts w:ascii="宋体" w:hAnsi="Times New Roman" w:cs="宋体" w:hint="eastAsia"/>
                <w:color w:val="000000" w:themeColor="text1"/>
                <w:kern w:val="0"/>
              </w:rPr>
              <w:t>同意推荐授权签字人数量：</w:t>
            </w:r>
          </w:p>
          <w:p w:rsidR="00104573" w:rsidRPr="00E87F5D" w:rsidRDefault="00272511">
            <w:pPr>
              <w:kinsoku w:val="0"/>
              <w:overflowPunct w:val="0"/>
              <w:autoSpaceDE w:val="0"/>
              <w:autoSpaceDN w:val="0"/>
              <w:spacing w:beforeLines="50" w:before="156" w:afterLines="50" w:after="156" w:line="240" w:lineRule="auto"/>
              <w:ind w:left="793" w:hanging="432"/>
              <w:jc w:val="left"/>
              <w:rPr>
                <w:rFonts w:ascii="宋体" w:hAnsi="Times New Roman" w:cs="宋体"/>
                <w:color w:val="000000" w:themeColor="text1"/>
                <w:kern w:val="0"/>
              </w:rPr>
            </w:pPr>
            <w:r w:rsidRPr="00E87F5D">
              <w:rPr>
                <w:rFonts w:ascii="宋体" w:hAnsi="Times New Roman" w:cs="宋体" w:hint="eastAsia"/>
                <w:color w:val="000000" w:themeColor="text1"/>
                <w:kern w:val="0"/>
              </w:rPr>
              <w:t xml:space="preserve">场所1： </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人；</w:t>
            </w:r>
          </w:p>
          <w:p w:rsidR="00104573" w:rsidRPr="00E87F5D" w:rsidRDefault="00272511">
            <w:pPr>
              <w:kinsoku w:val="0"/>
              <w:overflowPunct w:val="0"/>
              <w:autoSpaceDE w:val="0"/>
              <w:autoSpaceDN w:val="0"/>
              <w:spacing w:beforeLines="50" w:before="156" w:afterLines="50" w:after="156" w:line="240" w:lineRule="auto"/>
              <w:ind w:left="793" w:hanging="432"/>
              <w:jc w:val="left"/>
              <w:rPr>
                <w:rFonts w:ascii="宋体" w:hAnsi="Times New Roman" w:cs="宋体"/>
                <w:color w:val="000000" w:themeColor="text1"/>
                <w:kern w:val="0"/>
              </w:rPr>
            </w:pPr>
            <w:r w:rsidRPr="00E87F5D">
              <w:rPr>
                <w:rFonts w:ascii="宋体" w:hAnsi="Times New Roman" w:cs="宋体" w:hint="eastAsia"/>
                <w:color w:val="000000" w:themeColor="text1"/>
                <w:kern w:val="0"/>
              </w:rPr>
              <w:t xml:space="preserve">场所2： </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人；</w:t>
            </w:r>
          </w:p>
          <w:p w:rsidR="00104573" w:rsidRPr="00E87F5D" w:rsidRDefault="00272511">
            <w:pPr>
              <w:kinsoku w:val="0"/>
              <w:overflowPunct w:val="0"/>
              <w:autoSpaceDE w:val="0"/>
              <w:autoSpaceDN w:val="0"/>
              <w:spacing w:beforeLines="50" w:before="156" w:afterLines="50" w:after="156" w:line="240" w:lineRule="auto"/>
              <w:ind w:left="793" w:hanging="432"/>
              <w:jc w:val="left"/>
              <w:rPr>
                <w:rFonts w:ascii="宋体" w:hAnsi="Times New Roman" w:cs="宋体"/>
                <w:color w:val="000000" w:themeColor="text1"/>
                <w:kern w:val="0"/>
              </w:rPr>
            </w:pPr>
            <w:r w:rsidRPr="00E87F5D">
              <w:rPr>
                <w:rFonts w:ascii="宋体" w:hAnsi="Times New Roman" w:cs="宋体" w:hint="eastAsia"/>
                <w:color w:val="000000" w:themeColor="text1"/>
                <w:kern w:val="0"/>
              </w:rPr>
              <w:t xml:space="preserve">场所3： </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人；</w:t>
            </w:r>
          </w:p>
          <w:p w:rsidR="00104573" w:rsidRPr="00E87F5D" w:rsidRDefault="00272511">
            <w:pPr>
              <w:kinsoku w:val="0"/>
              <w:overflowPunct w:val="0"/>
              <w:autoSpaceDE w:val="0"/>
              <w:autoSpaceDN w:val="0"/>
              <w:spacing w:beforeLines="50" w:before="156" w:afterLines="50" w:after="156" w:line="240" w:lineRule="auto"/>
              <w:ind w:left="793" w:hanging="432"/>
              <w:jc w:val="left"/>
              <w:rPr>
                <w:rFonts w:ascii="宋体" w:hAnsi="Times New Roman" w:cs="宋体"/>
                <w:color w:val="000000" w:themeColor="text1"/>
                <w:kern w:val="0"/>
              </w:rPr>
            </w:pPr>
            <w:r w:rsidRPr="00E87F5D">
              <w:rPr>
                <w:rFonts w:ascii="宋体" w:hAnsi="Times New Roman" w:cs="宋体" w:hint="eastAsia"/>
                <w:color w:val="000000" w:themeColor="text1"/>
                <w:kern w:val="0"/>
              </w:rPr>
              <w:t>……</w:t>
            </w:r>
          </w:p>
          <w:p w:rsidR="00104573" w:rsidRPr="00E87F5D" w:rsidRDefault="00272511">
            <w:pPr>
              <w:kinsoku w:val="0"/>
              <w:overflowPunct w:val="0"/>
              <w:autoSpaceDE w:val="0"/>
              <w:autoSpaceDN w:val="0"/>
              <w:spacing w:beforeLines="50" w:before="156" w:afterLines="50" w:after="156" w:line="240" w:lineRule="auto"/>
              <w:ind w:left="793" w:hanging="432"/>
              <w:jc w:val="left"/>
              <w:rPr>
                <w:rFonts w:ascii="宋体" w:hAnsi="Times New Roman" w:cs="宋体"/>
                <w:color w:val="000000" w:themeColor="text1"/>
                <w:kern w:val="0"/>
              </w:rPr>
            </w:pPr>
            <w:r w:rsidRPr="00E87F5D">
              <w:rPr>
                <w:rFonts w:ascii="宋体" w:hAnsi="Times New Roman" w:cs="宋体" w:hint="eastAsia"/>
                <w:color w:val="000000" w:themeColor="text1"/>
                <w:kern w:val="0"/>
              </w:rPr>
              <w:t>同意推荐检验检测能力数量：</w:t>
            </w:r>
          </w:p>
          <w:p w:rsidR="00104573" w:rsidRPr="00E87F5D" w:rsidRDefault="00272511">
            <w:pPr>
              <w:kinsoku w:val="0"/>
              <w:overflowPunct w:val="0"/>
              <w:autoSpaceDE w:val="0"/>
              <w:autoSpaceDN w:val="0"/>
              <w:spacing w:beforeLines="50" w:before="156" w:afterLines="50" w:after="156" w:line="240" w:lineRule="auto"/>
              <w:ind w:left="793" w:hanging="432"/>
              <w:jc w:val="left"/>
              <w:rPr>
                <w:rFonts w:ascii="宋体" w:hAnsi="Times New Roman" w:cs="宋体"/>
                <w:color w:val="000000" w:themeColor="text1"/>
                <w:kern w:val="0"/>
              </w:rPr>
            </w:pPr>
            <w:r w:rsidRPr="00E87F5D">
              <w:rPr>
                <w:rFonts w:ascii="宋体" w:hAnsi="Times New Roman" w:cs="宋体" w:hint="eastAsia"/>
                <w:color w:val="000000" w:themeColor="text1"/>
                <w:kern w:val="0"/>
              </w:rPr>
              <w:t>场所1：</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大类</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小类</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参数；[或</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大类</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小类</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产品和</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参数]（上述2种方式2选1）；</w:t>
            </w:r>
          </w:p>
          <w:p w:rsidR="00104573" w:rsidRPr="00E87F5D" w:rsidRDefault="00272511">
            <w:pPr>
              <w:kinsoku w:val="0"/>
              <w:overflowPunct w:val="0"/>
              <w:autoSpaceDE w:val="0"/>
              <w:autoSpaceDN w:val="0"/>
              <w:spacing w:beforeLines="50" w:before="156" w:afterLines="50" w:after="156" w:line="240" w:lineRule="auto"/>
              <w:ind w:left="793" w:hanging="432"/>
              <w:jc w:val="left"/>
              <w:rPr>
                <w:rFonts w:ascii="宋体" w:hAnsi="Times New Roman" w:cs="宋体"/>
                <w:color w:val="000000" w:themeColor="text1"/>
                <w:kern w:val="0"/>
              </w:rPr>
            </w:pPr>
            <w:r w:rsidRPr="00E87F5D">
              <w:rPr>
                <w:rFonts w:ascii="宋体" w:hAnsi="Times New Roman" w:cs="宋体" w:hint="eastAsia"/>
                <w:color w:val="000000" w:themeColor="text1"/>
                <w:kern w:val="0"/>
              </w:rPr>
              <w:t>场所2：</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大类</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小类</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参数；[或</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大类</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小类</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产品和</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参数]（上述2种方式2选1）；</w:t>
            </w:r>
          </w:p>
          <w:p w:rsidR="00104573" w:rsidRPr="00E87F5D" w:rsidRDefault="00272511">
            <w:pPr>
              <w:kinsoku w:val="0"/>
              <w:overflowPunct w:val="0"/>
              <w:autoSpaceDE w:val="0"/>
              <w:autoSpaceDN w:val="0"/>
              <w:spacing w:beforeLines="50" w:before="156" w:afterLines="50" w:after="156" w:line="240" w:lineRule="auto"/>
              <w:ind w:left="793" w:hanging="432"/>
              <w:jc w:val="left"/>
              <w:rPr>
                <w:rFonts w:ascii="宋体" w:hAnsi="Times New Roman" w:cs="宋体"/>
                <w:color w:val="000000" w:themeColor="text1"/>
                <w:kern w:val="0"/>
              </w:rPr>
            </w:pPr>
            <w:r w:rsidRPr="00E87F5D">
              <w:rPr>
                <w:rFonts w:ascii="宋体" w:hAnsi="Times New Roman" w:cs="宋体" w:hint="eastAsia"/>
                <w:color w:val="000000" w:themeColor="text1"/>
                <w:kern w:val="0"/>
              </w:rPr>
              <w:t>场所3：</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大类</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小类</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参数；[或</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大类</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小类</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产品和</w:t>
            </w:r>
            <w:r w:rsidRPr="00E87F5D">
              <w:rPr>
                <w:rFonts w:ascii="宋体" w:hAnsi="Times New Roman" w:cs="宋体"/>
                <w:color w:val="000000" w:themeColor="text1"/>
                <w:kern w:val="0"/>
              </w:rPr>
              <w:t>XX</w:t>
            </w:r>
            <w:r w:rsidRPr="00E87F5D">
              <w:rPr>
                <w:rFonts w:ascii="宋体" w:hAnsi="Times New Roman" w:cs="宋体" w:hint="eastAsia"/>
                <w:color w:val="000000" w:themeColor="text1"/>
                <w:kern w:val="0"/>
              </w:rPr>
              <w:t>参数]（上述2种方式2选1）；</w:t>
            </w:r>
          </w:p>
          <w:p w:rsidR="00104573" w:rsidRPr="00E87F5D" w:rsidRDefault="00272511">
            <w:pPr>
              <w:kinsoku w:val="0"/>
              <w:overflowPunct w:val="0"/>
              <w:autoSpaceDE w:val="0"/>
              <w:autoSpaceDN w:val="0"/>
              <w:spacing w:beforeLines="50" w:before="156" w:afterLines="50" w:after="156" w:line="240" w:lineRule="auto"/>
              <w:ind w:left="793" w:hanging="432"/>
              <w:jc w:val="left"/>
              <w:rPr>
                <w:rFonts w:ascii="宋体" w:hAnsi="Times New Roman" w:cs="宋体"/>
                <w:color w:val="000000" w:themeColor="text1"/>
                <w:kern w:val="0"/>
              </w:rPr>
            </w:pPr>
            <w:r w:rsidRPr="00E87F5D">
              <w:rPr>
                <w:rFonts w:ascii="宋体" w:hAnsi="Times New Roman" w:cs="宋体" w:hint="eastAsia"/>
                <w:color w:val="000000" w:themeColor="text1"/>
                <w:kern w:val="0"/>
              </w:rPr>
              <w:t>……</w:t>
            </w:r>
          </w:p>
          <w:p w:rsidR="00104573" w:rsidRPr="00E87F5D" w:rsidRDefault="00272511">
            <w:pPr>
              <w:autoSpaceDE w:val="0"/>
              <w:autoSpaceDN w:val="0"/>
              <w:snapToGrid w:val="0"/>
              <w:spacing w:line="240" w:lineRule="auto"/>
              <w:ind w:rightChars="-160" w:right="-336"/>
              <w:jc w:val="left"/>
              <w:rPr>
                <w:rFonts w:ascii="宋体" w:hAnsi="Times New Roman" w:cs="宋体"/>
                <w:color w:val="000000" w:themeColor="text1"/>
                <w:kern w:val="0"/>
              </w:rPr>
            </w:pPr>
            <w:r w:rsidRPr="00E87F5D">
              <w:rPr>
                <w:rFonts w:ascii="宋体" w:hAnsi="Times New Roman" w:cs="宋体" w:hint="eastAsia"/>
                <w:color w:val="000000" w:themeColor="text1"/>
                <w:kern w:val="0"/>
              </w:rPr>
              <w:t xml:space="preserve">评审组长签字： </w:t>
            </w:r>
            <w:r w:rsidRPr="00E87F5D">
              <w:rPr>
                <w:rFonts w:ascii="宋体" w:hAnsi="Times New Roman" w:cs="宋体"/>
                <w:color w:val="000000" w:themeColor="text1"/>
                <w:kern w:val="0"/>
                <w:u w:val="single"/>
              </w:rPr>
              <w:t>XX</w:t>
            </w:r>
            <w:r w:rsidRPr="00E87F5D">
              <w:rPr>
                <w:rFonts w:ascii="宋体" w:hAnsi="Times New Roman" w:cs="宋体" w:hint="eastAsia"/>
                <w:color w:val="000000" w:themeColor="text1"/>
                <w:kern w:val="0"/>
              </w:rPr>
              <w:t xml:space="preserve">                                        日期：</w:t>
            </w:r>
            <w:r w:rsidRPr="00E87F5D">
              <w:rPr>
                <w:rFonts w:ascii="宋体" w:hAnsi="Times New Roman" w:cs="宋体"/>
                <w:color w:val="000000" w:themeColor="text1"/>
                <w:kern w:val="0"/>
                <w:u w:val="single"/>
              </w:rPr>
              <w:t>XXXX</w:t>
            </w:r>
            <w:r w:rsidRPr="00E87F5D">
              <w:rPr>
                <w:rFonts w:ascii="宋体" w:hAnsi="Times New Roman" w:cs="宋体" w:hint="eastAsia"/>
                <w:color w:val="000000" w:themeColor="text1"/>
                <w:kern w:val="0"/>
              </w:rPr>
              <w:t>年</w:t>
            </w:r>
            <w:r w:rsidRPr="00E87F5D">
              <w:rPr>
                <w:rFonts w:ascii="宋体" w:hAnsi="Times New Roman" w:cs="宋体"/>
                <w:color w:val="000000" w:themeColor="text1"/>
                <w:kern w:val="0"/>
                <w:u w:val="single"/>
              </w:rPr>
              <w:t>XX</w:t>
            </w:r>
            <w:r w:rsidRPr="00E87F5D">
              <w:rPr>
                <w:rFonts w:ascii="宋体" w:hAnsi="Times New Roman" w:cs="宋体" w:hint="eastAsia"/>
                <w:color w:val="000000" w:themeColor="text1"/>
                <w:kern w:val="0"/>
              </w:rPr>
              <w:t>月</w:t>
            </w:r>
            <w:r w:rsidRPr="00E87F5D">
              <w:rPr>
                <w:rFonts w:ascii="宋体" w:hAnsi="Times New Roman" w:cs="宋体"/>
                <w:color w:val="000000" w:themeColor="text1"/>
                <w:kern w:val="0"/>
                <w:u w:val="single"/>
              </w:rPr>
              <w:t>XX</w:t>
            </w:r>
            <w:r w:rsidRPr="00E87F5D">
              <w:rPr>
                <w:rFonts w:ascii="宋体" w:hAnsi="Times New Roman" w:cs="宋体" w:hint="eastAsia"/>
                <w:color w:val="000000" w:themeColor="text1"/>
                <w:kern w:val="0"/>
              </w:rPr>
              <w:t>日</w:t>
            </w:r>
          </w:p>
        </w:tc>
      </w:tr>
    </w:tbl>
    <w:p w:rsidR="00104573" w:rsidRDefault="00104573">
      <w:pPr>
        <w:pStyle w:val="affffe"/>
        <w:ind w:firstLine="420"/>
        <w:sectPr w:rsidR="00104573">
          <w:headerReference w:type="even" r:id="rId41"/>
          <w:headerReference w:type="default" r:id="rId42"/>
          <w:footerReference w:type="even" r:id="rId43"/>
          <w:footerReference w:type="default" r:id="rId44"/>
          <w:pgSz w:w="11906" w:h="16838"/>
          <w:pgMar w:top="1928" w:right="1134" w:bottom="1134" w:left="1134" w:header="1418" w:footer="1134" w:gutter="284"/>
          <w:cols w:space="425"/>
          <w:formProt w:val="0"/>
          <w:docGrid w:type="lines" w:linePitch="312"/>
        </w:sectPr>
      </w:pPr>
    </w:p>
    <w:p w:rsidR="00104573" w:rsidRDefault="00104573">
      <w:pPr>
        <w:pStyle w:val="af8"/>
        <w:rPr>
          <w:vanish w:val="0"/>
        </w:rPr>
      </w:pPr>
    </w:p>
    <w:p w:rsidR="00104573" w:rsidRDefault="00104573">
      <w:pPr>
        <w:pStyle w:val="afe"/>
        <w:rPr>
          <w:vanish w:val="0"/>
        </w:rPr>
      </w:pPr>
    </w:p>
    <w:p w:rsidR="00104573" w:rsidRDefault="00272511">
      <w:pPr>
        <w:pStyle w:val="aff3"/>
        <w:spacing w:after="156"/>
      </w:pPr>
      <w:r>
        <w:br/>
      </w:r>
      <w:bookmarkStart w:id="139" w:name="_Toc129243613"/>
      <w:bookmarkStart w:id="140" w:name="_Toc129031104"/>
      <w:bookmarkStart w:id="141" w:name="_Toc127364214"/>
      <w:bookmarkStart w:id="142" w:name="_Toc129247704"/>
      <w:bookmarkStart w:id="143" w:name="_Toc129247761"/>
      <w:bookmarkStart w:id="144" w:name="_Toc130283947"/>
      <w:r>
        <w:rPr>
          <w:rFonts w:hint="eastAsia"/>
        </w:rPr>
        <w:t>（资料性）</w:t>
      </w:r>
      <w:r>
        <w:br/>
      </w:r>
      <w:r>
        <w:rPr>
          <w:rFonts w:hint="eastAsia"/>
        </w:rPr>
        <w:t>“提请资质认定部门关注的事项”</w:t>
      </w:r>
      <w:bookmarkEnd w:id="139"/>
      <w:bookmarkEnd w:id="140"/>
      <w:bookmarkEnd w:id="141"/>
      <w:bookmarkEnd w:id="142"/>
      <w:bookmarkEnd w:id="143"/>
      <w:r>
        <w:rPr>
          <w:rFonts w:hint="eastAsia"/>
        </w:rPr>
        <w:t>编写示例</w:t>
      </w:r>
      <w:bookmarkEnd w:id="144"/>
    </w:p>
    <w:p w:rsidR="00104573" w:rsidRDefault="00272511">
      <w:pPr>
        <w:pStyle w:val="affffffffff1"/>
      </w:pPr>
      <w:r>
        <w:rPr>
          <w:rFonts w:hint="eastAsia"/>
        </w:rPr>
        <w:t>下面给出了“</w:t>
      </w:r>
      <w:r>
        <w:t>6</w:t>
      </w:r>
      <w:r>
        <w:rPr>
          <w:rFonts w:hint="eastAsia"/>
        </w:rPr>
        <w:t>. 提请资质认定部门关注的事项”的编写示例。</w:t>
      </w:r>
    </w:p>
    <w:p w:rsidR="00104573" w:rsidRDefault="00104573">
      <w:pPr>
        <w:pStyle w:val="ac"/>
      </w:pPr>
    </w:p>
    <w:p w:rsidR="00104573" w:rsidRDefault="00272511">
      <w:pPr>
        <w:pStyle w:val="affffe"/>
        <w:ind w:firstLine="360"/>
        <w:rPr>
          <w:sz w:val="18"/>
          <w:szCs w:val="18"/>
        </w:rPr>
      </w:pPr>
      <w:r>
        <w:rPr>
          <w:rFonts w:hint="eastAsia"/>
          <w:sz w:val="18"/>
          <w:szCs w:val="18"/>
        </w:rPr>
        <w:t>检验检测机构名称：</w:t>
      </w:r>
      <w:r>
        <w:rPr>
          <w:rFonts w:hint="eastAsia"/>
          <w:sz w:val="18"/>
          <w:szCs w:val="18"/>
          <w:u w:val="single"/>
        </w:rPr>
        <w:t xml:space="preserve">  江苏省XXXXXXXX有限公司       </w:t>
      </w:r>
      <w:r>
        <w:rPr>
          <w:rFonts w:hint="eastAsia"/>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4"/>
      </w:tblGrid>
      <w:tr w:rsidR="00104573">
        <w:trPr>
          <w:trHeight w:val="7350"/>
          <w:jc w:val="center"/>
        </w:trPr>
        <w:tc>
          <w:tcPr>
            <w:tcW w:w="9364" w:type="dxa"/>
          </w:tcPr>
          <w:p w:rsidR="00104573" w:rsidRDefault="00272511">
            <w:pPr>
              <w:snapToGrid w:val="0"/>
              <w:spacing w:line="440" w:lineRule="atLeast"/>
              <w:rPr>
                <w:spacing w:val="10"/>
              </w:rPr>
            </w:pPr>
            <w:bookmarkStart w:id="145" w:name="_Hlk127362301"/>
            <w:r>
              <w:rPr>
                <w:rFonts w:hint="eastAsia"/>
                <w:spacing w:val="10"/>
              </w:rPr>
              <w:t>被评审的检验检测机构存在以下情形：</w:t>
            </w:r>
          </w:p>
          <w:p w:rsidR="00104573" w:rsidRDefault="00272511">
            <w:pPr>
              <w:snapToGrid w:val="0"/>
              <w:spacing w:line="440" w:lineRule="atLeast"/>
              <w:rPr>
                <w:spacing w:val="10"/>
              </w:rPr>
            </w:pPr>
            <w:r>
              <w:rPr>
                <w:rFonts w:hint="eastAsia"/>
                <w:spacing w:val="10"/>
              </w:rPr>
              <w:t>1</w:t>
            </w:r>
            <w:r>
              <w:rPr>
                <w:rFonts w:hint="eastAsia"/>
                <w:spacing w:val="10"/>
              </w:rPr>
              <w:t>、属于生产企业出资建立的具备独立法人资格的检验检测机构</w:t>
            </w:r>
            <w:r>
              <w:rPr>
                <w:rFonts w:hint="eastAsia"/>
                <w:spacing w:val="10"/>
              </w:rPr>
              <w:t xml:space="preserve"> </w:t>
            </w:r>
            <w:r>
              <w:rPr>
                <w:rFonts w:hint="eastAsia"/>
                <w:spacing w:val="10"/>
              </w:rPr>
              <w:t>□</w:t>
            </w:r>
          </w:p>
          <w:p w:rsidR="00104573" w:rsidRDefault="00272511">
            <w:pPr>
              <w:snapToGrid w:val="0"/>
              <w:spacing w:line="440" w:lineRule="atLeast"/>
              <w:rPr>
                <w:spacing w:val="10"/>
              </w:rPr>
            </w:pPr>
            <w:r>
              <w:rPr>
                <w:rFonts w:hint="eastAsia"/>
                <w:spacing w:val="10"/>
              </w:rPr>
              <w:t>2</w:t>
            </w:r>
            <w:r>
              <w:rPr>
                <w:rFonts w:hint="eastAsia"/>
                <w:spacing w:val="10"/>
              </w:rPr>
              <w:t>、检验检测机构使用本机构外的专家和聘用临时人员较多</w:t>
            </w:r>
            <w:r>
              <w:rPr>
                <w:rFonts w:hint="eastAsia"/>
                <w:spacing w:val="10"/>
              </w:rPr>
              <w:t xml:space="preserve"> </w:t>
            </w:r>
            <w:r>
              <w:rPr>
                <w:rFonts w:hint="eastAsia"/>
                <w:spacing w:val="10"/>
              </w:rPr>
              <w:t>□</w:t>
            </w:r>
          </w:p>
          <w:p w:rsidR="00104573" w:rsidRDefault="00272511">
            <w:pPr>
              <w:snapToGrid w:val="0"/>
              <w:spacing w:line="440" w:lineRule="atLeast"/>
              <w:rPr>
                <w:spacing w:val="10"/>
              </w:rPr>
            </w:pPr>
            <w:r>
              <w:rPr>
                <w:rFonts w:hint="eastAsia"/>
                <w:spacing w:val="10"/>
              </w:rPr>
              <w:t>3</w:t>
            </w:r>
            <w:r>
              <w:rPr>
                <w:rFonts w:hint="eastAsia"/>
                <w:spacing w:val="10"/>
              </w:rPr>
              <w:t>、检验检测使用了租赁设备：</w:t>
            </w:r>
          </w:p>
          <w:p w:rsidR="00104573" w:rsidRDefault="00272511">
            <w:pPr>
              <w:snapToGrid w:val="0"/>
              <w:spacing w:line="440" w:lineRule="atLeast"/>
              <w:rPr>
                <w:spacing w:val="10"/>
              </w:rPr>
            </w:pPr>
            <w:r>
              <w:rPr>
                <w:rFonts w:hint="eastAsia"/>
                <w:spacing w:val="10"/>
              </w:rPr>
              <w:sym w:font="Wingdings 2" w:char="F052"/>
            </w:r>
            <w:r>
              <w:rPr>
                <w:rFonts w:hint="eastAsia"/>
                <w:spacing w:val="10"/>
              </w:rPr>
              <w:t>A</w:t>
            </w:r>
            <w:r>
              <w:rPr>
                <w:rFonts w:hint="eastAsia"/>
                <w:spacing w:val="10"/>
              </w:rPr>
              <w:t>、租赁设备的比例较大（超过</w:t>
            </w:r>
            <w:r>
              <w:rPr>
                <w:rFonts w:hint="eastAsia"/>
                <w:spacing w:val="10"/>
              </w:rPr>
              <w:t>30%</w:t>
            </w:r>
            <w:r>
              <w:rPr>
                <w:rFonts w:hint="eastAsia"/>
                <w:spacing w:val="10"/>
              </w:rPr>
              <w:t>）；</w:t>
            </w:r>
          </w:p>
          <w:p w:rsidR="00104573" w:rsidRDefault="00272511">
            <w:pPr>
              <w:snapToGrid w:val="0"/>
              <w:spacing w:line="440" w:lineRule="atLeast"/>
              <w:rPr>
                <w:spacing w:val="10"/>
              </w:rPr>
            </w:pPr>
            <w:r>
              <w:rPr>
                <w:rFonts w:hint="eastAsia"/>
                <w:spacing w:val="10"/>
              </w:rPr>
              <w:t>□</w:t>
            </w:r>
            <w:r>
              <w:rPr>
                <w:rFonts w:hint="eastAsia"/>
                <w:spacing w:val="10"/>
              </w:rPr>
              <w:t>B</w:t>
            </w:r>
            <w:r>
              <w:rPr>
                <w:rFonts w:hint="eastAsia"/>
                <w:spacing w:val="10"/>
              </w:rPr>
              <w:t>、租期短（在</w:t>
            </w:r>
            <w:r>
              <w:rPr>
                <w:rFonts w:hint="eastAsia"/>
                <w:spacing w:val="10"/>
              </w:rPr>
              <w:t>1</w:t>
            </w:r>
            <w:r>
              <w:rPr>
                <w:rFonts w:hint="eastAsia"/>
                <w:spacing w:val="10"/>
              </w:rPr>
              <w:t>年内）；</w:t>
            </w:r>
          </w:p>
          <w:p w:rsidR="00104573" w:rsidRDefault="00272511">
            <w:pPr>
              <w:snapToGrid w:val="0"/>
              <w:spacing w:line="440" w:lineRule="atLeast"/>
              <w:rPr>
                <w:spacing w:val="10"/>
              </w:rPr>
            </w:pPr>
            <w:r>
              <w:rPr>
                <w:rFonts w:hint="eastAsia"/>
                <w:spacing w:val="10"/>
              </w:rPr>
              <w:t>□</w:t>
            </w:r>
            <w:r>
              <w:rPr>
                <w:rFonts w:hint="eastAsia"/>
                <w:spacing w:val="10"/>
              </w:rPr>
              <w:t>C</w:t>
            </w:r>
            <w:r>
              <w:rPr>
                <w:rFonts w:hint="eastAsia"/>
                <w:spacing w:val="10"/>
              </w:rPr>
              <w:t>、租赁关键设备；</w:t>
            </w:r>
          </w:p>
          <w:p w:rsidR="00104573" w:rsidRDefault="00272511">
            <w:pPr>
              <w:snapToGrid w:val="0"/>
              <w:spacing w:line="440" w:lineRule="atLeast"/>
              <w:rPr>
                <w:spacing w:val="10"/>
              </w:rPr>
            </w:pPr>
            <w:r>
              <w:rPr>
                <w:rFonts w:hint="eastAsia"/>
                <w:spacing w:val="10"/>
              </w:rPr>
              <w:t>□</w:t>
            </w:r>
            <w:r>
              <w:rPr>
                <w:rFonts w:hint="eastAsia"/>
                <w:spacing w:val="10"/>
              </w:rPr>
              <w:t>D</w:t>
            </w:r>
            <w:r>
              <w:rPr>
                <w:rFonts w:hint="eastAsia"/>
                <w:spacing w:val="10"/>
              </w:rPr>
              <w:t>、租赁生产企业的设备；</w:t>
            </w:r>
          </w:p>
          <w:p w:rsidR="00104573" w:rsidRDefault="00272511">
            <w:pPr>
              <w:snapToGrid w:val="0"/>
              <w:spacing w:line="440" w:lineRule="atLeast"/>
              <w:rPr>
                <w:spacing w:val="10"/>
              </w:rPr>
            </w:pPr>
            <w:r>
              <w:rPr>
                <w:rFonts w:hint="eastAsia"/>
                <w:spacing w:val="10"/>
              </w:rPr>
              <w:t>□其他（请说明）</w:t>
            </w:r>
            <w:r>
              <w:rPr>
                <w:spacing w:val="10"/>
                <w:u w:val="single"/>
              </w:rPr>
              <w:t xml:space="preserve">          </w:t>
            </w:r>
            <w:r>
              <w:rPr>
                <w:rFonts w:hint="eastAsia"/>
                <w:spacing w:val="10"/>
                <w:u w:val="single"/>
              </w:rPr>
              <w:t xml:space="preserve"> </w:t>
            </w:r>
          </w:p>
          <w:p w:rsidR="00104573" w:rsidRDefault="00272511">
            <w:pPr>
              <w:snapToGrid w:val="0"/>
              <w:spacing w:line="440" w:lineRule="atLeast"/>
              <w:rPr>
                <w:spacing w:val="10"/>
              </w:rPr>
            </w:pPr>
            <w:r>
              <w:rPr>
                <w:rFonts w:hint="eastAsia"/>
                <w:spacing w:val="10"/>
              </w:rPr>
              <w:t>4</w:t>
            </w:r>
            <w:r>
              <w:rPr>
                <w:rFonts w:hint="eastAsia"/>
                <w:spacing w:val="10"/>
              </w:rPr>
              <w:t>、检验检测有分包项目：</w:t>
            </w:r>
          </w:p>
          <w:p w:rsidR="00104573" w:rsidRDefault="00272511">
            <w:pPr>
              <w:snapToGrid w:val="0"/>
              <w:spacing w:line="440" w:lineRule="atLeast"/>
              <w:rPr>
                <w:spacing w:val="10"/>
              </w:rPr>
            </w:pPr>
            <w:r>
              <w:rPr>
                <w:rFonts w:hint="eastAsia"/>
                <w:spacing w:val="10"/>
              </w:rPr>
              <w:t>□</w:t>
            </w:r>
            <w:r>
              <w:rPr>
                <w:rFonts w:hint="eastAsia"/>
                <w:spacing w:val="10"/>
              </w:rPr>
              <w:t>A</w:t>
            </w:r>
            <w:r>
              <w:rPr>
                <w:rFonts w:hint="eastAsia"/>
                <w:spacing w:val="10"/>
              </w:rPr>
              <w:t>、分包比例较大（超过</w:t>
            </w:r>
            <w:r>
              <w:rPr>
                <w:rFonts w:hint="eastAsia"/>
                <w:spacing w:val="10"/>
              </w:rPr>
              <w:t>30%</w:t>
            </w:r>
            <w:r>
              <w:rPr>
                <w:rFonts w:hint="eastAsia"/>
                <w:spacing w:val="10"/>
              </w:rPr>
              <w:t>）；</w:t>
            </w:r>
          </w:p>
          <w:p w:rsidR="00104573" w:rsidRDefault="00272511">
            <w:pPr>
              <w:snapToGrid w:val="0"/>
              <w:spacing w:line="440" w:lineRule="atLeast"/>
              <w:rPr>
                <w:spacing w:val="10"/>
              </w:rPr>
            </w:pPr>
            <w:r>
              <w:rPr>
                <w:rFonts w:hint="eastAsia"/>
                <w:spacing w:val="10"/>
              </w:rPr>
              <w:t>□</w:t>
            </w:r>
            <w:r>
              <w:rPr>
                <w:rFonts w:hint="eastAsia"/>
                <w:spacing w:val="10"/>
              </w:rPr>
              <w:t>B</w:t>
            </w:r>
            <w:r>
              <w:rPr>
                <w:rFonts w:hint="eastAsia"/>
                <w:spacing w:val="10"/>
              </w:rPr>
              <w:t>、质量文件对分包要求规定不详细；</w:t>
            </w:r>
          </w:p>
          <w:p w:rsidR="00104573" w:rsidRDefault="00272511">
            <w:pPr>
              <w:snapToGrid w:val="0"/>
              <w:spacing w:line="440" w:lineRule="atLeast"/>
              <w:rPr>
                <w:spacing w:val="10"/>
              </w:rPr>
            </w:pPr>
            <w:r>
              <w:rPr>
                <w:rFonts w:hint="eastAsia"/>
                <w:spacing w:val="10"/>
              </w:rPr>
              <w:t>□其他（请说明）</w:t>
            </w:r>
            <w:r>
              <w:rPr>
                <w:rFonts w:hint="eastAsia"/>
                <w:spacing w:val="10"/>
                <w:u w:val="single"/>
              </w:rPr>
              <w:t xml:space="preserve">             </w:t>
            </w:r>
          </w:p>
          <w:p w:rsidR="00104573" w:rsidRDefault="00272511">
            <w:pPr>
              <w:snapToGrid w:val="0"/>
              <w:spacing w:line="440" w:lineRule="atLeast"/>
              <w:rPr>
                <w:spacing w:val="10"/>
              </w:rPr>
            </w:pPr>
            <w:r>
              <w:rPr>
                <w:rFonts w:hint="eastAsia"/>
                <w:spacing w:val="10"/>
              </w:rPr>
              <w:t>5</w:t>
            </w:r>
            <w:r>
              <w:rPr>
                <w:rFonts w:hint="eastAsia"/>
                <w:spacing w:val="10"/>
              </w:rPr>
              <w:t>、管理体系建立时间较短，体系文件的规定与实际运行有部分脱节□</w:t>
            </w:r>
          </w:p>
          <w:p w:rsidR="00104573" w:rsidRDefault="00272511">
            <w:pPr>
              <w:snapToGrid w:val="0"/>
              <w:spacing w:line="440" w:lineRule="atLeast"/>
              <w:rPr>
                <w:spacing w:val="10"/>
              </w:rPr>
            </w:pPr>
            <w:r>
              <w:rPr>
                <w:rFonts w:hint="eastAsia"/>
                <w:spacing w:val="10"/>
              </w:rPr>
              <w:t>6</w:t>
            </w:r>
            <w:r>
              <w:rPr>
                <w:rFonts w:hint="eastAsia"/>
                <w:spacing w:val="10"/>
              </w:rPr>
              <w:t>、部分项目</w:t>
            </w:r>
            <w:r>
              <w:rPr>
                <w:rFonts w:hint="eastAsia"/>
                <w:spacing w:val="10"/>
              </w:rPr>
              <w:t>/</w:t>
            </w:r>
            <w:r>
              <w:rPr>
                <w:rFonts w:hint="eastAsia"/>
                <w:spacing w:val="10"/>
              </w:rPr>
              <w:t>参数检验检测经历欠缺□</w:t>
            </w:r>
          </w:p>
          <w:p w:rsidR="00104573" w:rsidRDefault="00272511">
            <w:pPr>
              <w:snapToGrid w:val="0"/>
              <w:spacing w:line="440" w:lineRule="atLeast"/>
              <w:rPr>
                <w:spacing w:val="10"/>
              </w:rPr>
            </w:pPr>
            <w:r>
              <w:rPr>
                <w:rFonts w:hint="eastAsia"/>
                <w:spacing w:val="10"/>
              </w:rPr>
              <w:t>7</w:t>
            </w:r>
            <w:r>
              <w:rPr>
                <w:rFonts w:hint="eastAsia"/>
                <w:spacing w:val="10"/>
              </w:rPr>
              <w:t>、检验检测使用非标方法较多□</w:t>
            </w:r>
          </w:p>
          <w:p w:rsidR="00104573" w:rsidRDefault="00272511">
            <w:pPr>
              <w:snapToGrid w:val="0"/>
              <w:spacing w:line="440" w:lineRule="atLeast"/>
              <w:rPr>
                <w:spacing w:val="10"/>
              </w:rPr>
            </w:pPr>
            <w:r>
              <w:rPr>
                <w:rFonts w:hint="eastAsia"/>
                <w:spacing w:val="10"/>
              </w:rPr>
              <w:t>8</w:t>
            </w:r>
            <w:r>
              <w:rPr>
                <w:rFonts w:hint="eastAsia"/>
                <w:spacing w:val="10"/>
              </w:rPr>
              <w:t>、对仪器设备采用内部校准的方式进行计量溯源，其内部校准的能力水平和环境条件还需充分保障□</w:t>
            </w:r>
          </w:p>
          <w:p w:rsidR="00104573" w:rsidRDefault="00104573">
            <w:pPr>
              <w:snapToGrid w:val="0"/>
              <w:spacing w:line="440" w:lineRule="atLeast"/>
              <w:rPr>
                <w:spacing w:val="10"/>
              </w:rPr>
            </w:pPr>
          </w:p>
          <w:p w:rsidR="00104573" w:rsidRDefault="00272511">
            <w:pPr>
              <w:snapToGrid w:val="0"/>
              <w:spacing w:line="360" w:lineRule="auto"/>
              <w:rPr>
                <w:spacing w:val="10"/>
              </w:rPr>
            </w:pPr>
            <w:r>
              <w:rPr>
                <w:rFonts w:hint="eastAsia"/>
                <w:spacing w:val="10"/>
              </w:rPr>
              <w:t>其他关注的事项（若有）：</w:t>
            </w:r>
          </w:p>
          <w:p w:rsidR="00104573" w:rsidRDefault="00272511">
            <w:pPr>
              <w:snapToGrid w:val="0"/>
              <w:spacing w:line="360" w:lineRule="auto"/>
              <w:ind w:firstLineChars="200" w:firstLine="460"/>
              <w:rPr>
                <w:i/>
                <w:spacing w:val="10"/>
              </w:rPr>
            </w:pPr>
            <w:r>
              <w:rPr>
                <w:i/>
                <w:spacing w:val="10"/>
              </w:rPr>
              <w:t>（告知承诺获证后现场核查评审结论建议不予许可的，需注明以下事项）</w:t>
            </w:r>
          </w:p>
          <w:p w:rsidR="00104573" w:rsidRDefault="00272511">
            <w:pPr>
              <w:widowControl/>
              <w:snapToGrid w:val="0"/>
              <w:spacing w:line="360" w:lineRule="auto"/>
              <w:ind w:firstLineChars="200" w:firstLine="460"/>
              <w:rPr>
                <w:rFonts w:hAnsi="宋体"/>
                <w:spacing w:val="10"/>
              </w:rPr>
            </w:pPr>
            <w:r>
              <w:rPr>
                <w:rFonts w:hint="eastAsia"/>
                <w:spacing w:val="10"/>
              </w:rPr>
              <w:t>该机构</w:t>
            </w:r>
            <w:r>
              <w:rPr>
                <w:rFonts w:hint="eastAsia"/>
                <w:spacing w:val="10"/>
              </w:rPr>
              <w:t>*</w:t>
            </w:r>
            <w:r>
              <w:rPr>
                <w:spacing w:val="10"/>
              </w:rPr>
              <w:t>*</w:t>
            </w:r>
            <w:r>
              <w:rPr>
                <w:spacing w:val="10"/>
              </w:rPr>
              <w:t>年</w:t>
            </w:r>
            <w:r>
              <w:rPr>
                <w:rFonts w:hint="eastAsia"/>
                <w:spacing w:val="10"/>
              </w:rPr>
              <w:t>*</w:t>
            </w:r>
            <w:r>
              <w:rPr>
                <w:spacing w:val="10"/>
              </w:rPr>
              <w:t>*</w:t>
            </w:r>
            <w:r>
              <w:rPr>
                <w:spacing w:val="10"/>
              </w:rPr>
              <w:t>月</w:t>
            </w:r>
            <w:r>
              <w:rPr>
                <w:rFonts w:hint="eastAsia"/>
                <w:spacing w:val="10"/>
              </w:rPr>
              <w:t>*</w:t>
            </w:r>
            <w:r>
              <w:rPr>
                <w:spacing w:val="10"/>
              </w:rPr>
              <w:t>*</w:t>
            </w:r>
            <w:r>
              <w:rPr>
                <w:spacing w:val="10"/>
              </w:rPr>
              <w:t>日以</w:t>
            </w:r>
            <w:r>
              <w:rPr>
                <w:rFonts w:hint="eastAsia"/>
                <w:spacing w:val="10"/>
              </w:rPr>
              <w:t>告知承诺的方式获得资质认定行政许可，获许可后至本次现场评审</w:t>
            </w:r>
            <w:r>
              <w:rPr>
                <w:rFonts w:hint="eastAsia"/>
                <w:spacing w:val="10"/>
              </w:rPr>
              <w:t>*</w:t>
            </w:r>
            <w:r>
              <w:rPr>
                <w:spacing w:val="10"/>
              </w:rPr>
              <w:t>*</w:t>
            </w:r>
            <w:r>
              <w:rPr>
                <w:spacing w:val="10"/>
              </w:rPr>
              <w:t>年</w:t>
            </w:r>
            <w:r>
              <w:rPr>
                <w:rFonts w:hint="eastAsia"/>
                <w:spacing w:val="10"/>
              </w:rPr>
              <w:t>*</w:t>
            </w:r>
            <w:r>
              <w:rPr>
                <w:spacing w:val="10"/>
              </w:rPr>
              <w:t>*</w:t>
            </w:r>
            <w:r>
              <w:rPr>
                <w:spacing w:val="10"/>
              </w:rPr>
              <w:t>月</w:t>
            </w:r>
            <w:r>
              <w:rPr>
                <w:rFonts w:hint="eastAsia"/>
                <w:spacing w:val="10"/>
              </w:rPr>
              <w:t>*</w:t>
            </w:r>
            <w:r>
              <w:rPr>
                <w:spacing w:val="10"/>
              </w:rPr>
              <w:t>*</w:t>
            </w:r>
            <w:r>
              <w:rPr>
                <w:spacing w:val="10"/>
              </w:rPr>
              <w:t>日</w:t>
            </w:r>
            <w:r>
              <w:rPr>
                <w:rFonts w:hint="eastAsia"/>
                <w:spacing w:val="10"/>
              </w:rPr>
              <w:t>止，机构从事过与告知承诺范围有关的检验检测，出具检验检测报告的</w:t>
            </w:r>
            <w:r>
              <w:rPr>
                <w:rFonts w:hint="eastAsia"/>
                <w:spacing w:val="10"/>
              </w:rPr>
              <w:t>3</w:t>
            </w:r>
            <w:r>
              <w:rPr>
                <w:spacing w:val="10"/>
              </w:rPr>
              <w:t>0</w:t>
            </w:r>
            <w:r>
              <w:rPr>
                <w:rFonts w:hint="eastAsia"/>
                <w:spacing w:val="10"/>
              </w:rPr>
              <w:t>份数，发放给客户的检验检测报告的</w:t>
            </w:r>
            <w:r>
              <w:rPr>
                <w:rFonts w:hint="eastAsia"/>
                <w:spacing w:val="10"/>
              </w:rPr>
              <w:t>3</w:t>
            </w:r>
            <w:r>
              <w:rPr>
                <w:spacing w:val="10"/>
              </w:rPr>
              <w:t>0</w:t>
            </w:r>
            <w:r>
              <w:rPr>
                <w:spacing w:val="10"/>
              </w:rPr>
              <w:t>份</w:t>
            </w:r>
            <w:r>
              <w:rPr>
                <w:rFonts w:hint="eastAsia"/>
                <w:spacing w:val="10"/>
              </w:rPr>
              <w:t>，使用</w:t>
            </w:r>
            <w:r>
              <w:rPr>
                <w:rFonts w:hint="eastAsia"/>
                <w:spacing w:val="10"/>
              </w:rPr>
              <w:t>CMA</w:t>
            </w:r>
            <w:r>
              <w:rPr>
                <w:rFonts w:hint="eastAsia"/>
                <w:spacing w:val="10"/>
              </w:rPr>
              <w:t>标志的检验检测报告</w:t>
            </w:r>
            <w:r>
              <w:rPr>
                <w:rFonts w:hint="eastAsia"/>
                <w:spacing w:val="10"/>
              </w:rPr>
              <w:t>3</w:t>
            </w:r>
            <w:r>
              <w:rPr>
                <w:spacing w:val="10"/>
              </w:rPr>
              <w:t>0</w:t>
            </w:r>
            <w:r>
              <w:rPr>
                <w:rFonts w:hint="eastAsia"/>
                <w:spacing w:val="10"/>
              </w:rPr>
              <w:t>份。</w:t>
            </w:r>
          </w:p>
        </w:tc>
      </w:tr>
      <w:bookmarkEnd w:id="145"/>
    </w:tbl>
    <w:p w:rsidR="00104573" w:rsidRDefault="00104573">
      <w:pPr>
        <w:pStyle w:val="af8"/>
        <w:rPr>
          <w:vanish w:val="0"/>
        </w:rPr>
      </w:pPr>
    </w:p>
    <w:p w:rsidR="00104573" w:rsidRDefault="00104573">
      <w:pPr>
        <w:pStyle w:val="afe"/>
        <w:rPr>
          <w:vanish w:val="0"/>
        </w:rPr>
      </w:pPr>
    </w:p>
    <w:p w:rsidR="00104573" w:rsidRDefault="00272511">
      <w:pPr>
        <w:pStyle w:val="aff3"/>
        <w:spacing w:after="156"/>
      </w:pPr>
      <w:r>
        <w:lastRenderedPageBreak/>
        <w:br/>
      </w:r>
      <w:bookmarkStart w:id="146" w:name="_Toc129247762"/>
      <w:bookmarkStart w:id="147" w:name="_Toc129247705"/>
      <w:bookmarkStart w:id="148" w:name="_Toc129031105"/>
      <w:bookmarkStart w:id="149" w:name="_Toc127364215"/>
      <w:bookmarkStart w:id="150" w:name="_Toc129243614"/>
      <w:bookmarkStart w:id="151" w:name="_Toc130283948"/>
      <w:r>
        <w:rPr>
          <w:rFonts w:hint="eastAsia"/>
        </w:rPr>
        <w:t>（资料性）</w:t>
      </w:r>
      <w:r>
        <w:br/>
      </w:r>
      <w:bookmarkEnd w:id="146"/>
      <w:bookmarkEnd w:id="147"/>
      <w:bookmarkEnd w:id="148"/>
      <w:bookmarkEnd w:id="149"/>
      <w:bookmarkEnd w:id="150"/>
      <w:r>
        <w:rPr>
          <w:rFonts w:hint="eastAsia"/>
        </w:rPr>
        <w:t>“授权签字人评价记录表”编写示例</w:t>
      </w:r>
      <w:bookmarkEnd w:id="151"/>
    </w:p>
    <w:p w:rsidR="00104573" w:rsidRDefault="00272511">
      <w:pPr>
        <w:pStyle w:val="affffffffff1"/>
      </w:pPr>
      <w:r>
        <w:rPr>
          <w:rFonts w:hint="eastAsia"/>
        </w:rPr>
        <w:t>下面给出了“</w:t>
      </w:r>
      <w:r>
        <w:t>8</w:t>
      </w:r>
      <w:r>
        <w:rPr>
          <w:rFonts w:hint="eastAsia"/>
        </w:rPr>
        <w:t>. 授权签字人评价记录表”编写示例。</w:t>
      </w:r>
    </w:p>
    <w:p w:rsidR="00104573" w:rsidRDefault="00104573">
      <w:pPr>
        <w:pStyle w:val="ac"/>
      </w:pPr>
    </w:p>
    <w:p w:rsidR="00104573" w:rsidRDefault="00272511">
      <w:pPr>
        <w:pStyle w:val="affffe"/>
        <w:ind w:firstLine="360"/>
        <w:rPr>
          <w:sz w:val="18"/>
          <w:szCs w:val="18"/>
        </w:rPr>
      </w:pPr>
      <w:r>
        <w:rPr>
          <w:rFonts w:hint="eastAsia"/>
          <w:sz w:val="18"/>
          <w:szCs w:val="18"/>
        </w:rPr>
        <w:t>检验检测机构名称：江苏省XXXXXX有限公司</w:t>
      </w:r>
    </w:p>
    <w:p w:rsidR="00104573" w:rsidRDefault="00272511">
      <w:pPr>
        <w:pStyle w:val="affffe"/>
        <w:ind w:firstLine="360"/>
        <w:rPr>
          <w:sz w:val="18"/>
          <w:szCs w:val="18"/>
        </w:rPr>
      </w:pPr>
      <w:r>
        <w:rPr>
          <w:rFonts w:hint="eastAsia"/>
          <w:sz w:val="18"/>
          <w:szCs w:val="18"/>
        </w:rPr>
        <w:t>场所地址：江苏省XX市XX区XXX路15号</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58"/>
        <w:gridCol w:w="1721"/>
        <w:gridCol w:w="2464"/>
        <w:gridCol w:w="4251"/>
      </w:tblGrid>
      <w:tr w:rsidR="00104573">
        <w:trPr>
          <w:trHeight w:val="544"/>
          <w:jc w:val="center"/>
        </w:trPr>
        <w:tc>
          <w:tcPr>
            <w:tcW w:w="858" w:type="dxa"/>
            <w:tcBorders>
              <w:right w:val="single" w:sz="4" w:space="0" w:color="auto"/>
            </w:tcBorders>
            <w:vAlign w:val="center"/>
          </w:tcPr>
          <w:p w:rsidR="00104573" w:rsidRDefault="00272511">
            <w:pPr>
              <w:autoSpaceDE w:val="0"/>
              <w:autoSpaceDN w:val="0"/>
              <w:spacing w:before="120" w:after="120" w:line="240" w:lineRule="auto"/>
              <w:jc w:val="center"/>
              <w:rPr>
                <w:rFonts w:ascii="宋体" w:hAnsi="Times New Roman" w:cs="宋体"/>
                <w:kern w:val="0"/>
              </w:rPr>
            </w:pPr>
            <w:r>
              <w:rPr>
                <w:rFonts w:ascii="宋体" w:hAnsi="Times New Roman" w:cs="宋体" w:hint="eastAsia"/>
                <w:kern w:val="0"/>
              </w:rPr>
              <w:t>序号</w:t>
            </w:r>
          </w:p>
        </w:tc>
        <w:tc>
          <w:tcPr>
            <w:tcW w:w="1721" w:type="dxa"/>
            <w:tcBorders>
              <w:left w:val="single" w:sz="4" w:space="0" w:color="auto"/>
            </w:tcBorders>
            <w:vAlign w:val="center"/>
          </w:tcPr>
          <w:p w:rsidR="00104573" w:rsidRDefault="00272511">
            <w:pPr>
              <w:autoSpaceDE w:val="0"/>
              <w:autoSpaceDN w:val="0"/>
              <w:spacing w:before="120" w:after="120" w:line="240" w:lineRule="auto"/>
              <w:jc w:val="center"/>
              <w:rPr>
                <w:rFonts w:ascii="宋体" w:hAnsi="Times New Roman" w:cs="宋体"/>
                <w:kern w:val="0"/>
              </w:rPr>
            </w:pPr>
            <w:r>
              <w:rPr>
                <w:rFonts w:ascii="宋体" w:hAnsi="Times New Roman" w:cs="宋体" w:hint="eastAsia"/>
                <w:kern w:val="0"/>
              </w:rPr>
              <w:t>被考核人姓名</w:t>
            </w:r>
          </w:p>
        </w:tc>
        <w:tc>
          <w:tcPr>
            <w:tcW w:w="2464" w:type="dxa"/>
            <w:vAlign w:val="center"/>
          </w:tcPr>
          <w:p w:rsidR="00104573" w:rsidRDefault="00272511">
            <w:pPr>
              <w:autoSpaceDE w:val="0"/>
              <w:autoSpaceDN w:val="0"/>
              <w:spacing w:before="120" w:after="120" w:line="240" w:lineRule="auto"/>
              <w:jc w:val="center"/>
              <w:rPr>
                <w:rFonts w:ascii="宋体" w:hAnsi="Times New Roman" w:cs="宋体"/>
                <w:kern w:val="0"/>
              </w:rPr>
            </w:pPr>
            <w:r>
              <w:rPr>
                <w:rFonts w:ascii="宋体" w:hAnsi="Times New Roman" w:cs="宋体" w:hint="eastAsia"/>
                <w:kern w:val="0"/>
              </w:rPr>
              <w:t>职务及职称</w:t>
            </w:r>
          </w:p>
        </w:tc>
        <w:tc>
          <w:tcPr>
            <w:tcW w:w="4251" w:type="dxa"/>
            <w:vAlign w:val="center"/>
          </w:tcPr>
          <w:p w:rsidR="00104573" w:rsidRDefault="00272511">
            <w:pPr>
              <w:autoSpaceDE w:val="0"/>
              <w:autoSpaceDN w:val="0"/>
              <w:spacing w:before="120" w:after="120" w:line="240" w:lineRule="auto"/>
              <w:jc w:val="center"/>
              <w:rPr>
                <w:rFonts w:ascii="宋体" w:hAnsi="Times New Roman" w:cs="宋体"/>
                <w:kern w:val="0"/>
              </w:rPr>
            </w:pPr>
            <w:r>
              <w:rPr>
                <w:rFonts w:ascii="宋体" w:hAnsi="Times New Roman" w:cs="宋体" w:hint="eastAsia"/>
                <w:kern w:val="0"/>
              </w:rPr>
              <w:t>经考核后所确认的签字领域</w:t>
            </w:r>
          </w:p>
        </w:tc>
      </w:tr>
      <w:tr w:rsidR="00104573">
        <w:trPr>
          <w:trHeight w:val="622"/>
          <w:jc w:val="center"/>
        </w:trPr>
        <w:tc>
          <w:tcPr>
            <w:tcW w:w="858" w:type="dxa"/>
            <w:tcBorders>
              <w:right w:val="single" w:sz="4" w:space="0" w:color="auto"/>
            </w:tcBorders>
            <w:vAlign w:val="center"/>
          </w:tcPr>
          <w:p w:rsidR="00104573" w:rsidRDefault="00272511">
            <w:pPr>
              <w:autoSpaceDE w:val="0"/>
              <w:autoSpaceDN w:val="0"/>
              <w:jc w:val="center"/>
              <w:rPr>
                <w:rFonts w:ascii="宋体" w:hAnsi="Times New Roman" w:cs="宋体"/>
                <w:kern w:val="0"/>
              </w:rPr>
            </w:pPr>
            <w:r>
              <w:rPr>
                <w:rFonts w:ascii="宋体" w:hAnsi="Times New Roman" w:cs="宋体"/>
                <w:kern w:val="0"/>
              </w:rPr>
              <w:t>1</w:t>
            </w:r>
          </w:p>
        </w:tc>
        <w:tc>
          <w:tcPr>
            <w:tcW w:w="1721" w:type="dxa"/>
            <w:tcBorders>
              <w:left w:val="single" w:sz="4" w:space="0" w:color="auto"/>
            </w:tcBorders>
            <w:vAlign w:val="center"/>
          </w:tcPr>
          <w:p w:rsidR="00104573" w:rsidRDefault="00272511">
            <w:pPr>
              <w:autoSpaceDE w:val="0"/>
              <w:autoSpaceDN w:val="0"/>
              <w:jc w:val="center"/>
              <w:rPr>
                <w:rFonts w:ascii="宋体" w:hAnsi="Times New Roman" w:cs="宋体"/>
                <w:kern w:val="0"/>
              </w:rPr>
            </w:pPr>
            <w:r>
              <w:rPr>
                <w:rFonts w:ascii="Courier New" w:hAnsi="Courier New" w:cs="Courier New" w:hint="eastAsia"/>
                <w:kern w:val="0"/>
              </w:rPr>
              <w:t>张三</w:t>
            </w:r>
          </w:p>
        </w:tc>
        <w:tc>
          <w:tcPr>
            <w:tcW w:w="2464" w:type="dxa"/>
            <w:vAlign w:val="center"/>
          </w:tcPr>
          <w:p w:rsidR="00104573" w:rsidRDefault="00272511">
            <w:pPr>
              <w:autoSpaceDE w:val="0"/>
              <w:autoSpaceDN w:val="0"/>
              <w:jc w:val="center"/>
              <w:rPr>
                <w:rFonts w:ascii="宋体" w:hAnsi="Times New Roman" w:cs="宋体"/>
                <w:kern w:val="0"/>
              </w:rPr>
            </w:pPr>
            <w:r>
              <w:rPr>
                <w:rFonts w:ascii="宋体" w:hAnsi="Times New Roman" w:cs="宋体" w:hint="eastAsia"/>
                <w:kern w:val="0"/>
              </w:rPr>
              <w:t>技术负责人</w:t>
            </w:r>
            <w:r>
              <w:rPr>
                <w:rFonts w:ascii="宋体" w:hAnsi="Times New Roman" w:cs="宋体"/>
                <w:kern w:val="0"/>
              </w:rPr>
              <w:t>/</w:t>
            </w:r>
            <w:r>
              <w:rPr>
                <w:rFonts w:ascii="宋体" w:hAnsi="Times New Roman" w:cs="宋体" w:hint="eastAsia"/>
                <w:kern w:val="0"/>
              </w:rPr>
              <w:t>工程师</w:t>
            </w:r>
          </w:p>
        </w:tc>
        <w:tc>
          <w:tcPr>
            <w:tcW w:w="4251" w:type="dxa"/>
            <w:vAlign w:val="center"/>
          </w:tcPr>
          <w:p w:rsidR="00104573" w:rsidRDefault="00272511">
            <w:pPr>
              <w:autoSpaceDE w:val="0"/>
              <w:autoSpaceDN w:val="0"/>
              <w:jc w:val="center"/>
              <w:rPr>
                <w:rFonts w:ascii="宋体" w:hAnsi="Times New Roman" w:cs="宋体"/>
                <w:kern w:val="0"/>
              </w:rPr>
            </w:pPr>
            <w:r>
              <w:rPr>
                <w:rFonts w:ascii="宋体" w:hAnsi="Times New Roman" w:cs="宋体" w:hint="eastAsia"/>
                <w:color w:val="000000"/>
                <w:spacing w:val="-7"/>
                <w:kern w:val="0"/>
              </w:rPr>
              <w:t>建议批准本次认定的全部检验检测项目</w:t>
            </w:r>
          </w:p>
        </w:tc>
      </w:tr>
      <w:tr w:rsidR="00104573">
        <w:trPr>
          <w:trHeight w:val="8989"/>
          <w:jc w:val="center"/>
        </w:trPr>
        <w:tc>
          <w:tcPr>
            <w:tcW w:w="9294" w:type="dxa"/>
            <w:gridSpan w:val="4"/>
            <w:tcBorders>
              <w:top w:val="single" w:sz="4" w:space="0" w:color="auto"/>
            </w:tcBorders>
          </w:tcPr>
          <w:p w:rsidR="00104573" w:rsidRDefault="00272511">
            <w:pPr>
              <w:autoSpaceDE w:val="0"/>
              <w:autoSpaceDN w:val="0"/>
              <w:snapToGrid w:val="0"/>
              <w:spacing w:line="300" w:lineRule="auto"/>
              <w:jc w:val="left"/>
              <w:rPr>
                <w:rFonts w:ascii="宋体" w:hAnsi="Times New Roman" w:cs="宋体"/>
                <w:color w:val="000000"/>
                <w:kern w:val="0"/>
              </w:rPr>
            </w:pPr>
            <w:r>
              <w:rPr>
                <w:rFonts w:ascii="宋体" w:hAnsi="Times New Roman" w:cs="宋体"/>
                <w:color w:val="000000"/>
                <w:kern w:val="0"/>
              </w:rPr>
              <w:t>一、</w:t>
            </w:r>
            <w:r>
              <w:rPr>
                <w:rFonts w:ascii="宋体" w:hAnsi="Times New Roman" w:cs="宋体" w:hint="eastAsia"/>
                <w:color w:val="000000"/>
                <w:kern w:val="0"/>
              </w:rPr>
              <w:t>基本情况：</w:t>
            </w:r>
          </w:p>
          <w:p w:rsidR="00104573" w:rsidRDefault="00272511">
            <w:pPr>
              <w:tabs>
                <w:tab w:val="left" w:pos="525"/>
                <w:tab w:val="left" w:pos="840"/>
              </w:tabs>
              <w:autoSpaceDE w:val="0"/>
              <w:autoSpaceDN w:val="0"/>
              <w:snapToGrid w:val="0"/>
              <w:spacing w:line="300" w:lineRule="auto"/>
              <w:jc w:val="left"/>
              <w:rPr>
                <w:rFonts w:ascii="宋体" w:hAnsi="Times New Roman" w:cs="宋体"/>
                <w:color w:val="000000"/>
                <w:kern w:val="0"/>
              </w:rPr>
            </w:pPr>
            <w:r>
              <w:rPr>
                <w:rFonts w:ascii="宋体" w:hAnsi="Times New Roman" w:cs="宋体" w:hint="eastAsia"/>
                <w:color w:val="000000"/>
                <w:kern w:val="0"/>
              </w:rPr>
              <w:t>1、学</w:t>
            </w:r>
            <w:r>
              <w:rPr>
                <w:rFonts w:ascii="宋体" w:hAnsi="Times New Roman" w:cs="宋体"/>
                <w:color w:val="000000"/>
                <w:kern w:val="0"/>
              </w:rPr>
              <w:t>业学历：</w:t>
            </w:r>
            <w:r>
              <w:rPr>
                <w:rFonts w:ascii="宋体" w:hAnsi="Times New Roman" w:cs="宋体" w:hint="eastAsia"/>
                <w:color w:val="000000"/>
                <w:kern w:val="0"/>
                <w:u w:val="single"/>
              </w:rPr>
              <w:t>2007年6月毕业于*</w:t>
            </w:r>
            <w:r>
              <w:rPr>
                <w:rFonts w:ascii="宋体" w:hAnsi="Times New Roman" w:cs="宋体"/>
                <w:color w:val="000000"/>
                <w:kern w:val="0"/>
                <w:u w:val="single"/>
              </w:rPr>
              <w:t>***</w:t>
            </w:r>
            <w:r>
              <w:rPr>
                <w:rFonts w:ascii="宋体" w:hAnsi="Times New Roman" w:cs="宋体" w:hint="eastAsia"/>
                <w:color w:val="000000"/>
                <w:kern w:val="0"/>
                <w:u w:val="single"/>
              </w:rPr>
              <w:t>学院，环境保护与监测专业，本科学历。</w:t>
            </w:r>
          </w:p>
          <w:p w:rsidR="00104573" w:rsidRDefault="00272511">
            <w:pPr>
              <w:tabs>
                <w:tab w:val="left" w:pos="525"/>
                <w:tab w:val="left" w:pos="840"/>
              </w:tabs>
              <w:autoSpaceDE w:val="0"/>
              <w:autoSpaceDN w:val="0"/>
              <w:snapToGrid w:val="0"/>
              <w:spacing w:line="300" w:lineRule="auto"/>
              <w:jc w:val="left"/>
              <w:rPr>
                <w:rFonts w:ascii="宋体" w:hAnsi="Times New Roman" w:cs="宋体"/>
                <w:color w:val="000000"/>
                <w:kern w:val="0"/>
              </w:rPr>
            </w:pPr>
            <w:r>
              <w:rPr>
                <w:rFonts w:ascii="宋体" w:hAnsi="Times New Roman" w:cs="宋体"/>
                <w:color w:val="000000"/>
                <w:kern w:val="0"/>
              </w:rPr>
              <w:t>2、工作经历：</w:t>
            </w:r>
            <w:r>
              <w:rPr>
                <w:rFonts w:ascii="宋体" w:hAnsi="Times New Roman" w:cs="宋体" w:hint="eastAsia"/>
                <w:color w:val="000000"/>
                <w:kern w:val="0"/>
                <w:u w:val="single"/>
              </w:rPr>
              <w:t>200</w:t>
            </w:r>
            <w:r>
              <w:rPr>
                <w:rFonts w:ascii="宋体" w:hAnsi="Times New Roman" w:cs="宋体"/>
                <w:color w:val="000000"/>
                <w:kern w:val="0"/>
                <w:u w:val="single"/>
              </w:rPr>
              <w:t>7</w:t>
            </w:r>
            <w:r>
              <w:rPr>
                <w:rFonts w:ascii="宋体" w:hAnsi="Times New Roman" w:cs="宋体" w:hint="eastAsia"/>
                <w:color w:val="000000"/>
                <w:kern w:val="0"/>
                <w:u w:val="single"/>
              </w:rPr>
              <w:t>年</w:t>
            </w:r>
            <w:r>
              <w:rPr>
                <w:rFonts w:ascii="宋体" w:hAnsi="Times New Roman" w:cs="宋体"/>
                <w:color w:val="000000"/>
                <w:kern w:val="0"/>
                <w:u w:val="single"/>
              </w:rPr>
              <w:t>7</w:t>
            </w:r>
            <w:r>
              <w:rPr>
                <w:rFonts w:ascii="宋体" w:hAnsi="Times New Roman" w:cs="宋体" w:hint="eastAsia"/>
                <w:color w:val="000000"/>
                <w:kern w:val="0"/>
                <w:u w:val="single"/>
              </w:rPr>
              <w:t>月至今在江苏*</w:t>
            </w:r>
            <w:r>
              <w:rPr>
                <w:rFonts w:ascii="宋体" w:hAnsi="Times New Roman" w:cs="宋体"/>
                <w:color w:val="000000"/>
                <w:kern w:val="0"/>
                <w:u w:val="single"/>
              </w:rPr>
              <w:t>***</w:t>
            </w:r>
            <w:r>
              <w:rPr>
                <w:rFonts w:ascii="宋体" w:hAnsi="Times New Roman" w:cs="宋体" w:hint="eastAsia"/>
                <w:color w:val="000000"/>
                <w:kern w:val="0"/>
                <w:u w:val="single"/>
              </w:rPr>
              <w:t>检测有限公司从事环境检测与技术管理工作，历任实验室负责人，质量负责人，技术负责人。</w:t>
            </w:r>
          </w:p>
          <w:p w:rsidR="00104573" w:rsidRDefault="00272511">
            <w:pPr>
              <w:tabs>
                <w:tab w:val="left" w:pos="525"/>
                <w:tab w:val="left" w:pos="840"/>
              </w:tabs>
              <w:autoSpaceDE w:val="0"/>
              <w:autoSpaceDN w:val="0"/>
              <w:snapToGrid w:val="0"/>
              <w:spacing w:line="300" w:lineRule="auto"/>
              <w:jc w:val="left"/>
              <w:rPr>
                <w:rFonts w:ascii="宋体" w:hAnsi="Times New Roman" w:cs="宋体"/>
                <w:color w:val="000000"/>
                <w:kern w:val="0"/>
                <w:u w:val="single"/>
              </w:rPr>
            </w:pPr>
            <w:r>
              <w:rPr>
                <w:rFonts w:ascii="宋体" w:hAnsi="Times New Roman" w:cs="宋体"/>
                <w:color w:val="000000"/>
                <w:kern w:val="0"/>
              </w:rPr>
              <w:t>3、</w:t>
            </w:r>
            <w:r>
              <w:rPr>
                <w:rFonts w:ascii="宋体" w:hAnsi="Times New Roman" w:cs="宋体" w:hint="eastAsia"/>
                <w:color w:val="000000"/>
                <w:kern w:val="0"/>
              </w:rPr>
              <w:t>所受培训：</w:t>
            </w:r>
            <w:r>
              <w:rPr>
                <w:rFonts w:ascii="宋体" w:hAnsi="Times New Roman" w:cs="宋体" w:hint="eastAsia"/>
                <w:color w:val="000000"/>
                <w:kern w:val="0"/>
                <w:u w:val="single"/>
              </w:rPr>
              <w:t>2014年5月参加江苏省环保厅组织的环境监测*</w:t>
            </w:r>
            <w:r>
              <w:rPr>
                <w:rFonts w:ascii="宋体" w:hAnsi="Times New Roman" w:cs="宋体"/>
                <w:color w:val="000000"/>
                <w:kern w:val="0"/>
                <w:u w:val="single"/>
              </w:rPr>
              <w:t>**</w:t>
            </w:r>
            <w:r>
              <w:rPr>
                <w:rFonts w:ascii="宋体" w:hAnsi="Times New Roman" w:cs="宋体" w:hint="eastAsia"/>
                <w:color w:val="000000"/>
                <w:kern w:val="0"/>
                <w:u w:val="single"/>
              </w:rPr>
              <w:t>上岗证培训；2016年3月参加江苏省环境监测协会组织技术/质量负责人培训；2017年12月参加江苏省质量监督协会组织的内审员培训；2017年4月参加中国环境环境监测总站组织的*</w:t>
            </w:r>
            <w:r>
              <w:rPr>
                <w:rFonts w:ascii="宋体" w:hAnsi="Times New Roman" w:cs="宋体"/>
                <w:color w:val="000000"/>
                <w:kern w:val="0"/>
                <w:u w:val="single"/>
              </w:rPr>
              <w:t>**</w:t>
            </w:r>
            <w:r>
              <w:rPr>
                <w:rFonts w:ascii="宋体" w:hAnsi="Times New Roman" w:cs="宋体" w:hint="eastAsia"/>
                <w:color w:val="000000"/>
                <w:kern w:val="0"/>
                <w:u w:val="single"/>
              </w:rPr>
              <w:t>培训；2022年5月参加中国环境科学学会组织的环境污染损害鉴定评估培训。</w:t>
            </w:r>
          </w:p>
          <w:p w:rsidR="00104573" w:rsidRDefault="00272511">
            <w:pPr>
              <w:tabs>
                <w:tab w:val="left" w:pos="525"/>
                <w:tab w:val="left" w:pos="840"/>
              </w:tabs>
              <w:autoSpaceDE w:val="0"/>
              <w:autoSpaceDN w:val="0"/>
              <w:snapToGrid w:val="0"/>
              <w:spacing w:line="300" w:lineRule="auto"/>
              <w:jc w:val="left"/>
              <w:rPr>
                <w:rFonts w:ascii="宋体" w:hAnsi="Times New Roman" w:cs="宋体"/>
                <w:color w:val="000000"/>
                <w:kern w:val="0"/>
              </w:rPr>
            </w:pPr>
            <w:r>
              <w:rPr>
                <w:rFonts w:ascii="宋体" w:hAnsi="Times New Roman" w:cs="宋体"/>
                <w:color w:val="000000"/>
                <w:kern w:val="0"/>
              </w:rPr>
              <w:t>4、职称情况：</w:t>
            </w:r>
            <w:r>
              <w:rPr>
                <w:rFonts w:ascii="宋体" w:hAnsi="Times New Roman" w:cs="宋体" w:hint="eastAsia"/>
                <w:color w:val="000000"/>
                <w:kern w:val="0"/>
                <w:u w:val="single"/>
              </w:rPr>
              <w:t>2013年7月27日取得工程师资格,证号：13620100，发证机关：江苏省人力资源和社会保障厅。</w:t>
            </w:r>
            <w:r>
              <w:rPr>
                <w:rFonts w:ascii="宋体" w:hAnsi="Times New Roman" w:cs="宋体"/>
                <w:color w:val="000000"/>
                <w:kern w:val="0"/>
              </w:rPr>
              <w:t xml:space="preserve"> </w:t>
            </w:r>
          </w:p>
          <w:p w:rsidR="00104573" w:rsidRDefault="00272511">
            <w:pPr>
              <w:tabs>
                <w:tab w:val="left" w:pos="525"/>
                <w:tab w:val="left" w:pos="840"/>
              </w:tabs>
              <w:autoSpaceDE w:val="0"/>
              <w:autoSpaceDN w:val="0"/>
              <w:snapToGrid w:val="0"/>
              <w:spacing w:line="300" w:lineRule="auto"/>
              <w:ind w:rightChars="-47" w:right="-99"/>
              <w:jc w:val="left"/>
              <w:rPr>
                <w:rFonts w:ascii="宋体" w:hAnsi="Times New Roman" w:cs="宋体"/>
                <w:color w:val="000000"/>
                <w:kern w:val="0"/>
              </w:rPr>
            </w:pPr>
            <w:r>
              <w:rPr>
                <w:rFonts w:ascii="宋体" w:hAnsi="Times New Roman" w:cs="宋体" w:hint="eastAsia"/>
                <w:color w:val="000000"/>
                <w:kern w:val="0"/>
              </w:rPr>
              <w:t>二、给予评价意见：</w:t>
            </w:r>
          </w:p>
          <w:p w:rsidR="00104573" w:rsidRDefault="00272511">
            <w:pPr>
              <w:tabs>
                <w:tab w:val="left" w:pos="525"/>
                <w:tab w:val="left" w:pos="840"/>
              </w:tabs>
              <w:autoSpaceDE w:val="0"/>
              <w:autoSpaceDN w:val="0"/>
              <w:snapToGrid w:val="0"/>
              <w:spacing w:line="300" w:lineRule="auto"/>
              <w:jc w:val="left"/>
              <w:rPr>
                <w:rFonts w:ascii="宋体" w:hAnsi="Times New Roman" w:cs="宋体"/>
                <w:color w:val="000000"/>
                <w:kern w:val="0"/>
              </w:rPr>
            </w:pPr>
            <w:r>
              <w:rPr>
                <w:rFonts w:ascii="宋体" w:hAnsi="Times New Roman" w:cs="宋体" w:hint="eastAsia"/>
                <w:color w:val="000000"/>
                <w:kern w:val="0"/>
              </w:rPr>
              <w:t>1、具有中级及以上专业技术职称或同等能力；</w:t>
            </w:r>
            <w:r>
              <w:rPr>
                <w:rFonts w:ascii="宋体" w:hAnsi="Times New Roman" w:cs="宋体"/>
                <w:color w:val="000000"/>
                <w:kern w:val="0"/>
              </w:rPr>
              <w:t xml:space="preserve">                                   </w:t>
            </w:r>
            <w:r>
              <w:rPr>
                <w:rFonts w:ascii="宋体" w:hAnsi="宋体" w:cs="宋体" w:hint="eastAsia"/>
                <w:color w:val="000000"/>
                <w:kern w:val="0"/>
              </w:rPr>
              <w:t>是</w:t>
            </w:r>
            <w:r>
              <w:rPr>
                <w:rFonts w:ascii="宋体" w:hAnsi="Wingdings 2" w:cs="宋体" w:hint="eastAsia"/>
                <w:color w:val="000000"/>
                <w:kern w:val="0"/>
              </w:rPr>
              <w:sym w:font="Wingdings 2" w:char="F052"/>
            </w:r>
            <w:r>
              <w:rPr>
                <w:rFonts w:ascii="宋体" w:hAnsi="宋体" w:cs="宋体"/>
                <w:color w:val="000000"/>
                <w:kern w:val="0"/>
              </w:rPr>
              <w:t xml:space="preserve">  </w:t>
            </w:r>
            <w:r>
              <w:rPr>
                <w:rFonts w:ascii="宋体" w:hAnsi="宋体" w:cs="宋体" w:hint="eastAsia"/>
                <w:color w:val="000000"/>
                <w:kern w:val="0"/>
              </w:rPr>
              <w:t>否□</w:t>
            </w:r>
          </w:p>
          <w:p w:rsidR="00104573" w:rsidRDefault="00272511">
            <w:pPr>
              <w:tabs>
                <w:tab w:val="left" w:pos="525"/>
                <w:tab w:val="left" w:pos="840"/>
              </w:tabs>
              <w:autoSpaceDE w:val="0"/>
              <w:autoSpaceDN w:val="0"/>
              <w:snapToGrid w:val="0"/>
              <w:spacing w:line="300" w:lineRule="auto"/>
              <w:jc w:val="left"/>
              <w:rPr>
                <w:rFonts w:ascii="宋体" w:hAnsi="宋体" w:cs="宋体"/>
                <w:color w:val="000000"/>
                <w:kern w:val="0"/>
              </w:rPr>
            </w:pPr>
            <w:r>
              <w:rPr>
                <w:rFonts w:ascii="宋体" w:hAnsi="宋体" w:cs="宋体"/>
                <w:color w:val="000000"/>
                <w:kern w:val="0"/>
              </w:rPr>
              <w:t>2、</w:t>
            </w:r>
            <w:r>
              <w:rPr>
                <w:rFonts w:ascii="宋体" w:hAnsi="宋体" w:cs="宋体" w:hint="eastAsia"/>
                <w:color w:val="000000"/>
                <w:kern w:val="0"/>
              </w:rPr>
              <w:t>具有相应的职责和权利，对检验检测结果的完整性和准确性负责；</w:t>
            </w:r>
            <w:r>
              <w:rPr>
                <w:rFonts w:ascii="宋体" w:hAnsi="宋体" w:cs="宋体"/>
                <w:color w:val="000000"/>
                <w:kern w:val="0"/>
              </w:rPr>
              <w:t xml:space="preserve">               </w:t>
            </w:r>
            <w:r>
              <w:rPr>
                <w:rFonts w:ascii="宋体" w:hAnsi="宋体" w:cs="宋体" w:hint="eastAsia"/>
                <w:color w:val="000000"/>
                <w:kern w:val="0"/>
              </w:rPr>
              <w:t>是</w:t>
            </w:r>
            <w:r>
              <w:rPr>
                <w:rFonts w:ascii="宋体" w:hAnsi="Wingdings 2" w:cs="宋体" w:hint="eastAsia"/>
                <w:color w:val="000000"/>
                <w:kern w:val="0"/>
              </w:rPr>
              <w:sym w:font="Wingdings 2" w:char="F052"/>
            </w:r>
            <w:r>
              <w:rPr>
                <w:rFonts w:ascii="宋体" w:hAnsi="宋体" w:cs="宋体"/>
                <w:color w:val="000000"/>
                <w:kern w:val="0"/>
              </w:rPr>
              <w:t xml:space="preserve">  </w:t>
            </w:r>
            <w:r>
              <w:rPr>
                <w:rFonts w:ascii="宋体" w:hAnsi="宋体" w:cs="宋体" w:hint="eastAsia"/>
                <w:color w:val="000000"/>
                <w:kern w:val="0"/>
              </w:rPr>
              <w:t>否□</w:t>
            </w:r>
          </w:p>
          <w:p w:rsidR="00104573" w:rsidRDefault="00272511">
            <w:pPr>
              <w:tabs>
                <w:tab w:val="left" w:pos="525"/>
                <w:tab w:val="left" w:pos="840"/>
              </w:tabs>
              <w:autoSpaceDE w:val="0"/>
              <w:autoSpaceDN w:val="0"/>
              <w:snapToGrid w:val="0"/>
              <w:spacing w:line="300" w:lineRule="auto"/>
              <w:jc w:val="left"/>
              <w:rPr>
                <w:rFonts w:ascii="宋体" w:hAnsi="宋体" w:cs="宋体"/>
                <w:color w:val="000000"/>
                <w:kern w:val="0"/>
              </w:rPr>
            </w:pPr>
            <w:r>
              <w:rPr>
                <w:rFonts w:ascii="宋体" w:hAnsi="宋体" w:cs="宋体"/>
                <w:color w:val="000000"/>
                <w:kern w:val="0"/>
              </w:rPr>
              <w:t>3、</w:t>
            </w:r>
            <w:r>
              <w:rPr>
                <w:rFonts w:ascii="宋体" w:hAnsi="宋体" w:cs="宋体" w:hint="eastAsia"/>
                <w:color w:val="000000"/>
                <w:kern w:val="0"/>
              </w:rPr>
              <w:t>与检验检测结果技术接触紧密，掌握有关的检验检测结果项目限制范围；</w:t>
            </w:r>
            <w:r>
              <w:rPr>
                <w:rFonts w:ascii="宋体" w:hAnsi="宋体" w:cs="宋体"/>
                <w:color w:val="000000"/>
                <w:kern w:val="0"/>
              </w:rPr>
              <w:t xml:space="preserve">         </w:t>
            </w:r>
            <w:r>
              <w:rPr>
                <w:rFonts w:ascii="宋体" w:hAnsi="宋体" w:cs="宋体" w:hint="eastAsia"/>
                <w:color w:val="000000"/>
                <w:kern w:val="0"/>
              </w:rPr>
              <w:t>是</w:t>
            </w:r>
            <w:r>
              <w:rPr>
                <w:rFonts w:ascii="宋体" w:hAnsi="Wingdings 2" w:cs="宋体" w:hint="eastAsia"/>
                <w:color w:val="000000"/>
                <w:kern w:val="0"/>
              </w:rPr>
              <w:sym w:font="Wingdings 2" w:char="F052"/>
            </w:r>
            <w:r>
              <w:rPr>
                <w:rFonts w:ascii="宋体" w:hAnsi="宋体" w:cs="宋体"/>
                <w:color w:val="000000"/>
                <w:kern w:val="0"/>
              </w:rPr>
              <w:t xml:space="preserve">  </w:t>
            </w:r>
            <w:r>
              <w:rPr>
                <w:rFonts w:ascii="宋体" w:hAnsi="宋体" w:cs="宋体" w:hint="eastAsia"/>
                <w:color w:val="000000"/>
                <w:kern w:val="0"/>
              </w:rPr>
              <w:t>否□</w:t>
            </w:r>
          </w:p>
          <w:p w:rsidR="00104573" w:rsidRDefault="00272511">
            <w:pPr>
              <w:tabs>
                <w:tab w:val="left" w:pos="525"/>
                <w:tab w:val="left" w:pos="840"/>
              </w:tabs>
              <w:autoSpaceDE w:val="0"/>
              <w:autoSpaceDN w:val="0"/>
              <w:snapToGrid w:val="0"/>
              <w:spacing w:line="300" w:lineRule="auto"/>
              <w:jc w:val="left"/>
              <w:rPr>
                <w:rFonts w:ascii="宋体" w:hAnsi="宋体" w:cs="宋体"/>
                <w:color w:val="000000"/>
                <w:kern w:val="0"/>
              </w:rPr>
            </w:pPr>
            <w:r>
              <w:rPr>
                <w:rFonts w:ascii="宋体" w:hAnsi="宋体" w:cs="宋体"/>
                <w:color w:val="000000"/>
                <w:kern w:val="0"/>
              </w:rPr>
              <w:t>4、</w:t>
            </w:r>
            <w:r>
              <w:rPr>
                <w:rFonts w:ascii="宋体" w:hAnsi="宋体" w:cs="宋体" w:hint="eastAsia"/>
                <w:color w:val="000000"/>
                <w:kern w:val="0"/>
              </w:rPr>
              <w:t>熟悉有关检验检测标准、方法及规程；</w:t>
            </w:r>
            <w:r>
              <w:rPr>
                <w:rFonts w:ascii="宋体" w:hAnsi="宋体" w:cs="宋体"/>
                <w:color w:val="000000"/>
                <w:kern w:val="0"/>
              </w:rPr>
              <w:t xml:space="preserve">                                       </w:t>
            </w:r>
            <w:r>
              <w:rPr>
                <w:rFonts w:ascii="宋体" w:hAnsi="宋体" w:cs="宋体" w:hint="eastAsia"/>
                <w:color w:val="000000"/>
                <w:kern w:val="0"/>
              </w:rPr>
              <w:t>是</w:t>
            </w:r>
            <w:r>
              <w:rPr>
                <w:rFonts w:ascii="宋体" w:hAnsi="Wingdings 2" w:cs="宋体" w:hint="eastAsia"/>
                <w:color w:val="000000"/>
                <w:kern w:val="0"/>
              </w:rPr>
              <w:sym w:font="Wingdings 2" w:char="F052"/>
            </w:r>
            <w:r>
              <w:rPr>
                <w:rFonts w:ascii="宋体" w:hAnsi="宋体" w:cs="宋体"/>
                <w:color w:val="000000"/>
                <w:kern w:val="0"/>
              </w:rPr>
              <w:t xml:space="preserve">  </w:t>
            </w:r>
            <w:r>
              <w:rPr>
                <w:rFonts w:ascii="宋体" w:hAnsi="宋体" w:cs="宋体" w:hint="eastAsia"/>
                <w:color w:val="000000"/>
                <w:kern w:val="0"/>
              </w:rPr>
              <w:t>否□</w:t>
            </w:r>
          </w:p>
          <w:p w:rsidR="00104573" w:rsidRDefault="00272511">
            <w:pPr>
              <w:tabs>
                <w:tab w:val="left" w:pos="525"/>
                <w:tab w:val="left" w:pos="840"/>
              </w:tabs>
              <w:autoSpaceDE w:val="0"/>
              <w:autoSpaceDN w:val="0"/>
              <w:snapToGrid w:val="0"/>
              <w:spacing w:line="300" w:lineRule="auto"/>
              <w:jc w:val="left"/>
              <w:rPr>
                <w:rFonts w:ascii="宋体" w:hAnsi="宋体" w:cs="宋体"/>
                <w:color w:val="000000"/>
                <w:kern w:val="0"/>
              </w:rPr>
            </w:pPr>
            <w:r>
              <w:rPr>
                <w:rFonts w:ascii="宋体" w:hAnsi="宋体" w:cs="宋体"/>
                <w:color w:val="000000"/>
                <w:kern w:val="0"/>
              </w:rPr>
              <w:t>5、</w:t>
            </w:r>
            <w:r>
              <w:rPr>
                <w:rFonts w:ascii="宋体" w:hAnsi="宋体" w:cs="宋体" w:hint="eastAsia"/>
                <w:color w:val="000000"/>
                <w:kern w:val="0"/>
              </w:rPr>
              <w:t>有能力对相关检验检测结果进行评定，了解测试结果的不确定度；</w:t>
            </w:r>
            <w:r>
              <w:rPr>
                <w:rFonts w:ascii="宋体" w:hAnsi="宋体" w:cs="宋体"/>
                <w:color w:val="000000"/>
                <w:kern w:val="0"/>
              </w:rPr>
              <w:t xml:space="preserve">               </w:t>
            </w:r>
            <w:r>
              <w:rPr>
                <w:rFonts w:ascii="宋体" w:hAnsi="宋体" w:cs="宋体" w:hint="eastAsia"/>
                <w:color w:val="000000"/>
                <w:kern w:val="0"/>
              </w:rPr>
              <w:t>是</w:t>
            </w:r>
            <w:r>
              <w:rPr>
                <w:rFonts w:ascii="宋体" w:hAnsi="Wingdings 2" w:cs="宋体" w:hint="eastAsia"/>
                <w:color w:val="000000"/>
                <w:kern w:val="0"/>
              </w:rPr>
              <w:sym w:font="Wingdings 2" w:char="F052"/>
            </w:r>
            <w:r>
              <w:rPr>
                <w:rFonts w:ascii="宋体" w:hAnsi="宋体" w:cs="宋体"/>
                <w:color w:val="000000"/>
                <w:kern w:val="0"/>
              </w:rPr>
              <w:t xml:space="preserve">  </w:t>
            </w:r>
            <w:r>
              <w:rPr>
                <w:rFonts w:ascii="宋体" w:hAnsi="宋体" w:cs="宋体" w:hint="eastAsia"/>
                <w:color w:val="000000"/>
                <w:kern w:val="0"/>
              </w:rPr>
              <w:t>否□</w:t>
            </w:r>
          </w:p>
          <w:p w:rsidR="00104573" w:rsidRDefault="00272511">
            <w:pPr>
              <w:tabs>
                <w:tab w:val="left" w:pos="525"/>
                <w:tab w:val="left" w:pos="840"/>
              </w:tabs>
              <w:autoSpaceDE w:val="0"/>
              <w:autoSpaceDN w:val="0"/>
              <w:snapToGrid w:val="0"/>
              <w:spacing w:line="300" w:lineRule="auto"/>
              <w:jc w:val="left"/>
              <w:rPr>
                <w:rFonts w:ascii="宋体" w:hAnsi="宋体" w:cs="宋体"/>
                <w:color w:val="000000"/>
                <w:kern w:val="0"/>
              </w:rPr>
            </w:pPr>
            <w:r>
              <w:rPr>
                <w:rFonts w:ascii="宋体" w:hAnsi="宋体" w:cs="宋体"/>
                <w:color w:val="000000"/>
                <w:kern w:val="0"/>
              </w:rPr>
              <w:t>6、</w:t>
            </w:r>
            <w:r>
              <w:rPr>
                <w:rFonts w:ascii="宋体" w:hAnsi="宋体" w:cs="宋体" w:hint="eastAsia"/>
                <w:color w:val="000000"/>
                <w:kern w:val="0"/>
              </w:rPr>
              <w:t>了解有关设备维护保养及定期校准的规定，掌握其校准状态；</w:t>
            </w:r>
            <w:r>
              <w:rPr>
                <w:rFonts w:ascii="宋体" w:hAnsi="宋体" w:cs="宋体"/>
                <w:color w:val="000000"/>
                <w:kern w:val="0"/>
              </w:rPr>
              <w:t xml:space="preserve">                   </w:t>
            </w:r>
            <w:r>
              <w:rPr>
                <w:rFonts w:ascii="宋体" w:hAnsi="宋体" w:cs="宋体" w:hint="eastAsia"/>
                <w:color w:val="000000"/>
                <w:kern w:val="0"/>
              </w:rPr>
              <w:t>是</w:t>
            </w:r>
            <w:r>
              <w:rPr>
                <w:rFonts w:ascii="宋体" w:hAnsi="Wingdings 2" w:cs="宋体" w:hint="eastAsia"/>
                <w:color w:val="000000"/>
                <w:kern w:val="0"/>
              </w:rPr>
              <w:sym w:font="Wingdings 2" w:char="F052"/>
            </w:r>
            <w:r>
              <w:rPr>
                <w:rFonts w:ascii="宋体" w:hAnsi="宋体" w:cs="宋体"/>
                <w:color w:val="000000"/>
                <w:kern w:val="0"/>
              </w:rPr>
              <w:t xml:space="preserve">  </w:t>
            </w:r>
            <w:r>
              <w:rPr>
                <w:rFonts w:ascii="宋体" w:hAnsi="宋体" w:cs="宋体" w:hint="eastAsia"/>
                <w:color w:val="000000"/>
                <w:kern w:val="0"/>
              </w:rPr>
              <w:t>否□</w:t>
            </w:r>
          </w:p>
          <w:p w:rsidR="00104573" w:rsidRDefault="00272511">
            <w:pPr>
              <w:tabs>
                <w:tab w:val="left" w:pos="525"/>
                <w:tab w:val="left" w:pos="840"/>
              </w:tabs>
              <w:autoSpaceDE w:val="0"/>
              <w:autoSpaceDN w:val="0"/>
              <w:snapToGrid w:val="0"/>
              <w:spacing w:line="300" w:lineRule="auto"/>
              <w:jc w:val="left"/>
              <w:rPr>
                <w:rFonts w:ascii="宋体" w:hAnsi="宋体" w:cs="宋体"/>
                <w:color w:val="000000"/>
                <w:kern w:val="0"/>
              </w:rPr>
            </w:pPr>
            <w:r>
              <w:rPr>
                <w:rFonts w:ascii="宋体" w:hAnsi="宋体" w:cs="宋体"/>
                <w:color w:val="000000"/>
                <w:kern w:val="0"/>
              </w:rPr>
              <w:t>7、</w:t>
            </w:r>
            <w:r>
              <w:rPr>
                <w:rFonts w:ascii="宋体" w:hAnsi="宋体" w:cs="宋体" w:hint="eastAsia"/>
                <w:color w:val="000000"/>
                <w:kern w:val="0"/>
              </w:rPr>
              <w:t>十分熟悉记录、报告、证书及其核查程序；</w:t>
            </w:r>
            <w:r>
              <w:rPr>
                <w:rFonts w:ascii="宋体" w:hAnsi="宋体" w:cs="宋体"/>
                <w:color w:val="000000"/>
                <w:kern w:val="0"/>
              </w:rPr>
              <w:t xml:space="preserve">                                   </w:t>
            </w:r>
            <w:r>
              <w:rPr>
                <w:rFonts w:ascii="宋体" w:hAnsi="宋体" w:cs="宋体" w:hint="eastAsia"/>
                <w:color w:val="000000"/>
                <w:kern w:val="0"/>
              </w:rPr>
              <w:t>是</w:t>
            </w:r>
            <w:r>
              <w:rPr>
                <w:rFonts w:ascii="宋体" w:hAnsi="Wingdings 2" w:cs="宋体" w:hint="eastAsia"/>
                <w:color w:val="000000"/>
                <w:kern w:val="0"/>
              </w:rPr>
              <w:sym w:font="Wingdings 2" w:char="F052"/>
            </w:r>
            <w:r>
              <w:rPr>
                <w:rFonts w:ascii="宋体" w:hAnsi="宋体" w:cs="宋体"/>
                <w:color w:val="000000"/>
                <w:kern w:val="0"/>
              </w:rPr>
              <w:t xml:space="preserve">  </w:t>
            </w:r>
            <w:r>
              <w:rPr>
                <w:rFonts w:ascii="宋体" w:hAnsi="宋体" w:cs="宋体" w:hint="eastAsia"/>
                <w:color w:val="000000"/>
                <w:kern w:val="0"/>
              </w:rPr>
              <w:t>否□</w:t>
            </w:r>
          </w:p>
          <w:p w:rsidR="00104573" w:rsidRDefault="00272511">
            <w:pPr>
              <w:tabs>
                <w:tab w:val="left" w:pos="525"/>
                <w:tab w:val="left" w:pos="840"/>
              </w:tabs>
              <w:autoSpaceDE w:val="0"/>
              <w:autoSpaceDN w:val="0"/>
              <w:snapToGrid w:val="0"/>
              <w:spacing w:line="300" w:lineRule="auto"/>
              <w:jc w:val="left"/>
              <w:rPr>
                <w:rFonts w:ascii="宋体" w:hAnsi="宋体" w:cs="宋体"/>
                <w:color w:val="000000"/>
                <w:kern w:val="0"/>
              </w:rPr>
            </w:pPr>
            <w:r>
              <w:rPr>
                <w:rFonts w:ascii="宋体" w:hAnsi="宋体" w:cs="宋体"/>
                <w:color w:val="000000"/>
                <w:kern w:val="0"/>
              </w:rPr>
              <w:t>8、</w:t>
            </w:r>
            <w:r>
              <w:rPr>
                <w:rFonts w:ascii="宋体" w:hAnsi="宋体" w:cs="宋体" w:hint="eastAsia"/>
                <w:color w:val="000000"/>
                <w:w w:val="90"/>
                <w:kern w:val="0"/>
              </w:rPr>
              <w:t>熟悉《检验检测机构资质认定管理办法》及《检验检测机构资质认定评审准则》等技术文件。</w:t>
            </w:r>
            <w:r>
              <w:rPr>
                <w:rFonts w:ascii="宋体" w:hAnsi="宋体" w:cs="宋体" w:hint="eastAsia"/>
                <w:color w:val="000000"/>
                <w:kern w:val="0"/>
              </w:rPr>
              <w:t>是</w:t>
            </w:r>
            <w:r>
              <w:rPr>
                <w:rFonts w:ascii="宋体" w:hAnsi="Wingdings 2" w:cs="宋体" w:hint="eastAsia"/>
                <w:color w:val="000000"/>
                <w:kern w:val="0"/>
              </w:rPr>
              <w:sym w:font="Wingdings 2" w:char="F052"/>
            </w:r>
            <w:r>
              <w:rPr>
                <w:rFonts w:ascii="宋体" w:hAnsi="宋体" w:cs="宋体"/>
                <w:color w:val="000000"/>
                <w:kern w:val="0"/>
              </w:rPr>
              <w:t xml:space="preserve">  </w:t>
            </w:r>
            <w:r>
              <w:rPr>
                <w:rFonts w:ascii="宋体" w:hAnsi="宋体" w:cs="宋体" w:hint="eastAsia"/>
                <w:color w:val="000000"/>
                <w:kern w:val="0"/>
              </w:rPr>
              <w:t>否□</w:t>
            </w:r>
          </w:p>
          <w:p w:rsidR="00104573" w:rsidRDefault="00272511">
            <w:pPr>
              <w:tabs>
                <w:tab w:val="center" w:pos="4153"/>
                <w:tab w:val="right" w:pos="8306"/>
              </w:tabs>
              <w:autoSpaceDE w:val="0"/>
              <w:autoSpaceDN w:val="0"/>
              <w:snapToGrid w:val="0"/>
              <w:spacing w:line="300" w:lineRule="auto"/>
              <w:jc w:val="left"/>
              <w:rPr>
                <w:rFonts w:ascii="宋体" w:hAnsi="Times New Roman" w:cs="宋体"/>
                <w:color w:val="000000"/>
                <w:spacing w:val="-7"/>
                <w:kern w:val="0"/>
              </w:rPr>
            </w:pPr>
            <w:r>
              <w:rPr>
                <w:rFonts w:ascii="宋体" w:hAnsi="Times New Roman" w:cs="宋体" w:hint="eastAsia"/>
                <w:color w:val="000000"/>
                <w:spacing w:val="-7"/>
                <w:kern w:val="0"/>
              </w:rPr>
              <w:t>三、推荐意见：</w:t>
            </w:r>
          </w:p>
          <w:p w:rsidR="00104573" w:rsidRDefault="00272511">
            <w:pPr>
              <w:tabs>
                <w:tab w:val="left" w:pos="525"/>
                <w:tab w:val="left" w:pos="840"/>
              </w:tabs>
              <w:autoSpaceDE w:val="0"/>
              <w:autoSpaceDN w:val="0"/>
              <w:snapToGrid w:val="0"/>
              <w:spacing w:line="300" w:lineRule="auto"/>
              <w:jc w:val="left"/>
              <w:rPr>
                <w:rFonts w:ascii="宋体" w:hAnsi="Times New Roman" w:cs="宋体"/>
                <w:color w:val="FF0000"/>
                <w:spacing w:val="-7"/>
                <w:kern w:val="0"/>
              </w:rPr>
            </w:pPr>
            <w:r>
              <w:rPr>
                <w:rFonts w:ascii="宋体" w:hAnsi="Wingdings 2" w:cs="宋体" w:hint="eastAsia"/>
                <w:color w:val="000000"/>
                <w:spacing w:val="-7"/>
                <w:kern w:val="0"/>
              </w:rPr>
              <w:sym w:font="Wingdings 2" w:char="F052"/>
            </w:r>
            <w:r>
              <w:rPr>
                <w:rFonts w:ascii="宋体" w:hAnsi="Times New Roman" w:cs="宋体" w:hint="eastAsia"/>
                <w:color w:val="000000"/>
                <w:spacing w:val="-7"/>
                <w:kern w:val="0"/>
              </w:rPr>
              <w:t>推荐为授权签字人</w:t>
            </w:r>
            <w:r>
              <w:rPr>
                <w:rFonts w:ascii="宋体" w:hAnsi="Times New Roman" w:cs="宋体"/>
                <w:color w:val="000000"/>
                <w:spacing w:val="-7"/>
                <w:kern w:val="0"/>
              </w:rPr>
              <w:t xml:space="preserve">           </w:t>
            </w:r>
            <w:r>
              <w:rPr>
                <w:rFonts w:ascii="宋体" w:hAnsi="Times New Roman" w:cs="宋体" w:hint="eastAsia"/>
                <w:color w:val="000000"/>
                <w:spacing w:val="-7"/>
                <w:kern w:val="0"/>
              </w:rPr>
              <w:t>□暂不推荐，不予推荐的原因：_</w:t>
            </w:r>
            <w:r>
              <w:rPr>
                <w:rFonts w:ascii="宋体" w:hAnsi="Times New Roman" w:cs="宋体"/>
                <w:color w:val="000000"/>
                <w:spacing w:val="-7"/>
                <w:kern w:val="0"/>
              </w:rPr>
              <w:t>________</w:t>
            </w:r>
            <w:r>
              <w:rPr>
                <w:rFonts w:ascii="宋体" w:hAnsi="Times New Roman" w:cs="宋体"/>
                <w:color w:val="000000"/>
                <w:spacing w:val="-7"/>
                <w:kern w:val="0"/>
                <w:u w:val="single"/>
              </w:rPr>
              <w:t xml:space="preserve">  </w:t>
            </w:r>
            <w:r>
              <w:rPr>
                <w:rFonts w:ascii="宋体" w:hAnsi="Times New Roman" w:cs="宋体"/>
                <w:color w:val="000000"/>
                <w:spacing w:val="-7"/>
                <w:kern w:val="0"/>
              </w:rPr>
              <w:t>___________</w:t>
            </w:r>
          </w:p>
          <w:p w:rsidR="00104573" w:rsidRDefault="00272511">
            <w:pPr>
              <w:tabs>
                <w:tab w:val="left" w:pos="525"/>
                <w:tab w:val="left" w:pos="840"/>
              </w:tabs>
              <w:autoSpaceDE w:val="0"/>
              <w:autoSpaceDN w:val="0"/>
              <w:snapToGrid w:val="0"/>
              <w:spacing w:line="300" w:lineRule="auto"/>
              <w:jc w:val="left"/>
              <w:rPr>
                <w:rFonts w:ascii="宋体" w:hAnsi="Times New Roman" w:cs="宋体"/>
                <w:color w:val="000000"/>
                <w:spacing w:val="-7"/>
                <w:kern w:val="0"/>
                <w:u w:val="single"/>
              </w:rPr>
            </w:pPr>
            <w:r>
              <w:rPr>
                <w:rFonts w:ascii="宋体" w:hAnsi="Wingdings 2" w:cs="宋体" w:hint="eastAsia"/>
                <w:color w:val="000000"/>
                <w:spacing w:val="-7"/>
                <w:kern w:val="0"/>
              </w:rPr>
              <w:sym w:font="Wingdings 2" w:char="F052"/>
            </w:r>
            <w:r>
              <w:rPr>
                <w:rFonts w:ascii="宋体" w:hAnsi="Times New Roman" w:cs="宋体" w:hint="eastAsia"/>
                <w:color w:val="000000"/>
                <w:spacing w:val="-7"/>
                <w:kern w:val="0"/>
              </w:rPr>
              <w:t>推荐的授权签字领域</w:t>
            </w:r>
            <w:r>
              <w:rPr>
                <w:rFonts w:ascii="宋体" w:hAnsi="Times New Roman" w:cs="宋体" w:hint="eastAsia"/>
                <w:color w:val="000000"/>
                <w:spacing w:val="-7"/>
                <w:kern w:val="0"/>
                <w:u w:val="single"/>
              </w:rPr>
              <w:t>：建议批准本次认定的全部检验检测项目。</w:t>
            </w:r>
            <w:r>
              <w:rPr>
                <w:rFonts w:ascii="宋体" w:hAnsi="Times New Roman" w:cs="宋体"/>
                <w:color w:val="000000"/>
                <w:spacing w:val="-7"/>
                <w:kern w:val="0"/>
                <w:u w:val="single"/>
              </w:rPr>
              <w:t xml:space="preserve"> </w:t>
            </w:r>
          </w:p>
          <w:p w:rsidR="00104573" w:rsidRDefault="00104573">
            <w:pPr>
              <w:tabs>
                <w:tab w:val="center" w:pos="4153"/>
                <w:tab w:val="right" w:pos="8306"/>
              </w:tabs>
              <w:autoSpaceDE w:val="0"/>
              <w:autoSpaceDN w:val="0"/>
              <w:snapToGrid w:val="0"/>
              <w:spacing w:line="240" w:lineRule="auto"/>
              <w:jc w:val="left"/>
              <w:rPr>
                <w:rFonts w:ascii="宋体" w:hAnsi="Times New Roman" w:cs="宋体"/>
                <w:color w:val="000000"/>
                <w:spacing w:val="-7"/>
                <w:kern w:val="0"/>
              </w:rPr>
            </w:pPr>
          </w:p>
          <w:p w:rsidR="00104573" w:rsidRDefault="00272511">
            <w:pPr>
              <w:tabs>
                <w:tab w:val="center" w:pos="4153"/>
                <w:tab w:val="right" w:pos="8306"/>
              </w:tabs>
              <w:autoSpaceDE w:val="0"/>
              <w:autoSpaceDN w:val="0"/>
              <w:snapToGrid w:val="0"/>
              <w:spacing w:line="360" w:lineRule="auto"/>
              <w:jc w:val="left"/>
              <w:rPr>
                <w:rFonts w:ascii="宋体" w:hAnsi="Times New Roman" w:cs="宋体"/>
                <w:color w:val="000000"/>
                <w:kern w:val="0"/>
              </w:rPr>
            </w:pPr>
            <w:r>
              <w:rPr>
                <w:rFonts w:ascii="宋体" w:hAnsi="Times New Roman" w:cs="宋体" w:hint="eastAsia"/>
                <w:color w:val="000000"/>
                <w:kern w:val="0"/>
              </w:rPr>
              <w:t>评审组长签名：</w:t>
            </w:r>
            <w:r>
              <w:rPr>
                <w:rFonts w:ascii="宋体" w:hAnsi="Times New Roman" w:cs="宋体"/>
                <w:color w:val="000000"/>
                <w:kern w:val="0"/>
              </w:rPr>
              <w:t>XXX</w:t>
            </w:r>
          </w:p>
          <w:p w:rsidR="00104573" w:rsidRDefault="00272511">
            <w:pPr>
              <w:tabs>
                <w:tab w:val="center" w:pos="4153"/>
                <w:tab w:val="right" w:pos="8306"/>
              </w:tabs>
              <w:autoSpaceDE w:val="0"/>
              <w:autoSpaceDN w:val="0"/>
              <w:snapToGrid w:val="0"/>
              <w:spacing w:line="360" w:lineRule="auto"/>
              <w:jc w:val="left"/>
              <w:rPr>
                <w:rFonts w:ascii="宋体" w:hAnsi="Times New Roman" w:cs="宋体"/>
                <w:color w:val="000000"/>
                <w:kern w:val="0"/>
              </w:rPr>
            </w:pPr>
            <w:r>
              <w:rPr>
                <w:rFonts w:ascii="宋体" w:hAnsi="Times New Roman" w:cs="宋体" w:hint="eastAsia"/>
                <w:color w:val="000000"/>
                <w:kern w:val="0"/>
              </w:rPr>
              <w:t>评审员/技术专家签名：</w:t>
            </w:r>
            <w:r>
              <w:rPr>
                <w:rFonts w:ascii="宋体" w:hAnsi="Times New Roman" w:cs="宋体"/>
                <w:color w:val="000000"/>
                <w:kern w:val="0"/>
              </w:rPr>
              <w:t>XX</w:t>
            </w:r>
            <w:r>
              <w:rPr>
                <w:rFonts w:ascii="宋体" w:hAnsi="Times New Roman" w:cs="宋体" w:hint="eastAsia"/>
                <w:color w:val="000000"/>
                <w:kern w:val="0"/>
              </w:rPr>
              <w:t>、</w:t>
            </w:r>
            <w:r>
              <w:rPr>
                <w:rFonts w:ascii="宋体" w:hAnsi="Times New Roman" w:cs="宋体"/>
                <w:color w:val="000000"/>
                <w:kern w:val="0"/>
              </w:rPr>
              <w:t>XX</w:t>
            </w:r>
            <w:r>
              <w:rPr>
                <w:rFonts w:ascii="??_GB2312" w:eastAsia="Times New Roman" w:hAnsi="Times New Roman" w:cs="宋体"/>
                <w:color w:val="000000"/>
                <w:kern w:val="0"/>
              </w:rPr>
              <w:t xml:space="preserve">                               </w:t>
            </w:r>
          </w:p>
          <w:p w:rsidR="00104573" w:rsidRDefault="00272511">
            <w:pPr>
              <w:tabs>
                <w:tab w:val="center" w:pos="4153"/>
                <w:tab w:val="right" w:pos="8306"/>
              </w:tabs>
              <w:autoSpaceDE w:val="0"/>
              <w:autoSpaceDN w:val="0"/>
              <w:snapToGrid w:val="0"/>
              <w:spacing w:line="420" w:lineRule="auto"/>
              <w:jc w:val="right"/>
              <w:rPr>
                <w:rFonts w:ascii="??_GB2312" w:eastAsia="Times New Roman" w:hAnsi="Times New Roman" w:cs="宋体"/>
                <w:color w:val="000000"/>
                <w:kern w:val="0"/>
              </w:rPr>
            </w:pPr>
            <w:r>
              <w:rPr>
                <w:rFonts w:ascii="??_GB2312" w:eastAsia="Times New Roman" w:hAnsi="Times New Roman" w:cs="宋体"/>
                <w:color w:val="000000"/>
                <w:kern w:val="0"/>
              </w:rPr>
              <w:t xml:space="preserve">          </w:t>
            </w:r>
            <w:r>
              <w:rPr>
                <w:rFonts w:ascii="宋体" w:hAnsi="宋体" w:cs="宋体"/>
                <w:color w:val="000000"/>
                <w:kern w:val="0"/>
              </w:rPr>
              <w:t>XXXX</w:t>
            </w:r>
            <w:r>
              <w:rPr>
                <w:rFonts w:ascii="宋体" w:hAnsi="Times New Roman" w:cs="宋体" w:hint="eastAsia"/>
                <w:color w:val="000000"/>
                <w:kern w:val="0"/>
              </w:rPr>
              <w:t>年</w:t>
            </w:r>
            <w:r>
              <w:rPr>
                <w:rFonts w:ascii="宋体" w:hAnsi="Times New Roman" w:cs="宋体"/>
                <w:color w:val="000000"/>
                <w:kern w:val="0"/>
              </w:rPr>
              <w:t>XX</w:t>
            </w:r>
            <w:r>
              <w:rPr>
                <w:rFonts w:ascii="宋体" w:hAnsi="Times New Roman" w:cs="宋体" w:hint="eastAsia"/>
                <w:color w:val="000000"/>
                <w:kern w:val="0"/>
              </w:rPr>
              <w:t>月</w:t>
            </w:r>
            <w:r>
              <w:rPr>
                <w:rFonts w:ascii="宋体" w:hAnsi="Times New Roman" w:cs="宋体"/>
                <w:color w:val="000000"/>
                <w:kern w:val="0"/>
              </w:rPr>
              <w:t>XX</w:t>
            </w:r>
            <w:r>
              <w:rPr>
                <w:rFonts w:ascii="宋体" w:hAnsi="Times New Roman" w:cs="宋体" w:hint="eastAsia"/>
                <w:color w:val="000000"/>
                <w:kern w:val="0"/>
              </w:rPr>
              <w:t>日</w:t>
            </w:r>
          </w:p>
        </w:tc>
      </w:tr>
    </w:tbl>
    <w:p w:rsidR="00104573" w:rsidRDefault="00272511">
      <w:pPr>
        <w:pStyle w:val="afff2"/>
        <w:spacing w:line="240" w:lineRule="atLeast"/>
        <w:ind w:left="567" w:hanging="425"/>
      </w:pPr>
      <w:r>
        <w:rPr>
          <w:rFonts w:hint="eastAsia"/>
        </w:rPr>
        <w:t>被考核的授权签字人每人一张评价表，同一被考核人在不同机构名称、不同地点均应分别进行评价。</w:t>
      </w:r>
    </w:p>
    <w:p w:rsidR="00104573" w:rsidRDefault="00104573">
      <w:pPr>
        <w:pStyle w:val="affffe"/>
        <w:spacing w:line="240" w:lineRule="atLeast"/>
        <w:ind w:firstLine="420"/>
        <w:sectPr w:rsidR="00104573">
          <w:headerReference w:type="even" r:id="rId45"/>
          <w:headerReference w:type="default" r:id="rId46"/>
          <w:footerReference w:type="even" r:id="rId47"/>
          <w:footerReference w:type="default" r:id="rId48"/>
          <w:pgSz w:w="11906" w:h="16838"/>
          <w:pgMar w:top="1928" w:right="1134" w:bottom="1134" w:left="1134" w:header="1418" w:footer="1134" w:gutter="284"/>
          <w:cols w:space="425"/>
          <w:formProt w:val="0"/>
          <w:docGrid w:type="lines" w:linePitch="312"/>
        </w:sectPr>
      </w:pPr>
    </w:p>
    <w:p w:rsidR="00104573" w:rsidRDefault="00104573">
      <w:pPr>
        <w:pStyle w:val="af8"/>
        <w:rPr>
          <w:vanish w:val="0"/>
        </w:rPr>
      </w:pPr>
    </w:p>
    <w:p w:rsidR="00104573" w:rsidRDefault="00104573">
      <w:pPr>
        <w:pStyle w:val="afe"/>
        <w:rPr>
          <w:vanish w:val="0"/>
        </w:rPr>
      </w:pPr>
    </w:p>
    <w:p w:rsidR="00104573" w:rsidRDefault="00272511">
      <w:pPr>
        <w:pStyle w:val="aff3"/>
        <w:spacing w:before="480" w:after="156"/>
      </w:pPr>
      <w:r>
        <w:br/>
      </w:r>
      <w:bookmarkStart w:id="152" w:name="_Toc127364216"/>
      <w:bookmarkStart w:id="153" w:name="_Toc130283949"/>
      <w:bookmarkStart w:id="154" w:name="_Toc129243615"/>
      <w:bookmarkStart w:id="155" w:name="_Toc129031106"/>
      <w:bookmarkStart w:id="156" w:name="_Toc129247763"/>
      <w:bookmarkStart w:id="157" w:name="_Toc129247706"/>
      <w:r>
        <w:rPr>
          <w:rFonts w:hint="eastAsia"/>
        </w:rPr>
        <w:t>（资料性）</w:t>
      </w:r>
      <w:r>
        <w:br/>
      </w:r>
      <w:r>
        <w:rPr>
          <w:rFonts w:hint="eastAsia"/>
        </w:rPr>
        <w:t>“附加说明”编写示例</w:t>
      </w:r>
      <w:bookmarkEnd w:id="152"/>
      <w:bookmarkEnd w:id="153"/>
      <w:bookmarkEnd w:id="154"/>
      <w:bookmarkEnd w:id="155"/>
      <w:bookmarkEnd w:id="156"/>
      <w:bookmarkEnd w:id="157"/>
    </w:p>
    <w:p w:rsidR="00104573" w:rsidRDefault="00272511">
      <w:pPr>
        <w:pStyle w:val="aff4"/>
        <w:numPr>
          <w:ilvl w:val="1"/>
          <w:numId w:val="41"/>
        </w:numPr>
        <w:spacing w:before="156" w:after="156"/>
      </w:pPr>
      <w:r>
        <w:rPr>
          <w:rFonts w:ascii="宋体" w:eastAsia="宋体" w:hint="eastAsia"/>
        </w:rPr>
        <w:t>下面给出了“1</w:t>
      </w:r>
      <w:r>
        <w:rPr>
          <w:rFonts w:ascii="宋体" w:eastAsia="宋体"/>
        </w:rPr>
        <w:t>4</w:t>
      </w:r>
      <w:r>
        <w:rPr>
          <w:rFonts w:ascii="宋体" w:eastAsia="宋体" w:hint="eastAsia"/>
        </w:rPr>
        <w:t>. 附加说明”编写的示例。</w:t>
      </w:r>
    </w:p>
    <w:p w:rsidR="00104573" w:rsidRDefault="00104573">
      <w:pPr>
        <w:pStyle w:val="ac"/>
      </w:pPr>
    </w:p>
    <w:tbl>
      <w:tblPr>
        <w:tblStyle w:val="affff1"/>
        <w:tblW w:w="0" w:type="auto"/>
        <w:tblInd w:w="108" w:type="dxa"/>
        <w:tblLook w:val="04A0" w:firstRow="1" w:lastRow="0" w:firstColumn="1" w:lastColumn="0" w:noHBand="0" w:noVBand="1"/>
      </w:tblPr>
      <w:tblGrid>
        <w:gridCol w:w="9356"/>
      </w:tblGrid>
      <w:tr w:rsidR="00E87F5D" w:rsidRPr="00E87F5D">
        <w:trPr>
          <w:trHeight w:val="1839"/>
        </w:trPr>
        <w:tc>
          <w:tcPr>
            <w:tcW w:w="9356" w:type="dxa"/>
          </w:tcPr>
          <w:p w:rsidR="00104573" w:rsidRPr="00E87F5D" w:rsidRDefault="00272511">
            <w:pPr>
              <w:pStyle w:val="affffffffff1"/>
              <w:numPr>
                <w:ilvl w:val="0"/>
                <w:numId w:val="0"/>
              </w:numPr>
              <w:rPr>
                <w:b/>
                <w:bCs/>
                <w:color w:val="000000" w:themeColor="text1"/>
                <w:szCs w:val="21"/>
              </w:rPr>
            </w:pPr>
            <w:r w:rsidRPr="00E87F5D">
              <w:rPr>
                <w:rFonts w:hint="eastAsia"/>
                <w:b/>
                <w:bCs/>
                <w:color w:val="000000" w:themeColor="text1"/>
                <w:szCs w:val="21"/>
              </w:rPr>
              <w:t>1</w:t>
            </w:r>
            <w:r w:rsidRPr="00E87F5D">
              <w:rPr>
                <w:b/>
                <w:bCs/>
                <w:color w:val="000000" w:themeColor="text1"/>
                <w:szCs w:val="21"/>
              </w:rPr>
              <w:t>4</w:t>
            </w:r>
            <w:r w:rsidRPr="00E87F5D">
              <w:rPr>
                <w:rFonts w:hint="eastAsia"/>
                <w:b/>
                <w:bCs/>
                <w:color w:val="000000" w:themeColor="text1"/>
                <w:szCs w:val="21"/>
              </w:rPr>
              <w:t>.1 系统中受理意见的处理情况说明：</w:t>
            </w:r>
          </w:p>
          <w:p w:rsidR="00104573" w:rsidRPr="00E87F5D" w:rsidRDefault="00272511">
            <w:pPr>
              <w:pStyle w:val="affffffffff1"/>
              <w:numPr>
                <w:ilvl w:val="0"/>
                <w:numId w:val="0"/>
              </w:numPr>
              <w:rPr>
                <w:color w:val="000000" w:themeColor="text1"/>
                <w:szCs w:val="21"/>
              </w:rPr>
            </w:pPr>
            <w:r w:rsidRPr="00E87F5D">
              <w:rPr>
                <w:rFonts w:hint="eastAsia"/>
                <w:color w:val="000000" w:themeColor="text1"/>
                <w:szCs w:val="21"/>
              </w:rPr>
              <w:t xml:space="preserve"> </w:t>
            </w:r>
            <w:r w:rsidRPr="00E87F5D">
              <w:rPr>
                <w:color w:val="000000" w:themeColor="text1"/>
                <w:szCs w:val="21"/>
              </w:rPr>
              <w:t xml:space="preserve">   </w:t>
            </w:r>
            <w:r w:rsidRPr="00E87F5D">
              <w:rPr>
                <w:rFonts w:hint="eastAsia"/>
                <w:color w:val="000000" w:themeColor="text1"/>
                <w:szCs w:val="21"/>
              </w:rPr>
              <w:t>受理意见：建议受理、予以受理、予以批准，发证。</w:t>
            </w:r>
          </w:p>
          <w:p w:rsidR="00104573" w:rsidRPr="00E87F5D" w:rsidRDefault="00272511">
            <w:pPr>
              <w:pStyle w:val="affffffffff1"/>
              <w:numPr>
                <w:ilvl w:val="0"/>
                <w:numId w:val="0"/>
              </w:numPr>
              <w:ind w:firstLineChars="200" w:firstLine="420"/>
              <w:rPr>
                <w:color w:val="000000" w:themeColor="text1"/>
                <w:szCs w:val="21"/>
              </w:rPr>
            </w:pPr>
            <w:r w:rsidRPr="00E87F5D">
              <w:rPr>
                <w:rFonts w:hint="eastAsia"/>
                <w:color w:val="000000" w:themeColor="text1"/>
                <w:szCs w:val="21"/>
              </w:rPr>
              <w:t>处理情况说明：机构本次申请了告知承诺的方式，已获批准发证，不涉及处理情况。</w:t>
            </w:r>
          </w:p>
          <w:p w:rsidR="00104573" w:rsidRPr="00E87F5D" w:rsidRDefault="00272511">
            <w:pPr>
              <w:pStyle w:val="affffffffff1"/>
              <w:numPr>
                <w:ilvl w:val="0"/>
                <w:numId w:val="0"/>
              </w:numPr>
              <w:rPr>
                <w:b/>
                <w:bCs/>
                <w:color w:val="000000" w:themeColor="text1"/>
                <w:szCs w:val="21"/>
              </w:rPr>
            </w:pPr>
            <w:r w:rsidRPr="00E87F5D">
              <w:rPr>
                <w:rFonts w:hint="eastAsia"/>
                <w:b/>
                <w:bCs/>
                <w:color w:val="000000" w:themeColor="text1"/>
                <w:szCs w:val="21"/>
              </w:rPr>
              <w:t>1</w:t>
            </w:r>
            <w:r w:rsidRPr="00E87F5D">
              <w:rPr>
                <w:b/>
                <w:bCs/>
                <w:color w:val="000000" w:themeColor="text1"/>
                <w:szCs w:val="21"/>
              </w:rPr>
              <w:t>4</w:t>
            </w:r>
            <w:r w:rsidRPr="00E87F5D">
              <w:rPr>
                <w:rFonts w:hint="eastAsia"/>
                <w:b/>
                <w:bCs/>
                <w:color w:val="000000" w:themeColor="text1"/>
                <w:szCs w:val="21"/>
              </w:rPr>
              <w:t>.2 申请数量、内容修改的情况说明：</w:t>
            </w:r>
          </w:p>
          <w:p w:rsidR="00104573" w:rsidRPr="00E87F5D" w:rsidRDefault="00272511">
            <w:pPr>
              <w:pStyle w:val="affffffffff1"/>
              <w:numPr>
                <w:ilvl w:val="0"/>
                <w:numId w:val="0"/>
              </w:numPr>
              <w:ind w:firstLineChars="200" w:firstLine="420"/>
              <w:rPr>
                <w:color w:val="000000" w:themeColor="text1"/>
                <w:szCs w:val="21"/>
              </w:rPr>
            </w:pPr>
            <w:r w:rsidRPr="00E87F5D">
              <w:rPr>
                <w:rFonts w:hint="eastAsia"/>
                <w:color w:val="000000" w:themeColor="text1"/>
                <w:szCs w:val="21"/>
              </w:rPr>
              <w:t>因机构申请时填写不规范，现场评审时提出了修改已获资质认定的相关事项申请，因限制范围填写不规范，予以修改，涉及1大类1小类1项参数，具体详见</w:t>
            </w:r>
            <w:bookmarkStart w:id="158" w:name="_Hlk130232120"/>
            <w:r w:rsidRPr="00E87F5D">
              <w:rPr>
                <w:rFonts w:hint="eastAsia"/>
                <w:color w:val="000000" w:themeColor="text1"/>
                <w:szCs w:val="21"/>
              </w:rPr>
              <w:t>《关于修改告知承诺资质认定事项的申请》</w:t>
            </w:r>
            <w:bookmarkEnd w:id="158"/>
            <w:r w:rsidRPr="00E87F5D">
              <w:rPr>
                <w:rFonts w:hint="eastAsia"/>
                <w:color w:val="000000" w:themeColor="text1"/>
                <w:szCs w:val="21"/>
              </w:rPr>
              <w:t>，评审组在系统中予以了修改。但未有增加或替换申请的检验检测能力。</w:t>
            </w:r>
          </w:p>
          <w:p w:rsidR="00104573" w:rsidRPr="00E87F5D" w:rsidRDefault="00272511">
            <w:pPr>
              <w:pStyle w:val="affffffffff1"/>
              <w:numPr>
                <w:ilvl w:val="0"/>
                <w:numId w:val="0"/>
              </w:numPr>
              <w:rPr>
                <w:b/>
                <w:bCs/>
                <w:color w:val="000000" w:themeColor="text1"/>
                <w:szCs w:val="21"/>
              </w:rPr>
            </w:pPr>
            <w:r w:rsidRPr="00E87F5D">
              <w:rPr>
                <w:rFonts w:hint="eastAsia"/>
                <w:b/>
                <w:bCs/>
                <w:color w:val="000000" w:themeColor="text1"/>
                <w:szCs w:val="21"/>
              </w:rPr>
              <w:t>1</w:t>
            </w:r>
            <w:r w:rsidRPr="00E87F5D">
              <w:rPr>
                <w:b/>
                <w:bCs/>
                <w:color w:val="000000" w:themeColor="text1"/>
                <w:szCs w:val="21"/>
              </w:rPr>
              <w:t>4</w:t>
            </w:r>
            <w:r w:rsidRPr="00E87F5D">
              <w:rPr>
                <w:rFonts w:hint="eastAsia"/>
                <w:b/>
                <w:bCs/>
                <w:color w:val="000000" w:themeColor="text1"/>
                <w:szCs w:val="21"/>
              </w:rPr>
              <w:t>.3 不予推荐的情况说明：</w:t>
            </w:r>
          </w:p>
          <w:p w:rsidR="00104573" w:rsidRPr="00E87F5D" w:rsidRDefault="00272511">
            <w:pPr>
              <w:pStyle w:val="affffffffff1"/>
              <w:numPr>
                <w:ilvl w:val="0"/>
                <w:numId w:val="0"/>
              </w:numPr>
              <w:rPr>
                <w:color w:val="000000" w:themeColor="text1"/>
                <w:szCs w:val="21"/>
              </w:rPr>
            </w:pPr>
            <w:r w:rsidRPr="00E87F5D">
              <w:rPr>
                <w:rFonts w:hint="eastAsia"/>
                <w:b/>
                <w:bCs/>
                <w:color w:val="000000" w:themeColor="text1"/>
                <w:szCs w:val="21"/>
              </w:rPr>
              <w:t>1</w:t>
            </w:r>
            <w:r w:rsidRPr="00E87F5D">
              <w:rPr>
                <w:b/>
                <w:bCs/>
                <w:color w:val="000000" w:themeColor="text1"/>
                <w:szCs w:val="21"/>
              </w:rPr>
              <w:t>4</w:t>
            </w:r>
            <w:r w:rsidRPr="00E87F5D">
              <w:rPr>
                <w:rFonts w:hint="eastAsia"/>
                <w:b/>
                <w:bCs/>
                <w:color w:val="000000" w:themeColor="text1"/>
                <w:szCs w:val="21"/>
              </w:rPr>
              <w:t>.3.1</w:t>
            </w:r>
            <w:r w:rsidRPr="00E87F5D">
              <w:rPr>
                <w:rFonts w:hint="eastAsia"/>
                <w:color w:val="000000" w:themeColor="text1"/>
                <w:szCs w:val="21"/>
              </w:rPr>
              <w:t xml:space="preserve"> 不同意推荐授权签字人：</w:t>
            </w:r>
          </w:p>
          <w:p w:rsidR="00104573" w:rsidRPr="00E87F5D" w:rsidRDefault="00272511">
            <w:pPr>
              <w:pStyle w:val="affffffffff1"/>
              <w:numPr>
                <w:ilvl w:val="0"/>
                <w:numId w:val="0"/>
              </w:numPr>
              <w:rPr>
                <w:color w:val="000000" w:themeColor="text1"/>
                <w:szCs w:val="21"/>
              </w:rPr>
            </w:pPr>
            <w:r w:rsidRPr="00E87F5D">
              <w:rPr>
                <w:rFonts w:hint="eastAsia"/>
                <w:color w:val="000000" w:themeColor="text1"/>
                <w:szCs w:val="21"/>
              </w:rPr>
              <w:t>场所1： 1 人；</w:t>
            </w:r>
          </w:p>
          <w:p w:rsidR="00104573" w:rsidRPr="00E87F5D" w:rsidRDefault="00272511">
            <w:pPr>
              <w:pStyle w:val="affffffffff1"/>
              <w:numPr>
                <w:ilvl w:val="0"/>
                <w:numId w:val="0"/>
              </w:numPr>
              <w:rPr>
                <w:color w:val="000000" w:themeColor="text1"/>
                <w:szCs w:val="21"/>
              </w:rPr>
            </w:pPr>
            <w:r w:rsidRPr="00E87F5D">
              <w:rPr>
                <w:rFonts w:hint="eastAsia"/>
                <w:color w:val="000000" w:themeColor="text1"/>
                <w:szCs w:val="21"/>
              </w:rPr>
              <w:t>不予推荐的授权签字人及不予推荐的原因详见附件X《不予推荐的授权签字人表》。</w:t>
            </w:r>
          </w:p>
          <w:p w:rsidR="00104573" w:rsidRPr="00E87F5D" w:rsidRDefault="00272511">
            <w:pPr>
              <w:pStyle w:val="affffffffff1"/>
              <w:numPr>
                <w:ilvl w:val="0"/>
                <w:numId w:val="0"/>
              </w:numPr>
              <w:rPr>
                <w:color w:val="000000" w:themeColor="text1"/>
                <w:szCs w:val="21"/>
              </w:rPr>
            </w:pPr>
            <w:r w:rsidRPr="00E87F5D">
              <w:rPr>
                <w:rFonts w:hint="eastAsia"/>
                <w:b/>
                <w:bCs/>
                <w:color w:val="000000" w:themeColor="text1"/>
                <w:szCs w:val="21"/>
              </w:rPr>
              <w:t>1</w:t>
            </w:r>
            <w:r w:rsidRPr="00E87F5D">
              <w:rPr>
                <w:b/>
                <w:bCs/>
                <w:color w:val="000000" w:themeColor="text1"/>
                <w:szCs w:val="21"/>
              </w:rPr>
              <w:t>4</w:t>
            </w:r>
            <w:r w:rsidRPr="00E87F5D">
              <w:rPr>
                <w:rFonts w:hint="eastAsia"/>
                <w:b/>
                <w:bCs/>
                <w:color w:val="000000" w:themeColor="text1"/>
                <w:szCs w:val="21"/>
              </w:rPr>
              <w:t>.3.2</w:t>
            </w:r>
            <w:r w:rsidRPr="00E87F5D">
              <w:rPr>
                <w:rFonts w:hint="eastAsia"/>
                <w:color w:val="000000" w:themeColor="text1"/>
                <w:szCs w:val="21"/>
              </w:rPr>
              <w:t xml:space="preserve"> 不同意推荐检验检测能力：</w:t>
            </w:r>
          </w:p>
          <w:p w:rsidR="00104573" w:rsidRPr="00E87F5D" w:rsidRDefault="00272511" w:rsidP="00425CFB">
            <w:pPr>
              <w:pStyle w:val="affffffffff1"/>
              <w:numPr>
                <w:ilvl w:val="0"/>
                <w:numId w:val="0"/>
              </w:numPr>
              <w:ind w:firstLineChars="217" w:firstLine="456"/>
              <w:rPr>
                <w:color w:val="000000" w:themeColor="text1"/>
                <w:szCs w:val="21"/>
              </w:rPr>
            </w:pPr>
            <w:r w:rsidRPr="00E87F5D">
              <w:rPr>
                <w:rFonts w:hint="eastAsia"/>
                <w:color w:val="000000" w:themeColor="text1"/>
                <w:szCs w:val="21"/>
              </w:rPr>
              <w:t>场所1： 2 参数，减少 0 大类 0 小类；</w:t>
            </w:r>
          </w:p>
          <w:p w:rsidR="00104573" w:rsidRPr="00E87F5D" w:rsidRDefault="00272511" w:rsidP="00425CFB">
            <w:pPr>
              <w:pStyle w:val="affffffffff1"/>
              <w:numPr>
                <w:ilvl w:val="0"/>
                <w:numId w:val="0"/>
              </w:numPr>
              <w:ind w:firstLineChars="217" w:firstLine="456"/>
              <w:rPr>
                <w:color w:val="000000" w:themeColor="text1"/>
                <w:szCs w:val="21"/>
              </w:rPr>
            </w:pPr>
            <w:r w:rsidRPr="00E87F5D">
              <w:rPr>
                <w:rFonts w:hint="eastAsia"/>
                <w:color w:val="000000" w:themeColor="text1"/>
                <w:szCs w:val="21"/>
              </w:rPr>
              <w:t>场所2： 5 参数，减少 0 大类 1 小类；</w:t>
            </w:r>
          </w:p>
          <w:p w:rsidR="00104573" w:rsidRPr="00E87F5D" w:rsidRDefault="00272511" w:rsidP="00425CFB">
            <w:pPr>
              <w:pStyle w:val="affffffffff1"/>
              <w:numPr>
                <w:ilvl w:val="0"/>
                <w:numId w:val="0"/>
              </w:numPr>
              <w:ind w:firstLineChars="217" w:firstLine="456"/>
              <w:rPr>
                <w:color w:val="000000" w:themeColor="text1"/>
                <w:szCs w:val="21"/>
              </w:rPr>
            </w:pPr>
            <w:r w:rsidRPr="00E87F5D">
              <w:rPr>
                <w:rFonts w:hint="eastAsia"/>
                <w:color w:val="000000" w:themeColor="text1"/>
                <w:szCs w:val="21"/>
              </w:rPr>
              <w:t>不予推荐的检验检测能力及不予推荐的原因详见附件X《不予推荐的检验检测能力表》。</w:t>
            </w:r>
          </w:p>
          <w:p w:rsidR="00104573" w:rsidRPr="00E87F5D" w:rsidRDefault="00272511">
            <w:pPr>
              <w:pStyle w:val="affffffffff1"/>
              <w:numPr>
                <w:ilvl w:val="0"/>
                <w:numId w:val="0"/>
              </w:numPr>
              <w:rPr>
                <w:b/>
                <w:bCs/>
                <w:color w:val="000000" w:themeColor="text1"/>
                <w:szCs w:val="21"/>
              </w:rPr>
            </w:pPr>
            <w:r w:rsidRPr="00E87F5D">
              <w:rPr>
                <w:rFonts w:hint="eastAsia"/>
                <w:b/>
                <w:bCs/>
                <w:color w:val="000000" w:themeColor="text1"/>
                <w:szCs w:val="21"/>
              </w:rPr>
              <w:t>1</w:t>
            </w:r>
            <w:r w:rsidRPr="00E87F5D">
              <w:rPr>
                <w:b/>
                <w:bCs/>
                <w:color w:val="000000" w:themeColor="text1"/>
                <w:szCs w:val="21"/>
              </w:rPr>
              <w:t>4</w:t>
            </w:r>
            <w:r w:rsidRPr="00E87F5D">
              <w:rPr>
                <w:rFonts w:hint="eastAsia"/>
                <w:b/>
                <w:bCs/>
                <w:color w:val="000000" w:themeColor="text1"/>
                <w:szCs w:val="21"/>
              </w:rPr>
              <w:t>.4  需要说明的其他事项：</w:t>
            </w:r>
          </w:p>
          <w:p w:rsidR="00104573" w:rsidRPr="00E87F5D" w:rsidRDefault="00272511">
            <w:pPr>
              <w:pStyle w:val="affffffffff1"/>
              <w:numPr>
                <w:ilvl w:val="0"/>
                <w:numId w:val="0"/>
              </w:numPr>
              <w:rPr>
                <w:color w:val="000000" w:themeColor="text1"/>
                <w:szCs w:val="21"/>
              </w:rPr>
            </w:pPr>
            <w:r w:rsidRPr="00E87F5D">
              <w:rPr>
                <w:rFonts w:hint="eastAsia"/>
                <w:b/>
                <w:bCs/>
                <w:color w:val="000000" w:themeColor="text1"/>
                <w:szCs w:val="21"/>
              </w:rPr>
              <w:t>1</w:t>
            </w:r>
            <w:r w:rsidRPr="00E87F5D">
              <w:rPr>
                <w:b/>
                <w:bCs/>
                <w:color w:val="000000" w:themeColor="text1"/>
                <w:szCs w:val="21"/>
              </w:rPr>
              <w:t>4</w:t>
            </w:r>
            <w:r w:rsidRPr="00E87F5D">
              <w:rPr>
                <w:rFonts w:hint="eastAsia"/>
                <w:b/>
                <w:bCs/>
                <w:color w:val="000000" w:themeColor="text1"/>
                <w:szCs w:val="21"/>
              </w:rPr>
              <w:t xml:space="preserve">.4.1 </w:t>
            </w:r>
            <w:r w:rsidRPr="00E87F5D">
              <w:rPr>
                <w:rFonts w:hint="eastAsia"/>
                <w:color w:val="000000" w:themeColor="text1"/>
                <w:szCs w:val="21"/>
              </w:rPr>
              <w:t xml:space="preserve"> 设备设施照片</w:t>
            </w:r>
          </w:p>
          <w:p w:rsidR="00104573" w:rsidRPr="00E87F5D" w:rsidRDefault="00272511">
            <w:pPr>
              <w:pStyle w:val="affffffffff1"/>
              <w:numPr>
                <w:ilvl w:val="0"/>
                <w:numId w:val="0"/>
              </w:numPr>
              <w:ind w:firstLineChars="200" w:firstLine="420"/>
              <w:rPr>
                <w:color w:val="000000" w:themeColor="text1"/>
                <w:szCs w:val="21"/>
              </w:rPr>
            </w:pPr>
            <w:r w:rsidRPr="00E87F5D">
              <w:rPr>
                <w:rFonts w:hint="eastAsia"/>
                <w:color w:val="000000" w:themeColor="text1"/>
                <w:szCs w:val="21"/>
              </w:rPr>
              <w:t>评审组对本次评审涉及的设备设施进行拍照，详见附件X《本次现场评审涉及的设备设施照片》。</w:t>
            </w:r>
          </w:p>
          <w:p w:rsidR="00104573" w:rsidRPr="00E87F5D" w:rsidRDefault="00272511">
            <w:pPr>
              <w:pStyle w:val="affffffffff1"/>
              <w:numPr>
                <w:ilvl w:val="0"/>
                <w:numId w:val="0"/>
              </w:numPr>
              <w:rPr>
                <w:color w:val="000000" w:themeColor="text1"/>
                <w:szCs w:val="21"/>
              </w:rPr>
            </w:pPr>
            <w:r w:rsidRPr="00E87F5D">
              <w:rPr>
                <w:rFonts w:hint="eastAsia"/>
                <w:b/>
                <w:bCs/>
                <w:color w:val="000000" w:themeColor="text1"/>
                <w:szCs w:val="21"/>
              </w:rPr>
              <w:t>1</w:t>
            </w:r>
            <w:r w:rsidRPr="00E87F5D">
              <w:rPr>
                <w:b/>
                <w:bCs/>
                <w:color w:val="000000" w:themeColor="text1"/>
                <w:szCs w:val="21"/>
              </w:rPr>
              <w:t>4</w:t>
            </w:r>
            <w:r w:rsidRPr="00E87F5D">
              <w:rPr>
                <w:rFonts w:hint="eastAsia"/>
                <w:b/>
                <w:bCs/>
                <w:color w:val="000000" w:themeColor="text1"/>
                <w:szCs w:val="21"/>
              </w:rPr>
              <w:t>.4.2</w:t>
            </w:r>
            <w:r w:rsidRPr="00E87F5D">
              <w:rPr>
                <w:rFonts w:hint="eastAsia"/>
                <w:color w:val="000000" w:themeColor="text1"/>
                <w:szCs w:val="21"/>
              </w:rPr>
              <w:t xml:space="preserve">  资料封存情况说明： </w:t>
            </w:r>
          </w:p>
          <w:p w:rsidR="00104573" w:rsidRPr="00E87F5D" w:rsidRDefault="00272511">
            <w:pPr>
              <w:pStyle w:val="affffffffff1"/>
              <w:numPr>
                <w:ilvl w:val="0"/>
                <w:numId w:val="0"/>
              </w:numPr>
              <w:ind w:firstLineChars="200" w:firstLine="420"/>
              <w:rPr>
                <w:color w:val="000000" w:themeColor="text1"/>
                <w:szCs w:val="21"/>
              </w:rPr>
            </w:pPr>
            <w:r w:rsidRPr="00E87F5D">
              <w:rPr>
                <w:rFonts w:hint="eastAsia"/>
                <w:color w:val="000000" w:themeColor="text1"/>
                <w:szCs w:val="21"/>
              </w:rPr>
              <w:t>评审组封存了本次现场评审的评审报告、现场考核记录等，详见附件X《本次现场评审封存资料的照片》。</w:t>
            </w:r>
          </w:p>
          <w:p w:rsidR="00104573" w:rsidRPr="00E87F5D" w:rsidRDefault="00272511">
            <w:pPr>
              <w:pStyle w:val="affffffffff1"/>
              <w:numPr>
                <w:ilvl w:val="1"/>
                <w:numId w:val="42"/>
              </w:numPr>
              <w:rPr>
                <w:color w:val="000000" w:themeColor="text1"/>
              </w:rPr>
            </w:pPr>
            <w:r w:rsidRPr="00E87F5D">
              <w:rPr>
                <w:rFonts w:hint="eastAsia"/>
                <w:b/>
                <w:bCs/>
                <w:color w:val="000000" w:themeColor="text1"/>
                <w:szCs w:val="21"/>
              </w:rPr>
              <w:t xml:space="preserve"> 审批机关退回意见处理情况：</w:t>
            </w:r>
          </w:p>
          <w:p w:rsidR="00104573" w:rsidRPr="00E87F5D" w:rsidRDefault="00272511">
            <w:pPr>
              <w:pStyle w:val="aff4"/>
              <w:numPr>
                <w:ilvl w:val="0"/>
                <w:numId w:val="0"/>
              </w:numPr>
              <w:spacing w:beforeLines="0" w:before="0" w:afterLines="0" w:after="0" w:line="276" w:lineRule="auto"/>
              <w:ind w:firstLineChars="200" w:firstLine="420"/>
              <w:rPr>
                <w:rFonts w:ascii="宋体" w:eastAsia="宋体"/>
                <w:color w:val="000000" w:themeColor="text1"/>
                <w:szCs w:val="21"/>
              </w:rPr>
            </w:pPr>
            <w:r w:rsidRPr="00E87F5D">
              <w:rPr>
                <w:rFonts w:ascii="宋体" w:eastAsia="宋体" w:hint="eastAsia"/>
                <w:color w:val="000000" w:themeColor="text1"/>
                <w:szCs w:val="21"/>
              </w:rPr>
              <w:t>问题1：</w:t>
            </w:r>
            <w:r w:rsidRPr="00E87F5D">
              <w:rPr>
                <w:rFonts w:ascii="宋体" w:eastAsia="宋体"/>
                <w:color w:val="000000" w:themeColor="text1"/>
                <w:szCs w:val="21"/>
              </w:rPr>
              <w:t xml:space="preserve"> </w:t>
            </w:r>
            <w:r w:rsidRPr="00E87F5D">
              <w:rPr>
                <w:rFonts w:ascii="宋体" w:eastAsia="宋体" w:hint="eastAsia"/>
                <w:color w:val="000000" w:themeColor="text1"/>
                <w:szCs w:val="21"/>
              </w:rPr>
              <w:t>1.3机构设施特点勾选了“可移动”，请核实。</w:t>
            </w:r>
          </w:p>
          <w:p w:rsidR="00104573" w:rsidRPr="00E87F5D" w:rsidRDefault="00272511">
            <w:pPr>
              <w:pStyle w:val="affffffffff1"/>
              <w:numPr>
                <w:ilvl w:val="0"/>
                <w:numId w:val="0"/>
              </w:numPr>
              <w:ind w:left="420"/>
              <w:rPr>
                <w:color w:val="000000" w:themeColor="text1"/>
                <w:szCs w:val="21"/>
              </w:rPr>
            </w:pPr>
            <w:r w:rsidRPr="00E87F5D">
              <w:rPr>
                <w:rFonts w:hint="eastAsia"/>
                <w:color w:val="000000" w:themeColor="text1"/>
                <w:szCs w:val="21"/>
              </w:rPr>
              <w:t>处理情况：取消“可移动”的勾选项，勾选了“临时”。</w:t>
            </w:r>
          </w:p>
          <w:p w:rsidR="00104573" w:rsidRPr="00E87F5D" w:rsidRDefault="00272511">
            <w:pPr>
              <w:pStyle w:val="affffffffff1"/>
              <w:numPr>
                <w:ilvl w:val="0"/>
                <w:numId w:val="0"/>
              </w:numPr>
              <w:ind w:left="420"/>
              <w:rPr>
                <w:color w:val="000000" w:themeColor="text1"/>
                <w:szCs w:val="21"/>
              </w:rPr>
            </w:pPr>
            <w:r w:rsidRPr="00E87F5D">
              <w:rPr>
                <w:rFonts w:hint="eastAsia"/>
                <w:color w:val="000000" w:themeColor="text1"/>
                <w:szCs w:val="21"/>
              </w:rPr>
              <w:t>问题2： 评审组意见中：申请12位授权签字人，推荐11位，1位未推荐未进行描述。</w:t>
            </w:r>
          </w:p>
          <w:p w:rsidR="00104573" w:rsidRPr="00E87F5D" w:rsidRDefault="00272511">
            <w:pPr>
              <w:pStyle w:val="affffffffff1"/>
              <w:numPr>
                <w:ilvl w:val="0"/>
                <w:numId w:val="0"/>
              </w:numPr>
              <w:ind w:firstLineChars="200" w:firstLine="420"/>
              <w:rPr>
                <w:color w:val="000000" w:themeColor="text1"/>
                <w:szCs w:val="21"/>
              </w:rPr>
            </w:pPr>
            <w:r w:rsidRPr="00E87F5D">
              <w:rPr>
                <w:rFonts w:hint="eastAsia"/>
                <w:color w:val="000000" w:themeColor="text1"/>
                <w:szCs w:val="21"/>
              </w:rPr>
              <w:t>处理情况：在评审组意见意见中补充了1位授权签字人未推荐的情况。</w:t>
            </w:r>
          </w:p>
          <w:p w:rsidR="00104573" w:rsidRPr="00E87F5D" w:rsidRDefault="00272511">
            <w:pPr>
              <w:pStyle w:val="affffffffff1"/>
              <w:numPr>
                <w:ilvl w:val="0"/>
                <w:numId w:val="0"/>
              </w:numPr>
              <w:ind w:firstLineChars="200" w:firstLine="420"/>
              <w:rPr>
                <w:color w:val="000000" w:themeColor="text1"/>
                <w:szCs w:val="21"/>
              </w:rPr>
            </w:pPr>
            <w:r w:rsidRPr="00E87F5D">
              <w:rPr>
                <w:rFonts w:hint="eastAsia"/>
                <w:color w:val="000000" w:themeColor="text1"/>
                <w:szCs w:val="21"/>
              </w:rPr>
              <w:t>问题</w:t>
            </w:r>
            <w:r w:rsidRPr="00E87F5D">
              <w:rPr>
                <w:color w:val="000000" w:themeColor="text1"/>
                <w:szCs w:val="21"/>
              </w:rPr>
              <w:t>3</w:t>
            </w:r>
            <w:r w:rsidRPr="00E87F5D">
              <w:rPr>
                <w:rFonts w:hint="eastAsia"/>
                <w:color w:val="000000" w:themeColor="text1"/>
                <w:szCs w:val="21"/>
              </w:rPr>
              <w:t>：</w:t>
            </w:r>
            <w:r w:rsidRPr="00E87F5D">
              <w:rPr>
                <w:color w:val="000000" w:themeColor="text1"/>
                <w:szCs w:val="21"/>
              </w:rPr>
              <w:t xml:space="preserve"> </w:t>
            </w:r>
            <w:r w:rsidRPr="00E87F5D">
              <w:rPr>
                <w:rFonts w:hint="eastAsia"/>
                <w:color w:val="000000" w:themeColor="text1"/>
                <w:szCs w:val="21"/>
              </w:rPr>
              <w:t>表4中：序号92、93、95未按DB32/T 4194-2022中规定分类；序号113项目名称未写完整；序号128依据HJ 590-2010标准中的修改单公告错误。</w:t>
            </w:r>
          </w:p>
          <w:p w:rsidR="00104573" w:rsidRPr="00E87F5D" w:rsidRDefault="00272511">
            <w:pPr>
              <w:pStyle w:val="affffffffff1"/>
              <w:numPr>
                <w:ilvl w:val="0"/>
                <w:numId w:val="0"/>
              </w:numPr>
              <w:ind w:firstLineChars="200" w:firstLine="420"/>
              <w:rPr>
                <w:color w:val="000000" w:themeColor="text1"/>
              </w:rPr>
            </w:pPr>
            <w:r w:rsidRPr="00E87F5D">
              <w:rPr>
                <w:rFonts w:hint="eastAsia"/>
                <w:color w:val="000000" w:themeColor="text1"/>
              </w:rPr>
              <w:t>处理情况：依据</w:t>
            </w:r>
            <w:r w:rsidRPr="00E87F5D">
              <w:rPr>
                <w:rFonts w:hint="eastAsia"/>
                <w:color w:val="000000" w:themeColor="text1"/>
                <w:szCs w:val="21"/>
              </w:rPr>
              <w:t>DB32/T 4194-2022对序号92、93、95进行重新分类；修改了序号1</w:t>
            </w:r>
            <w:r w:rsidRPr="00E87F5D">
              <w:rPr>
                <w:color w:val="000000" w:themeColor="text1"/>
                <w:szCs w:val="21"/>
              </w:rPr>
              <w:t>13</w:t>
            </w:r>
            <w:r w:rsidRPr="00E87F5D">
              <w:rPr>
                <w:rFonts w:hint="eastAsia"/>
                <w:color w:val="000000" w:themeColor="text1"/>
                <w:szCs w:val="21"/>
              </w:rPr>
              <w:t>项目名称，描述完整；依据DB32/T 4194-2022修改了序号128中HJ 590-2010标准中的修改单公告表述方式。</w:t>
            </w:r>
          </w:p>
        </w:tc>
      </w:tr>
    </w:tbl>
    <w:p w:rsidR="00104573" w:rsidRPr="00E87F5D" w:rsidRDefault="00104573">
      <w:pPr>
        <w:pStyle w:val="affffe"/>
        <w:ind w:firstLine="420"/>
        <w:rPr>
          <w:color w:val="000000" w:themeColor="text1"/>
        </w:rPr>
      </w:pPr>
    </w:p>
    <w:p w:rsidR="00104573" w:rsidRPr="00E87F5D" w:rsidRDefault="00104573">
      <w:pPr>
        <w:pStyle w:val="affffe"/>
        <w:ind w:firstLineChars="0" w:firstLine="0"/>
        <w:rPr>
          <w:color w:val="000000" w:themeColor="text1"/>
        </w:rPr>
        <w:sectPr w:rsidR="00104573" w:rsidRPr="00E87F5D">
          <w:headerReference w:type="even" r:id="rId49"/>
          <w:headerReference w:type="default" r:id="rId50"/>
          <w:footerReference w:type="even" r:id="rId51"/>
          <w:footerReference w:type="default" r:id="rId52"/>
          <w:pgSz w:w="11906" w:h="16838"/>
          <w:pgMar w:top="1928" w:right="1134" w:bottom="1134" w:left="1134" w:header="1418" w:footer="1134" w:gutter="284"/>
          <w:cols w:space="425"/>
          <w:formProt w:val="0"/>
          <w:docGrid w:type="lines" w:linePitch="312"/>
        </w:sectPr>
      </w:pPr>
      <w:bookmarkStart w:id="159" w:name="BookMark6"/>
      <w:bookmarkEnd w:id="114"/>
    </w:p>
    <w:p w:rsidR="00104573" w:rsidRPr="00E87F5D" w:rsidRDefault="00272511">
      <w:pPr>
        <w:pStyle w:val="afffff5"/>
        <w:spacing w:after="156"/>
        <w:rPr>
          <w:color w:val="000000" w:themeColor="text1"/>
        </w:rPr>
      </w:pPr>
      <w:bookmarkStart w:id="160" w:name="_Toc129031107"/>
      <w:bookmarkStart w:id="161" w:name="_Toc127364217"/>
      <w:bookmarkStart w:id="162" w:name="_Toc130283950"/>
      <w:bookmarkStart w:id="163" w:name="_Toc129243616"/>
      <w:bookmarkStart w:id="164" w:name="_Toc129247764"/>
      <w:bookmarkStart w:id="165" w:name="_Toc129247707"/>
      <w:r w:rsidRPr="00E87F5D">
        <w:rPr>
          <w:rFonts w:hint="eastAsia"/>
          <w:color w:val="000000" w:themeColor="text1"/>
          <w:spacing w:val="105"/>
        </w:rPr>
        <w:lastRenderedPageBreak/>
        <w:t>参考文</w:t>
      </w:r>
      <w:r w:rsidRPr="00E87F5D">
        <w:rPr>
          <w:rFonts w:hint="eastAsia"/>
          <w:color w:val="000000" w:themeColor="text1"/>
        </w:rPr>
        <w:t>献</w:t>
      </w:r>
      <w:bookmarkEnd w:id="160"/>
      <w:bookmarkEnd w:id="161"/>
      <w:bookmarkEnd w:id="162"/>
      <w:bookmarkEnd w:id="163"/>
      <w:bookmarkEnd w:id="164"/>
      <w:bookmarkEnd w:id="165"/>
    </w:p>
    <w:p w:rsidR="00104573" w:rsidRPr="00E87F5D" w:rsidRDefault="00272511">
      <w:pPr>
        <w:pStyle w:val="affffe"/>
        <w:ind w:firstLine="420"/>
        <w:rPr>
          <w:color w:val="000000" w:themeColor="text1"/>
        </w:rPr>
      </w:pPr>
      <w:r w:rsidRPr="00E87F5D">
        <w:rPr>
          <w:rFonts w:hint="eastAsia"/>
          <w:color w:val="000000" w:themeColor="text1"/>
        </w:rPr>
        <w:t>[1]</w:t>
      </w:r>
      <w:r w:rsidRPr="00E87F5D">
        <w:rPr>
          <w:rFonts w:hint="eastAsia"/>
          <w:color w:val="000000" w:themeColor="text1"/>
        </w:rPr>
        <w:tab/>
        <w:t>检验检测机构资质认定管理办法（修正案）</w:t>
      </w:r>
    </w:p>
    <w:p w:rsidR="00104573" w:rsidRPr="00E87F5D" w:rsidRDefault="00272511">
      <w:pPr>
        <w:pStyle w:val="affffe"/>
        <w:ind w:firstLine="420"/>
        <w:rPr>
          <w:color w:val="000000" w:themeColor="text1"/>
        </w:rPr>
      </w:pPr>
      <w:r w:rsidRPr="00E87F5D">
        <w:rPr>
          <w:rFonts w:hint="eastAsia"/>
          <w:color w:val="000000" w:themeColor="text1"/>
        </w:rPr>
        <w:t>[2]</w:t>
      </w:r>
      <w:r w:rsidRPr="00E87F5D">
        <w:rPr>
          <w:rFonts w:hint="eastAsia"/>
          <w:color w:val="000000" w:themeColor="text1"/>
        </w:rPr>
        <w:tab/>
        <w:t>检验检测机构监督管理办法</w:t>
      </w:r>
    </w:p>
    <w:p w:rsidR="00104573" w:rsidRPr="00E87F5D" w:rsidRDefault="00272511">
      <w:pPr>
        <w:pStyle w:val="affffe"/>
        <w:ind w:firstLine="420"/>
        <w:rPr>
          <w:color w:val="000000" w:themeColor="text1"/>
        </w:rPr>
      </w:pPr>
      <w:r w:rsidRPr="00E87F5D">
        <w:rPr>
          <w:rFonts w:hint="eastAsia"/>
          <w:color w:val="000000" w:themeColor="text1"/>
        </w:rPr>
        <w:t>[3]</w:t>
      </w:r>
      <w:r w:rsidRPr="00E87F5D">
        <w:rPr>
          <w:rFonts w:hint="eastAsia"/>
          <w:color w:val="000000" w:themeColor="text1"/>
        </w:rPr>
        <w:tab/>
        <w:t>检验检测机构资质认定 公正性和保密性要求（国认实〔2015〕50号附件1）</w:t>
      </w:r>
    </w:p>
    <w:p w:rsidR="00104573" w:rsidRPr="00E87F5D" w:rsidRDefault="00272511">
      <w:pPr>
        <w:pStyle w:val="affffe"/>
        <w:ind w:firstLine="420"/>
        <w:rPr>
          <w:color w:val="000000" w:themeColor="text1"/>
        </w:rPr>
      </w:pPr>
      <w:r w:rsidRPr="00E87F5D">
        <w:rPr>
          <w:rFonts w:hint="eastAsia"/>
          <w:color w:val="000000" w:themeColor="text1"/>
        </w:rPr>
        <w:t>[4]</w:t>
      </w:r>
      <w:r w:rsidRPr="00E87F5D">
        <w:rPr>
          <w:rFonts w:hint="eastAsia"/>
          <w:color w:val="000000" w:themeColor="text1"/>
        </w:rPr>
        <w:tab/>
        <w:t>检验检测机构资质认定 标志及其使用要求（国认实〔2015〕50号附件4）</w:t>
      </w:r>
    </w:p>
    <w:p w:rsidR="00104573" w:rsidRPr="00E87F5D" w:rsidRDefault="00272511">
      <w:pPr>
        <w:pStyle w:val="affffe"/>
        <w:ind w:firstLine="420"/>
        <w:rPr>
          <w:color w:val="000000" w:themeColor="text1"/>
        </w:rPr>
      </w:pPr>
      <w:r w:rsidRPr="00E87F5D">
        <w:rPr>
          <w:rFonts w:hint="eastAsia"/>
          <w:color w:val="000000" w:themeColor="text1"/>
        </w:rPr>
        <w:t>[5]</w:t>
      </w:r>
      <w:r w:rsidRPr="00E87F5D">
        <w:rPr>
          <w:rFonts w:hint="eastAsia"/>
          <w:color w:val="000000" w:themeColor="text1"/>
        </w:rPr>
        <w:tab/>
        <w:t>检验检测机构资质认定 检验检测专用章使用要求（国认实〔2015〕50号附件6）</w:t>
      </w:r>
    </w:p>
    <w:p w:rsidR="00104573" w:rsidRPr="00E87F5D" w:rsidRDefault="00272511">
      <w:pPr>
        <w:pStyle w:val="affffe"/>
        <w:ind w:firstLine="420"/>
        <w:rPr>
          <w:color w:val="000000" w:themeColor="text1"/>
        </w:rPr>
      </w:pPr>
      <w:r w:rsidRPr="00E87F5D">
        <w:rPr>
          <w:rFonts w:hint="eastAsia"/>
          <w:color w:val="000000" w:themeColor="text1"/>
        </w:rPr>
        <w:t>[6]</w:t>
      </w:r>
      <w:r w:rsidRPr="00E87F5D">
        <w:rPr>
          <w:rFonts w:hint="eastAsia"/>
          <w:color w:val="000000" w:themeColor="text1"/>
        </w:rPr>
        <w:tab/>
        <w:t>检验检测机构资质认定 评审工作程序（国认实〔2015〕50号附件8）</w:t>
      </w:r>
    </w:p>
    <w:p w:rsidR="00104573" w:rsidRPr="00E87F5D" w:rsidRDefault="00272511">
      <w:pPr>
        <w:pStyle w:val="affffe"/>
        <w:ind w:firstLine="420"/>
        <w:rPr>
          <w:color w:val="000000" w:themeColor="text1"/>
        </w:rPr>
      </w:pPr>
      <w:r w:rsidRPr="00E87F5D">
        <w:rPr>
          <w:rFonts w:hint="eastAsia"/>
          <w:color w:val="000000" w:themeColor="text1"/>
        </w:rPr>
        <w:t>[7]</w:t>
      </w:r>
      <w:r w:rsidRPr="00E87F5D">
        <w:rPr>
          <w:rFonts w:hint="eastAsia"/>
          <w:color w:val="000000" w:themeColor="text1"/>
        </w:rPr>
        <w:tab/>
        <w:t>国家认监委关于实施《检验检测机构资质认定管理办法》的若干意见（国认实〔2015〕49 号）</w:t>
      </w:r>
    </w:p>
    <w:p w:rsidR="00104573" w:rsidRPr="00E87F5D" w:rsidRDefault="00272511">
      <w:pPr>
        <w:pStyle w:val="affffe"/>
        <w:ind w:firstLine="420"/>
        <w:rPr>
          <w:color w:val="000000" w:themeColor="text1"/>
        </w:rPr>
      </w:pPr>
      <w:r w:rsidRPr="00E87F5D">
        <w:rPr>
          <w:rFonts w:hint="eastAsia"/>
          <w:color w:val="000000" w:themeColor="text1"/>
        </w:rPr>
        <w:t>[8]</w:t>
      </w:r>
      <w:r w:rsidRPr="00E87F5D">
        <w:rPr>
          <w:rFonts w:hint="eastAsia"/>
          <w:color w:val="000000" w:themeColor="text1"/>
        </w:rPr>
        <w:tab/>
        <w:t>国家认监委关于进一步明确检验检测机构资质认定工作有关问题的通知（国认实〔2017〕</w:t>
      </w:r>
    </w:p>
    <w:p w:rsidR="00104573" w:rsidRPr="00E87F5D" w:rsidRDefault="00272511">
      <w:pPr>
        <w:pStyle w:val="affffe"/>
        <w:ind w:firstLine="420"/>
        <w:rPr>
          <w:color w:val="000000" w:themeColor="text1"/>
        </w:rPr>
      </w:pPr>
      <w:r w:rsidRPr="00E87F5D">
        <w:rPr>
          <w:rFonts w:hint="eastAsia"/>
          <w:color w:val="000000" w:themeColor="text1"/>
        </w:rPr>
        <w:t>2号）</w:t>
      </w:r>
    </w:p>
    <w:p w:rsidR="00104573" w:rsidRPr="00E87F5D" w:rsidRDefault="00272511">
      <w:pPr>
        <w:pStyle w:val="affffe"/>
        <w:ind w:firstLine="420"/>
        <w:rPr>
          <w:color w:val="000000" w:themeColor="text1"/>
        </w:rPr>
      </w:pPr>
      <w:r w:rsidRPr="00E87F5D">
        <w:rPr>
          <w:rFonts w:hint="eastAsia"/>
          <w:color w:val="000000" w:themeColor="text1"/>
        </w:rPr>
        <w:t>[9]</w:t>
      </w:r>
      <w:r w:rsidRPr="00E87F5D">
        <w:rPr>
          <w:rFonts w:hint="eastAsia"/>
          <w:color w:val="000000" w:themeColor="text1"/>
        </w:rPr>
        <w:tab/>
        <w:t>国家认监委关于印发检验检测机构资质认定相关配套文件的通知（国认实〔2017〕10号）</w:t>
      </w:r>
    </w:p>
    <w:p w:rsidR="00104573" w:rsidRPr="00E87F5D" w:rsidRDefault="00272511">
      <w:pPr>
        <w:pStyle w:val="affffe"/>
        <w:ind w:firstLine="420"/>
        <w:rPr>
          <w:color w:val="000000" w:themeColor="text1"/>
        </w:rPr>
      </w:pPr>
      <w:r w:rsidRPr="00E87F5D">
        <w:rPr>
          <w:rFonts w:hint="eastAsia"/>
          <w:color w:val="000000" w:themeColor="text1"/>
        </w:rPr>
        <w:t>[10]</w:t>
      </w:r>
      <w:r w:rsidRPr="00E87F5D">
        <w:rPr>
          <w:color w:val="000000" w:themeColor="text1"/>
        </w:rPr>
        <w:t xml:space="preserve"> </w:t>
      </w:r>
      <w:r w:rsidRPr="00E87F5D">
        <w:rPr>
          <w:rFonts w:hint="eastAsia"/>
          <w:color w:val="000000" w:themeColor="text1"/>
        </w:rPr>
        <w:t>国家认监委关于推进检验检测机构资质认定统一实施的通知（国认实〔2018〕12号）</w:t>
      </w:r>
    </w:p>
    <w:p w:rsidR="00104573" w:rsidRDefault="00272511">
      <w:pPr>
        <w:pStyle w:val="affffe"/>
        <w:ind w:firstLine="420"/>
      </w:pPr>
      <w:r w:rsidRPr="00E87F5D">
        <w:rPr>
          <w:rFonts w:hint="eastAsia"/>
          <w:color w:val="000000" w:themeColor="text1"/>
        </w:rPr>
        <w:t>[11]</w:t>
      </w:r>
      <w:r w:rsidRPr="00E87F5D">
        <w:rPr>
          <w:color w:val="000000" w:themeColor="text1"/>
        </w:rPr>
        <w:t xml:space="preserve"> </w:t>
      </w:r>
      <w:r w:rsidRPr="00E87F5D">
        <w:rPr>
          <w:rFonts w:hint="eastAsia"/>
          <w:color w:val="000000" w:themeColor="text1"/>
        </w:rPr>
        <w:t>国家认监委关于检验检测机构资质认定工作采用相关认证认可行业</w:t>
      </w:r>
      <w:r>
        <w:rPr>
          <w:rFonts w:hint="eastAsia"/>
        </w:rPr>
        <w:t>标准的通知（国认实</w:t>
      </w:r>
    </w:p>
    <w:p w:rsidR="00104573" w:rsidRDefault="00272511">
      <w:pPr>
        <w:pStyle w:val="affffe"/>
        <w:ind w:firstLine="420"/>
      </w:pPr>
      <w:r>
        <w:rPr>
          <w:rFonts w:hint="eastAsia"/>
        </w:rPr>
        <w:t>〔2018〕28号）</w:t>
      </w:r>
    </w:p>
    <w:p w:rsidR="00104573" w:rsidRDefault="00272511">
      <w:pPr>
        <w:pStyle w:val="affffe"/>
        <w:ind w:firstLine="420"/>
      </w:pPr>
      <w:r>
        <w:rPr>
          <w:rFonts w:hint="eastAsia"/>
        </w:rPr>
        <w:t>[12]</w:t>
      </w:r>
      <w:r>
        <w:t xml:space="preserve"> </w:t>
      </w:r>
      <w:r>
        <w:rPr>
          <w:rFonts w:hint="eastAsia"/>
        </w:rPr>
        <w:t>市场监管总局关于进一步推进检验检测机构资质认定改革工作的意见(国市监检测</w:t>
      </w:r>
    </w:p>
    <w:p w:rsidR="00104573" w:rsidRDefault="00272511">
      <w:pPr>
        <w:pStyle w:val="affffe"/>
        <w:ind w:firstLine="420"/>
      </w:pPr>
      <w:r>
        <w:rPr>
          <w:rFonts w:hint="eastAsia"/>
        </w:rPr>
        <w:t>〔2019〕206号)</w:t>
      </w:r>
    </w:p>
    <w:p w:rsidR="00104573" w:rsidRDefault="00272511">
      <w:pPr>
        <w:pStyle w:val="affffe"/>
        <w:ind w:firstLine="420"/>
      </w:pPr>
      <w:r>
        <w:rPr>
          <w:rFonts w:hint="eastAsia"/>
        </w:rPr>
        <w:t>[13] 认可检测司关于新旧标准换版保留旧标准检验检测机构资质认定有关问题的复函（市场监管总局认可检测司2020年3月11日）</w:t>
      </w:r>
    </w:p>
    <w:p w:rsidR="00104573" w:rsidRDefault="00272511">
      <w:pPr>
        <w:pStyle w:val="affffe"/>
        <w:ind w:firstLine="420"/>
      </w:pPr>
      <w:r>
        <w:rPr>
          <w:rFonts w:hint="eastAsia"/>
        </w:rPr>
        <w:t>[14]</w:t>
      </w:r>
      <w:r>
        <w:t xml:space="preserve"> </w:t>
      </w:r>
      <w:r>
        <w:rPr>
          <w:rFonts w:hint="eastAsia"/>
        </w:rPr>
        <w:t>市场监管总局认可检测司关于进一步明确统一规范职业卫生技术服务机构资质认定工作有关事项的函（市监检测（司）函〔2020〕12号）</w:t>
      </w:r>
    </w:p>
    <w:p w:rsidR="00104573" w:rsidRDefault="00272511">
      <w:pPr>
        <w:pStyle w:val="affffe"/>
        <w:ind w:firstLine="420"/>
      </w:pPr>
      <w:r>
        <w:rPr>
          <w:rFonts w:hint="eastAsia"/>
        </w:rPr>
        <w:t>[15]</w:t>
      </w:r>
      <w:r>
        <w:t xml:space="preserve"> </w:t>
      </w:r>
      <w:r>
        <w:rPr>
          <w:rFonts w:hint="eastAsia"/>
        </w:rPr>
        <w:t>国务院办公厅关于深化商事制度改革进一步为企业松绑减负激发企业活力的通知(国办发〔2020〕29号)</w:t>
      </w:r>
    </w:p>
    <w:p w:rsidR="00104573" w:rsidRDefault="00272511">
      <w:pPr>
        <w:pStyle w:val="affffe"/>
        <w:ind w:firstLine="420"/>
      </w:pPr>
      <w:r>
        <w:rPr>
          <w:noProof/>
        </w:rPr>
        <mc:AlternateContent>
          <mc:Choice Requires="wps">
            <w:drawing>
              <wp:anchor distT="0" distB="0" distL="114300" distR="114300" simplePos="0" relativeHeight="251659264" behindDoc="0" locked="0" layoutInCell="1" allowOverlap="1" wp14:anchorId="3A9547A8" wp14:editId="0BEAD83E">
                <wp:simplePos x="0" y="0"/>
                <wp:positionH relativeFrom="column">
                  <wp:posOffset>1981835</wp:posOffset>
                </wp:positionH>
                <wp:positionV relativeFrom="paragraph">
                  <wp:posOffset>163830</wp:posOffset>
                </wp:positionV>
                <wp:extent cx="2160905" cy="19685"/>
                <wp:effectExtent l="0" t="0" r="10795" b="19050"/>
                <wp:wrapNone/>
                <wp:docPr id="1" name="直接连接符 1"/>
                <wp:cNvGraphicFramePr/>
                <a:graphic xmlns:a="http://schemas.openxmlformats.org/drawingml/2006/main">
                  <a:graphicData uri="http://schemas.microsoft.com/office/word/2010/wordprocessingShape">
                    <wps:wsp>
                      <wps:cNvCnPr/>
                      <wps:spPr bwMode="auto">
                        <a:xfrm flipH="1">
                          <a:off x="0" y="0"/>
                          <a:ext cx="2161117" cy="19426"/>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flip:x;margin-left:156.05pt;margin-top:12.9pt;height:1.55pt;width:170.15pt;z-index:251659264;mso-width-relative:page;mso-height-relative:page;" filled="f" stroked="t" coordsize="21600,21600" o:gfxdata="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O3t4MLXAAAACQEAAA8AAAAAAAAAAQAgAAAAIgAAAGRycy9kb3ducmV2LnhtbFBLAQIUABQA&#10;AAAIAIdO4kAvr/zSuAEAADgDAAAOAAAAAAAAAAEAIAAAACYBAABkcnMvZTJvRG9jLnhtbFBLBQYA&#10;AAAABgAGAFkBAABQBQAAAAA=&#10;">
                <v:fill on="f" focussize="0,0"/>
                <v:stroke color="#000000" joinstyle="round"/>
                <v:imagedata o:title=""/>
                <o:lock v:ext="edit" aspectratio="f"/>
              </v:line>
            </w:pict>
          </mc:Fallback>
        </mc:AlternateContent>
      </w:r>
    </w:p>
    <w:bookmarkEnd w:id="159"/>
    <w:p w:rsidR="00104573" w:rsidRDefault="00104573">
      <w:pPr>
        <w:pStyle w:val="affffe"/>
        <w:ind w:firstLine="420"/>
      </w:pPr>
    </w:p>
    <w:sectPr w:rsidR="00104573">
      <w:headerReference w:type="even" r:id="rId53"/>
      <w:headerReference w:type="default" r:id="rId54"/>
      <w:footerReference w:type="even" r:id="rId55"/>
      <w:footerReference w:type="default" r:id="rId56"/>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1B7" w:rsidRDefault="002361B7">
      <w:pPr>
        <w:spacing w:line="240" w:lineRule="auto"/>
      </w:pPr>
      <w:r>
        <w:separator/>
      </w:r>
    </w:p>
  </w:endnote>
  <w:endnote w:type="continuationSeparator" w:id="0">
    <w:p w:rsidR="002361B7" w:rsidRDefault="002361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仿宋简体">
    <w:altName w:val="微软雅黑"/>
    <w:charset w:val="86"/>
    <w:family w:val="auto"/>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方正仿宋_GBK">
    <w:panose1 w:val="03000509000000000000"/>
    <w:charset w:val="86"/>
    <w:family w:val="script"/>
    <w:pitch w:val="fixed"/>
    <w:sig w:usb0="00000001" w:usb1="080E0000" w:usb2="00000010" w:usb3="00000000" w:csb0="00040000" w:csb1="00000000"/>
  </w:font>
  <w:font w:name="??_GB2312">
    <w:altName w:val="Arial"/>
    <w:charset w:val="00"/>
    <w:family w:val="modern"/>
    <w:pitch w:val="default"/>
    <w:sig w:usb0="00000000" w:usb1="00000000" w:usb2="00000000" w:usb3="00000000" w:csb0="00000001" w:csb1="00000000"/>
  </w:font>
  <w:font w:name="??">
    <w:altName w:val="Times New Roman"/>
    <w:charset w:val="00"/>
    <w:family w:val="roman"/>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a"/>
    </w:pPr>
    <w:r>
      <w:fldChar w:fldCharType="begin"/>
    </w:r>
    <w:r>
      <w:instrText xml:space="preserve"> PAGE   \* MERGEFORMAT \* MERGEFORMAT </w:instrText>
    </w:r>
    <w:r>
      <w:fldChar w:fldCharType="separate"/>
    </w:r>
    <w:r w:rsidR="00940CB3">
      <w:rPr>
        <w:noProof/>
      </w:rPr>
      <w:t>24</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b"/>
    </w:pPr>
    <w:r>
      <w:fldChar w:fldCharType="begin"/>
    </w:r>
    <w:r>
      <w:instrText>PAGE   \* MERGEFORMAT</w:instrText>
    </w:r>
    <w:r>
      <w:fldChar w:fldCharType="separate"/>
    </w:r>
    <w:r w:rsidR="00940CB3" w:rsidRPr="00940CB3">
      <w:rPr>
        <w:noProof/>
        <w:lang w:val="zh-CN"/>
      </w:rPr>
      <w:t>23</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a"/>
    </w:pPr>
    <w:r>
      <w:fldChar w:fldCharType="begin"/>
    </w:r>
    <w:r>
      <w:instrText xml:space="preserve"> PAGE   \* MERGEFORMAT \* MERGEFORMAT </w:instrText>
    </w:r>
    <w:r>
      <w:fldChar w:fldCharType="separate"/>
    </w:r>
    <w:r>
      <w:t>24</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b"/>
    </w:pPr>
    <w:r>
      <w:fldChar w:fldCharType="begin"/>
    </w:r>
    <w:r>
      <w:instrText>PAGE   \* MERGEFORMAT</w:instrText>
    </w:r>
    <w:r>
      <w:fldChar w:fldCharType="separate"/>
    </w:r>
    <w:r w:rsidR="00940CB3" w:rsidRPr="00940CB3">
      <w:rPr>
        <w:noProof/>
        <w:lang w:val="zh-CN"/>
      </w:rPr>
      <w:t>25</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a"/>
    </w:pPr>
    <w:r>
      <w:fldChar w:fldCharType="begin"/>
    </w:r>
    <w:r>
      <w:instrText xml:space="preserve"> PAGE   \* MERGEFORMAT \* MERGEFORMAT </w:instrText>
    </w:r>
    <w:r>
      <w:fldChar w:fldCharType="separate"/>
    </w:r>
    <w:r w:rsidR="00940CB3">
      <w:rPr>
        <w:noProof/>
      </w:rPr>
      <w:t>28</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b"/>
    </w:pPr>
    <w:r>
      <w:fldChar w:fldCharType="begin"/>
    </w:r>
    <w:r>
      <w:instrText>PAGE   \* MERGEFORMAT</w:instrText>
    </w:r>
    <w:r>
      <w:fldChar w:fldCharType="separate"/>
    </w:r>
    <w:r w:rsidR="00940CB3" w:rsidRPr="00940CB3">
      <w:rPr>
        <w:noProof/>
        <w:lang w:val="zh-CN"/>
      </w:rPr>
      <w:t>29</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a"/>
    </w:pPr>
    <w:r>
      <w:fldChar w:fldCharType="begin"/>
    </w:r>
    <w:r>
      <w:instrText xml:space="preserve"> PAGE   \* MERGEFORMAT \* MERGEFORMAT </w:instrText>
    </w:r>
    <w:r>
      <w:fldChar w:fldCharType="separate"/>
    </w:r>
    <w:r w:rsidR="00940CB3">
      <w:rPr>
        <w:noProof/>
      </w:rPr>
      <w:t>30</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b"/>
    </w:pPr>
    <w:r>
      <w:fldChar w:fldCharType="begin"/>
    </w:r>
    <w:r>
      <w:instrText>PAGE   \* MERGEFORMAT</w:instrText>
    </w:r>
    <w:r>
      <w:fldChar w:fldCharType="separate"/>
    </w:r>
    <w:r w:rsidR="00940CB3" w:rsidRPr="00940CB3">
      <w:rPr>
        <w:noProof/>
        <w:lang w:val="zh-CN"/>
      </w:rPr>
      <w:t>31</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a"/>
    </w:pPr>
    <w:r>
      <w:fldChar w:fldCharType="begin"/>
    </w:r>
    <w:r>
      <w:instrText xml:space="preserve"> PAGE   \* MERGEFORMAT \* MERGEFORMAT </w:instrText>
    </w:r>
    <w:r>
      <w:fldChar w:fldCharType="separate"/>
    </w:r>
    <w:r w:rsidR="00940CB3">
      <w:rPr>
        <w:noProof/>
      </w:rPr>
      <w:t>32</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b"/>
    </w:pPr>
    <w:r>
      <w:fldChar w:fldCharType="begin"/>
    </w:r>
    <w:r>
      <w:instrText>PAGE   \* MERGEFORMAT</w:instrText>
    </w:r>
    <w:r>
      <w:fldChar w:fldCharType="separate"/>
    </w:r>
    <w:r w:rsidR="00940CB3" w:rsidRPr="00940CB3">
      <w:rPr>
        <w:noProof/>
        <w:lang w:val="zh-CN"/>
      </w:rPr>
      <w:t>33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104573">
    <w:pPr>
      <w:pStyle w:val="afffc"/>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a"/>
    </w:pPr>
    <w:r>
      <w:fldChar w:fldCharType="begin"/>
    </w:r>
    <w:r>
      <w:instrText xml:space="preserve"> PAGE   \* MERGEFORMAT \* MERGEFORMAT </w:instrText>
    </w:r>
    <w:r>
      <w:fldChar w:fldCharType="separate"/>
    </w:r>
    <w:r w:rsidR="00940CB3">
      <w:rPr>
        <w:noProof/>
      </w:rPr>
      <w:t>34</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b"/>
    </w:pPr>
    <w:r>
      <w:fldChar w:fldCharType="begin"/>
    </w:r>
    <w:r>
      <w:instrText>PAGE   \* MERGEFORMAT</w:instrText>
    </w:r>
    <w:r>
      <w:fldChar w:fldCharType="separate"/>
    </w:r>
    <w:r>
      <w:rPr>
        <w:lang w:val="zh-CN"/>
      </w:rPr>
      <w:t>II</w:t>
    </w:r>
    <w: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a"/>
    </w:pPr>
    <w:r>
      <w:fldChar w:fldCharType="begin"/>
    </w:r>
    <w:r>
      <w:instrText xml:space="preserve"> PAGE   \* MERGEFORMAT \* MERGEFORMAT </w:instrText>
    </w:r>
    <w:r>
      <w:fldChar w:fldCharType="separate"/>
    </w:r>
    <w:r>
      <w:t>36</w:t>
    </w:r>
    <w: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b"/>
    </w:pPr>
    <w:r>
      <w:fldChar w:fldCharType="begin"/>
    </w:r>
    <w:r>
      <w:instrText>PAGE   \* MERGEFORMAT</w:instrText>
    </w:r>
    <w:r>
      <w:fldChar w:fldCharType="separate"/>
    </w:r>
    <w:r w:rsidR="00940CB3" w:rsidRPr="00940CB3">
      <w:rPr>
        <w:noProof/>
        <w:lang w:val="zh-CN"/>
      </w:rPr>
      <w:t>35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104573">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a"/>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b"/>
    </w:pPr>
    <w:r>
      <w:fldChar w:fldCharType="begin"/>
    </w:r>
    <w:r>
      <w:instrText>PAGE   \* MERGEFORMAT</w:instrText>
    </w:r>
    <w:r>
      <w:fldChar w:fldCharType="separate"/>
    </w:r>
    <w:r w:rsidR="00940CB3" w:rsidRPr="00940CB3">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a"/>
    </w:pPr>
    <w:r>
      <w:fldChar w:fldCharType="begin"/>
    </w:r>
    <w:r>
      <w:instrText xml:space="preserve"> PAGE   \* MERGEFORMAT \* MERGEFORMAT </w:instrText>
    </w:r>
    <w:r>
      <w:fldChar w:fldCharType="separate"/>
    </w:r>
    <w:r w:rsidR="00940CB3">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b"/>
    </w:pPr>
    <w:r>
      <w:fldChar w:fldCharType="begin"/>
    </w:r>
    <w:r>
      <w:instrText>PAGE   \* MERGEFORMAT</w:instrText>
    </w:r>
    <w:r>
      <w:fldChar w:fldCharType="separate"/>
    </w:r>
    <w:r>
      <w:rPr>
        <w:lang w:val="zh-CN"/>
      </w:rP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a"/>
    </w:pPr>
    <w:r>
      <w:fldChar w:fldCharType="begin"/>
    </w:r>
    <w:r>
      <w:instrText xml:space="preserve"> PAGE   \* MERGEFORMAT \* MERGEFORMAT </w:instrText>
    </w:r>
    <w:r>
      <w:fldChar w:fldCharType="separate"/>
    </w:r>
    <w:r w:rsidR="00940CB3">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b"/>
    </w:pPr>
    <w:r>
      <w:fldChar w:fldCharType="begin"/>
    </w:r>
    <w:r>
      <w:instrText>PAGE   \* MERGEFORMAT</w:instrText>
    </w:r>
    <w:r>
      <w:fldChar w:fldCharType="separate"/>
    </w:r>
    <w:r w:rsidR="00940CB3" w:rsidRPr="00940CB3">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1B7" w:rsidRDefault="002361B7">
      <w:pPr>
        <w:spacing w:line="240" w:lineRule="auto"/>
      </w:pPr>
      <w:r>
        <w:separator/>
      </w:r>
    </w:p>
  </w:footnote>
  <w:footnote w:type="continuationSeparator" w:id="0">
    <w:p w:rsidR="002361B7" w:rsidRDefault="002361B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104573">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4"/>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3"/>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4"/>
    </w:pPr>
    <w:r>
      <w:fldChar w:fldCharType="begin"/>
    </w:r>
    <w:r>
      <w:instrText xml:space="preserve"> STYLEREF  标准文件_文件编号 \* MERGEFORMAT </w:instrText>
    </w:r>
    <w:r>
      <w:fldChar w:fldCharType="separate"/>
    </w:r>
    <w:r w:rsidR="00425CFB">
      <w:rPr>
        <w:noProof/>
      </w:rPr>
      <w:t>DB 32/T XXXX</w:t>
    </w:r>
    <w:r w:rsidR="00425CFB">
      <w:rPr>
        <w:noProof/>
      </w:rPr>
      <w:t>—</w:t>
    </w:r>
    <w:r w:rsidR="00425CFB">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3"/>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4"/>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3"/>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4"/>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3"/>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4"/>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3"/>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4"/>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3"/>
    </w:pPr>
    <w:r>
      <w:fldChar w:fldCharType="begin"/>
    </w:r>
    <w:r>
      <w:instrText xml:space="preserve"> STYLEREF  标准文件_文件编号  \* MERGEFORMAT </w:instrText>
    </w:r>
    <w:r>
      <w:fldChar w:fldCharType="separate"/>
    </w:r>
    <w:r w:rsidR="00425CFB">
      <w:rPr>
        <w:noProof/>
      </w:rPr>
      <w:t>DB 32/T XXXX</w:t>
    </w:r>
    <w:r w:rsidR="00425CFB">
      <w:rPr>
        <w:noProof/>
      </w:rPr>
      <w:t>—</w:t>
    </w:r>
    <w:r w:rsidR="00425CFB">
      <w:rPr>
        <w:noProof/>
      </w:rPr>
      <w:t>XXXX</w:t>
    </w:r>
    <w: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4"/>
    </w:pPr>
    <w:r>
      <w:fldChar w:fldCharType="begin"/>
    </w:r>
    <w:r>
      <w:instrText xml:space="preserve"> STYLEREF  标准文件_文件编号 \* MERGEFORMAT </w:instrText>
    </w:r>
    <w:r>
      <w:fldChar w:fldCharType="separate"/>
    </w:r>
    <w:r w:rsidR="00425CFB">
      <w:rPr>
        <w:noProof/>
      </w:rPr>
      <w:t>DB 32/T XXXX</w:t>
    </w:r>
    <w:r w:rsidR="00425CFB">
      <w:rPr>
        <w:noProof/>
      </w:rPr>
      <w:t>—</w:t>
    </w:r>
    <w:r w:rsidR="00425CFB">
      <w:rPr>
        <w:noProof/>
      </w:rPr>
      <w:t>XXXX</w:t>
    </w:r>
    <w: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3"/>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104573">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4"/>
    </w:pPr>
    <w:r>
      <w:fldChar w:fldCharType="begin"/>
    </w:r>
    <w:r>
      <w:instrText xml:space="preserve"> STYLEREF  标准文件_文件编号 \* MERGEFORMAT </w:instrText>
    </w:r>
    <w:r>
      <w:fldChar w:fldCharType="separate"/>
    </w:r>
    <w:r w:rsidR="00425CFB">
      <w:rPr>
        <w:noProof/>
      </w:rPr>
      <w:t>DB 32/T XXXX</w:t>
    </w:r>
    <w:r w:rsidR="00425CFB">
      <w:rPr>
        <w:noProof/>
      </w:rPr>
      <w:t>—</w:t>
    </w:r>
    <w:r w:rsidR="00425CFB">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3"/>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4"/>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3"/>
    </w:pPr>
    <w:r>
      <w:fldChar w:fldCharType="begin"/>
    </w:r>
    <w:r>
      <w:instrText xml:space="preserve"> STYLEREF  标准文件_文件编号  \* MERGEFORMAT </w:instrText>
    </w:r>
    <w:r>
      <w:fldChar w:fldCharType="separate"/>
    </w:r>
    <w:r w:rsidR="00425CFB">
      <w:rPr>
        <w:noProof/>
      </w:rPr>
      <w:t>DB 32/T XXXX</w:t>
    </w:r>
    <w:r w:rsidR="00425CFB">
      <w:rPr>
        <w:noProof/>
      </w:rPr>
      <w:t>—</w:t>
    </w:r>
    <w:r w:rsidR="00425CFB">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4"/>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73" w:rsidRDefault="00272511">
    <w:pPr>
      <w:pStyle w:val="afffff3"/>
    </w:pPr>
    <w:r>
      <w:fldChar w:fldCharType="begin"/>
    </w:r>
    <w:r>
      <w:instrText xml:space="preserve"> STYLEREF  标准文件_文件编号  \* MERGEFORMAT </w:instrText>
    </w:r>
    <w:r>
      <w:fldChar w:fldCharType="separate"/>
    </w:r>
    <w:r w:rsidR="00940CB3">
      <w:rPr>
        <w:noProof/>
      </w:rPr>
      <w:t>DB 32/T XXXX</w:t>
    </w:r>
    <w:r w:rsidR="00940CB3">
      <w:rPr>
        <w:noProof/>
      </w:rPr>
      <w:t>—</w:t>
    </w:r>
    <w:r w:rsidR="00940CB3">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2134"/>
        </w:tabs>
        <w:ind w:left="2134" w:hanging="648"/>
      </w:pPr>
    </w:lvl>
    <w:lvl w:ilvl="1">
      <w:start w:val="1"/>
      <w:numFmt w:val="lowerLetter"/>
      <w:lvlText w:val="%2)"/>
      <w:lvlJc w:val="left"/>
      <w:pPr>
        <w:tabs>
          <w:tab w:val="left" w:pos="2326"/>
        </w:tabs>
        <w:ind w:left="2326" w:hanging="420"/>
      </w:pPr>
    </w:lvl>
    <w:lvl w:ilvl="2">
      <w:start w:val="1"/>
      <w:numFmt w:val="lowerRoman"/>
      <w:lvlText w:val="%3."/>
      <w:lvlJc w:val="right"/>
      <w:pPr>
        <w:tabs>
          <w:tab w:val="left" w:pos="2746"/>
        </w:tabs>
        <w:ind w:left="2746" w:hanging="420"/>
      </w:pPr>
    </w:lvl>
    <w:lvl w:ilvl="3">
      <w:start w:val="1"/>
      <w:numFmt w:val="decimal"/>
      <w:lvlText w:val="%4."/>
      <w:lvlJc w:val="left"/>
      <w:pPr>
        <w:tabs>
          <w:tab w:val="left" w:pos="3166"/>
        </w:tabs>
        <w:ind w:left="3166" w:hanging="420"/>
      </w:pPr>
    </w:lvl>
    <w:lvl w:ilvl="4">
      <w:start w:val="1"/>
      <w:numFmt w:val="lowerLetter"/>
      <w:lvlText w:val="%5)"/>
      <w:lvlJc w:val="left"/>
      <w:pPr>
        <w:tabs>
          <w:tab w:val="left" w:pos="3586"/>
        </w:tabs>
        <w:ind w:left="3586" w:hanging="420"/>
      </w:pPr>
    </w:lvl>
    <w:lvl w:ilvl="5">
      <w:start w:val="1"/>
      <w:numFmt w:val="lowerRoman"/>
      <w:lvlText w:val="%6."/>
      <w:lvlJc w:val="right"/>
      <w:pPr>
        <w:tabs>
          <w:tab w:val="left" w:pos="4006"/>
        </w:tabs>
        <w:ind w:left="4006" w:hanging="420"/>
      </w:pPr>
    </w:lvl>
    <w:lvl w:ilvl="6">
      <w:start w:val="1"/>
      <w:numFmt w:val="decimal"/>
      <w:lvlText w:val="%7."/>
      <w:lvlJc w:val="left"/>
      <w:pPr>
        <w:tabs>
          <w:tab w:val="left" w:pos="4426"/>
        </w:tabs>
        <w:ind w:left="4426" w:hanging="420"/>
      </w:pPr>
    </w:lvl>
    <w:lvl w:ilvl="7">
      <w:start w:val="1"/>
      <w:numFmt w:val="lowerLetter"/>
      <w:lvlText w:val="%8)"/>
      <w:lvlJc w:val="left"/>
      <w:pPr>
        <w:tabs>
          <w:tab w:val="left" w:pos="4846"/>
        </w:tabs>
        <w:ind w:left="4846" w:hanging="420"/>
      </w:pPr>
    </w:lvl>
    <w:lvl w:ilvl="8">
      <w:start w:val="1"/>
      <w:numFmt w:val="lowerRoman"/>
      <w:lvlText w:val="%9."/>
      <w:lvlJc w:val="right"/>
      <w:pPr>
        <w:tabs>
          <w:tab w:val="left" w:pos="5266"/>
        </w:tabs>
        <w:ind w:left="5266"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851FF0"/>
    <w:multiLevelType w:val="multilevel"/>
    <w:tmpl w:val="1A851FF0"/>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C5917C3"/>
    <w:multiLevelType w:val="multilevel"/>
    <w:tmpl w:val="2C5917C3"/>
    <w:lvl w:ilvl="0">
      <w:start w:val="1"/>
      <w:numFmt w:val="none"/>
      <w:pStyle w:val="af2"/>
      <w:lvlText w:val="%1——"/>
      <w:lvlJc w:val="left"/>
      <w:pPr>
        <w:tabs>
          <w:tab w:val="left" w:pos="1419"/>
        </w:tabs>
        <w:ind w:left="1419"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0C33942"/>
    <w:multiLevelType w:val="singleLevel"/>
    <w:tmpl w:val="40C33942"/>
    <w:lvl w:ilvl="0">
      <w:start w:val="4"/>
      <w:numFmt w:val="decimal"/>
      <w:suff w:val="space"/>
      <w:lvlText w:val="%1."/>
      <w:lvlJc w:val="left"/>
    </w:lvl>
  </w:abstractNum>
  <w:abstractNum w:abstractNumId="14">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nsid w:val="45F21294"/>
    <w:multiLevelType w:val="multilevel"/>
    <w:tmpl w:val="45F21294"/>
    <w:lvl w:ilvl="0">
      <w:start w:val="14"/>
      <w:numFmt w:val="decimal"/>
      <w:lvlText w:val="%1"/>
      <w:lvlJc w:val="left"/>
      <w:pPr>
        <w:ind w:left="450" w:hanging="450"/>
      </w:pPr>
      <w:rPr>
        <w:rFonts w:hint="default"/>
        <w:b/>
      </w:rPr>
    </w:lvl>
    <w:lvl w:ilvl="1">
      <w:start w:val="5"/>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lang w:val="en-US"/>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nsid w:val="6A6324A4"/>
    <w:multiLevelType w:val="multilevel"/>
    <w:tmpl w:val="6A6324A4"/>
    <w:lvl w:ilvl="0">
      <w:start w:val="7"/>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9">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482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277" w:firstLine="0"/>
      </w:pPr>
      <w:rPr>
        <w:rFonts w:ascii="黑体" w:eastAsia="黑体" w:hint="eastAsia"/>
        <w:b w:val="0"/>
        <w:i w:val="0"/>
        <w:sz w:val="21"/>
      </w:rPr>
    </w:lvl>
    <w:lvl w:ilvl="4">
      <w:start w:val="1"/>
      <w:numFmt w:val="decimal"/>
      <w:pStyle w:val="afff"/>
      <w:suff w:val="nothing"/>
      <w:lvlText w:val="%1%2.%3.%4.%5　"/>
      <w:lvlJc w:val="left"/>
      <w:pPr>
        <w:ind w:left="3261"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start w:val="1"/>
      <w:numFmt w:val="none"/>
      <w:pStyle w:val="afff2"/>
      <w:lvlText w:val="%1注："/>
      <w:lvlJc w:val="left"/>
      <w:pPr>
        <w:ind w:left="1509"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4">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31"/>
  </w:num>
  <w:num w:numId="3">
    <w:abstractNumId w:val="5"/>
  </w:num>
  <w:num w:numId="4">
    <w:abstractNumId w:val="26"/>
  </w:num>
  <w:num w:numId="5">
    <w:abstractNumId w:val="21"/>
  </w:num>
  <w:num w:numId="6">
    <w:abstractNumId w:val="16"/>
  </w:num>
  <w:num w:numId="7">
    <w:abstractNumId w:val="9"/>
  </w:num>
  <w:num w:numId="8">
    <w:abstractNumId w:val="3"/>
  </w:num>
  <w:num w:numId="9">
    <w:abstractNumId w:val="10"/>
  </w:num>
  <w:num w:numId="10">
    <w:abstractNumId w:val="19"/>
  </w:num>
  <w:num w:numId="11">
    <w:abstractNumId w:val="29"/>
  </w:num>
  <w:num w:numId="12">
    <w:abstractNumId w:val="12"/>
  </w:num>
  <w:num w:numId="13">
    <w:abstractNumId w:val="14"/>
  </w:num>
  <w:num w:numId="14">
    <w:abstractNumId w:val="8"/>
  </w:num>
  <w:num w:numId="15">
    <w:abstractNumId w:val="22"/>
  </w:num>
  <w:num w:numId="16">
    <w:abstractNumId w:val="24"/>
  </w:num>
  <w:num w:numId="17">
    <w:abstractNumId w:val="20"/>
  </w:num>
  <w:num w:numId="18">
    <w:abstractNumId w:val="33"/>
  </w:num>
  <w:num w:numId="19">
    <w:abstractNumId w:val="18"/>
  </w:num>
  <w:num w:numId="20">
    <w:abstractNumId w:val="1"/>
  </w:num>
  <w:num w:numId="21">
    <w:abstractNumId w:val="11"/>
  </w:num>
  <w:num w:numId="22">
    <w:abstractNumId w:val="34"/>
  </w:num>
  <w:num w:numId="23">
    <w:abstractNumId w:val="23"/>
  </w:num>
  <w:num w:numId="24">
    <w:abstractNumId w:val="6"/>
  </w:num>
  <w:num w:numId="25">
    <w:abstractNumId w:val="30"/>
  </w:num>
  <w:num w:numId="26">
    <w:abstractNumId w:val="32"/>
  </w:num>
  <w:num w:numId="27">
    <w:abstractNumId w:val="2"/>
  </w:num>
  <w:num w:numId="28">
    <w:abstractNumId w:val="4"/>
  </w:num>
  <w:num w:numId="29">
    <w:abstractNumId w:val="17"/>
  </w:num>
  <w:num w:numId="30">
    <w:abstractNumId w:val="27"/>
  </w:num>
  <w:num w:numId="31">
    <w:abstractNumId w:val="25"/>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13"/>
  </w:num>
  <w:num w:numId="38">
    <w:abstractNumId w:val="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lMWViNDM1NGJmYWI5MzMwMGNmNzUyNGNhNWEzMjAifQ=="/>
  </w:docVars>
  <w:rsids>
    <w:rsidRoot w:val="000B1989"/>
    <w:rsid w:val="0000040A"/>
    <w:rsid w:val="00000A94"/>
    <w:rsid w:val="00001972"/>
    <w:rsid w:val="00001D9A"/>
    <w:rsid w:val="00007B3A"/>
    <w:rsid w:val="000107E0"/>
    <w:rsid w:val="00011F5B"/>
    <w:rsid w:val="00011FDE"/>
    <w:rsid w:val="00012FFD"/>
    <w:rsid w:val="00014162"/>
    <w:rsid w:val="00014340"/>
    <w:rsid w:val="00016A9C"/>
    <w:rsid w:val="00022184"/>
    <w:rsid w:val="00022762"/>
    <w:rsid w:val="000238E0"/>
    <w:rsid w:val="000249DB"/>
    <w:rsid w:val="0002595E"/>
    <w:rsid w:val="000303C3"/>
    <w:rsid w:val="000307A0"/>
    <w:rsid w:val="000331D3"/>
    <w:rsid w:val="000346A5"/>
    <w:rsid w:val="000359C3"/>
    <w:rsid w:val="00035A7D"/>
    <w:rsid w:val="000365ED"/>
    <w:rsid w:val="0004249A"/>
    <w:rsid w:val="00043282"/>
    <w:rsid w:val="00044286"/>
    <w:rsid w:val="000446C6"/>
    <w:rsid w:val="00047F28"/>
    <w:rsid w:val="000503AA"/>
    <w:rsid w:val="000506A1"/>
    <w:rsid w:val="000515DD"/>
    <w:rsid w:val="0005265A"/>
    <w:rsid w:val="000539DD"/>
    <w:rsid w:val="00053BD3"/>
    <w:rsid w:val="000556ED"/>
    <w:rsid w:val="00055FE2"/>
    <w:rsid w:val="0005616F"/>
    <w:rsid w:val="00056C93"/>
    <w:rsid w:val="00060C2E"/>
    <w:rsid w:val="00061033"/>
    <w:rsid w:val="000619E9"/>
    <w:rsid w:val="000622D4"/>
    <w:rsid w:val="0006357D"/>
    <w:rsid w:val="00065E09"/>
    <w:rsid w:val="00067F1E"/>
    <w:rsid w:val="00071084"/>
    <w:rsid w:val="00071CC0"/>
    <w:rsid w:val="00073C8C"/>
    <w:rsid w:val="00077B64"/>
    <w:rsid w:val="00080A1C"/>
    <w:rsid w:val="0008154F"/>
    <w:rsid w:val="00082317"/>
    <w:rsid w:val="00083D2C"/>
    <w:rsid w:val="0008649D"/>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989"/>
    <w:rsid w:val="000B1FF2"/>
    <w:rsid w:val="000B38DB"/>
    <w:rsid w:val="000B3CDA"/>
    <w:rsid w:val="000B6A0B"/>
    <w:rsid w:val="000C01CF"/>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95F"/>
    <w:rsid w:val="000E4C9E"/>
    <w:rsid w:val="000E5250"/>
    <w:rsid w:val="000E6FD7"/>
    <w:rsid w:val="000F06E1"/>
    <w:rsid w:val="000F0E3C"/>
    <w:rsid w:val="000F1084"/>
    <w:rsid w:val="000F19D5"/>
    <w:rsid w:val="000F4AEA"/>
    <w:rsid w:val="000F633F"/>
    <w:rsid w:val="000F67E9"/>
    <w:rsid w:val="00104573"/>
    <w:rsid w:val="00104926"/>
    <w:rsid w:val="00105371"/>
    <w:rsid w:val="001057F9"/>
    <w:rsid w:val="00113B1E"/>
    <w:rsid w:val="001149E2"/>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BB1"/>
    <w:rsid w:val="00170804"/>
    <w:rsid w:val="001708E9"/>
    <w:rsid w:val="0017340B"/>
    <w:rsid w:val="00173FB1"/>
    <w:rsid w:val="00176DFD"/>
    <w:rsid w:val="001775C5"/>
    <w:rsid w:val="00183922"/>
    <w:rsid w:val="00184D80"/>
    <w:rsid w:val="001852C9"/>
    <w:rsid w:val="00190087"/>
    <w:rsid w:val="001913C4"/>
    <w:rsid w:val="0019348F"/>
    <w:rsid w:val="00193A07"/>
    <w:rsid w:val="00194C95"/>
    <w:rsid w:val="00194F6C"/>
    <w:rsid w:val="00195C34"/>
    <w:rsid w:val="00196EF5"/>
    <w:rsid w:val="001A1245"/>
    <w:rsid w:val="001A1A53"/>
    <w:rsid w:val="001A234A"/>
    <w:rsid w:val="001A4CF3"/>
    <w:rsid w:val="001B06E8"/>
    <w:rsid w:val="001B71D0"/>
    <w:rsid w:val="001B71EE"/>
    <w:rsid w:val="001C04A8"/>
    <w:rsid w:val="001C2C03"/>
    <w:rsid w:val="001C42BA"/>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CEE"/>
    <w:rsid w:val="001E73AB"/>
    <w:rsid w:val="001F092D"/>
    <w:rsid w:val="001F143A"/>
    <w:rsid w:val="001F1605"/>
    <w:rsid w:val="001F2508"/>
    <w:rsid w:val="001F3766"/>
    <w:rsid w:val="001F3E6A"/>
    <w:rsid w:val="001F4816"/>
    <w:rsid w:val="001F4EE9"/>
    <w:rsid w:val="001F69B4"/>
    <w:rsid w:val="001F77C7"/>
    <w:rsid w:val="00200183"/>
    <w:rsid w:val="00200333"/>
    <w:rsid w:val="0020107D"/>
    <w:rsid w:val="00202AA4"/>
    <w:rsid w:val="002031F7"/>
    <w:rsid w:val="002040E6"/>
    <w:rsid w:val="0020527B"/>
    <w:rsid w:val="00205F2C"/>
    <w:rsid w:val="00210B15"/>
    <w:rsid w:val="00211E41"/>
    <w:rsid w:val="00212D48"/>
    <w:rsid w:val="002142EA"/>
    <w:rsid w:val="002204BB"/>
    <w:rsid w:val="00221B79"/>
    <w:rsid w:val="00221C6B"/>
    <w:rsid w:val="002253A1"/>
    <w:rsid w:val="00225CF8"/>
    <w:rsid w:val="0022794E"/>
    <w:rsid w:val="00231BA9"/>
    <w:rsid w:val="00231BDA"/>
    <w:rsid w:val="00233D64"/>
    <w:rsid w:val="0023482A"/>
    <w:rsid w:val="00234B95"/>
    <w:rsid w:val="002359CB"/>
    <w:rsid w:val="002361B7"/>
    <w:rsid w:val="002378E5"/>
    <w:rsid w:val="00243540"/>
    <w:rsid w:val="0024497B"/>
    <w:rsid w:val="0024515B"/>
    <w:rsid w:val="00246021"/>
    <w:rsid w:val="0024666E"/>
    <w:rsid w:val="00247F52"/>
    <w:rsid w:val="00250B25"/>
    <w:rsid w:val="00250BBE"/>
    <w:rsid w:val="002515C2"/>
    <w:rsid w:val="0025194F"/>
    <w:rsid w:val="00255B1D"/>
    <w:rsid w:val="0026148A"/>
    <w:rsid w:val="00262696"/>
    <w:rsid w:val="00263D25"/>
    <w:rsid w:val="002643C3"/>
    <w:rsid w:val="00264A0C"/>
    <w:rsid w:val="00266EEB"/>
    <w:rsid w:val="00267EF4"/>
    <w:rsid w:val="00270CB8"/>
    <w:rsid w:val="00272511"/>
    <w:rsid w:val="00272B08"/>
    <w:rsid w:val="002771AC"/>
    <w:rsid w:val="00281BB8"/>
    <w:rsid w:val="00281E9E"/>
    <w:rsid w:val="00282405"/>
    <w:rsid w:val="00285170"/>
    <w:rsid w:val="00285361"/>
    <w:rsid w:val="00285E59"/>
    <w:rsid w:val="00292D60"/>
    <w:rsid w:val="002937BB"/>
    <w:rsid w:val="00293B30"/>
    <w:rsid w:val="00293E46"/>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10D6"/>
    <w:rsid w:val="002D42B5"/>
    <w:rsid w:val="002D4F1A"/>
    <w:rsid w:val="002D6EC6"/>
    <w:rsid w:val="002D79AC"/>
    <w:rsid w:val="002E039D"/>
    <w:rsid w:val="002E2C83"/>
    <w:rsid w:val="002E4D5A"/>
    <w:rsid w:val="002E6326"/>
    <w:rsid w:val="002F30E0"/>
    <w:rsid w:val="002F35E4"/>
    <w:rsid w:val="002F3730"/>
    <w:rsid w:val="002F38E1"/>
    <w:rsid w:val="002F488B"/>
    <w:rsid w:val="002F7AF6"/>
    <w:rsid w:val="00300E63"/>
    <w:rsid w:val="00302F5F"/>
    <w:rsid w:val="0030441D"/>
    <w:rsid w:val="00306063"/>
    <w:rsid w:val="00313B85"/>
    <w:rsid w:val="00317988"/>
    <w:rsid w:val="003221B4"/>
    <w:rsid w:val="00322533"/>
    <w:rsid w:val="0032258D"/>
    <w:rsid w:val="00322E62"/>
    <w:rsid w:val="00324D13"/>
    <w:rsid w:val="00324D2A"/>
    <w:rsid w:val="00324EDD"/>
    <w:rsid w:val="003311C1"/>
    <w:rsid w:val="00332C7A"/>
    <w:rsid w:val="003331E4"/>
    <w:rsid w:val="00336C64"/>
    <w:rsid w:val="00337162"/>
    <w:rsid w:val="0034194F"/>
    <w:rsid w:val="00344605"/>
    <w:rsid w:val="00346354"/>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39F"/>
    <w:rsid w:val="00376713"/>
    <w:rsid w:val="00381815"/>
    <w:rsid w:val="003819AF"/>
    <w:rsid w:val="003820E9"/>
    <w:rsid w:val="00382DE7"/>
    <w:rsid w:val="00384FFC"/>
    <w:rsid w:val="00386575"/>
    <w:rsid w:val="003872FC"/>
    <w:rsid w:val="00387ADC"/>
    <w:rsid w:val="00390020"/>
    <w:rsid w:val="003903D6"/>
    <w:rsid w:val="00390EE6"/>
    <w:rsid w:val="0039118F"/>
    <w:rsid w:val="00392AD7"/>
    <w:rsid w:val="003938D9"/>
    <w:rsid w:val="00394376"/>
    <w:rsid w:val="003943FF"/>
    <w:rsid w:val="00395700"/>
    <w:rsid w:val="00397242"/>
    <w:rsid w:val="003974EB"/>
    <w:rsid w:val="00397CC5"/>
    <w:rsid w:val="003A04C7"/>
    <w:rsid w:val="003A1582"/>
    <w:rsid w:val="003A2D7F"/>
    <w:rsid w:val="003A4077"/>
    <w:rsid w:val="003B09AD"/>
    <w:rsid w:val="003B1F18"/>
    <w:rsid w:val="003B5BF0"/>
    <w:rsid w:val="003B60BF"/>
    <w:rsid w:val="003B6BE3"/>
    <w:rsid w:val="003C010C"/>
    <w:rsid w:val="003C0A6C"/>
    <w:rsid w:val="003C14F8"/>
    <w:rsid w:val="003C5A43"/>
    <w:rsid w:val="003D0519"/>
    <w:rsid w:val="003D0FF6"/>
    <w:rsid w:val="003D262C"/>
    <w:rsid w:val="003D5448"/>
    <w:rsid w:val="003D54DA"/>
    <w:rsid w:val="003D6D61"/>
    <w:rsid w:val="003D79C6"/>
    <w:rsid w:val="003E091D"/>
    <w:rsid w:val="003E1C53"/>
    <w:rsid w:val="003E1F83"/>
    <w:rsid w:val="003E2A69"/>
    <w:rsid w:val="003E2D49"/>
    <w:rsid w:val="003E2FD4"/>
    <w:rsid w:val="003E49F6"/>
    <w:rsid w:val="003E660F"/>
    <w:rsid w:val="003F0841"/>
    <w:rsid w:val="003F23D3"/>
    <w:rsid w:val="003F3F08"/>
    <w:rsid w:val="003F49F1"/>
    <w:rsid w:val="003F6272"/>
    <w:rsid w:val="003F6A1B"/>
    <w:rsid w:val="00400755"/>
    <w:rsid w:val="00400E72"/>
    <w:rsid w:val="00401400"/>
    <w:rsid w:val="00404869"/>
    <w:rsid w:val="004055A4"/>
    <w:rsid w:val="00405884"/>
    <w:rsid w:val="00407D39"/>
    <w:rsid w:val="00413EFD"/>
    <w:rsid w:val="0041477A"/>
    <w:rsid w:val="004167A3"/>
    <w:rsid w:val="00425CFB"/>
    <w:rsid w:val="00432DAA"/>
    <w:rsid w:val="004333A4"/>
    <w:rsid w:val="00434305"/>
    <w:rsid w:val="00435DF7"/>
    <w:rsid w:val="0044083F"/>
    <w:rsid w:val="00441AE7"/>
    <w:rsid w:val="00441EDA"/>
    <w:rsid w:val="00445574"/>
    <w:rsid w:val="004464D2"/>
    <w:rsid w:val="004467FB"/>
    <w:rsid w:val="00452D6B"/>
    <w:rsid w:val="00454484"/>
    <w:rsid w:val="0045517B"/>
    <w:rsid w:val="00461597"/>
    <w:rsid w:val="00463B77"/>
    <w:rsid w:val="00463C7B"/>
    <w:rsid w:val="004644A6"/>
    <w:rsid w:val="004659BD"/>
    <w:rsid w:val="00470775"/>
    <w:rsid w:val="004745F7"/>
    <w:rsid w:val="004746B1"/>
    <w:rsid w:val="00475630"/>
    <w:rsid w:val="0047583F"/>
    <w:rsid w:val="00475DE8"/>
    <w:rsid w:val="004766B2"/>
    <w:rsid w:val="00480C8E"/>
    <w:rsid w:val="00481C44"/>
    <w:rsid w:val="00484936"/>
    <w:rsid w:val="00484B57"/>
    <w:rsid w:val="00485C89"/>
    <w:rsid w:val="00485EB2"/>
    <w:rsid w:val="00486BE3"/>
    <w:rsid w:val="004905E4"/>
    <w:rsid w:val="00490A89"/>
    <w:rsid w:val="00490AB4"/>
    <w:rsid w:val="00491F0E"/>
    <w:rsid w:val="0049243E"/>
    <w:rsid w:val="00492F02"/>
    <w:rsid w:val="004939AE"/>
    <w:rsid w:val="00495734"/>
    <w:rsid w:val="004A0108"/>
    <w:rsid w:val="004A12DF"/>
    <w:rsid w:val="004A17E6"/>
    <w:rsid w:val="004A1BA8"/>
    <w:rsid w:val="004A48F5"/>
    <w:rsid w:val="004A4B57"/>
    <w:rsid w:val="004A4EAD"/>
    <w:rsid w:val="004A63FA"/>
    <w:rsid w:val="004A674D"/>
    <w:rsid w:val="004B0272"/>
    <w:rsid w:val="004B2701"/>
    <w:rsid w:val="004B2E1B"/>
    <w:rsid w:val="004B3AA8"/>
    <w:rsid w:val="004B3E93"/>
    <w:rsid w:val="004C1FBC"/>
    <w:rsid w:val="004C3F1D"/>
    <w:rsid w:val="004C458D"/>
    <w:rsid w:val="004C7556"/>
    <w:rsid w:val="004C7E8B"/>
    <w:rsid w:val="004C7E9D"/>
    <w:rsid w:val="004C7F67"/>
    <w:rsid w:val="004D076D"/>
    <w:rsid w:val="004D0D2F"/>
    <w:rsid w:val="004D0EF1"/>
    <w:rsid w:val="004D2253"/>
    <w:rsid w:val="004D4406"/>
    <w:rsid w:val="004D7754"/>
    <w:rsid w:val="004D7C42"/>
    <w:rsid w:val="004E0009"/>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336"/>
    <w:rsid w:val="00516B0B"/>
    <w:rsid w:val="005220EC"/>
    <w:rsid w:val="00523F95"/>
    <w:rsid w:val="00524D65"/>
    <w:rsid w:val="00525B16"/>
    <w:rsid w:val="00533D04"/>
    <w:rsid w:val="00534804"/>
    <w:rsid w:val="00534BDF"/>
    <w:rsid w:val="005354EA"/>
    <w:rsid w:val="0053585F"/>
    <w:rsid w:val="00535EC4"/>
    <w:rsid w:val="00535ED9"/>
    <w:rsid w:val="0053692B"/>
    <w:rsid w:val="00540B5F"/>
    <w:rsid w:val="00541853"/>
    <w:rsid w:val="00543BDA"/>
    <w:rsid w:val="005441CC"/>
    <w:rsid w:val="005479DA"/>
    <w:rsid w:val="00547BCC"/>
    <w:rsid w:val="0055013B"/>
    <w:rsid w:val="00551F6F"/>
    <w:rsid w:val="00551FFD"/>
    <w:rsid w:val="00555044"/>
    <w:rsid w:val="005600D2"/>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3E75"/>
    <w:rsid w:val="005F4712"/>
    <w:rsid w:val="006015CE"/>
    <w:rsid w:val="00604784"/>
    <w:rsid w:val="00606419"/>
    <w:rsid w:val="00607D29"/>
    <w:rsid w:val="00610F24"/>
    <w:rsid w:val="00611C0A"/>
    <w:rsid w:val="00612608"/>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290"/>
    <w:rsid w:val="00654EC0"/>
    <w:rsid w:val="0065525B"/>
    <w:rsid w:val="00655D4F"/>
    <w:rsid w:val="0065651C"/>
    <w:rsid w:val="00656D29"/>
    <w:rsid w:val="006638E8"/>
    <w:rsid w:val="006640E5"/>
    <w:rsid w:val="006646F1"/>
    <w:rsid w:val="00664929"/>
    <w:rsid w:val="00664F62"/>
    <w:rsid w:val="006655E1"/>
    <w:rsid w:val="00672060"/>
    <w:rsid w:val="00672BFD"/>
    <w:rsid w:val="006770F4"/>
    <w:rsid w:val="00677A84"/>
    <w:rsid w:val="0068026D"/>
    <w:rsid w:val="00680A27"/>
    <w:rsid w:val="006813E1"/>
    <w:rsid w:val="006816A4"/>
    <w:rsid w:val="006819B8"/>
    <w:rsid w:val="00683845"/>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3E26"/>
    <w:rsid w:val="006C5A62"/>
    <w:rsid w:val="006C5D68"/>
    <w:rsid w:val="006C6976"/>
    <w:rsid w:val="006C6DD0"/>
    <w:rsid w:val="006C766D"/>
    <w:rsid w:val="006C7A2E"/>
    <w:rsid w:val="006D04EA"/>
    <w:rsid w:val="006D0AB7"/>
    <w:rsid w:val="006D16C4"/>
    <w:rsid w:val="006D3E96"/>
    <w:rsid w:val="006D4515"/>
    <w:rsid w:val="006D4BB1"/>
    <w:rsid w:val="006D6593"/>
    <w:rsid w:val="006E23EA"/>
    <w:rsid w:val="006E7EB4"/>
    <w:rsid w:val="006F00FC"/>
    <w:rsid w:val="006F03A8"/>
    <w:rsid w:val="006F2ACA"/>
    <w:rsid w:val="006F2ADC"/>
    <w:rsid w:val="006F2BFE"/>
    <w:rsid w:val="006F31E9"/>
    <w:rsid w:val="006F6284"/>
    <w:rsid w:val="007002C5"/>
    <w:rsid w:val="00701A82"/>
    <w:rsid w:val="00704387"/>
    <w:rsid w:val="0070484E"/>
    <w:rsid w:val="00707669"/>
    <w:rsid w:val="00711CBA"/>
    <w:rsid w:val="00711FB5"/>
    <w:rsid w:val="00712A01"/>
    <w:rsid w:val="00714F58"/>
    <w:rsid w:val="007175DB"/>
    <w:rsid w:val="0072135A"/>
    <w:rsid w:val="00722FBF"/>
    <w:rsid w:val="00722FC2"/>
    <w:rsid w:val="00724879"/>
    <w:rsid w:val="00724E1B"/>
    <w:rsid w:val="007256A8"/>
    <w:rsid w:val="00725949"/>
    <w:rsid w:val="00727FA2"/>
    <w:rsid w:val="007322D9"/>
    <w:rsid w:val="00732BC0"/>
    <w:rsid w:val="00733ED4"/>
    <w:rsid w:val="007349C6"/>
    <w:rsid w:val="0073720F"/>
    <w:rsid w:val="00737796"/>
    <w:rsid w:val="0074165C"/>
    <w:rsid w:val="00742C35"/>
    <w:rsid w:val="007432CA"/>
    <w:rsid w:val="007437F2"/>
    <w:rsid w:val="007439EB"/>
    <w:rsid w:val="00743CB4"/>
    <w:rsid w:val="00743D6E"/>
    <w:rsid w:val="00743F0A"/>
    <w:rsid w:val="007444E8"/>
    <w:rsid w:val="0074548E"/>
    <w:rsid w:val="00745773"/>
    <w:rsid w:val="00746800"/>
    <w:rsid w:val="0074695C"/>
    <w:rsid w:val="007501A8"/>
    <w:rsid w:val="00750D61"/>
    <w:rsid w:val="00750EE1"/>
    <w:rsid w:val="00752B4D"/>
    <w:rsid w:val="00755402"/>
    <w:rsid w:val="00756491"/>
    <w:rsid w:val="00756B26"/>
    <w:rsid w:val="00756EDF"/>
    <w:rsid w:val="007600E3"/>
    <w:rsid w:val="00760A71"/>
    <w:rsid w:val="00765C43"/>
    <w:rsid w:val="00765EFB"/>
    <w:rsid w:val="007671CA"/>
    <w:rsid w:val="007678B4"/>
    <w:rsid w:val="00767C61"/>
    <w:rsid w:val="0077008A"/>
    <w:rsid w:val="00773C1F"/>
    <w:rsid w:val="00774DA4"/>
    <w:rsid w:val="00776599"/>
    <w:rsid w:val="0078114B"/>
    <w:rsid w:val="00781DD2"/>
    <w:rsid w:val="00783ECF"/>
    <w:rsid w:val="0078413A"/>
    <w:rsid w:val="007910BD"/>
    <w:rsid w:val="007959E8"/>
    <w:rsid w:val="00795E9C"/>
    <w:rsid w:val="007A0521"/>
    <w:rsid w:val="007A2E12"/>
    <w:rsid w:val="007A3475"/>
    <w:rsid w:val="007A41C8"/>
    <w:rsid w:val="007A54CE"/>
    <w:rsid w:val="007A6FD9"/>
    <w:rsid w:val="007A7FFA"/>
    <w:rsid w:val="007B04EB"/>
    <w:rsid w:val="007B08FB"/>
    <w:rsid w:val="007B0D4F"/>
    <w:rsid w:val="007B5A3D"/>
    <w:rsid w:val="007B5B95"/>
    <w:rsid w:val="007B68EA"/>
    <w:rsid w:val="007B7453"/>
    <w:rsid w:val="007C1E8B"/>
    <w:rsid w:val="007C2D89"/>
    <w:rsid w:val="007C4593"/>
    <w:rsid w:val="007C5309"/>
    <w:rsid w:val="007C6069"/>
    <w:rsid w:val="007D06C4"/>
    <w:rsid w:val="007D1352"/>
    <w:rsid w:val="007D2508"/>
    <w:rsid w:val="007D2F8F"/>
    <w:rsid w:val="007D346A"/>
    <w:rsid w:val="007D4E1E"/>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296A"/>
    <w:rsid w:val="00854694"/>
    <w:rsid w:val="00854A72"/>
    <w:rsid w:val="008559ED"/>
    <w:rsid w:val="00856316"/>
    <w:rsid w:val="008603CE"/>
    <w:rsid w:val="008620FC"/>
    <w:rsid w:val="008627A5"/>
    <w:rsid w:val="00863E05"/>
    <w:rsid w:val="00865ACA"/>
    <w:rsid w:val="00865D28"/>
    <w:rsid w:val="00865F85"/>
    <w:rsid w:val="008674FB"/>
    <w:rsid w:val="00867C10"/>
    <w:rsid w:val="00870439"/>
    <w:rsid w:val="00870DA1"/>
    <w:rsid w:val="00883F93"/>
    <w:rsid w:val="00884DB3"/>
    <w:rsid w:val="00885A9D"/>
    <w:rsid w:val="008864F6"/>
    <w:rsid w:val="0089049D"/>
    <w:rsid w:val="008909A4"/>
    <w:rsid w:val="008928C9"/>
    <w:rsid w:val="008930CB"/>
    <w:rsid w:val="008938DC"/>
    <w:rsid w:val="00893FD1"/>
    <w:rsid w:val="0089477E"/>
    <w:rsid w:val="00894836"/>
    <w:rsid w:val="00895172"/>
    <w:rsid w:val="00895680"/>
    <w:rsid w:val="00896DFF"/>
    <w:rsid w:val="0089762C"/>
    <w:rsid w:val="008A1893"/>
    <w:rsid w:val="008A27E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4B2"/>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510"/>
    <w:rsid w:val="008F788F"/>
    <w:rsid w:val="008F7EA2"/>
    <w:rsid w:val="00902722"/>
    <w:rsid w:val="009027BC"/>
    <w:rsid w:val="00905EFA"/>
    <w:rsid w:val="009062E6"/>
    <w:rsid w:val="00910FA8"/>
    <w:rsid w:val="00911BE5"/>
    <w:rsid w:val="00913CA9"/>
    <w:rsid w:val="009145AE"/>
    <w:rsid w:val="009146CE"/>
    <w:rsid w:val="00914CA7"/>
    <w:rsid w:val="00915713"/>
    <w:rsid w:val="00915C3E"/>
    <w:rsid w:val="009161A8"/>
    <w:rsid w:val="00922884"/>
    <w:rsid w:val="00924496"/>
    <w:rsid w:val="009245F5"/>
    <w:rsid w:val="009249EC"/>
    <w:rsid w:val="009273B3"/>
    <w:rsid w:val="009305B5"/>
    <w:rsid w:val="00932C09"/>
    <w:rsid w:val="00940CB3"/>
    <w:rsid w:val="009429D5"/>
    <w:rsid w:val="00942BF1"/>
    <w:rsid w:val="00945180"/>
    <w:rsid w:val="00945428"/>
    <w:rsid w:val="0094607B"/>
    <w:rsid w:val="00953515"/>
    <w:rsid w:val="00953604"/>
    <w:rsid w:val="0095496B"/>
    <w:rsid w:val="009610DC"/>
    <w:rsid w:val="00961490"/>
    <w:rsid w:val="00962B40"/>
    <w:rsid w:val="0096381A"/>
    <w:rsid w:val="00965E04"/>
    <w:rsid w:val="009674AD"/>
    <w:rsid w:val="00970CDC"/>
    <w:rsid w:val="00973F6F"/>
    <w:rsid w:val="00975B90"/>
    <w:rsid w:val="00977010"/>
    <w:rsid w:val="00977D02"/>
    <w:rsid w:val="009809BB"/>
    <w:rsid w:val="0098364B"/>
    <w:rsid w:val="009866E5"/>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08AB"/>
    <w:rsid w:val="009D112C"/>
    <w:rsid w:val="009D1522"/>
    <w:rsid w:val="009D3E83"/>
    <w:rsid w:val="009D47FA"/>
    <w:rsid w:val="009D4C5B"/>
    <w:rsid w:val="009D50D2"/>
    <w:rsid w:val="009D5602"/>
    <w:rsid w:val="009D6BCA"/>
    <w:rsid w:val="009D780B"/>
    <w:rsid w:val="009E0F62"/>
    <w:rsid w:val="009E4A58"/>
    <w:rsid w:val="009E5A2D"/>
    <w:rsid w:val="009E5AB2"/>
    <w:rsid w:val="009E6219"/>
    <w:rsid w:val="009F03B3"/>
    <w:rsid w:val="00A0096C"/>
    <w:rsid w:val="00A01757"/>
    <w:rsid w:val="00A028C0"/>
    <w:rsid w:val="00A02BAE"/>
    <w:rsid w:val="00A055BB"/>
    <w:rsid w:val="00A05EF6"/>
    <w:rsid w:val="00A06A6B"/>
    <w:rsid w:val="00A07E47"/>
    <w:rsid w:val="00A129D0"/>
    <w:rsid w:val="00A12C33"/>
    <w:rsid w:val="00A138BA"/>
    <w:rsid w:val="00A149C5"/>
    <w:rsid w:val="00A14C8E"/>
    <w:rsid w:val="00A153D9"/>
    <w:rsid w:val="00A158B8"/>
    <w:rsid w:val="00A15F09"/>
    <w:rsid w:val="00A169B6"/>
    <w:rsid w:val="00A2271D"/>
    <w:rsid w:val="00A22777"/>
    <w:rsid w:val="00A22B35"/>
    <w:rsid w:val="00A237D5"/>
    <w:rsid w:val="00A259C8"/>
    <w:rsid w:val="00A26A40"/>
    <w:rsid w:val="00A30EFC"/>
    <w:rsid w:val="00A31984"/>
    <w:rsid w:val="00A32D73"/>
    <w:rsid w:val="00A3367B"/>
    <w:rsid w:val="00A3597D"/>
    <w:rsid w:val="00A36DD1"/>
    <w:rsid w:val="00A4006C"/>
    <w:rsid w:val="00A40091"/>
    <w:rsid w:val="00A4030F"/>
    <w:rsid w:val="00A41C79"/>
    <w:rsid w:val="00A41CB5"/>
    <w:rsid w:val="00A423D3"/>
    <w:rsid w:val="00A42CDF"/>
    <w:rsid w:val="00A4452E"/>
    <w:rsid w:val="00A4472C"/>
    <w:rsid w:val="00A44801"/>
    <w:rsid w:val="00A44E69"/>
    <w:rsid w:val="00A4661E"/>
    <w:rsid w:val="00A50015"/>
    <w:rsid w:val="00A55BD6"/>
    <w:rsid w:val="00A55D50"/>
    <w:rsid w:val="00A57142"/>
    <w:rsid w:val="00A648CD"/>
    <w:rsid w:val="00A6537A"/>
    <w:rsid w:val="00A66EA0"/>
    <w:rsid w:val="00A67866"/>
    <w:rsid w:val="00A70B07"/>
    <w:rsid w:val="00A723F8"/>
    <w:rsid w:val="00A72FDD"/>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35C1"/>
    <w:rsid w:val="00AA4286"/>
    <w:rsid w:val="00AA456B"/>
    <w:rsid w:val="00AA57F5"/>
    <w:rsid w:val="00AA59FC"/>
    <w:rsid w:val="00AA672E"/>
    <w:rsid w:val="00AA6960"/>
    <w:rsid w:val="00AA6EC9"/>
    <w:rsid w:val="00AA7CB3"/>
    <w:rsid w:val="00AB102C"/>
    <w:rsid w:val="00AB41D5"/>
    <w:rsid w:val="00AB6309"/>
    <w:rsid w:val="00AB6C5F"/>
    <w:rsid w:val="00AB7129"/>
    <w:rsid w:val="00AB7E1A"/>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3D60"/>
    <w:rsid w:val="00AF47C5"/>
    <w:rsid w:val="00AF5398"/>
    <w:rsid w:val="00B037CC"/>
    <w:rsid w:val="00B042CF"/>
    <w:rsid w:val="00B049AF"/>
    <w:rsid w:val="00B07242"/>
    <w:rsid w:val="00B0737C"/>
    <w:rsid w:val="00B10534"/>
    <w:rsid w:val="00B113DB"/>
    <w:rsid w:val="00B11D8A"/>
    <w:rsid w:val="00B11E36"/>
    <w:rsid w:val="00B12981"/>
    <w:rsid w:val="00B132C8"/>
    <w:rsid w:val="00B147DD"/>
    <w:rsid w:val="00B156FD"/>
    <w:rsid w:val="00B20C54"/>
    <w:rsid w:val="00B21F61"/>
    <w:rsid w:val="00B261F1"/>
    <w:rsid w:val="00B265BC"/>
    <w:rsid w:val="00B27CBF"/>
    <w:rsid w:val="00B31FB1"/>
    <w:rsid w:val="00B33952"/>
    <w:rsid w:val="00B33C5E"/>
    <w:rsid w:val="00B342F4"/>
    <w:rsid w:val="00B34369"/>
    <w:rsid w:val="00B344BF"/>
    <w:rsid w:val="00B34DC2"/>
    <w:rsid w:val="00B378E5"/>
    <w:rsid w:val="00B4346D"/>
    <w:rsid w:val="00B440F4"/>
    <w:rsid w:val="00B447A5"/>
    <w:rsid w:val="00B4654C"/>
    <w:rsid w:val="00B46AF0"/>
    <w:rsid w:val="00B47293"/>
    <w:rsid w:val="00B50D6C"/>
    <w:rsid w:val="00B50E50"/>
    <w:rsid w:val="00B52120"/>
    <w:rsid w:val="00B54ABC"/>
    <w:rsid w:val="00B54DDE"/>
    <w:rsid w:val="00B569F1"/>
    <w:rsid w:val="00B56FBE"/>
    <w:rsid w:val="00B60ACF"/>
    <w:rsid w:val="00B62B58"/>
    <w:rsid w:val="00B65149"/>
    <w:rsid w:val="00B66567"/>
    <w:rsid w:val="00B66F52"/>
    <w:rsid w:val="00B66FE5"/>
    <w:rsid w:val="00B676E5"/>
    <w:rsid w:val="00B72829"/>
    <w:rsid w:val="00B72880"/>
    <w:rsid w:val="00B758BF"/>
    <w:rsid w:val="00B77EC8"/>
    <w:rsid w:val="00B827A6"/>
    <w:rsid w:val="00B831CE"/>
    <w:rsid w:val="00B86677"/>
    <w:rsid w:val="00B87131"/>
    <w:rsid w:val="00B9302B"/>
    <w:rsid w:val="00B939B1"/>
    <w:rsid w:val="00B96D40"/>
    <w:rsid w:val="00B97386"/>
    <w:rsid w:val="00BA12E3"/>
    <w:rsid w:val="00BA263B"/>
    <w:rsid w:val="00BA42B2"/>
    <w:rsid w:val="00BA58D4"/>
    <w:rsid w:val="00BA5B9E"/>
    <w:rsid w:val="00BA7C9A"/>
    <w:rsid w:val="00BB067D"/>
    <w:rsid w:val="00BB203B"/>
    <w:rsid w:val="00BB5F8F"/>
    <w:rsid w:val="00BB657A"/>
    <w:rsid w:val="00BC0F87"/>
    <w:rsid w:val="00BC1A4E"/>
    <w:rsid w:val="00BC4790"/>
    <w:rsid w:val="00BC5DC7"/>
    <w:rsid w:val="00BC6B8B"/>
    <w:rsid w:val="00BC73D8"/>
    <w:rsid w:val="00BD1DC2"/>
    <w:rsid w:val="00BD52D7"/>
    <w:rsid w:val="00BD5AD2"/>
    <w:rsid w:val="00BE22F3"/>
    <w:rsid w:val="00BE486C"/>
    <w:rsid w:val="00BE5B52"/>
    <w:rsid w:val="00BE7B8D"/>
    <w:rsid w:val="00BF0993"/>
    <w:rsid w:val="00BF10A9"/>
    <w:rsid w:val="00BF1703"/>
    <w:rsid w:val="00BF231C"/>
    <w:rsid w:val="00BF51E5"/>
    <w:rsid w:val="00BF74A6"/>
    <w:rsid w:val="00C013AD"/>
    <w:rsid w:val="00C04904"/>
    <w:rsid w:val="00C04F79"/>
    <w:rsid w:val="00C056B3"/>
    <w:rsid w:val="00C07910"/>
    <w:rsid w:val="00C103E5"/>
    <w:rsid w:val="00C13319"/>
    <w:rsid w:val="00C13EE9"/>
    <w:rsid w:val="00C21540"/>
    <w:rsid w:val="00C21906"/>
    <w:rsid w:val="00C21BFA"/>
    <w:rsid w:val="00C22148"/>
    <w:rsid w:val="00C24C8D"/>
    <w:rsid w:val="00C25FE2"/>
    <w:rsid w:val="00C26B53"/>
    <w:rsid w:val="00C279B2"/>
    <w:rsid w:val="00C31F0E"/>
    <w:rsid w:val="00C33E50"/>
    <w:rsid w:val="00C34C20"/>
    <w:rsid w:val="00C35A3E"/>
    <w:rsid w:val="00C41DEF"/>
    <w:rsid w:val="00C42130"/>
    <w:rsid w:val="00C423A4"/>
    <w:rsid w:val="00C44BF5"/>
    <w:rsid w:val="00C521D6"/>
    <w:rsid w:val="00C52C31"/>
    <w:rsid w:val="00C55232"/>
    <w:rsid w:val="00C553A4"/>
    <w:rsid w:val="00C55A06"/>
    <w:rsid w:val="00C55D03"/>
    <w:rsid w:val="00C601BC"/>
    <w:rsid w:val="00C6329F"/>
    <w:rsid w:val="00C63340"/>
    <w:rsid w:val="00C643F9"/>
    <w:rsid w:val="00C64E95"/>
    <w:rsid w:val="00C71372"/>
    <w:rsid w:val="00C72410"/>
    <w:rsid w:val="00C7287F"/>
    <w:rsid w:val="00C72B94"/>
    <w:rsid w:val="00C74E1B"/>
    <w:rsid w:val="00C80CB8"/>
    <w:rsid w:val="00C819F8"/>
    <w:rsid w:val="00C8248C"/>
    <w:rsid w:val="00C84E33"/>
    <w:rsid w:val="00C86D6F"/>
    <w:rsid w:val="00C87177"/>
    <w:rsid w:val="00C905FC"/>
    <w:rsid w:val="00C91605"/>
    <w:rsid w:val="00C92D03"/>
    <w:rsid w:val="00C9319C"/>
    <w:rsid w:val="00C9435D"/>
    <w:rsid w:val="00C94D1A"/>
    <w:rsid w:val="00C94DF2"/>
    <w:rsid w:val="00C96741"/>
    <w:rsid w:val="00CA2D1B"/>
    <w:rsid w:val="00CA375D"/>
    <w:rsid w:val="00CA4336"/>
    <w:rsid w:val="00CA451F"/>
    <w:rsid w:val="00CA662A"/>
    <w:rsid w:val="00CA7AFD"/>
    <w:rsid w:val="00CA7C3C"/>
    <w:rsid w:val="00CB0189"/>
    <w:rsid w:val="00CB0BA2"/>
    <w:rsid w:val="00CB1442"/>
    <w:rsid w:val="00CB1A42"/>
    <w:rsid w:val="00CB1B0C"/>
    <w:rsid w:val="00CB2C0B"/>
    <w:rsid w:val="00CB517D"/>
    <w:rsid w:val="00CC038D"/>
    <w:rsid w:val="00CC08DB"/>
    <w:rsid w:val="00CC39FF"/>
    <w:rsid w:val="00CC3C2F"/>
    <w:rsid w:val="00CC3D77"/>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1ED0"/>
    <w:rsid w:val="00CE30EA"/>
    <w:rsid w:val="00CF048A"/>
    <w:rsid w:val="00CF155A"/>
    <w:rsid w:val="00CF2947"/>
    <w:rsid w:val="00CF686F"/>
    <w:rsid w:val="00CF6E60"/>
    <w:rsid w:val="00CF7BCA"/>
    <w:rsid w:val="00D008FD"/>
    <w:rsid w:val="00D0321C"/>
    <w:rsid w:val="00D035EC"/>
    <w:rsid w:val="00D06AB1"/>
    <w:rsid w:val="00D072ED"/>
    <w:rsid w:val="00D075A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407A"/>
    <w:rsid w:val="00D62BEA"/>
    <w:rsid w:val="00D66846"/>
    <w:rsid w:val="00D675FB"/>
    <w:rsid w:val="00D71F25"/>
    <w:rsid w:val="00D72A9C"/>
    <w:rsid w:val="00D77031"/>
    <w:rsid w:val="00D84941"/>
    <w:rsid w:val="00D84E8C"/>
    <w:rsid w:val="00D84FA1"/>
    <w:rsid w:val="00D851F0"/>
    <w:rsid w:val="00D86DB7"/>
    <w:rsid w:val="00D919AC"/>
    <w:rsid w:val="00D926D0"/>
    <w:rsid w:val="00D93030"/>
    <w:rsid w:val="00D950E1"/>
    <w:rsid w:val="00D952A6"/>
    <w:rsid w:val="00D97F99"/>
    <w:rsid w:val="00DA1E08"/>
    <w:rsid w:val="00DA24F8"/>
    <w:rsid w:val="00DA28E8"/>
    <w:rsid w:val="00DA33C2"/>
    <w:rsid w:val="00DA38D3"/>
    <w:rsid w:val="00DA3932"/>
    <w:rsid w:val="00DA3AFC"/>
    <w:rsid w:val="00DA5191"/>
    <w:rsid w:val="00DA64F8"/>
    <w:rsid w:val="00DA6C15"/>
    <w:rsid w:val="00DB0258"/>
    <w:rsid w:val="00DB38EE"/>
    <w:rsid w:val="00DB498B"/>
    <w:rsid w:val="00DB66CA"/>
    <w:rsid w:val="00DB6BCA"/>
    <w:rsid w:val="00DB73F7"/>
    <w:rsid w:val="00DC0321"/>
    <w:rsid w:val="00DC140A"/>
    <w:rsid w:val="00DC3067"/>
    <w:rsid w:val="00DC30BC"/>
    <w:rsid w:val="00DC370B"/>
    <w:rsid w:val="00DC5B90"/>
    <w:rsid w:val="00DD00FF"/>
    <w:rsid w:val="00DD0619"/>
    <w:rsid w:val="00DD07FB"/>
    <w:rsid w:val="00DD25C6"/>
    <w:rsid w:val="00DD4FE5"/>
    <w:rsid w:val="00DD54B0"/>
    <w:rsid w:val="00DD57EE"/>
    <w:rsid w:val="00DD59EA"/>
    <w:rsid w:val="00DD6BCC"/>
    <w:rsid w:val="00DE0A4B"/>
    <w:rsid w:val="00DE2410"/>
    <w:rsid w:val="00DE2939"/>
    <w:rsid w:val="00DE6E81"/>
    <w:rsid w:val="00DE703F"/>
    <w:rsid w:val="00DE7595"/>
    <w:rsid w:val="00DF1961"/>
    <w:rsid w:val="00DF44DE"/>
    <w:rsid w:val="00DF5F11"/>
    <w:rsid w:val="00DF79AC"/>
    <w:rsid w:val="00E01138"/>
    <w:rsid w:val="00E02DFB"/>
    <w:rsid w:val="00E030F9"/>
    <w:rsid w:val="00E0311A"/>
    <w:rsid w:val="00E03138"/>
    <w:rsid w:val="00E05608"/>
    <w:rsid w:val="00E06404"/>
    <w:rsid w:val="00E065D2"/>
    <w:rsid w:val="00E11A85"/>
    <w:rsid w:val="00E12274"/>
    <w:rsid w:val="00E12495"/>
    <w:rsid w:val="00E15CCD"/>
    <w:rsid w:val="00E202EF"/>
    <w:rsid w:val="00E210B5"/>
    <w:rsid w:val="00E2160A"/>
    <w:rsid w:val="00E22CA5"/>
    <w:rsid w:val="00E23D99"/>
    <w:rsid w:val="00E2552F"/>
    <w:rsid w:val="00E3137A"/>
    <w:rsid w:val="00E32CCF"/>
    <w:rsid w:val="00E34A98"/>
    <w:rsid w:val="00E35D1E"/>
    <w:rsid w:val="00E364F9"/>
    <w:rsid w:val="00E365FA"/>
    <w:rsid w:val="00E36789"/>
    <w:rsid w:val="00E37706"/>
    <w:rsid w:val="00E42F91"/>
    <w:rsid w:val="00E44A83"/>
    <w:rsid w:val="00E502C1"/>
    <w:rsid w:val="00E502DD"/>
    <w:rsid w:val="00E50D3A"/>
    <w:rsid w:val="00E51387"/>
    <w:rsid w:val="00E51E68"/>
    <w:rsid w:val="00E52EFD"/>
    <w:rsid w:val="00E5408A"/>
    <w:rsid w:val="00E56800"/>
    <w:rsid w:val="00E56F59"/>
    <w:rsid w:val="00E60C63"/>
    <w:rsid w:val="00E62FF9"/>
    <w:rsid w:val="00E635D6"/>
    <w:rsid w:val="00E639BC"/>
    <w:rsid w:val="00E664CC"/>
    <w:rsid w:val="00E70388"/>
    <w:rsid w:val="00E70F92"/>
    <w:rsid w:val="00E72318"/>
    <w:rsid w:val="00E74C54"/>
    <w:rsid w:val="00E77A03"/>
    <w:rsid w:val="00E822E8"/>
    <w:rsid w:val="00E82554"/>
    <w:rsid w:val="00E82606"/>
    <w:rsid w:val="00E846C8"/>
    <w:rsid w:val="00E84957"/>
    <w:rsid w:val="00E84A55"/>
    <w:rsid w:val="00E85BFF"/>
    <w:rsid w:val="00E87F5D"/>
    <w:rsid w:val="00E90391"/>
    <w:rsid w:val="00E906C2"/>
    <w:rsid w:val="00E9311F"/>
    <w:rsid w:val="00E934D1"/>
    <w:rsid w:val="00E94AF0"/>
    <w:rsid w:val="00E95D13"/>
    <w:rsid w:val="00E95DD3"/>
    <w:rsid w:val="00E969D5"/>
    <w:rsid w:val="00E97D4B"/>
    <w:rsid w:val="00EA356A"/>
    <w:rsid w:val="00EA58D1"/>
    <w:rsid w:val="00EA61BC"/>
    <w:rsid w:val="00EA681A"/>
    <w:rsid w:val="00EA735B"/>
    <w:rsid w:val="00EB0BCC"/>
    <w:rsid w:val="00EB17DE"/>
    <w:rsid w:val="00EB1E69"/>
    <w:rsid w:val="00EB2086"/>
    <w:rsid w:val="00EB56FD"/>
    <w:rsid w:val="00EB5EDF"/>
    <w:rsid w:val="00EB60FE"/>
    <w:rsid w:val="00EB74DB"/>
    <w:rsid w:val="00EB7F7A"/>
    <w:rsid w:val="00EC3B82"/>
    <w:rsid w:val="00EC5359"/>
    <w:rsid w:val="00EC562A"/>
    <w:rsid w:val="00ED067A"/>
    <w:rsid w:val="00ED2B50"/>
    <w:rsid w:val="00ED6363"/>
    <w:rsid w:val="00EE0350"/>
    <w:rsid w:val="00EE0719"/>
    <w:rsid w:val="00EE0E80"/>
    <w:rsid w:val="00EE54A6"/>
    <w:rsid w:val="00EE613F"/>
    <w:rsid w:val="00EE7295"/>
    <w:rsid w:val="00EE7869"/>
    <w:rsid w:val="00EE7B5D"/>
    <w:rsid w:val="00EF054A"/>
    <w:rsid w:val="00EF3235"/>
    <w:rsid w:val="00EF4488"/>
    <w:rsid w:val="00EF7E72"/>
    <w:rsid w:val="00F06D37"/>
    <w:rsid w:val="00F07B9D"/>
    <w:rsid w:val="00F10551"/>
    <w:rsid w:val="00F11586"/>
    <w:rsid w:val="00F1183B"/>
    <w:rsid w:val="00F11C9F"/>
    <w:rsid w:val="00F12263"/>
    <w:rsid w:val="00F1409D"/>
    <w:rsid w:val="00F14214"/>
    <w:rsid w:val="00F157A9"/>
    <w:rsid w:val="00F2020B"/>
    <w:rsid w:val="00F22535"/>
    <w:rsid w:val="00F25BB6"/>
    <w:rsid w:val="00F26B7E"/>
    <w:rsid w:val="00F27A3B"/>
    <w:rsid w:val="00F30842"/>
    <w:rsid w:val="00F322DE"/>
    <w:rsid w:val="00F33817"/>
    <w:rsid w:val="00F420D5"/>
    <w:rsid w:val="00F43634"/>
    <w:rsid w:val="00F451EA"/>
    <w:rsid w:val="00F45447"/>
    <w:rsid w:val="00F456C6"/>
    <w:rsid w:val="00F4577B"/>
    <w:rsid w:val="00F46496"/>
    <w:rsid w:val="00F474D0"/>
    <w:rsid w:val="00F50179"/>
    <w:rsid w:val="00F5066B"/>
    <w:rsid w:val="00F515EE"/>
    <w:rsid w:val="00F56511"/>
    <w:rsid w:val="00F6194E"/>
    <w:rsid w:val="00F623AC"/>
    <w:rsid w:val="00F6412A"/>
    <w:rsid w:val="00F65893"/>
    <w:rsid w:val="00F66A4A"/>
    <w:rsid w:val="00F67294"/>
    <w:rsid w:val="00F71E22"/>
    <w:rsid w:val="00F72142"/>
    <w:rsid w:val="00F72AE7"/>
    <w:rsid w:val="00F81141"/>
    <w:rsid w:val="00F833BA"/>
    <w:rsid w:val="00F83739"/>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66ED"/>
    <w:rsid w:val="00FA73B1"/>
    <w:rsid w:val="00FB0CB9"/>
    <w:rsid w:val="00FB231D"/>
    <w:rsid w:val="00FB45F1"/>
    <w:rsid w:val="00FB4A72"/>
    <w:rsid w:val="00FB54E8"/>
    <w:rsid w:val="00FB7054"/>
    <w:rsid w:val="00FC17B7"/>
    <w:rsid w:val="00FC2CB7"/>
    <w:rsid w:val="00FC4090"/>
    <w:rsid w:val="00FC55B4"/>
    <w:rsid w:val="00FD00E6"/>
    <w:rsid w:val="00FD09A1"/>
    <w:rsid w:val="00FD10B6"/>
    <w:rsid w:val="00FD2A7C"/>
    <w:rsid w:val="00FD59EB"/>
    <w:rsid w:val="00FD7299"/>
    <w:rsid w:val="00FE1FBE"/>
    <w:rsid w:val="00FE2256"/>
    <w:rsid w:val="00FE3901"/>
    <w:rsid w:val="00FE39D3"/>
    <w:rsid w:val="00FE4BCE"/>
    <w:rsid w:val="00FE54AE"/>
    <w:rsid w:val="00FE576A"/>
    <w:rsid w:val="00FE7E79"/>
    <w:rsid w:val="00FF3933"/>
    <w:rsid w:val="00FF3E7D"/>
    <w:rsid w:val="00FF4D0D"/>
    <w:rsid w:val="00FF5B99"/>
    <w:rsid w:val="00FF730C"/>
    <w:rsid w:val="00FF73F4"/>
    <w:rsid w:val="00FF7CE4"/>
    <w:rsid w:val="00FF7E39"/>
    <w:rsid w:val="0AF438EA"/>
    <w:rsid w:val="14F97C4F"/>
    <w:rsid w:val="165552DE"/>
    <w:rsid w:val="3C3F39BF"/>
    <w:rsid w:val="3C833CE4"/>
    <w:rsid w:val="416100ED"/>
    <w:rsid w:val="5836150D"/>
    <w:rsid w:val="5C1722D3"/>
    <w:rsid w:val="62F76C3B"/>
    <w:rsid w:val="76D81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nhideWhenUsed="0"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uiPriority w:val="99"/>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uiPriority w:val="99"/>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ind w:left="0" w:firstLine="0"/>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e"/>
    <w:next w:val="affff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styleId="afffffffffff3">
    <w:name w:val="List Paragraph"/>
    <w:basedOn w:val="afff5"/>
    <w:uiPriority w:val="9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nhideWhenUsed="0"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uiPriority w:val="99"/>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uiPriority w:val="99"/>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ind w:left="0" w:firstLine="0"/>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e"/>
    <w:next w:val="affff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styleId="afffffffffff3">
    <w:name w:val="List Paragraph"/>
    <w:basedOn w:val="afff5"/>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oter" Target="footer14.xml"/><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18.xml"/><Relationship Id="rId50" Type="http://schemas.openxmlformats.org/officeDocument/2006/relationships/header" Target="header21.xml"/><Relationship Id="rId55" Type="http://schemas.openxmlformats.org/officeDocument/2006/relationships/footer" Target="footer2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header" Target="header16.xml"/><Relationship Id="rId54"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1.jpeg"/><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footer" Target="footer19.xml"/><Relationship Id="rId56" Type="http://schemas.openxmlformats.org/officeDocument/2006/relationships/footer" Target="footer23.xml"/><Relationship Id="rId8" Type="http://schemas.openxmlformats.org/officeDocument/2006/relationships/footnotes" Target="footnotes.xml"/><Relationship Id="rId51" Type="http://schemas.openxmlformats.org/officeDocument/2006/relationships/footer" Target="footer20.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B724A4324094A6794315B47B1ADDE72"/>
        <w:category>
          <w:name w:val="常规"/>
          <w:gallery w:val="placeholder"/>
        </w:category>
        <w:types>
          <w:type w:val="bbPlcHdr"/>
        </w:types>
        <w:behaviors>
          <w:behavior w:val="content"/>
        </w:behaviors>
        <w:guid w:val="{4B54D5D4-7371-4CBA-8805-0FEFED1F6717}"/>
      </w:docPartPr>
      <w:docPartBody>
        <w:p w:rsidR="00D20886" w:rsidRDefault="005213BF">
          <w:pPr>
            <w:pStyle w:val="5B724A4324094A6794315B47B1ADDE72"/>
          </w:pPr>
          <w:r>
            <w:rPr>
              <w:rStyle w:val="a3"/>
              <w:rFonts w:hint="eastAsia"/>
            </w:rPr>
            <w:t>单击或点击此处输入文字。</w:t>
          </w:r>
        </w:p>
      </w:docPartBody>
    </w:docPart>
    <w:docPart>
      <w:docPartPr>
        <w:name w:val="FDBD042AF88F4CFDBEB49CD0BF9E4621"/>
        <w:category>
          <w:name w:val="常规"/>
          <w:gallery w:val="placeholder"/>
        </w:category>
        <w:types>
          <w:type w:val="bbPlcHdr"/>
        </w:types>
        <w:behaviors>
          <w:behavior w:val="content"/>
        </w:behaviors>
        <w:guid w:val="{CBBBCE8B-92F1-4C7B-8561-A57FB8D97C80}"/>
      </w:docPartPr>
      <w:docPartBody>
        <w:p w:rsidR="00D20886" w:rsidRDefault="005213BF">
          <w:pPr>
            <w:pStyle w:val="FDBD042AF88F4CFDBEB49CD0BF9E4621"/>
          </w:pPr>
          <w:r>
            <w:rPr>
              <w:rStyle w:val="a3"/>
              <w:rFonts w:hint="eastAsia"/>
            </w:rPr>
            <w:t>选择一项。</w:t>
          </w:r>
        </w:p>
      </w:docPartBody>
    </w:docPart>
    <w:docPart>
      <w:docPartPr>
        <w:name w:val="F02F152E1F3E4A15AD6CC7FC34C7EFD6"/>
        <w:category>
          <w:name w:val="常规"/>
          <w:gallery w:val="placeholder"/>
        </w:category>
        <w:types>
          <w:type w:val="bbPlcHdr"/>
        </w:types>
        <w:behaviors>
          <w:behavior w:val="content"/>
        </w:behaviors>
        <w:guid w:val="{887187C3-AE3E-4DE9-9B9E-151265EE5AB1}"/>
      </w:docPartPr>
      <w:docPartBody>
        <w:p w:rsidR="00D20886" w:rsidRDefault="005213BF">
          <w:pPr>
            <w:pStyle w:val="F02F152E1F3E4A15AD6CC7FC34C7EFD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仿宋简体">
    <w:altName w:val="微软雅黑"/>
    <w:charset w:val="86"/>
    <w:family w:val="auto"/>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方正仿宋_GBK">
    <w:panose1 w:val="03000509000000000000"/>
    <w:charset w:val="86"/>
    <w:family w:val="script"/>
    <w:pitch w:val="fixed"/>
    <w:sig w:usb0="00000001" w:usb1="080E0000" w:usb2="00000010" w:usb3="00000000" w:csb0="00040000" w:csb1="00000000"/>
  </w:font>
  <w:font w:name="??_GB2312">
    <w:altName w:val="Arial"/>
    <w:charset w:val="00"/>
    <w:family w:val="modern"/>
    <w:pitch w:val="default"/>
    <w:sig w:usb0="00000000" w:usb1="00000000" w:usb2="00000000" w:usb3="00000000" w:csb0="00000001" w:csb1="00000000"/>
  </w:font>
  <w:font w:name="??">
    <w:altName w:val="Times New Roman"/>
    <w:charset w:val="00"/>
    <w:family w:val="roman"/>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DBF"/>
    <w:rsid w:val="00020A5D"/>
    <w:rsid w:val="00053439"/>
    <w:rsid w:val="000E2D06"/>
    <w:rsid w:val="00156070"/>
    <w:rsid w:val="0019071C"/>
    <w:rsid w:val="00195FFE"/>
    <w:rsid w:val="00214C03"/>
    <w:rsid w:val="0021562F"/>
    <w:rsid w:val="002926F8"/>
    <w:rsid w:val="00292C28"/>
    <w:rsid w:val="0031515C"/>
    <w:rsid w:val="0034601E"/>
    <w:rsid w:val="00357ACC"/>
    <w:rsid w:val="004527AC"/>
    <w:rsid w:val="004606DB"/>
    <w:rsid w:val="00483A34"/>
    <w:rsid w:val="005213BF"/>
    <w:rsid w:val="00530043"/>
    <w:rsid w:val="00592BF8"/>
    <w:rsid w:val="0064226D"/>
    <w:rsid w:val="00643054"/>
    <w:rsid w:val="00662DC6"/>
    <w:rsid w:val="006A711D"/>
    <w:rsid w:val="00701483"/>
    <w:rsid w:val="00757AAA"/>
    <w:rsid w:val="007C746B"/>
    <w:rsid w:val="007E46DD"/>
    <w:rsid w:val="008521B3"/>
    <w:rsid w:val="00872624"/>
    <w:rsid w:val="009D1562"/>
    <w:rsid w:val="00A36634"/>
    <w:rsid w:val="00A5474D"/>
    <w:rsid w:val="00A62540"/>
    <w:rsid w:val="00B07D86"/>
    <w:rsid w:val="00B96DBF"/>
    <w:rsid w:val="00BD3565"/>
    <w:rsid w:val="00CA6E9B"/>
    <w:rsid w:val="00D11532"/>
    <w:rsid w:val="00D20886"/>
    <w:rsid w:val="00D228E4"/>
    <w:rsid w:val="00D93FDE"/>
    <w:rsid w:val="00DA2469"/>
    <w:rsid w:val="00DA387B"/>
    <w:rsid w:val="00DD7C06"/>
    <w:rsid w:val="00E238CE"/>
    <w:rsid w:val="00F01836"/>
    <w:rsid w:val="00F14E3B"/>
    <w:rsid w:val="00F32295"/>
    <w:rsid w:val="00F77FD4"/>
    <w:rsid w:val="00F97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B724A4324094A6794315B47B1ADDE72">
    <w:name w:val="5B724A4324094A6794315B47B1ADDE72"/>
    <w:qFormat/>
    <w:pPr>
      <w:widowControl w:val="0"/>
      <w:jc w:val="both"/>
    </w:pPr>
    <w:rPr>
      <w:kern w:val="2"/>
      <w:sz w:val="21"/>
      <w:szCs w:val="22"/>
    </w:rPr>
  </w:style>
  <w:style w:type="paragraph" w:customStyle="1" w:styleId="FDBD042AF88F4CFDBEB49CD0BF9E4621">
    <w:name w:val="FDBD042AF88F4CFDBEB49CD0BF9E4621"/>
    <w:qFormat/>
    <w:pPr>
      <w:widowControl w:val="0"/>
      <w:jc w:val="both"/>
    </w:pPr>
    <w:rPr>
      <w:kern w:val="2"/>
      <w:sz w:val="21"/>
      <w:szCs w:val="22"/>
    </w:rPr>
  </w:style>
  <w:style w:type="paragraph" w:customStyle="1" w:styleId="F02F152E1F3E4A15AD6CC7FC34C7EFD6">
    <w:name w:val="F02F152E1F3E4A15AD6CC7FC34C7EFD6"/>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B724A4324094A6794315B47B1ADDE72">
    <w:name w:val="5B724A4324094A6794315B47B1ADDE72"/>
    <w:qFormat/>
    <w:pPr>
      <w:widowControl w:val="0"/>
      <w:jc w:val="both"/>
    </w:pPr>
    <w:rPr>
      <w:kern w:val="2"/>
      <w:sz w:val="21"/>
      <w:szCs w:val="22"/>
    </w:rPr>
  </w:style>
  <w:style w:type="paragraph" w:customStyle="1" w:styleId="FDBD042AF88F4CFDBEB49CD0BF9E4621">
    <w:name w:val="FDBD042AF88F4CFDBEB49CD0BF9E4621"/>
    <w:qFormat/>
    <w:pPr>
      <w:widowControl w:val="0"/>
      <w:jc w:val="both"/>
    </w:pPr>
    <w:rPr>
      <w:kern w:val="2"/>
      <w:sz w:val="21"/>
      <w:szCs w:val="22"/>
    </w:rPr>
  </w:style>
  <w:style w:type="paragraph" w:customStyle="1" w:styleId="F02F152E1F3E4A15AD6CC7FC34C7EFD6">
    <w:name w:val="F02F152E1F3E4A15AD6CC7FC34C7EFD6"/>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BFE0F5-0742-4489-8560-C3923EFF6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5</TotalTime>
  <Pages>1</Pages>
  <Words>4092</Words>
  <Characters>23325</Characters>
  <Application>Microsoft Office Word</Application>
  <DocSecurity>0</DocSecurity>
  <Lines>194</Lines>
  <Paragraphs>54</Paragraphs>
  <ScaleCrop>false</ScaleCrop>
  <Company>PCMI</Company>
  <LinksUpToDate>false</LinksUpToDate>
  <CharactersWithSpaces>27363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DELL</dc:creator>
  <dc:description>&lt;config cover="true" show_menu="true" version="1.0.0" doctype="SDKXY"&gt;_x000d_
&lt;/config&gt;</dc:description>
  <cp:lastModifiedBy>admin</cp:lastModifiedBy>
  <cp:revision>5</cp:revision>
  <cp:lastPrinted>2023-03-28T01:25:00Z</cp:lastPrinted>
  <dcterms:created xsi:type="dcterms:W3CDTF">2023-03-28T01:26:00Z</dcterms:created>
  <dcterms:modified xsi:type="dcterms:W3CDTF">2023-04-10T09:56:00Z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2052-11.8.2.9067</vt:lpwstr>
  </property>
  <property fmtid="{D5CDD505-2E9C-101B-9397-08002B2CF9AE}" pid="15" name="ICV">
    <vt:lpwstr>0EDE113EF55946299B981A0EC72261F5</vt:lpwstr>
  </property>
  <property fmtid="{D5CDD505-2E9C-101B-9397-08002B2CF9AE}" pid="16" name="DoublePage">
    <vt:lpwstr>true</vt:lpwstr>
  </property>
</Properties>
</file>