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9BC" w:rsidRDefault="00C511C1" w:rsidP="002E01E8">
      <w:pPr>
        <w:tabs>
          <w:tab w:val="right" w:pos="8306"/>
        </w:tabs>
        <w:spacing w:line="360" w:lineRule="auto"/>
        <w:outlineLvl w:val="0"/>
        <w:rPr>
          <w:rFonts w:eastAsia="黑体"/>
          <w:sz w:val="32"/>
          <w:szCs w:val="32"/>
          <w:lang w:val="en"/>
        </w:rPr>
      </w:pPr>
      <w:r>
        <w:rPr>
          <w:rFonts w:eastAsia="黑体"/>
          <w:sz w:val="32"/>
          <w:szCs w:val="32"/>
        </w:rPr>
        <w:t>附件</w:t>
      </w:r>
      <w:r w:rsidR="00D974A9">
        <w:rPr>
          <w:rFonts w:eastAsia="黑体"/>
          <w:sz w:val="32"/>
          <w:szCs w:val="32"/>
          <w:lang w:val="en"/>
        </w:rPr>
        <w:t>2</w:t>
      </w:r>
      <w:r w:rsidR="002E01E8">
        <w:rPr>
          <w:rFonts w:eastAsia="黑体"/>
          <w:sz w:val="32"/>
          <w:szCs w:val="32"/>
          <w:lang w:val="en"/>
        </w:rPr>
        <w:tab/>
      </w:r>
      <w:bookmarkStart w:id="0" w:name="_GoBack"/>
      <w:bookmarkEnd w:id="0"/>
    </w:p>
    <w:p w:rsidR="00B649BC" w:rsidRDefault="002E01E8"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eastAsia="黑体"/>
          <w:kern w:val="0"/>
          <w:sz w:val="36"/>
          <w:szCs w:val="36"/>
          <w:lang w:val="zh-CN" w:bidi="th-TH"/>
        </w:rPr>
      </w:pPr>
      <w:r>
        <w:rPr>
          <w:rFonts w:eastAsia="方正小标宋简体"/>
          <w:kern w:val="0"/>
          <w:sz w:val="36"/>
          <w:szCs w:val="36"/>
          <w:lang w:bidi="th-TH"/>
        </w:rPr>
        <w:t>各地</w:t>
      </w:r>
      <w:r w:rsidR="00D974A9">
        <w:rPr>
          <w:rFonts w:eastAsia="方正小标宋简体"/>
          <w:kern w:val="0"/>
          <w:sz w:val="36"/>
          <w:szCs w:val="36"/>
          <w:lang w:bidi="th-TH"/>
        </w:rPr>
        <w:t>推荐</w:t>
      </w:r>
      <w:r w:rsidR="00C511C1">
        <w:rPr>
          <w:rFonts w:eastAsia="方正小标宋简体"/>
          <w:kern w:val="0"/>
          <w:sz w:val="36"/>
          <w:szCs w:val="36"/>
          <w:lang w:val="zh-CN" w:bidi="th-TH"/>
        </w:rPr>
        <w:t>汇总表</w:t>
      </w:r>
    </w:p>
    <w:p w:rsidR="00B649BC" w:rsidRDefault="00B649BC">
      <w:pPr>
        <w:pStyle w:val="a4"/>
      </w:pPr>
    </w:p>
    <w:p w:rsidR="00B649BC" w:rsidRDefault="00C511C1">
      <w:pPr>
        <w:wordWrap w:val="0"/>
        <w:jc w:val="right"/>
        <w:rPr>
          <w:rFonts w:eastAsia="仿宋_GB2312"/>
          <w:b/>
          <w:bCs/>
          <w:sz w:val="24"/>
          <w:szCs w:val="24"/>
        </w:rPr>
      </w:pPr>
      <w:r>
        <w:rPr>
          <w:rFonts w:eastAsia="仿宋_GB2312"/>
          <w:b/>
          <w:bCs/>
          <w:sz w:val="24"/>
          <w:szCs w:val="24"/>
        </w:rPr>
        <w:t>推荐单位（盖章）：</w:t>
      </w:r>
      <w:r>
        <w:rPr>
          <w:rFonts w:eastAsia="仿宋_GB2312"/>
          <w:b/>
          <w:bCs/>
          <w:sz w:val="24"/>
          <w:szCs w:val="24"/>
        </w:rPr>
        <w:t xml:space="preserve">           </w:t>
      </w:r>
    </w:p>
    <w:tbl>
      <w:tblPr>
        <w:tblpPr w:leftFromText="180" w:rightFromText="180" w:vertAnchor="text" w:horzAnchor="page" w:tblpX="1573" w:tblpY="28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253"/>
        <w:gridCol w:w="1747"/>
        <w:gridCol w:w="1733"/>
        <w:gridCol w:w="1131"/>
        <w:gridCol w:w="2341"/>
      </w:tblGrid>
      <w:tr w:rsidR="00B649BC">
        <w:trPr>
          <w:trHeight w:val="363"/>
        </w:trPr>
        <w:tc>
          <w:tcPr>
            <w:tcW w:w="825" w:type="dxa"/>
            <w:vAlign w:val="center"/>
          </w:tcPr>
          <w:p w:rsidR="00B649BC" w:rsidRDefault="00C511C1">
            <w:pPr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1253" w:type="dxa"/>
            <w:vAlign w:val="center"/>
          </w:tcPr>
          <w:p w:rsidR="00B649BC" w:rsidRDefault="00C511C1">
            <w:pPr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案例类型</w:t>
            </w:r>
          </w:p>
        </w:tc>
        <w:tc>
          <w:tcPr>
            <w:tcW w:w="1747" w:type="dxa"/>
            <w:vAlign w:val="center"/>
          </w:tcPr>
          <w:p w:rsidR="00B649BC" w:rsidRDefault="00C511C1">
            <w:pPr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  <w:lang w:eastAsia="zh-Hans"/>
              </w:rPr>
              <w:t>案例</w:t>
            </w:r>
            <w:r>
              <w:rPr>
                <w:rFonts w:eastAsia="黑体"/>
                <w:bCs/>
                <w:sz w:val="24"/>
                <w:szCs w:val="24"/>
              </w:rPr>
              <w:t>名称</w:t>
            </w:r>
          </w:p>
        </w:tc>
        <w:tc>
          <w:tcPr>
            <w:tcW w:w="1733" w:type="dxa"/>
            <w:vAlign w:val="center"/>
          </w:tcPr>
          <w:p w:rsidR="00B649BC" w:rsidRDefault="00C511C1">
            <w:pPr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单位名称</w:t>
            </w:r>
          </w:p>
        </w:tc>
        <w:tc>
          <w:tcPr>
            <w:tcW w:w="1131" w:type="dxa"/>
            <w:vAlign w:val="center"/>
          </w:tcPr>
          <w:p w:rsidR="00B649BC" w:rsidRDefault="00C511C1">
            <w:pPr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联系人</w:t>
            </w:r>
          </w:p>
        </w:tc>
        <w:tc>
          <w:tcPr>
            <w:tcW w:w="2341" w:type="dxa"/>
            <w:vAlign w:val="center"/>
          </w:tcPr>
          <w:p w:rsidR="00B649BC" w:rsidRDefault="00C511C1">
            <w:pPr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联系方式</w:t>
            </w:r>
          </w:p>
          <w:p w:rsidR="00B649BC" w:rsidRDefault="00C511C1">
            <w:pPr>
              <w:snapToGrid w:val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（手机与邮箱）</w:t>
            </w:r>
          </w:p>
        </w:tc>
      </w:tr>
      <w:tr w:rsidR="00B649BC">
        <w:trPr>
          <w:trHeight w:val="363"/>
        </w:trPr>
        <w:tc>
          <w:tcPr>
            <w:tcW w:w="825" w:type="dxa"/>
            <w:vAlign w:val="center"/>
          </w:tcPr>
          <w:p w:rsidR="00B649BC" w:rsidRDefault="00C511C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1253" w:type="dxa"/>
            <w:vMerge w:val="restart"/>
            <w:vAlign w:val="center"/>
          </w:tcPr>
          <w:p w:rsidR="00B649BC" w:rsidRDefault="00C511C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工业软件优秀产品</w:t>
            </w:r>
          </w:p>
        </w:tc>
        <w:tc>
          <w:tcPr>
            <w:tcW w:w="1747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649BC">
        <w:trPr>
          <w:trHeight w:val="363"/>
        </w:trPr>
        <w:tc>
          <w:tcPr>
            <w:tcW w:w="825" w:type="dxa"/>
            <w:vAlign w:val="center"/>
          </w:tcPr>
          <w:p w:rsidR="00B649BC" w:rsidRDefault="00C511C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1253" w:type="dxa"/>
            <w:vMerge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649BC">
        <w:trPr>
          <w:trHeight w:val="363"/>
        </w:trPr>
        <w:tc>
          <w:tcPr>
            <w:tcW w:w="825" w:type="dxa"/>
            <w:vAlign w:val="center"/>
          </w:tcPr>
          <w:p w:rsidR="00B649BC" w:rsidRDefault="00C511C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1253" w:type="dxa"/>
            <w:vMerge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649BC">
        <w:trPr>
          <w:trHeight w:val="363"/>
        </w:trPr>
        <w:tc>
          <w:tcPr>
            <w:tcW w:w="825" w:type="dxa"/>
            <w:vAlign w:val="center"/>
          </w:tcPr>
          <w:p w:rsidR="00B649BC" w:rsidRDefault="00C511C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1253" w:type="dxa"/>
            <w:vMerge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649BC">
        <w:trPr>
          <w:trHeight w:val="363"/>
        </w:trPr>
        <w:tc>
          <w:tcPr>
            <w:tcW w:w="825" w:type="dxa"/>
            <w:vAlign w:val="center"/>
          </w:tcPr>
          <w:p w:rsidR="00B649BC" w:rsidRDefault="00C511C1">
            <w:pPr>
              <w:snapToGrid w:val="0"/>
              <w:jc w:val="center"/>
              <w:rPr>
                <w:rFonts w:eastAsia="仿宋_GB2312"/>
                <w:sz w:val="24"/>
                <w:szCs w:val="24"/>
                <w:lang w:val="en"/>
              </w:rPr>
            </w:pPr>
            <w:r>
              <w:rPr>
                <w:rFonts w:eastAsia="仿宋_GB2312"/>
                <w:sz w:val="24"/>
                <w:szCs w:val="24"/>
                <w:lang w:val="en"/>
              </w:rPr>
              <w:t>5</w:t>
            </w:r>
          </w:p>
        </w:tc>
        <w:tc>
          <w:tcPr>
            <w:tcW w:w="1253" w:type="dxa"/>
            <w:vMerge w:val="restart"/>
            <w:vAlign w:val="center"/>
          </w:tcPr>
          <w:p w:rsidR="00B649BC" w:rsidRDefault="00C511C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工业互联网平台创新领航应用案例</w:t>
            </w:r>
          </w:p>
        </w:tc>
        <w:tc>
          <w:tcPr>
            <w:tcW w:w="1747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649BC">
        <w:trPr>
          <w:trHeight w:val="373"/>
        </w:trPr>
        <w:tc>
          <w:tcPr>
            <w:tcW w:w="825" w:type="dxa"/>
            <w:vAlign w:val="center"/>
          </w:tcPr>
          <w:p w:rsidR="00B649BC" w:rsidRDefault="00C511C1">
            <w:pPr>
              <w:snapToGrid w:val="0"/>
              <w:jc w:val="center"/>
              <w:rPr>
                <w:rFonts w:eastAsia="仿宋_GB2312"/>
                <w:sz w:val="24"/>
                <w:szCs w:val="24"/>
                <w:lang w:val="en"/>
              </w:rPr>
            </w:pPr>
            <w:r>
              <w:rPr>
                <w:rFonts w:eastAsia="仿宋_GB2312"/>
                <w:sz w:val="24"/>
                <w:szCs w:val="24"/>
                <w:lang w:val="en"/>
              </w:rPr>
              <w:t>6</w:t>
            </w:r>
          </w:p>
        </w:tc>
        <w:tc>
          <w:tcPr>
            <w:tcW w:w="1253" w:type="dxa"/>
            <w:vMerge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649BC">
        <w:trPr>
          <w:trHeight w:val="373"/>
        </w:trPr>
        <w:tc>
          <w:tcPr>
            <w:tcW w:w="825" w:type="dxa"/>
            <w:vAlign w:val="center"/>
          </w:tcPr>
          <w:p w:rsidR="00B649BC" w:rsidRDefault="00C511C1">
            <w:pPr>
              <w:snapToGrid w:val="0"/>
              <w:jc w:val="center"/>
              <w:rPr>
                <w:rFonts w:eastAsia="仿宋_GB2312"/>
                <w:sz w:val="24"/>
                <w:szCs w:val="24"/>
                <w:lang w:val="en"/>
              </w:rPr>
            </w:pPr>
            <w:r>
              <w:rPr>
                <w:rFonts w:eastAsia="仿宋_GB2312"/>
                <w:sz w:val="24"/>
                <w:szCs w:val="24"/>
                <w:lang w:val="en"/>
              </w:rPr>
              <w:t>7</w:t>
            </w:r>
          </w:p>
        </w:tc>
        <w:tc>
          <w:tcPr>
            <w:tcW w:w="1253" w:type="dxa"/>
            <w:vMerge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649BC">
        <w:trPr>
          <w:trHeight w:val="373"/>
        </w:trPr>
        <w:tc>
          <w:tcPr>
            <w:tcW w:w="825" w:type="dxa"/>
            <w:vAlign w:val="center"/>
          </w:tcPr>
          <w:p w:rsidR="00B649BC" w:rsidRDefault="00C511C1">
            <w:pPr>
              <w:snapToGrid w:val="0"/>
              <w:jc w:val="center"/>
              <w:rPr>
                <w:rFonts w:eastAsia="仿宋_GB2312"/>
                <w:sz w:val="24"/>
                <w:szCs w:val="24"/>
                <w:lang w:val="en"/>
              </w:rPr>
            </w:pPr>
            <w:r>
              <w:rPr>
                <w:rFonts w:eastAsia="仿宋_GB2312"/>
                <w:sz w:val="24"/>
                <w:szCs w:val="24"/>
                <w:lang w:val="en"/>
              </w:rPr>
              <w:t>8</w:t>
            </w:r>
          </w:p>
        </w:tc>
        <w:tc>
          <w:tcPr>
            <w:tcW w:w="1253" w:type="dxa"/>
            <w:vMerge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649BC">
        <w:trPr>
          <w:trHeight w:val="373"/>
        </w:trPr>
        <w:tc>
          <w:tcPr>
            <w:tcW w:w="825" w:type="dxa"/>
            <w:vAlign w:val="center"/>
          </w:tcPr>
          <w:p w:rsidR="00B649BC" w:rsidRDefault="00C511C1">
            <w:pPr>
              <w:snapToGrid w:val="0"/>
              <w:jc w:val="center"/>
              <w:rPr>
                <w:rFonts w:eastAsia="仿宋_GB2312"/>
                <w:sz w:val="24"/>
                <w:szCs w:val="24"/>
                <w:lang w:val="en"/>
              </w:rPr>
            </w:pPr>
            <w:r>
              <w:rPr>
                <w:rFonts w:eastAsia="仿宋_GB2312"/>
                <w:sz w:val="24"/>
                <w:szCs w:val="24"/>
                <w:lang w:val="en"/>
              </w:rPr>
              <w:t>9</w:t>
            </w:r>
          </w:p>
        </w:tc>
        <w:tc>
          <w:tcPr>
            <w:tcW w:w="1253" w:type="dxa"/>
            <w:vMerge w:val="restart"/>
            <w:vAlign w:val="center"/>
          </w:tcPr>
          <w:p w:rsidR="00B649BC" w:rsidRDefault="00C511C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区块链典型应用</w:t>
            </w:r>
          </w:p>
          <w:p w:rsidR="00B649BC" w:rsidRDefault="00C511C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案例</w:t>
            </w:r>
          </w:p>
        </w:tc>
        <w:tc>
          <w:tcPr>
            <w:tcW w:w="1747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649BC">
        <w:trPr>
          <w:trHeight w:val="373"/>
        </w:trPr>
        <w:tc>
          <w:tcPr>
            <w:tcW w:w="825" w:type="dxa"/>
            <w:vAlign w:val="center"/>
          </w:tcPr>
          <w:p w:rsidR="00B649BC" w:rsidRDefault="00C511C1">
            <w:pPr>
              <w:snapToGrid w:val="0"/>
              <w:jc w:val="center"/>
              <w:rPr>
                <w:rFonts w:eastAsia="仿宋_GB2312"/>
                <w:sz w:val="24"/>
                <w:szCs w:val="24"/>
                <w:lang w:val="en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  <w:lang w:val="en"/>
              </w:rPr>
              <w:t>0</w:t>
            </w:r>
          </w:p>
        </w:tc>
        <w:tc>
          <w:tcPr>
            <w:tcW w:w="1253" w:type="dxa"/>
            <w:vMerge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649BC">
        <w:trPr>
          <w:trHeight w:val="373"/>
        </w:trPr>
        <w:tc>
          <w:tcPr>
            <w:tcW w:w="825" w:type="dxa"/>
            <w:vAlign w:val="center"/>
          </w:tcPr>
          <w:p w:rsidR="00B649BC" w:rsidRDefault="00C511C1">
            <w:pPr>
              <w:snapToGrid w:val="0"/>
              <w:jc w:val="center"/>
              <w:rPr>
                <w:rFonts w:eastAsia="仿宋_GB2312"/>
                <w:sz w:val="24"/>
                <w:szCs w:val="24"/>
                <w:lang w:val="en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  <w:lang w:val="en"/>
              </w:rPr>
              <w:t>1</w:t>
            </w:r>
          </w:p>
        </w:tc>
        <w:tc>
          <w:tcPr>
            <w:tcW w:w="1253" w:type="dxa"/>
            <w:vMerge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649BC">
        <w:trPr>
          <w:trHeight w:val="373"/>
        </w:trPr>
        <w:tc>
          <w:tcPr>
            <w:tcW w:w="825" w:type="dxa"/>
            <w:vAlign w:val="center"/>
          </w:tcPr>
          <w:p w:rsidR="00B649BC" w:rsidRDefault="00C511C1">
            <w:pPr>
              <w:snapToGrid w:val="0"/>
              <w:jc w:val="center"/>
              <w:rPr>
                <w:rFonts w:eastAsia="仿宋_GB2312"/>
                <w:sz w:val="24"/>
                <w:szCs w:val="24"/>
                <w:lang w:val="en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  <w:lang w:val="en"/>
              </w:rPr>
              <w:t>2</w:t>
            </w:r>
          </w:p>
        </w:tc>
        <w:tc>
          <w:tcPr>
            <w:tcW w:w="1253" w:type="dxa"/>
            <w:vMerge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649BC">
        <w:trPr>
          <w:trHeight w:val="373"/>
        </w:trPr>
        <w:tc>
          <w:tcPr>
            <w:tcW w:w="825" w:type="dxa"/>
            <w:vAlign w:val="center"/>
          </w:tcPr>
          <w:p w:rsidR="00B649BC" w:rsidRDefault="00C511C1">
            <w:pPr>
              <w:snapToGrid w:val="0"/>
              <w:jc w:val="center"/>
              <w:rPr>
                <w:rFonts w:eastAsia="仿宋_GB2312"/>
                <w:sz w:val="24"/>
                <w:szCs w:val="24"/>
                <w:lang w:val="en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  <w:lang w:val="en"/>
              </w:rPr>
              <w:t>3</w:t>
            </w:r>
          </w:p>
        </w:tc>
        <w:tc>
          <w:tcPr>
            <w:tcW w:w="1253" w:type="dxa"/>
            <w:vMerge w:val="restart"/>
            <w:vAlign w:val="center"/>
          </w:tcPr>
          <w:p w:rsidR="00B649BC" w:rsidRDefault="00C511C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企业上云用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云典型</w:t>
            </w:r>
            <w:proofErr w:type="gramEnd"/>
            <w:r>
              <w:rPr>
                <w:rFonts w:eastAsia="仿宋_GB2312"/>
                <w:sz w:val="24"/>
                <w:szCs w:val="24"/>
              </w:rPr>
              <w:t>案例</w:t>
            </w:r>
          </w:p>
        </w:tc>
        <w:tc>
          <w:tcPr>
            <w:tcW w:w="1747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649BC">
        <w:trPr>
          <w:trHeight w:val="373"/>
        </w:trPr>
        <w:tc>
          <w:tcPr>
            <w:tcW w:w="825" w:type="dxa"/>
            <w:vAlign w:val="center"/>
          </w:tcPr>
          <w:p w:rsidR="00B649BC" w:rsidRDefault="00C511C1">
            <w:pPr>
              <w:snapToGrid w:val="0"/>
              <w:jc w:val="center"/>
              <w:rPr>
                <w:rFonts w:eastAsia="仿宋_GB2312"/>
                <w:sz w:val="24"/>
                <w:szCs w:val="24"/>
                <w:lang w:val="en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  <w:lang w:val="en"/>
              </w:rPr>
              <w:t>4</w:t>
            </w:r>
          </w:p>
        </w:tc>
        <w:tc>
          <w:tcPr>
            <w:tcW w:w="1253" w:type="dxa"/>
            <w:vMerge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649BC">
        <w:trPr>
          <w:trHeight w:val="373"/>
        </w:trPr>
        <w:tc>
          <w:tcPr>
            <w:tcW w:w="825" w:type="dxa"/>
            <w:vAlign w:val="center"/>
          </w:tcPr>
          <w:p w:rsidR="00B649BC" w:rsidRDefault="00C511C1">
            <w:pPr>
              <w:snapToGrid w:val="0"/>
              <w:jc w:val="center"/>
              <w:rPr>
                <w:rFonts w:eastAsia="仿宋_GB2312"/>
                <w:sz w:val="24"/>
                <w:szCs w:val="24"/>
                <w:lang w:val="en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  <w:lang w:val="en"/>
              </w:rPr>
              <w:t>5</w:t>
            </w:r>
          </w:p>
        </w:tc>
        <w:tc>
          <w:tcPr>
            <w:tcW w:w="1253" w:type="dxa"/>
            <w:vMerge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649BC">
        <w:trPr>
          <w:trHeight w:val="373"/>
        </w:trPr>
        <w:tc>
          <w:tcPr>
            <w:tcW w:w="825" w:type="dxa"/>
            <w:vAlign w:val="center"/>
          </w:tcPr>
          <w:p w:rsidR="00B649BC" w:rsidRDefault="00C511C1">
            <w:pPr>
              <w:snapToGrid w:val="0"/>
              <w:jc w:val="center"/>
              <w:rPr>
                <w:rFonts w:eastAsia="仿宋_GB2312"/>
                <w:sz w:val="24"/>
                <w:szCs w:val="24"/>
                <w:lang w:val="en"/>
              </w:rPr>
            </w:pPr>
            <w:r>
              <w:rPr>
                <w:rFonts w:eastAsia="仿宋_GB2312"/>
                <w:sz w:val="24"/>
                <w:szCs w:val="24"/>
                <w:lang w:val="en"/>
              </w:rPr>
              <w:t>16</w:t>
            </w:r>
          </w:p>
        </w:tc>
        <w:tc>
          <w:tcPr>
            <w:tcW w:w="1253" w:type="dxa"/>
            <w:vMerge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649BC">
        <w:trPr>
          <w:trHeight w:val="373"/>
        </w:trPr>
        <w:tc>
          <w:tcPr>
            <w:tcW w:w="825" w:type="dxa"/>
            <w:vAlign w:val="center"/>
          </w:tcPr>
          <w:p w:rsidR="00B649BC" w:rsidRDefault="00C511C1">
            <w:pPr>
              <w:snapToGrid w:val="0"/>
              <w:jc w:val="center"/>
              <w:rPr>
                <w:rFonts w:eastAsia="仿宋_GB2312"/>
                <w:sz w:val="24"/>
                <w:szCs w:val="24"/>
                <w:lang w:val="en"/>
              </w:rPr>
            </w:pPr>
            <w:r>
              <w:rPr>
                <w:rFonts w:eastAsia="仿宋_GB2312"/>
                <w:sz w:val="24"/>
                <w:szCs w:val="24"/>
                <w:lang w:val="en"/>
              </w:rPr>
              <w:t>17</w:t>
            </w:r>
          </w:p>
        </w:tc>
        <w:tc>
          <w:tcPr>
            <w:tcW w:w="1253" w:type="dxa"/>
            <w:vMerge w:val="restart"/>
            <w:vAlign w:val="center"/>
          </w:tcPr>
          <w:p w:rsidR="00B649BC" w:rsidRDefault="00C511C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人才实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训服务</w:t>
            </w:r>
            <w:proofErr w:type="gramEnd"/>
            <w:r>
              <w:rPr>
                <w:rFonts w:eastAsia="仿宋_GB2312"/>
                <w:sz w:val="24"/>
                <w:szCs w:val="24"/>
              </w:rPr>
              <w:t>典型案例</w:t>
            </w:r>
          </w:p>
        </w:tc>
        <w:tc>
          <w:tcPr>
            <w:tcW w:w="1747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649BC">
        <w:trPr>
          <w:trHeight w:val="373"/>
        </w:trPr>
        <w:tc>
          <w:tcPr>
            <w:tcW w:w="825" w:type="dxa"/>
            <w:vAlign w:val="center"/>
          </w:tcPr>
          <w:p w:rsidR="00B649BC" w:rsidRDefault="00C511C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1253" w:type="dxa"/>
            <w:vMerge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649BC">
        <w:trPr>
          <w:trHeight w:val="405"/>
        </w:trPr>
        <w:tc>
          <w:tcPr>
            <w:tcW w:w="825" w:type="dxa"/>
            <w:vAlign w:val="center"/>
          </w:tcPr>
          <w:p w:rsidR="00B649BC" w:rsidRDefault="00C511C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  <w:lang w:val="en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253" w:type="dxa"/>
            <w:vMerge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649BC">
        <w:trPr>
          <w:trHeight w:val="373"/>
        </w:trPr>
        <w:tc>
          <w:tcPr>
            <w:tcW w:w="825" w:type="dxa"/>
            <w:vAlign w:val="center"/>
          </w:tcPr>
          <w:p w:rsidR="00B649BC" w:rsidRDefault="00C511C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1253" w:type="dxa"/>
            <w:vMerge w:val="restart"/>
            <w:vAlign w:val="center"/>
          </w:tcPr>
          <w:p w:rsidR="00B649BC" w:rsidRDefault="00C511C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标准化</w:t>
            </w:r>
            <w:r>
              <w:rPr>
                <w:rFonts w:eastAsia="仿宋_GB2312"/>
                <w:sz w:val="24"/>
                <w:szCs w:val="24"/>
              </w:rPr>
              <w:t>+”</w:t>
            </w:r>
            <w:r>
              <w:rPr>
                <w:rFonts w:eastAsia="仿宋_GB2312"/>
                <w:sz w:val="24"/>
                <w:szCs w:val="24"/>
              </w:rPr>
              <w:t>工作站典型案例</w:t>
            </w:r>
          </w:p>
        </w:tc>
        <w:tc>
          <w:tcPr>
            <w:tcW w:w="1747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649BC">
        <w:trPr>
          <w:trHeight w:val="373"/>
        </w:trPr>
        <w:tc>
          <w:tcPr>
            <w:tcW w:w="825" w:type="dxa"/>
            <w:vAlign w:val="center"/>
          </w:tcPr>
          <w:p w:rsidR="00B649BC" w:rsidRDefault="00C511C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1253" w:type="dxa"/>
            <w:vMerge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649BC">
        <w:trPr>
          <w:trHeight w:val="373"/>
        </w:trPr>
        <w:tc>
          <w:tcPr>
            <w:tcW w:w="825" w:type="dxa"/>
            <w:vAlign w:val="center"/>
          </w:tcPr>
          <w:p w:rsidR="00B649BC" w:rsidRDefault="00C511C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53" w:type="dxa"/>
            <w:vMerge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B649BC" w:rsidRDefault="00B649B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B649BC" w:rsidRDefault="00C511C1">
      <w:pPr>
        <w:spacing w:line="400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注：</w:t>
      </w:r>
      <w:r>
        <w:rPr>
          <w:rFonts w:eastAsia="仿宋_GB2312"/>
          <w:sz w:val="24"/>
          <w:szCs w:val="24"/>
        </w:rPr>
        <w:t>1.</w:t>
      </w:r>
      <w:r>
        <w:rPr>
          <w:rFonts w:eastAsia="仿宋_GB2312"/>
          <w:sz w:val="24"/>
          <w:szCs w:val="24"/>
        </w:rPr>
        <w:t>各类</w:t>
      </w:r>
      <w:r>
        <w:rPr>
          <w:rFonts w:eastAsia="仿宋_GB2312"/>
          <w:sz w:val="24"/>
          <w:szCs w:val="24"/>
          <w:lang w:eastAsia="zh-Hans"/>
        </w:rPr>
        <w:t>案例</w:t>
      </w:r>
      <w:r>
        <w:rPr>
          <w:rFonts w:eastAsia="仿宋_GB2312"/>
          <w:sz w:val="24"/>
          <w:szCs w:val="24"/>
        </w:rPr>
        <w:t>数量可自行调整；</w:t>
      </w:r>
    </w:p>
    <w:p w:rsidR="00B649BC" w:rsidRDefault="00C511C1">
      <w:pPr>
        <w:spacing w:line="400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    2.</w:t>
      </w:r>
      <w:r>
        <w:rPr>
          <w:rFonts w:eastAsia="仿宋_GB2312"/>
          <w:sz w:val="24"/>
          <w:szCs w:val="24"/>
        </w:rPr>
        <w:t>各类型案例按优先级排列；</w:t>
      </w:r>
    </w:p>
    <w:p w:rsidR="00B649BC" w:rsidRDefault="00B649BC"/>
    <w:sectPr w:rsidR="00B64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lNWRkNTZhYzIwZTkzYWQxMzcxMjJhYzEyYWI1MjIifQ=="/>
  </w:docVars>
  <w:rsids>
    <w:rsidRoot w:val="1BCA550A"/>
    <w:rsid w:val="002E01E8"/>
    <w:rsid w:val="00B649BC"/>
    <w:rsid w:val="00C511C1"/>
    <w:rsid w:val="00D974A9"/>
    <w:rsid w:val="1BCA550A"/>
    <w:rsid w:val="6BF755E3"/>
    <w:rsid w:val="7ECD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639CD1-AD44-43E7-A407-22CC7444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Body Text"/>
    <w:basedOn w:val="a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顾建萍</dc:creator>
  <cp:lastModifiedBy>微软用户</cp:lastModifiedBy>
  <cp:revision>4</cp:revision>
  <dcterms:created xsi:type="dcterms:W3CDTF">2023-05-29T09:03:00Z</dcterms:created>
  <dcterms:modified xsi:type="dcterms:W3CDTF">2023-05-29T09:27:00Z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2ECCF9CC3D9546878290EDB7D9CBD25F_11</vt:lpwstr>
  </property>
</Properties>
</file>