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5"/>
        </w:tabs>
        <w:spacing w:line="500" w:lineRule="exact"/>
        <w:ind w:right="234"/>
        <w:jc w:val="right"/>
        <w:rPr>
          <w:rFonts w:ascii="仿宋_GB2312" w:eastAsia="仿宋_GB2312"/>
          <w:color w:val="000000"/>
          <w:sz w:val="24"/>
        </w:rPr>
      </w:pPr>
    </w:p>
    <w:p>
      <w:pPr>
        <w:tabs>
          <w:tab w:val="left" w:pos="3465"/>
        </w:tabs>
        <w:spacing w:line="500" w:lineRule="exact"/>
        <w:ind w:firstLine="0"/>
        <w:jc w:val="left"/>
        <w:rPr>
          <w:rFonts w:ascii="仿宋_GB2312" w:eastAsia="仿宋_GB2312"/>
          <w:b/>
          <w:color w:val="000000"/>
          <w:sz w:val="30"/>
        </w:rPr>
      </w:pPr>
      <w:r>
        <w:rPr>
          <w:rFonts w:hint="eastAsia" w:ascii="仿宋_GB2312" w:eastAsia="仿宋_GB2312"/>
          <w:b/>
          <w:color w:val="000000"/>
          <w:sz w:val="30"/>
        </w:rPr>
        <w:t xml:space="preserve">   </w:t>
      </w:r>
      <w:r>
        <w:rPr>
          <w:rFonts w:hint="eastAsia" w:ascii="仿宋_GB2312" w:eastAsia="仿宋_GB2312"/>
          <w:color w:val="000000"/>
          <w:sz w:val="30"/>
        </w:rPr>
        <w:t>指南代码：</w:t>
      </w:r>
      <w:r>
        <w:rPr>
          <w:rFonts w:hint="eastAsia" w:ascii="仿宋_GB2312" w:eastAsia="仿宋_GB2312"/>
          <w:b/>
          <w:color w:val="000000"/>
          <w:sz w:val="30"/>
          <w:u w:val="single"/>
        </w:rPr>
        <w:t xml:space="preserve">            </w:t>
      </w:r>
      <w:r>
        <w:rPr>
          <w:rFonts w:hint="eastAsia" w:ascii="仿宋_GB2312" w:eastAsia="仿宋_GB2312"/>
          <w:b/>
          <w:color w:val="000000"/>
          <w:sz w:val="30"/>
          <w:bdr w:val="single" w:color="000000" w:sz="4" w:space="0"/>
        </w:rPr>
        <w:t xml:space="preserve">     </w:t>
      </w:r>
      <w:r>
        <w:rPr>
          <w:rFonts w:hint="eastAsia" w:ascii="仿宋_GB2312" w:eastAsia="仿宋_GB2312"/>
          <w:color w:val="000000"/>
          <w:sz w:val="30"/>
          <w:bdr w:val="single" w:color="000000" w:sz="4" w:space="0"/>
        </w:rPr>
        <w:t xml:space="preserve">       </w:t>
      </w:r>
      <w:r>
        <w:rPr>
          <w:rFonts w:hint="eastAsia" w:ascii="仿宋_GB2312" w:eastAsia="仿宋_GB2312"/>
          <w:color w:val="000000"/>
          <w:sz w:val="30"/>
        </w:rPr>
        <w:t xml:space="preserve"> </w:t>
      </w:r>
      <w:r>
        <w:rPr>
          <w:rFonts w:hint="eastAsia" w:ascii="仿宋_GB2312" w:eastAsia="仿宋_GB2312"/>
          <w:b/>
          <w:color w:val="000000"/>
          <w:sz w:val="30"/>
        </w:rPr>
        <w:t xml:space="preserve">            </w:t>
      </w:r>
    </w:p>
    <w:p>
      <w:pPr>
        <w:spacing w:line="500" w:lineRule="exact"/>
        <w:jc w:val="center"/>
        <w:rPr>
          <w:rFonts w:ascii="仿宋_GB2312" w:eastAsia="仿宋_GB2312"/>
          <w:b/>
          <w:color w:val="000000"/>
          <w:sz w:val="44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宿迁市科技计划项目申报书</w:t>
      </w:r>
    </w:p>
    <w:p>
      <w:pPr>
        <w:spacing w:line="56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32"/>
        </w:rPr>
        <w:t>（重点科技研发计划</w:t>
      </w:r>
      <w:r>
        <w:rPr>
          <w:rFonts w:hint="eastAsia" w:ascii="方正楷体_GBK" w:hAnsi="方正楷体_GBK" w:eastAsia="方正楷体_GBK" w:cs="方正楷体_GBK"/>
          <w:bCs/>
          <w:color w:val="000000"/>
          <w:szCs w:val="32"/>
          <w:lang w:eastAsia="zh-CN"/>
        </w:rPr>
        <w:t>——</w:t>
      </w:r>
      <w:r>
        <w:rPr>
          <w:rFonts w:hint="eastAsia" w:ascii="方正楷体_GBK" w:hAnsi="方正楷体_GBK" w:eastAsia="方正楷体_GBK" w:cs="方正楷体_GBK"/>
          <w:bCs/>
          <w:color w:val="000000"/>
          <w:szCs w:val="32"/>
          <w:lang w:val="en-US" w:eastAsia="zh-CN"/>
        </w:rPr>
        <w:t>社会发展</w:t>
      </w:r>
      <w:r>
        <w:rPr>
          <w:rFonts w:hint="eastAsia" w:ascii="方正楷体_GBK" w:hAnsi="方正楷体_GBK" w:eastAsia="方正楷体_GBK" w:cs="方正楷体_GBK"/>
          <w:bCs/>
          <w:color w:val="000000"/>
          <w:szCs w:val="32"/>
        </w:rPr>
        <w:t>）</w:t>
      </w:r>
    </w:p>
    <w:p>
      <w:pPr>
        <w:spacing w:line="56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承担单位：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单位地址：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</w:rPr>
        <w:t>邮编：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项目负责人：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</w:t>
      </w:r>
      <w:r>
        <w:rPr>
          <w:rFonts w:hint="eastAsia" w:ascii="仿宋_GB2312" w:hAnsi="仿宋_GB2312" w:eastAsia="仿宋_GB2312" w:cs="仿宋_GB2312"/>
          <w:color w:val="000000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000000"/>
        </w:rPr>
        <w:t>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主管部门：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                      申报日期：    年   月   日</w:t>
      </w:r>
    </w:p>
    <w:p>
      <w:pPr>
        <w:spacing w:line="5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宿 迁 市 科 学 技 术 局</w:t>
      </w: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</w:rPr>
        <w:t>〇</w:t>
      </w: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Cs w:val="32"/>
        </w:rPr>
        <w:t>年制</w:t>
      </w:r>
    </w:p>
    <w:p>
      <w:pPr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br w:type="page"/>
      </w:r>
    </w:p>
    <w:p>
      <w:pPr>
        <w:numPr>
          <w:ilvl w:val="0"/>
          <w:numId w:val="1"/>
        </w:num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立项依据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1、本项目国内外、省内外科技创新发展概况和最新发展趋势；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2、本项目研究的目的、意义（突出说明对科技、经济和社会发展的作用）；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000000"/>
          <w:sz w:val="28"/>
        </w:rPr>
        <w:t>3、本项目研究现有起</w:t>
      </w:r>
      <w:r>
        <w:rPr>
          <w:rFonts w:eastAsia="仿宋_GB2312"/>
          <w:color w:val="auto"/>
          <w:sz w:val="28"/>
        </w:rPr>
        <w:t>点科技水平及已存在的知识产权情况；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4、本项目研究国内外、省内外竞争情况及产业化前景。</w:t>
      </w:r>
    </w:p>
    <w:p>
      <w:pPr>
        <w:numPr>
          <w:ilvl w:val="0"/>
          <w:numId w:val="1"/>
        </w:num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研究内容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1、具体研究开发内容和要重点解决的关键技术问题；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2、项目的特色和创新之处；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3、要达到的主要技术、经济指标及社会、经济效益。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三、研究试验方法、技术路线以及工艺流程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四、工作基础和条件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1、承担单位概况（人员、资产、业务与管理状况），拥有知识产权状况（包括本项目已有知识产权状况）；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2、本项目现有的研究工作基础（包括与本项目研究有关的主要论文、专著情况，小试或中试成果情况，现有装备条件等）;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3、项目负责人以往承担国家、省级和市级等各类科技计划项目完成情况（立项年度、项目编号、项目名称、计划类别、完成时间、完成效果）；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4、项目实施具备的人才队伍、经费配套投入能力及科技服务管理能力；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5、本项目实施可能对环境的影响及预防治理方案。</w:t>
      </w: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五、项目研究预期成果及效益（重点是能提交的具有自主知识产权的创新性成果、高新技术产品、新样机、新设备、新品种、计算机软件、技术标准，以及在成果转化中可能产生的效益等）</w:t>
      </w: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六、计划进度安排与考核指标</w:t>
      </w:r>
    </w:p>
    <w:p>
      <w:pPr>
        <w:spacing w:line="500" w:lineRule="exact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项目主要考核指标：[包括主要技术指标：如形成的新技术、新产品、新装置、新品种</w:t>
      </w:r>
      <w:r>
        <w:rPr>
          <w:rFonts w:hint="eastAsia" w:eastAsia="仿宋_GB2312"/>
          <w:color w:val="auto"/>
          <w:sz w:val="28"/>
        </w:rPr>
        <w:t>、</w:t>
      </w:r>
      <w:r>
        <w:rPr>
          <w:rFonts w:eastAsia="仿宋_GB2312"/>
          <w:color w:val="auto"/>
          <w:sz w:val="28"/>
        </w:rPr>
        <w:t>专利、论文专著等数量、指标及其水平等；主要经济指标：技术及产品应用所形成的市场规模、效益等；项目实施中形成的示范基地</w:t>
      </w:r>
      <w:r>
        <w:rPr>
          <w:rFonts w:hint="eastAsia" w:eastAsia="仿宋_GB2312"/>
          <w:color w:val="auto"/>
          <w:sz w:val="28"/>
        </w:rPr>
        <w:t>（工程、场景）</w:t>
      </w:r>
      <w:r>
        <w:rPr>
          <w:rFonts w:eastAsia="仿宋_GB2312"/>
          <w:color w:val="auto"/>
          <w:sz w:val="28"/>
        </w:rPr>
        <w:t>、中试线、生产线及其规模等；其他应考核的指标]</w:t>
      </w:r>
    </w:p>
    <w:tbl>
      <w:tblPr>
        <w:tblStyle w:val="8"/>
        <w:tblW w:w="9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工作进度（按半年度分）</w:t>
            </w:r>
          </w:p>
        </w:tc>
        <w:tc>
          <w:tcPr>
            <w:tcW w:w="551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主要工作内容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年7月至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6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ind w:firstLine="552" w:firstLineChars="200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7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年6月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autoSpaceDE/>
        <w:autoSpaceDN/>
        <w:snapToGrid/>
        <w:spacing w:line="500" w:lineRule="exact"/>
        <w:ind w:firstLine="623" w:firstLineChars="197"/>
        <w:rPr>
          <w:rFonts w:ascii="黑体" w:eastAsia="黑体"/>
          <w:b/>
          <w:color w:val="000000"/>
          <w:sz w:val="28"/>
        </w:rPr>
      </w:pPr>
      <w:bookmarkStart w:id="0" w:name="_GoBack"/>
      <w:bookmarkEnd w:id="0"/>
      <w:r>
        <w:rPr>
          <w:rFonts w:eastAsia="仿宋_GB2312"/>
          <w:b/>
          <w:color w:val="000000"/>
        </w:rPr>
        <w:br w:type="page"/>
      </w:r>
      <w:r>
        <w:rPr>
          <w:rFonts w:hint="eastAsia" w:ascii="黑体" w:eastAsia="黑体"/>
          <w:b/>
          <w:color w:val="000000"/>
          <w:sz w:val="28"/>
        </w:rPr>
        <w:t>七、承担单位承诺意见、盖章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承担单位                        参加单位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（法人签字）                    （法人签字）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</w:t>
      </w:r>
    </w:p>
    <w:p>
      <w:pPr>
        <w:spacing w:line="500" w:lineRule="exact"/>
        <w:ind w:firstLine="55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盖章                             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年  月  日                       年  月  日</w:t>
      </w:r>
    </w:p>
    <w:p>
      <w:pPr>
        <w:autoSpaceDE/>
        <w:autoSpaceDN/>
        <w:snapToGrid/>
        <w:spacing w:line="500" w:lineRule="exact"/>
        <w:ind w:firstLine="0"/>
        <w:rPr>
          <w:rFonts w:ascii="黑体" w:eastAsia="黑体"/>
          <w:b/>
          <w:color w:val="000000"/>
          <w:sz w:val="28"/>
        </w:rPr>
      </w:pPr>
    </w:p>
    <w:p>
      <w:pPr>
        <w:ind w:firstLine="541" w:firstLineChars="196"/>
        <w:rPr>
          <w:rFonts w:ascii="仿宋_GB2312" w:eastAsia="仿宋_GB2312"/>
          <w:b/>
        </w:rPr>
      </w:pPr>
      <w:r>
        <w:rPr>
          <w:rFonts w:hint="eastAsia" w:ascii="黑体" w:eastAsia="黑体"/>
          <w:b/>
          <w:color w:val="000000"/>
          <w:sz w:val="28"/>
        </w:rPr>
        <w:t>八、</w:t>
      </w:r>
      <w:r>
        <w:rPr>
          <w:rFonts w:hint="eastAsia" w:ascii="黑体" w:eastAsia="黑体"/>
          <w:b/>
          <w:sz w:val="28"/>
          <w:szCs w:val="28"/>
        </w:rPr>
        <w:t>科技主管部门、财政主管部门意见、盖章</w:t>
      </w:r>
    </w:p>
    <w:p>
      <w:pPr>
        <w:spacing w:line="360" w:lineRule="auto"/>
      </w:pPr>
      <w:r>
        <w:rPr>
          <w:rFonts w:hint="eastAsia"/>
        </w:rPr>
        <w:t xml:space="preserve">     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</w:rPr>
        <w:t>是否同意配套支持：是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  <w:r>
        <w:rPr>
          <w:rFonts w:hint="eastAsia" w:ascii="仿宋_GB2312" w:eastAsia="仿宋_GB2312"/>
          <w:b/>
          <w:sz w:val="28"/>
          <w:szCs w:val="28"/>
        </w:rPr>
        <w:t xml:space="preserve">     配套支持经费：    万元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否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        </w:t>
      </w:r>
    </w:p>
    <w:p>
      <w:pPr>
        <w:spacing w:line="360" w:lineRule="auto"/>
        <w:ind w:firstLine="1134" w:firstLineChars="411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单位盖章                          单位盖章</w:t>
      </w:r>
    </w:p>
    <w:p>
      <w:pPr>
        <w:spacing w:line="360" w:lineRule="auto"/>
        <w:ind w:firstLine="950" w:firstLineChars="344"/>
        <w:rPr>
          <w:rFonts w:ascii="仿宋_GB2312" w:eastAsia="仿宋_GB2312"/>
          <w:b/>
          <w:sz w:val="28"/>
          <w:szCs w:val="28"/>
        </w:rPr>
      </w:pPr>
    </w:p>
    <w:p>
      <w:pPr>
        <w:spacing w:line="360" w:lineRule="auto"/>
        <w:ind w:firstLine="950" w:firstLineChars="344"/>
        <w:rPr>
          <w:b/>
        </w:rPr>
      </w:pPr>
      <w:r>
        <w:rPr>
          <w:rFonts w:hint="eastAsia" w:ascii="仿宋_GB2312" w:eastAsia="仿宋_GB2312"/>
          <w:b/>
          <w:sz w:val="28"/>
          <w:szCs w:val="28"/>
        </w:rPr>
        <w:t>年  月   日                        年  月   日</w:t>
      </w:r>
    </w:p>
    <w:sectPr>
      <w:headerReference r:id="rId5" w:type="default"/>
      <w:footerReference r:id="rId6" w:type="default"/>
      <w:pgSz w:w="11906" w:h="16838"/>
      <w:pgMar w:top="1814" w:right="1531" w:bottom="1985" w:left="1531" w:header="720" w:footer="1474" w:gutter="0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onotype Sorts">
    <w:altName w:val="Symbol"/>
    <w:panose1 w:val="00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  <w:sz w:val="32"/>
        <w:szCs w:val="32"/>
      </w:rPr>
    </w:pP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F6CD1"/>
    <w:multiLevelType w:val="singleLevel"/>
    <w:tmpl w:val="0A2F6CD1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645" w:hanging="64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0"/>
  <w:drawingGridHorizontalSpacing w:val="315"/>
  <w:drawingGridVerticalSpacing w:val="295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MDUyOGY0MjJlNTU5ZDBjNzFkNDM4Y2E2NDkwYjkxMjAifQ=="/>
  </w:docVars>
  <w:rsids>
    <w:rsidRoot w:val="00246DEB"/>
    <w:rsid w:val="001758FE"/>
    <w:rsid w:val="00225117"/>
    <w:rsid w:val="00246DEB"/>
    <w:rsid w:val="002D4887"/>
    <w:rsid w:val="00341202"/>
    <w:rsid w:val="0034680A"/>
    <w:rsid w:val="00385EB8"/>
    <w:rsid w:val="004A519D"/>
    <w:rsid w:val="004C5523"/>
    <w:rsid w:val="00617248"/>
    <w:rsid w:val="006372E6"/>
    <w:rsid w:val="00690296"/>
    <w:rsid w:val="008E3694"/>
    <w:rsid w:val="00C61990"/>
    <w:rsid w:val="00F17A60"/>
    <w:rsid w:val="01BA1962"/>
    <w:rsid w:val="093B1AB4"/>
    <w:rsid w:val="0CE41A2E"/>
    <w:rsid w:val="0EF56A0B"/>
    <w:rsid w:val="0FB600D6"/>
    <w:rsid w:val="1745540B"/>
    <w:rsid w:val="220973E1"/>
    <w:rsid w:val="226E4B87"/>
    <w:rsid w:val="293D5638"/>
    <w:rsid w:val="2969197F"/>
    <w:rsid w:val="2D4352D0"/>
    <w:rsid w:val="49352AAB"/>
    <w:rsid w:val="4A516D76"/>
    <w:rsid w:val="4E6D2CB8"/>
    <w:rsid w:val="4F871206"/>
    <w:rsid w:val="53C55FD6"/>
    <w:rsid w:val="5B9104C7"/>
    <w:rsid w:val="5BC86423"/>
    <w:rsid w:val="5C14521D"/>
    <w:rsid w:val="65DA6981"/>
    <w:rsid w:val="67083A19"/>
    <w:rsid w:val="6A786D8C"/>
    <w:rsid w:val="6BF07722"/>
    <w:rsid w:val="6D765842"/>
    <w:rsid w:val="71F44431"/>
    <w:rsid w:val="7D1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ody Text"/>
    <w:basedOn w:val="1"/>
    <w:qFormat/>
    <w:uiPriority w:val="0"/>
    <w:pPr>
      <w:autoSpaceDE/>
      <w:autoSpaceDN/>
      <w:snapToGrid/>
      <w:spacing w:line="240" w:lineRule="auto"/>
      <w:ind w:firstLine="0"/>
    </w:pPr>
    <w:rPr>
      <w:rFonts w:eastAsia="宋体"/>
      <w:snapToGrid/>
      <w:kern w:val="2"/>
      <w:sz w:val="24"/>
      <w:szCs w:val="24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4">
    <w:name w:val="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仿宋_GB2312"/>
      <w:snapToGrid/>
      <w:kern w:val="2"/>
      <w:sz w:val="24"/>
    </w:rPr>
  </w:style>
  <w:style w:type="paragraph" w:customStyle="1" w:styleId="15">
    <w:name w:val="线型"/>
    <w:basedOn w:val="16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16">
    <w:name w:val="抄送栏"/>
    <w:basedOn w:val="1"/>
    <w:qFormat/>
    <w:uiPriority w:val="0"/>
    <w:pPr>
      <w:adjustRightInd w:val="0"/>
      <w:snapToGrid/>
      <w:spacing w:line="454" w:lineRule="atLeast"/>
      <w:ind w:left="1308" w:right="357" w:hanging="953"/>
    </w:pPr>
  </w:style>
  <w:style w:type="paragraph" w:customStyle="1" w:styleId="17">
    <w:name w:val="Char1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18">
    <w:name w:val="标题3"/>
    <w:basedOn w:val="1"/>
    <w:next w:val="1"/>
    <w:qFormat/>
    <w:uiPriority w:val="0"/>
    <w:rPr>
      <w:rFonts w:eastAsia="方正黑体_GBK"/>
    </w:rPr>
  </w:style>
  <w:style w:type="paragraph" w:customStyle="1" w:styleId="19">
    <w:name w:val="正文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0">
    <w:name w:val="紧急程度"/>
    <w:basedOn w:val="21"/>
    <w:qFormat/>
    <w:uiPriority w:val="0"/>
    <w:pPr>
      <w:wordWrap w:val="0"/>
      <w:overflowPunct w:val="0"/>
    </w:pPr>
    <w:rPr>
      <w:sz w:val="32"/>
    </w:rPr>
  </w:style>
  <w:style w:type="paragraph" w:customStyle="1" w:styleId="21">
    <w:name w:val="密级"/>
    <w:basedOn w:val="1"/>
    <w:qFormat/>
    <w:uiPriority w:val="0"/>
    <w:pPr>
      <w:adjustRightInd w:val="0"/>
      <w:spacing w:line="440" w:lineRule="atLeast"/>
      <w:ind w:firstLine="0"/>
      <w:jc w:val="right"/>
    </w:pPr>
    <w:rPr>
      <w:rFonts w:ascii="黑体" w:eastAsia="黑体"/>
      <w:sz w:val="30"/>
    </w:rPr>
  </w:style>
  <w:style w:type="paragraph" w:customStyle="1" w:styleId="22">
    <w:name w:val="印数"/>
    <w:basedOn w:val="23"/>
    <w:qFormat/>
    <w:uiPriority w:val="0"/>
    <w:pPr>
      <w:tabs>
        <w:tab w:val="right" w:pos="8465"/>
      </w:tabs>
      <w:spacing w:line="400" w:lineRule="atLeast"/>
      <w:jc w:val="right"/>
    </w:pPr>
  </w:style>
  <w:style w:type="paragraph" w:customStyle="1" w:styleId="23">
    <w:name w:val="印发栏"/>
    <w:basedOn w:val="3"/>
    <w:qFormat/>
    <w:uiPriority w:val="0"/>
    <w:pPr>
      <w:tabs>
        <w:tab w:val="right" w:pos="8465"/>
      </w:tabs>
      <w:spacing w:line="454" w:lineRule="atLeast"/>
      <w:ind w:left="357" w:right="357"/>
    </w:pPr>
    <w:rPr>
      <w:spacing w:val="0"/>
    </w:rPr>
  </w:style>
  <w:style w:type="paragraph" w:customStyle="1" w:styleId="24">
    <w:name w:val="Char Char Char Char Char Char Char Char Char Char Char Char Char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5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6">
    <w:name w:val="主题词"/>
    <w:basedOn w:val="1"/>
    <w:qFormat/>
    <w:uiPriority w:val="0"/>
    <w:pPr>
      <w:adjustRightInd w:val="0"/>
      <w:snapToGrid/>
      <w:spacing w:line="240" w:lineRule="atLeast"/>
      <w:ind w:firstLine="0"/>
      <w:jc w:val="left"/>
    </w:pPr>
    <w:rPr>
      <w:rFonts w:ascii="宋体" w:eastAsia="宋体"/>
      <w:b/>
    </w:rPr>
  </w:style>
  <w:style w:type="paragraph" w:customStyle="1" w:styleId="27">
    <w:name w:val="附件栏"/>
    <w:basedOn w:val="1"/>
    <w:qFormat/>
    <w:uiPriority w:val="0"/>
  </w:style>
  <w:style w:type="paragraph" w:customStyle="1" w:styleId="28">
    <w:name w:val="样式1"/>
    <w:basedOn w:val="1"/>
    <w:qFormat/>
    <w:uiPriority w:val="0"/>
  </w:style>
  <w:style w:type="paragraph" w:customStyle="1" w:styleId="29">
    <w:name w:val="文头"/>
    <w:basedOn w:val="1"/>
    <w:qFormat/>
    <w:uiPriority w:val="0"/>
    <w:pPr>
      <w:tabs>
        <w:tab w:val="left" w:pos="6663"/>
      </w:tabs>
      <w:spacing w:before="40" w:after="800" w:line="1640" w:lineRule="atLeast"/>
      <w:ind w:left="510" w:right="227" w:hanging="284"/>
      <w:jc w:val="distribute"/>
    </w:pPr>
    <w:rPr>
      <w:rFonts w:ascii="汉鼎简大宋" w:eastAsia="汉鼎简大宋"/>
      <w:b/>
      <w:color w:val="FF0000"/>
      <w:w w:val="50"/>
      <w:sz w:val="136"/>
    </w:rPr>
  </w:style>
  <w:style w:type="paragraph" w:customStyle="1" w:styleId="30">
    <w:name w:val="Char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31">
    <w:name w:val="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  <w:style w:type="paragraph" w:customStyle="1" w:styleId="32">
    <w:name w:val="Char Char1 Char Char Char Char Char Char Char Char Char Char 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wyk</Company>
  <Pages>4</Pages>
  <Words>909</Words>
  <Characters>935</Characters>
  <Lines>11</Lines>
  <Paragraphs>3</Paragraphs>
  <TotalTime>0</TotalTime>
  <ScaleCrop>false</ScaleCrop>
  <LinksUpToDate>false</LinksUpToDate>
  <CharactersWithSpaces>1493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2019-08-29T08:33:00Z</dcterms:created>
  <dc:creator>微软用户</dc:creator>
  <cp:lastModifiedBy>依旧茹此</cp:lastModifiedBy>
  <cp:lastPrinted>2012-11-13T13:38:00Z</cp:lastPrinted>
  <dcterms:modified xsi:type="dcterms:W3CDTF">2023-05-04T01:40:32Z</dcterms:modified>
  <dc:title>苏科办通知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623920551_btnclosed</vt:lpwstr>
  </property>
  <property fmtid="{D5CDD505-2E9C-101B-9397-08002B2CF9AE}" pid="4" name="ICV">
    <vt:lpwstr>859213DC526D4C0FA5DC1ADB1062362D</vt:lpwstr>
  </property>
</Properties>
</file>