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BC" w:rsidRDefault="00741074">
      <w:pPr>
        <w:spacing w:before="107" w:line="224" w:lineRule="auto"/>
        <w:ind w:left="99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b/>
          <w:bCs/>
          <w:spacing w:val="-12"/>
          <w:sz w:val="33"/>
          <w:szCs w:val="33"/>
        </w:rPr>
        <w:t>附件</w:t>
      </w:r>
      <w:r w:rsidR="00E2292D">
        <w:rPr>
          <w:rFonts w:ascii="黑体" w:eastAsia="黑体" w:hAnsi="黑体" w:cs="黑体" w:hint="eastAsia"/>
          <w:b/>
          <w:bCs/>
          <w:spacing w:val="-12"/>
          <w:sz w:val="33"/>
          <w:szCs w:val="33"/>
        </w:rPr>
        <w:t>3</w:t>
      </w:r>
      <w:bookmarkStart w:id="0" w:name="_GoBack"/>
      <w:bookmarkEnd w:id="0"/>
    </w:p>
    <w:p w:rsidR="00425BBC" w:rsidRDefault="00425BBC">
      <w:pPr>
        <w:spacing w:line="280" w:lineRule="auto"/>
      </w:pPr>
    </w:p>
    <w:p w:rsidR="00425BBC" w:rsidRDefault="00741074">
      <w:pPr>
        <w:spacing w:before="143" w:line="219" w:lineRule="auto"/>
        <w:ind w:left="3001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/>
          <w:b/>
          <w:bCs/>
          <w:spacing w:val="-4"/>
          <w:sz w:val="44"/>
          <w:szCs w:val="44"/>
        </w:rPr>
        <w:t>项目基本信息表</w:t>
      </w:r>
    </w:p>
    <w:p w:rsidR="00425BBC" w:rsidRDefault="00425BBC"/>
    <w:p w:rsidR="00425BBC" w:rsidRDefault="00425BBC">
      <w:pPr>
        <w:spacing w:line="112" w:lineRule="exact"/>
      </w:pPr>
    </w:p>
    <w:tbl>
      <w:tblPr>
        <w:tblStyle w:val="TableNormal"/>
        <w:tblW w:w="93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1838"/>
        <w:gridCol w:w="569"/>
        <w:gridCol w:w="1139"/>
        <w:gridCol w:w="1418"/>
        <w:gridCol w:w="2382"/>
      </w:tblGrid>
      <w:tr w:rsidR="00425BBC">
        <w:trPr>
          <w:trHeight w:val="734"/>
          <w:jc w:val="center"/>
        </w:trPr>
        <w:tc>
          <w:tcPr>
            <w:tcW w:w="1983" w:type="dxa"/>
          </w:tcPr>
          <w:p w:rsidR="00425BBC" w:rsidRDefault="00741074">
            <w:pPr>
              <w:spacing w:before="227" w:line="220" w:lineRule="auto"/>
              <w:jc w:val="center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-7"/>
                <w:sz w:val="29"/>
                <w:szCs w:val="29"/>
              </w:rPr>
              <w:t>项</w:t>
            </w:r>
            <w:r>
              <w:rPr>
                <w:rFonts w:ascii="宋体" w:eastAsia="宋体" w:hAnsi="宋体" w:cs="宋体" w:hint="eastAsia"/>
                <w:spacing w:val="-7"/>
                <w:sz w:val="29"/>
                <w:szCs w:val="29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9"/>
                <w:szCs w:val="29"/>
              </w:rPr>
              <w:t>目</w:t>
            </w:r>
            <w:r>
              <w:rPr>
                <w:rFonts w:ascii="宋体" w:eastAsia="宋体" w:hAnsi="宋体" w:cs="宋体"/>
                <w:spacing w:val="29"/>
                <w:sz w:val="29"/>
                <w:szCs w:val="29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9"/>
                <w:szCs w:val="29"/>
              </w:rPr>
              <w:t>名</w:t>
            </w:r>
            <w:r>
              <w:rPr>
                <w:rFonts w:ascii="宋体" w:eastAsia="宋体" w:hAnsi="宋体" w:cs="宋体"/>
                <w:spacing w:val="22"/>
                <w:sz w:val="29"/>
                <w:szCs w:val="29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9"/>
                <w:szCs w:val="29"/>
              </w:rPr>
              <w:t>称</w:t>
            </w:r>
          </w:p>
        </w:tc>
        <w:tc>
          <w:tcPr>
            <w:tcW w:w="7346" w:type="dxa"/>
            <w:gridSpan w:val="5"/>
          </w:tcPr>
          <w:p w:rsidR="00425BBC" w:rsidRDefault="00741074">
            <w:pPr>
              <w:spacing w:before="227" w:line="224" w:lineRule="auto"/>
              <w:ind w:left="101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4"/>
                <w:sz w:val="29"/>
                <w:szCs w:val="29"/>
              </w:rPr>
              <w:t>江苏省</w:t>
            </w:r>
            <w:r>
              <w:rPr>
                <w:rFonts w:ascii="宋体" w:eastAsia="宋体" w:hAnsi="宋体" w:cs="宋体"/>
                <w:spacing w:val="1"/>
                <w:sz w:val="29"/>
                <w:szCs w:val="29"/>
                <w:u w:val="single"/>
              </w:rPr>
              <w:t xml:space="preserve">                        </w:t>
            </w:r>
            <w:r>
              <w:rPr>
                <w:rFonts w:ascii="宋体" w:eastAsia="宋体" w:hAnsi="宋体" w:cs="宋体"/>
                <w:spacing w:val="4"/>
                <w:sz w:val="29"/>
                <w:szCs w:val="29"/>
              </w:rPr>
              <w:t>工程技术研究中心</w:t>
            </w:r>
          </w:p>
        </w:tc>
      </w:tr>
      <w:tr w:rsidR="00425BBC">
        <w:trPr>
          <w:trHeight w:val="750"/>
          <w:jc w:val="center"/>
        </w:trPr>
        <w:tc>
          <w:tcPr>
            <w:tcW w:w="1983" w:type="dxa"/>
          </w:tcPr>
          <w:p w:rsidR="00425BBC" w:rsidRDefault="00741074">
            <w:pPr>
              <w:spacing w:before="231" w:line="219" w:lineRule="auto"/>
              <w:jc w:val="center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2"/>
                <w:sz w:val="29"/>
                <w:szCs w:val="29"/>
              </w:rPr>
              <w:t>依</w:t>
            </w:r>
            <w:r>
              <w:rPr>
                <w:rFonts w:ascii="宋体" w:eastAsia="宋体" w:hAnsi="宋体" w:cs="宋体" w:hint="eastAsia"/>
                <w:spacing w:val="2"/>
                <w:sz w:val="29"/>
                <w:szCs w:val="29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9"/>
                <w:szCs w:val="29"/>
              </w:rPr>
              <w:t>托</w:t>
            </w:r>
            <w:r>
              <w:rPr>
                <w:rFonts w:ascii="宋体" w:eastAsia="宋体" w:hAnsi="宋体" w:cs="宋体" w:hint="eastAsia"/>
                <w:spacing w:val="2"/>
                <w:sz w:val="29"/>
                <w:szCs w:val="29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9"/>
                <w:szCs w:val="29"/>
              </w:rPr>
              <w:t>单</w:t>
            </w:r>
            <w:r>
              <w:rPr>
                <w:rFonts w:ascii="宋体" w:eastAsia="宋体" w:hAnsi="宋体" w:cs="宋体" w:hint="eastAsia"/>
                <w:spacing w:val="2"/>
                <w:sz w:val="29"/>
                <w:szCs w:val="29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9"/>
                <w:szCs w:val="29"/>
              </w:rPr>
              <w:t>位</w:t>
            </w:r>
          </w:p>
        </w:tc>
        <w:tc>
          <w:tcPr>
            <w:tcW w:w="7346" w:type="dxa"/>
            <w:gridSpan w:val="5"/>
          </w:tcPr>
          <w:p w:rsidR="00425BBC" w:rsidRDefault="00425BBC"/>
        </w:tc>
      </w:tr>
      <w:tr w:rsidR="00425BBC">
        <w:trPr>
          <w:trHeight w:val="729"/>
          <w:jc w:val="center"/>
        </w:trPr>
        <w:tc>
          <w:tcPr>
            <w:tcW w:w="9329" w:type="dxa"/>
            <w:gridSpan w:val="6"/>
          </w:tcPr>
          <w:p w:rsidR="00425BBC" w:rsidRDefault="00741074">
            <w:pPr>
              <w:spacing w:before="216" w:line="219" w:lineRule="auto"/>
              <w:ind w:left="79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9"/>
                <w:szCs w:val="29"/>
              </w:rPr>
              <w:t>一、企业基本信息</w:t>
            </w:r>
          </w:p>
        </w:tc>
      </w:tr>
      <w:tr w:rsidR="00425BBC">
        <w:trPr>
          <w:trHeight w:val="739"/>
          <w:jc w:val="center"/>
        </w:trPr>
        <w:tc>
          <w:tcPr>
            <w:tcW w:w="1983" w:type="dxa"/>
          </w:tcPr>
          <w:p w:rsidR="00425BBC" w:rsidRDefault="00741074">
            <w:pPr>
              <w:spacing w:before="232" w:line="219" w:lineRule="auto"/>
              <w:ind w:left="114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2"/>
                <w:sz w:val="29"/>
                <w:szCs w:val="29"/>
              </w:rPr>
              <w:t>组织机构代码</w:t>
            </w:r>
          </w:p>
        </w:tc>
        <w:tc>
          <w:tcPr>
            <w:tcW w:w="3546" w:type="dxa"/>
            <w:gridSpan w:val="3"/>
          </w:tcPr>
          <w:p w:rsidR="00425BBC" w:rsidRDefault="00425BBC"/>
        </w:tc>
        <w:tc>
          <w:tcPr>
            <w:tcW w:w="1418" w:type="dxa"/>
          </w:tcPr>
          <w:p w:rsidR="00425BBC" w:rsidRDefault="00741074">
            <w:pPr>
              <w:spacing w:before="234" w:line="220" w:lineRule="auto"/>
              <w:ind w:left="106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3"/>
                <w:sz w:val="29"/>
                <w:szCs w:val="29"/>
              </w:rPr>
              <w:t>单位法人</w:t>
            </w:r>
          </w:p>
        </w:tc>
        <w:tc>
          <w:tcPr>
            <w:tcW w:w="2382" w:type="dxa"/>
          </w:tcPr>
          <w:p w:rsidR="00425BBC" w:rsidRDefault="00425BBC"/>
        </w:tc>
      </w:tr>
      <w:tr w:rsidR="00425BBC">
        <w:trPr>
          <w:trHeight w:val="729"/>
          <w:jc w:val="center"/>
        </w:trPr>
        <w:tc>
          <w:tcPr>
            <w:tcW w:w="1983" w:type="dxa"/>
          </w:tcPr>
          <w:p w:rsidR="00425BBC" w:rsidRDefault="00741074">
            <w:pPr>
              <w:spacing w:before="225" w:line="220" w:lineRule="auto"/>
              <w:ind w:left="404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3"/>
                <w:sz w:val="29"/>
                <w:szCs w:val="29"/>
              </w:rPr>
              <w:t>单位地址</w:t>
            </w:r>
          </w:p>
        </w:tc>
        <w:tc>
          <w:tcPr>
            <w:tcW w:w="7346" w:type="dxa"/>
            <w:gridSpan w:val="5"/>
          </w:tcPr>
          <w:p w:rsidR="00425BBC" w:rsidRDefault="00425BBC"/>
        </w:tc>
      </w:tr>
      <w:tr w:rsidR="00425BBC">
        <w:trPr>
          <w:trHeight w:val="819"/>
          <w:jc w:val="center"/>
        </w:trPr>
        <w:tc>
          <w:tcPr>
            <w:tcW w:w="1983" w:type="dxa"/>
          </w:tcPr>
          <w:p w:rsidR="00425BBC" w:rsidRDefault="00741074">
            <w:pPr>
              <w:spacing w:before="96" w:line="230" w:lineRule="auto"/>
              <w:ind w:right="256"/>
              <w:jc w:val="center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2"/>
                <w:sz w:val="29"/>
                <w:szCs w:val="29"/>
              </w:rPr>
              <w:t>所在</w:t>
            </w:r>
            <w:proofErr w:type="gramStart"/>
            <w:r>
              <w:rPr>
                <w:rFonts w:ascii="宋体" w:eastAsia="宋体" w:hAnsi="宋体" w:cs="宋体"/>
                <w:spacing w:val="2"/>
                <w:sz w:val="29"/>
                <w:szCs w:val="29"/>
              </w:rPr>
              <w:t>不</w:t>
            </w:r>
            <w:proofErr w:type="gramEnd"/>
            <w:r>
              <w:rPr>
                <w:rFonts w:ascii="宋体" w:eastAsia="宋体" w:hAnsi="宋体" w:cs="宋体"/>
                <w:spacing w:val="2"/>
                <w:sz w:val="29"/>
                <w:szCs w:val="29"/>
              </w:rPr>
              <w:t>限额</w:t>
            </w:r>
            <w:r>
              <w:rPr>
                <w:rFonts w:ascii="宋体" w:eastAsia="宋体" w:hAnsi="宋体" w:cs="宋体"/>
                <w:spacing w:val="3"/>
                <w:sz w:val="29"/>
                <w:szCs w:val="29"/>
              </w:rPr>
              <w:t>申报区域</w:t>
            </w:r>
          </w:p>
        </w:tc>
        <w:tc>
          <w:tcPr>
            <w:tcW w:w="7346" w:type="dxa"/>
            <w:gridSpan w:val="5"/>
          </w:tcPr>
          <w:p w:rsidR="00425BBC" w:rsidRDefault="00425BBC"/>
        </w:tc>
      </w:tr>
      <w:tr w:rsidR="00425BBC">
        <w:trPr>
          <w:trHeight w:val="729"/>
          <w:jc w:val="center"/>
        </w:trPr>
        <w:tc>
          <w:tcPr>
            <w:tcW w:w="1983" w:type="dxa"/>
          </w:tcPr>
          <w:p w:rsidR="00425BBC" w:rsidRDefault="00741074">
            <w:pPr>
              <w:spacing w:before="227" w:line="220" w:lineRule="auto"/>
              <w:ind w:left="114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1"/>
                <w:sz w:val="29"/>
                <w:szCs w:val="29"/>
              </w:rPr>
              <w:t>是否工业企业</w:t>
            </w:r>
          </w:p>
        </w:tc>
        <w:tc>
          <w:tcPr>
            <w:tcW w:w="2407" w:type="dxa"/>
            <w:gridSpan w:val="2"/>
          </w:tcPr>
          <w:p w:rsidR="00425BBC" w:rsidRDefault="00741074">
            <w:pPr>
              <w:spacing w:before="227" w:line="220" w:lineRule="auto"/>
              <w:ind w:left="82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-11"/>
                <w:sz w:val="29"/>
                <w:szCs w:val="29"/>
              </w:rPr>
              <w:t>□</w:t>
            </w:r>
            <w:r>
              <w:rPr>
                <w:rFonts w:ascii="宋体" w:eastAsia="宋体" w:hAnsi="宋体" w:cs="宋体"/>
                <w:spacing w:val="-11"/>
                <w:sz w:val="29"/>
                <w:szCs w:val="29"/>
              </w:rPr>
              <w:t>是</w:t>
            </w:r>
            <w:r>
              <w:rPr>
                <w:rFonts w:ascii="宋体" w:eastAsia="宋体" w:hAnsi="宋体" w:cs="宋体"/>
                <w:spacing w:val="39"/>
                <w:sz w:val="29"/>
                <w:szCs w:val="29"/>
              </w:rPr>
              <w:t xml:space="preserve">  </w:t>
            </w:r>
            <w:r>
              <w:rPr>
                <w:rFonts w:ascii="宋体" w:eastAsia="宋体" w:hAnsi="宋体" w:cs="宋体"/>
                <w:spacing w:val="-11"/>
                <w:sz w:val="29"/>
                <w:szCs w:val="29"/>
              </w:rPr>
              <w:t>□</w:t>
            </w:r>
            <w:r>
              <w:rPr>
                <w:rFonts w:ascii="宋体" w:eastAsia="宋体" w:hAnsi="宋体" w:cs="宋体"/>
                <w:spacing w:val="-11"/>
                <w:sz w:val="29"/>
                <w:szCs w:val="29"/>
              </w:rPr>
              <w:t>否</w:t>
            </w:r>
          </w:p>
        </w:tc>
        <w:tc>
          <w:tcPr>
            <w:tcW w:w="2557" w:type="dxa"/>
            <w:gridSpan w:val="2"/>
          </w:tcPr>
          <w:p w:rsidR="00425BBC" w:rsidRDefault="00741074">
            <w:pPr>
              <w:spacing w:before="227" w:line="219" w:lineRule="auto"/>
              <w:ind w:left="114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1"/>
                <w:sz w:val="29"/>
                <w:szCs w:val="29"/>
              </w:rPr>
              <w:t>是否高新技术企业</w:t>
            </w:r>
          </w:p>
        </w:tc>
        <w:tc>
          <w:tcPr>
            <w:tcW w:w="2382" w:type="dxa"/>
          </w:tcPr>
          <w:p w:rsidR="00425BBC" w:rsidRDefault="00741074">
            <w:pPr>
              <w:spacing w:before="227" w:line="220" w:lineRule="auto"/>
              <w:ind w:left="67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-11"/>
                <w:sz w:val="29"/>
                <w:szCs w:val="29"/>
              </w:rPr>
              <w:t>□</w:t>
            </w:r>
            <w:r>
              <w:rPr>
                <w:rFonts w:ascii="宋体" w:eastAsia="宋体" w:hAnsi="宋体" w:cs="宋体"/>
                <w:spacing w:val="-11"/>
                <w:sz w:val="29"/>
                <w:szCs w:val="29"/>
              </w:rPr>
              <w:t>是</w:t>
            </w:r>
            <w:r>
              <w:rPr>
                <w:rFonts w:ascii="宋体" w:eastAsia="宋体" w:hAnsi="宋体" w:cs="宋体"/>
                <w:spacing w:val="39"/>
                <w:sz w:val="29"/>
                <w:szCs w:val="29"/>
              </w:rPr>
              <w:t xml:space="preserve">  </w:t>
            </w:r>
            <w:r>
              <w:rPr>
                <w:rFonts w:ascii="宋体" w:eastAsia="宋体" w:hAnsi="宋体" w:cs="宋体"/>
                <w:spacing w:val="-11"/>
                <w:sz w:val="29"/>
                <w:szCs w:val="29"/>
              </w:rPr>
              <w:t>□</w:t>
            </w:r>
            <w:r>
              <w:rPr>
                <w:rFonts w:ascii="宋体" w:eastAsia="宋体" w:hAnsi="宋体" w:cs="宋体"/>
                <w:spacing w:val="-11"/>
                <w:sz w:val="29"/>
                <w:szCs w:val="29"/>
              </w:rPr>
              <w:t>否</w:t>
            </w:r>
          </w:p>
        </w:tc>
      </w:tr>
      <w:tr w:rsidR="00425BBC">
        <w:trPr>
          <w:trHeight w:val="729"/>
          <w:jc w:val="center"/>
        </w:trPr>
        <w:tc>
          <w:tcPr>
            <w:tcW w:w="3821" w:type="dxa"/>
            <w:gridSpan w:val="2"/>
          </w:tcPr>
          <w:p w:rsidR="00425BBC" w:rsidRDefault="00741074">
            <w:pPr>
              <w:spacing w:before="228" w:line="220" w:lineRule="auto"/>
              <w:ind w:left="94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1"/>
                <w:sz w:val="29"/>
                <w:szCs w:val="29"/>
              </w:rPr>
              <w:t>是否外资企业</w:t>
            </w:r>
          </w:p>
        </w:tc>
        <w:tc>
          <w:tcPr>
            <w:tcW w:w="5508" w:type="dxa"/>
            <w:gridSpan w:val="4"/>
          </w:tcPr>
          <w:p w:rsidR="00425BBC" w:rsidRDefault="00741074">
            <w:pPr>
              <w:spacing w:before="228" w:line="220" w:lineRule="auto"/>
              <w:ind w:left="793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-11"/>
                <w:sz w:val="29"/>
                <w:szCs w:val="29"/>
              </w:rPr>
              <w:t>□</w:t>
            </w:r>
            <w:r>
              <w:rPr>
                <w:rFonts w:ascii="宋体" w:eastAsia="宋体" w:hAnsi="宋体" w:cs="宋体"/>
                <w:spacing w:val="-11"/>
                <w:sz w:val="29"/>
                <w:szCs w:val="29"/>
              </w:rPr>
              <w:t>是</w:t>
            </w:r>
            <w:r>
              <w:rPr>
                <w:rFonts w:ascii="宋体" w:eastAsia="宋体" w:hAnsi="宋体" w:cs="宋体"/>
                <w:spacing w:val="39"/>
                <w:sz w:val="29"/>
                <w:szCs w:val="29"/>
              </w:rPr>
              <w:t xml:space="preserve">  </w:t>
            </w:r>
            <w:r>
              <w:rPr>
                <w:rFonts w:ascii="宋体" w:eastAsia="宋体" w:hAnsi="宋体" w:cs="宋体"/>
                <w:spacing w:val="-11"/>
                <w:sz w:val="29"/>
                <w:szCs w:val="29"/>
              </w:rPr>
              <w:t>□</w:t>
            </w:r>
            <w:r>
              <w:rPr>
                <w:rFonts w:ascii="宋体" w:eastAsia="宋体" w:hAnsi="宋体" w:cs="宋体"/>
                <w:spacing w:val="-11"/>
                <w:sz w:val="29"/>
                <w:szCs w:val="29"/>
              </w:rPr>
              <w:t>否</w:t>
            </w:r>
          </w:p>
        </w:tc>
      </w:tr>
      <w:tr w:rsidR="00425BBC">
        <w:trPr>
          <w:trHeight w:val="829"/>
          <w:jc w:val="center"/>
        </w:trPr>
        <w:tc>
          <w:tcPr>
            <w:tcW w:w="9329" w:type="dxa"/>
            <w:gridSpan w:val="6"/>
          </w:tcPr>
          <w:p w:rsidR="00425BBC" w:rsidRDefault="00741074">
            <w:pPr>
              <w:spacing w:before="87" w:line="226" w:lineRule="auto"/>
              <w:ind w:left="7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2022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年主营业务收入：</w:t>
            </w:r>
            <w:r>
              <w:rPr>
                <w:rFonts w:ascii="宋体" w:eastAsia="宋体" w:hAnsi="宋体" w:cs="宋体"/>
                <w:spacing w:val="26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万元，其中研究与试验发展经费投入</w:t>
            </w:r>
            <w:r>
              <w:rPr>
                <w:rFonts w:ascii="宋体" w:eastAsia="宋体" w:hAnsi="宋体" w:cs="宋体"/>
                <w:spacing w:val="7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万元，</w:t>
            </w:r>
          </w:p>
          <w:p w:rsidR="00425BBC" w:rsidRDefault="00741074">
            <w:pPr>
              <w:spacing w:before="57" w:line="217" w:lineRule="auto"/>
              <w:ind w:left="74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7"/>
                <w:sz w:val="29"/>
                <w:szCs w:val="29"/>
              </w:rPr>
              <w:t>占主营业务收入</w:t>
            </w:r>
            <w:r>
              <w:rPr>
                <w:rFonts w:ascii="宋体" w:eastAsia="宋体" w:hAnsi="宋体" w:cs="宋体"/>
                <w:spacing w:val="32"/>
                <w:sz w:val="29"/>
                <w:szCs w:val="29"/>
              </w:rPr>
              <w:t xml:space="preserve">   </w:t>
            </w:r>
            <w:r>
              <w:rPr>
                <w:rFonts w:ascii="宋体" w:eastAsia="宋体" w:hAnsi="宋体" w:cs="宋体"/>
                <w:spacing w:val="7"/>
                <w:sz w:val="29"/>
                <w:szCs w:val="29"/>
              </w:rPr>
              <w:t>%</w:t>
            </w:r>
            <w:r>
              <w:rPr>
                <w:rFonts w:ascii="宋体" w:eastAsia="宋体" w:hAnsi="宋体" w:cs="宋体"/>
                <w:spacing w:val="7"/>
                <w:sz w:val="29"/>
                <w:szCs w:val="29"/>
              </w:rPr>
              <w:t>。</w:t>
            </w:r>
          </w:p>
        </w:tc>
      </w:tr>
      <w:tr w:rsidR="00425BBC">
        <w:trPr>
          <w:trHeight w:val="729"/>
          <w:jc w:val="center"/>
        </w:trPr>
        <w:tc>
          <w:tcPr>
            <w:tcW w:w="9329" w:type="dxa"/>
            <w:gridSpan w:val="6"/>
          </w:tcPr>
          <w:p w:rsidR="00425BBC" w:rsidRDefault="00741074">
            <w:pPr>
              <w:spacing w:before="228" w:line="219" w:lineRule="auto"/>
              <w:ind w:left="74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-12"/>
                <w:sz w:val="29"/>
                <w:szCs w:val="29"/>
              </w:rPr>
              <w:t>承担市级及以上科技计划项目：</w:t>
            </w:r>
            <w:r>
              <w:rPr>
                <w:rFonts w:ascii="宋体" w:eastAsia="宋体" w:hAnsi="宋体" w:cs="宋体"/>
                <w:spacing w:val="24"/>
                <w:sz w:val="29"/>
                <w:szCs w:val="29"/>
              </w:rPr>
              <w:t xml:space="preserve">    </w:t>
            </w:r>
            <w:proofErr w:type="gramStart"/>
            <w:r>
              <w:rPr>
                <w:rFonts w:ascii="宋体" w:eastAsia="宋体" w:hAnsi="宋体" w:cs="宋体"/>
                <w:spacing w:val="-12"/>
                <w:sz w:val="29"/>
                <w:szCs w:val="29"/>
              </w:rPr>
              <w:t>个</w:t>
            </w:r>
            <w:proofErr w:type="gramEnd"/>
            <w:r>
              <w:rPr>
                <w:rFonts w:ascii="宋体" w:eastAsia="宋体" w:hAnsi="宋体" w:cs="宋体"/>
                <w:spacing w:val="-12"/>
                <w:sz w:val="29"/>
                <w:szCs w:val="29"/>
              </w:rPr>
              <w:t>；</w:t>
            </w:r>
            <w:r>
              <w:rPr>
                <w:rFonts w:ascii="宋体" w:eastAsia="宋体" w:hAnsi="宋体" w:cs="宋体"/>
                <w:spacing w:val="-12"/>
                <w:sz w:val="29"/>
                <w:szCs w:val="29"/>
              </w:rPr>
              <w:t>2022</w:t>
            </w:r>
            <w:r>
              <w:rPr>
                <w:rFonts w:ascii="宋体" w:eastAsia="宋体" w:hAnsi="宋体" w:cs="宋体"/>
                <w:spacing w:val="-12"/>
                <w:sz w:val="29"/>
                <w:szCs w:val="29"/>
              </w:rPr>
              <w:t>年申请</w:t>
            </w:r>
            <w:r>
              <w:rPr>
                <w:rFonts w:ascii="宋体" w:eastAsia="宋体" w:hAnsi="宋体" w:cs="宋体"/>
                <w:spacing w:val="-13"/>
                <w:sz w:val="29"/>
                <w:szCs w:val="29"/>
              </w:rPr>
              <w:t>专利：</w:t>
            </w:r>
            <w:r>
              <w:rPr>
                <w:rFonts w:ascii="宋体" w:eastAsia="宋体" w:hAnsi="宋体" w:cs="宋体"/>
                <w:spacing w:val="16"/>
                <w:sz w:val="29"/>
                <w:szCs w:val="29"/>
              </w:rPr>
              <w:t xml:space="preserve">       </w:t>
            </w:r>
            <w:r>
              <w:rPr>
                <w:rFonts w:ascii="宋体" w:eastAsia="宋体" w:hAnsi="宋体" w:cs="宋体"/>
                <w:spacing w:val="-13"/>
                <w:sz w:val="29"/>
                <w:szCs w:val="29"/>
              </w:rPr>
              <w:t>件。</w:t>
            </w:r>
          </w:p>
        </w:tc>
      </w:tr>
      <w:tr w:rsidR="00425BBC">
        <w:trPr>
          <w:trHeight w:val="740"/>
          <w:jc w:val="center"/>
        </w:trPr>
        <w:tc>
          <w:tcPr>
            <w:tcW w:w="9329" w:type="dxa"/>
            <w:gridSpan w:val="6"/>
          </w:tcPr>
          <w:p w:rsidR="00425BBC" w:rsidRDefault="00741074">
            <w:pPr>
              <w:spacing w:before="234" w:line="219" w:lineRule="auto"/>
              <w:ind w:left="79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b/>
                <w:bCs/>
                <w:spacing w:val="-2"/>
                <w:sz w:val="29"/>
                <w:szCs w:val="29"/>
              </w:rPr>
              <w:t>二、工程中心基本信息</w:t>
            </w:r>
          </w:p>
        </w:tc>
      </w:tr>
      <w:tr w:rsidR="00425BBC">
        <w:trPr>
          <w:trHeight w:val="749"/>
          <w:jc w:val="center"/>
        </w:trPr>
        <w:tc>
          <w:tcPr>
            <w:tcW w:w="1983" w:type="dxa"/>
            <w:vAlign w:val="center"/>
          </w:tcPr>
          <w:p w:rsidR="00425BBC" w:rsidRDefault="00741074">
            <w:pPr>
              <w:spacing w:before="241" w:line="219" w:lineRule="auto"/>
              <w:jc w:val="center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2"/>
                <w:sz w:val="29"/>
                <w:szCs w:val="29"/>
              </w:rPr>
              <w:t>项目负责人</w:t>
            </w:r>
          </w:p>
        </w:tc>
        <w:tc>
          <w:tcPr>
            <w:tcW w:w="2407" w:type="dxa"/>
            <w:gridSpan w:val="2"/>
            <w:vAlign w:val="center"/>
          </w:tcPr>
          <w:p w:rsidR="00425BBC" w:rsidRDefault="00425BBC">
            <w:pPr>
              <w:jc w:val="both"/>
            </w:pPr>
          </w:p>
        </w:tc>
        <w:tc>
          <w:tcPr>
            <w:tcW w:w="2557" w:type="dxa"/>
            <w:gridSpan w:val="2"/>
            <w:vAlign w:val="center"/>
          </w:tcPr>
          <w:p w:rsidR="00425BBC" w:rsidRDefault="00741074">
            <w:pPr>
              <w:spacing w:before="241" w:line="220" w:lineRule="auto"/>
              <w:jc w:val="center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3"/>
                <w:sz w:val="29"/>
                <w:szCs w:val="29"/>
              </w:rPr>
              <w:t>新增建设经费</w:t>
            </w:r>
          </w:p>
        </w:tc>
        <w:tc>
          <w:tcPr>
            <w:tcW w:w="2382" w:type="dxa"/>
            <w:vAlign w:val="center"/>
          </w:tcPr>
          <w:p w:rsidR="00425BBC" w:rsidRDefault="00741074">
            <w:pPr>
              <w:spacing w:before="241" w:line="220" w:lineRule="auto"/>
              <w:ind w:left="1368"/>
              <w:jc w:val="center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6"/>
                <w:sz w:val="29"/>
                <w:szCs w:val="29"/>
              </w:rPr>
              <w:t>万元</w:t>
            </w:r>
          </w:p>
        </w:tc>
      </w:tr>
      <w:tr w:rsidR="00425BBC">
        <w:trPr>
          <w:trHeight w:val="810"/>
          <w:jc w:val="center"/>
        </w:trPr>
        <w:tc>
          <w:tcPr>
            <w:tcW w:w="1983" w:type="dxa"/>
            <w:vAlign w:val="center"/>
          </w:tcPr>
          <w:p w:rsidR="00425BBC" w:rsidRDefault="00741074">
            <w:pPr>
              <w:spacing w:before="90" w:line="229" w:lineRule="auto"/>
              <w:ind w:right="255"/>
              <w:jc w:val="center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2"/>
                <w:sz w:val="29"/>
                <w:szCs w:val="29"/>
              </w:rPr>
              <w:t>研究与试验发展人员数</w:t>
            </w:r>
          </w:p>
        </w:tc>
        <w:tc>
          <w:tcPr>
            <w:tcW w:w="2407" w:type="dxa"/>
            <w:gridSpan w:val="2"/>
            <w:vAlign w:val="center"/>
          </w:tcPr>
          <w:p w:rsidR="00425BBC" w:rsidRDefault="00741074">
            <w:pPr>
              <w:spacing w:before="276" w:line="222" w:lineRule="auto"/>
              <w:ind w:left="1741"/>
              <w:jc w:val="both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z w:val="29"/>
                <w:szCs w:val="29"/>
              </w:rPr>
              <w:t>人</w:t>
            </w:r>
          </w:p>
        </w:tc>
        <w:tc>
          <w:tcPr>
            <w:tcW w:w="2557" w:type="dxa"/>
            <w:gridSpan w:val="2"/>
            <w:vAlign w:val="center"/>
          </w:tcPr>
          <w:p w:rsidR="00425BBC" w:rsidRDefault="00741074">
            <w:pPr>
              <w:spacing w:before="272" w:line="220" w:lineRule="auto"/>
              <w:jc w:val="center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3"/>
                <w:sz w:val="29"/>
                <w:szCs w:val="29"/>
              </w:rPr>
              <w:t>研发场地面积</w:t>
            </w:r>
          </w:p>
        </w:tc>
        <w:tc>
          <w:tcPr>
            <w:tcW w:w="2382" w:type="dxa"/>
            <w:vAlign w:val="center"/>
          </w:tcPr>
          <w:p w:rsidR="00425BBC" w:rsidRDefault="00741074">
            <w:pPr>
              <w:spacing w:before="272" w:line="219" w:lineRule="auto"/>
              <w:ind w:left="1078"/>
              <w:jc w:val="center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4"/>
                <w:sz w:val="29"/>
                <w:szCs w:val="29"/>
              </w:rPr>
              <w:t>平方米</w:t>
            </w:r>
          </w:p>
        </w:tc>
      </w:tr>
      <w:tr w:rsidR="00425BBC">
        <w:trPr>
          <w:trHeight w:val="754"/>
          <w:jc w:val="center"/>
        </w:trPr>
        <w:tc>
          <w:tcPr>
            <w:tcW w:w="1983" w:type="dxa"/>
            <w:vAlign w:val="center"/>
          </w:tcPr>
          <w:p w:rsidR="00425BBC" w:rsidRDefault="00741074">
            <w:pPr>
              <w:spacing w:before="242" w:line="219" w:lineRule="auto"/>
              <w:jc w:val="center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2"/>
                <w:sz w:val="29"/>
                <w:szCs w:val="29"/>
              </w:rPr>
              <w:t>一级技术领域</w:t>
            </w:r>
          </w:p>
        </w:tc>
        <w:tc>
          <w:tcPr>
            <w:tcW w:w="2407" w:type="dxa"/>
            <w:gridSpan w:val="2"/>
            <w:vAlign w:val="center"/>
          </w:tcPr>
          <w:p w:rsidR="00425BBC" w:rsidRDefault="00425BBC">
            <w:pPr>
              <w:jc w:val="both"/>
            </w:pPr>
          </w:p>
        </w:tc>
        <w:tc>
          <w:tcPr>
            <w:tcW w:w="2557" w:type="dxa"/>
            <w:gridSpan w:val="2"/>
            <w:vAlign w:val="center"/>
          </w:tcPr>
          <w:p w:rsidR="00425BBC" w:rsidRDefault="00741074">
            <w:pPr>
              <w:spacing w:before="242" w:line="219" w:lineRule="auto"/>
              <w:jc w:val="center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2"/>
                <w:sz w:val="29"/>
                <w:szCs w:val="29"/>
              </w:rPr>
              <w:t>二级技术领域</w:t>
            </w:r>
          </w:p>
        </w:tc>
        <w:tc>
          <w:tcPr>
            <w:tcW w:w="2382" w:type="dxa"/>
            <w:vAlign w:val="center"/>
          </w:tcPr>
          <w:p w:rsidR="00425BBC" w:rsidRDefault="00425BBC">
            <w:pPr>
              <w:jc w:val="center"/>
            </w:pPr>
          </w:p>
        </w:tc>
      </w:tr>
    </w:tbl>
    <w:p w:rsidR="00425BBC" w:rsidRDefault="00425BBC"/>
    <w:p w:rsidR="00425BBC" w:rsidRDefault="00425BBC">
      <w:pPr>
        <w:sectPr w:rsidR="00425BBC">
          <w:footerReference w:type="default" r:id="rId7"/>
          <w:pgSz w:w="11900" w:h="16830"/>
          <w:pgMar w:top="1430" w:right="1165" w:bottom="1787" w:left="1395" w:header="0" w:footer="1521" w:gutter="0"/>
          <w:cols w:space="720"/>
        </w:sectPr>
      </w:pPr>
    </w:p>
    <w:p w:rsidR="00425BBC" w:rsidRDefault="00425BBC"/>
    <w:p w:rsidR="00425BBC" w:rsidRDefault="00425BBC">
      <w:pPr>
        <w:spacing w:line="102" w:lineRule="exact"/>
      </w:pPr>
    </w:p>
    <w:tbl>
      <w:tblPr>
        <w:tblStyle w:val="TableNormal"/>
        <w:tblW w:w="93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39"/>
      </w:tblGrid>
      <w:tr w:rsidR="00425BBC">
        <w:trPr>
          <w:trHeight w:val="10423"/>
          <w:jc w:val="center"/>
        </w:trPr>
        <w:tc>
          <w:tcPr>
            <w:tcW w:w="9339" w:type="dxa"/>
          </w:tcPr>
          <w:p w:rsidR="00425BBC" w:rsidRDefault="00425BBC">
            <w:pPr>
              <w:spacing w:line="301" w:lineRule="auto"/>
            </w:pPr>
          </w:p>
          <w:p w:rsidR="00425BBC" w:rsidRDefault="00741074">
            <w:pPr>
              <w:spacing w:before="91" w:line="219" w:lineRule="auto"/>
              <w:ind w:left="13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2"/>
                <w:sz w:val="28"/>
                <w:szCs w:val="28"/>
              </w:rPr>
              <w:t>工程中心主要研究方向和建设内容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</w:rPr>
              <w:t>(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</w:rPr>
              <w:t>限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</w:rPr>
              <w:t>1000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</w:rPr>
              <w:t>字以内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</w:rPr>
              <w:t>):</w:t>
            </w:r>
          </w:p>
        </w:tc>
      </w:tr>
      <w:tr w:rsidR="00425BBC">
        <w:trPr>
          <w:trHeight w:val="2754"/>
          <w:jc w:val="center"/>
        </w:trPr>
        <w:tc>
          <w:tcPr>
            <w:tcW w:w="9339" w:type="dxa"/>
          </w:tcPr>
          <w:p w:rsidR="00425BBC" w:rsidRDefault="00425BBC">
            <w:pPr>
              <w:spacing w:line="302" w:lineRule="auto"/>
            </w:pPr>
          </w:p>
          <w:p w:rsidR="00425BBC" w:rsidRDefault="00741074">
            <w:pPr>
              <w:spacing w:before="91" w:line="219" w:lineRule="auto"/>
              <w:ind w:left="13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pacing w:val="2"/>
                <w:sz w:val="28"/>
                <w:szCs w:val="28"/>
              </w:rPr>
              <w:t>我单位对以上信息进行了认真审核，确认其真实</w:t>
            </w:r>
            <w:r>
              <w:rPr>
                <w:rFonts w:ascii="宋体" w:eastAsia="宋体" w:hAnsi="宋体" w:cs="宋体"/>
                <w:b/>
                <w:bCs/>
                <w:spacing w:val="1"/>
                <w:sz w:val="28"/>
                <w:szCs w:val="28"/>
              </w:rPr>
              <w:t>性并对此负责。</w:t>
            </w:r>
          </w:p>
          <w:p w:rsidR="00425BBC" w:rsidRDefault="00425BBC">
            <w:pPr>
              <w:spacing w:line="261" w:lineRule="auto"/>
            </w:pPr>
          </w:p>
          <w:p w:rsidR="00425BBC" w:rsidRDefault="00425BBC">
            <w:pPr>
              <w:spacing w:line="261" w:lineRule="auto"/>
            </w:pPr>
          </w:p>
          <w:p w:rsidR="00425BBC" w:rsidRDefault="00425BBC">
            <w:pPr>
              <w:spacing w:line="262" w:lineRule="auto"/>
            </w:pPr>
          </w:p>
          <w:p w:rsidR="00425BBC" w:rsidRDefault="00425BBC">
            <w:pPr>
              <w:spacing w:line="262" w:lineRule="auto"/>
            </w:pPr>
          </w:p>
          <w:p w:rsidR="00425BBC" w:rsidRDefault="00425BBC">
            <w:pPr>
              <w:spacing w:line="262" w:lineRule="auto"/>
            </w:pPr>
          </w:p>
          <w:p w:rsidR="00425BBC" w:rsidRDefault="00741074">
            <w:pPr>
              <w:spacing w:before="91" w:line="213" w:lineRule="auto"/>
              <w:ind w:left="487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7"/>
                <w:sz w:val="28"/>
                <w:szCs w:val="28"/>
              </w:rPr>
              <w:t>(</w:t>
            </w:r>
            <w:r>
              <w:rPr>
                <w:rFonts w:ascii="宋体" w:eastAsia="宋体" w:hAnsi="宋体" w:cs="宋体"/>
                <w:spacing w:val="7"/>
                <w:sz w:val="28"/>
                <w:szCs w:val="28"/>
              </w:rPr>
              <w:t>申报单位盖章</w:t>
            </w:r>
            <w:r>
              <w:rPr>
                <w:rFonts w:ascii="宋体" w:eastAsia="宋体" w:hAnsi="宋体" w:cs="宋体"/>
                <w:spacing w:val="7"/>
                <w:sz w:val="28"/>
                <w:szCs w:val="28"/>
              </w:rPr>
              <w:t>)</w:t>
            </w:r>
          </w:p>
        </w:tc>
      </w:tr>
    </w:tbl>
    <w:p w:rsidR="00425BBC" w:rsidRDefault="00425BBC"/>
    <w:sectPr w:rsidR="00425BB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074" w:rsidRDefault="00741074">
      <w:r>
        <w:separator/>
      </w:r>
    </w:p>
  </w:endnote>
  <w:endnote w:type="continuationSeparator" w:id="0">
    <w:p w:rsidR="00741074" w:rsidRDefault="0074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BBC" w:rsidRDefault="00741074">
    <w:pPr>
      <w:spacing w:before="1" w:line="181" w:lineRule="auto"/>
      <w:ind w:left="8005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3"/>
        <w:sz w:val="27"/>
        <w:szCs w:val="27"/>
      </w:rPr>
      <w:t>—7—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BBC" w:rsidRDefault="00425BBC">
    <w:pPr>
      <w:spacing w:line="183" w:lineRule="auto"/>
      <w:rPr>
        <w:rFonts w:ascii="宋体" w:eastAsia="宋体" w:hAnsi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074" w:rsidRDefault="00741074">
      <w:r>
        <w:separator/>
      </w:r>
    </w:p>
  </w:footnote>
  <w:footnote w:type="continuationSeparator" w:id="0">
    <w:p w:rsidR="00741074" w:rsidRDefault="00741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MjUxYmMyNDk5YTY4NWM1ZWI4MTUzM2I0MjZmMDEifQ=="/>
  </w:docVars>
  <w:rsids>
    <w:rsidRoot w:val="00B63466"/>
    <w:rsid w:val="00425BBC"/>
    <w:rsid w:val="00741074"/>
    <w:rsid w:val="00B63466"/>
    <w:rsid w:val="00E2292D"/>
    <w:rsid w:val="08827A4D"/>
    <w:rsid w:val="169274D8"/>
    <w:rsid w:val="7E32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60</Words>
  <Characters>345</Characters>
  <Application>Microsoft Office Word</Application>
  <DocSecurity>0</DocSecurity>
  <Lines>2</Lines>
  <Paragraphs>1</Paragraphs>
  <ScaleCrop>false</ScaleCrop>
  <Company>微软中国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程丹</dc:creator>
  <cp:lastModifiedBy>微软用户</cp:lastModifiedBy>
  <cp:revision>2</cp:revision>
  <dcterms:created xsi:type="dcterms:W3CDTF">2023-06-26T02:46:00Z</dcterms:created>
  <dcterms:modified xsi:type="dcterms:W3CDTF">2023-07-04T03:35:00Z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5F6A969F9AAD43669FA642972D5F6A52_13</vt:lpwstr>
  </property>
</Properties>
</file>