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napToGrid/>
        <w:spacing w:line="480" w:lineRule="exact"/>
        <w:ind w:firstLine="0"/>
        <w:rPr>
          <w:rFonts w:ascii="黑体" w:hAnsi="黑体" w:eastAsia="黑体" w:cs="Arial"/>
          <w:snapToGrid/>
          <w:szCs w:val="32"/>
        </w:rPr>
      </w:pPr>
      <w:r>
        <w:rPr>
          <w:rFonts w:hint="eastAsia" w:eastAsia="方正黑体_GBK"/>
          <w:snapToGrid/>
          <w:szCs w:val="32"/>
        </w:rPr>
        <w:t>附件</w:t>
      </w:r>
      <w:r>
        <w:rPr>
          <w:rFonts w:eastAsia="方正黑体_GBK"/>
          <w:snapToGrid/>
          <w:szCs w:val="32"/>
        </w:rPr>
        <w:t>2</w:t>
      </w:r>
      <w:r>
        <w:rPr>
          <w:rFonts w:hint="eastAsia" w:eastAsia="方正黑体_GBK"/>
          <w:snapToGrid/>
          <w:szCs w:val="32"/>
        </w:rPr>
        <w:t xml:space="preserve"> </w:t>
      </w:r>
      <w:r>
        <w:rPr>
          <w:rFonts w:hint="eastAsia" w:ascii="黑体" w:hAnsi="黑体" w:eastAsia="黑体" w:cs="Arial"/>
          <w:snapToGrid/>
          <w:szCs w:val="32"/>
        </w:rPr>
        <w:t xml:space="preserve">                         </w:t>
      </w:r>
    </w:p>
    <w:p>
      <w:pPr>
        <w:autoSpaceDE/>
        <w:autoSpaceDN/>
        <w:snapToGrid/>
        <w:spacing w:line="480" w:lineRule="exact"/>
        <w:ind w:firstLine="0"/>
        <w:jc w:val="center"/>
        <w:rPr>
          <w:rFonts w:ascii="黑体" w:hAnsi="黑体" w:eastAsia="黑体"/>
          <w:snapToGrid/>
          <w:spacing w:val="-4"/>
          <w:sz w:val="40"/>
          <w:szCs w:val="32"/>
        </w:rPr>
      </w:pPr>
      <w:bookmarkStart w:id="0" w:name="_GoBack"/>
      <w:r>
        <w:rPr>
          <w:rFonts w:hint="eastAsia" w:ascii="黑体" w:hAnsi="黑体" w:eastAsia="黑体"/>
          <w:snapToGrid/>
          <w:spacing w:val="-4"/>
          <w:sz w:val="40"/>
          <w:szCs w:val="32"/>
        </w:rPr>
        <w:t>申报条件初审一览表</w:t>
      </w:r>
    </w:p>
    <w:bookmarkEnd w:id="0"/>
    <w:p>
      <w:pPr>
        <w:autoSpaceDE/>
        <w:autoSpaceDN/>
        <w:snapToGrid/>
        <w:spacing w:line="480" w:lineRule="exact"/>
        <w:ind w:firstLine="0"/>
        <w:rPr>
          <w:rFonts w:eastAsia="仿宋_GB2312"/>
          <w:snapToGrid/>
          <w:kern w:val="2"/>
          <w:sz w:val="28"/>
          <w:szCs w:val="28"/>
        </w:rPr>
      </w:pPr>
      <w:r>
        <w:rPr>
          <w:rFonts w:hint="eastAsia" w:ascii="方正仿宋_GBK" w:hAnsi="方正仿宋_GBK" w:cs="方正仿宋_GBK"/>
          <w:snapToGrid/>
          <w:kern w:val="2"/>
          <w:sz w:val="28"/>
          <w:szCs w:val="28"/>
        </w:rPr>
        <w:t>审核单位（盖章）：</w:t>
      </w:r>
      <w:r>
        <w:rPr>
          <w:rFonts w:hint="eastAsia" w:ascii="方正仿宋_GBK" w:hAnsi="方正仿宋_GBK" w:cs="方正仿宋_GBK"/>
          <w:snapToGrid/>
          <w:kern w:val="2"/>
          <w:sz w:val="28"/>
          <w:szCs w:val="28"/>
          <w:u w:val="single"/>
        </w:rPr>
        <w:t xml:space="preserve">                 </w:t>
      </w:r>
      <w:r>
        <w:rPr>
          <w:rFonts w:hint="eastAsia" w:ascii="方正仿宋_GBK" w:hAnsi="方正仿宋_GBK" w:cs="方正仿宋_GBK"/>
          <w:snapToGrid/>
          <w:kern w:val="2"/>
          <w:sz w:val="28"/>
          <w:szCs w:val="28"/>
        </w:rPr>
        <w:t xml:space="preserve">                                         审核时间：     年    月    日</w:t>
      </w:r>
    </w:p>
    <w:p>
      <w:pPr>
        <w:autoSpaceDE/>
        <w:autoSpaceDN/>
        <w:snapToGrid/>
        <w:spacing w:line="120" w:lineRule="exact"/>
        <w:ind w:firstLine="0"/>
        <w:rPr>
          <w:rFonts w:eastAsia="仿宋_GB2312"/>
          <w:snapToGrid/>
          <w:kern w:val="2"/>
          <w:sz w:val="28"/>
          <w:szCs w:val="28"/>
        </w:rPr>
      </w:pPr>
    </w:p>
    <w:tbl>
      <w:tblPr>
        <w:tblStyle w:val="4"/>
        <w:tblW w:w="14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05"/>
        <w:gridCol w:w="1021"/>
        <w:gridCol w:w="850"/>
        <w:gridCol w:w="851"/>
        <w:gridCol w:w="822"/>
        <w:gridCol w:w="935"/>
        <w:gridCol w:w="1049"/>
        <w:gridCol w:w="936"/>
        <w:gridCol w:w="992"/>
        <w:gridCol w:w="1418"/>
        <w:gridCol w:w="992"/>
        <w:gridCol w:w="992"/>
        <w:gridCol w:w="1134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项目</w:t>
            </w:r>
          </w:p>
        </w:tc>
        <w:tc>
          <w:tcPr>
            <w:tcW w:w="1105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sz w:val="52"/>
                <w:szCs w:val="52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姓 名</w:t>
            </w:r>
          </w:p>
        </w:tc>
        <w:tc>
          <w:tcPr>
            <w:tcW w:w="1021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申报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职称</w:t>
            </w:r>
          </w:p>
        </w:tc>
        <w:tc>
          <w:tcPr>
            <w:tcW w:w="850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评审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表</w:t>
            </w:r>
          </w:p>
        </w:tc>
        <w:tc>
          <w:tcPr>
            <w:tcW w:w="851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业务工作报告</w:t>
            </w:r>
          </w:p>
        </w:tc>
        <w:tc>
          <w:tcPr>
            <w:tcW w:w="82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年度考核材料</w:t>
            </w:r>
          </w:p>
        </w:tc>
        <w:tc>
          <w:tcPr>
            <w:tcW w:w="935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现职的资格证书或聘书</w:t>
            </w:r>
          </w:p>
        </w:tc>
        <w:tc>
          <w:tcPr>
            <w:tcW w:w="1049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任现专业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技术资格年限</w:t>
            </w:r>
          </w:p>
        </w:tc>
        <w:tc>
          <w:tcPr>
            <w:tcW w:w="936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学历学位证书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继续教育证明</w:t>
            </w:r>
          </w:p>
        </w:tc>
        <w:tc>
          <w:tcPr>
            <w:tcW w:w="1418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作品论文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获奖证书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播音员主持人执业资格证书</w:t>
            </w:r>
          </w:p>
        </w:tc>
        <w:tc>
          <w:tcPr>
            <w:tcW w:w="1134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普通话等级证书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CD</w:t>
            </w:r>
          </w:p>
          <w:p>
            <w:pPr>
              <w:autoSpaceDE/>
              <w:autoSpaceDN/>
              <w:snapToGrid/>
              <w:spacing w:line="360" w:lineRule="exact"/>
              <w:ind w:firstLine="0"/>
              <w:jc w:val="center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DVD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53" w:hRule="atLeast"/>
          <w:jc w:val="center"/>
        </w:trPr>
        <w:tc>
          <w:tcPr>
            <w:tcW w:w="534" w:type="dxa"/>
            <w:vAlign w:val="center"/>
          </w:tcPr>
          <w:p>
            <w:pPr>
              <w:autoSpaceDE/>
              <w:autoSpaceDN/>
              <w:snapToGrid/>
              <w:spacing w:line="400" w:lineRule="exact"/>
              <w:ind w:firstLine="0"/>
              <w:rPr>
                <w:rFonts w:ascii="黑体" w:hAnsi="黑体" w:eastAsia="黑体"/>
                <w:snapToGrid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说明</w:t>
            </w:r>
          </w:p>
        </w:tc>
        <w:tc>
          <w:tcPr>
            <w:tcW w:w="1105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填写申报人姓名。</w:t>
            </w:r>
          </w:p>
        </w:tc>
        <w:tc>
          <w:tcPr>
            <w:tcW w:w="1021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填写申报职称名称。</w:t>
            </w:r>
          </w:p>
        </w:tc>
        <w:tc>
          <w:tcPr>
            <w:tcW w:w="850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填写是否按要求下载装订打印，一式三份。</w:t>
            </w:r>
          </w:p>
        </w:tc>
        <w:tc>
          <w:tcPr>
            <w:tcW w:w="851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填写是否提供2000字以上业务工作报告。</w:t>
            </w:r>
          </w:p>
        </w:tc>
        <w:tc>
          <w:tcPr>
            <w:tcW w:w="82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填写是否提供任期内年度考核材料。</w:t>
            </w:r>
          </w:p>
        </w:tc>
        <w:tc>
          <w:tcPr>
            <w:tcW w:w="935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填写是否审核任现职资格证书或聘书原件，并提供复印件。</w:t>
            </w:r>
          </w:p>
        </w:tc>
        <w:tc>
          <w:tcPr>
            <w:tcW w:w="1049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填写截至2022年底任现专业技术资格年限数值。</w:t>
            </w:r>
          </w:p>
        </w:tc>
        <w:tc>
          <w:tcPr>
            <w:tcW w:w="936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填写是否审核学历学位证书原件，并提供复印件。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填写是否审核继续教育证明材料原件，并提供复印件。</w:t>
            </w:r>
          </w:p>
        </w:tc>
        <w:tc>
          <w:tcPr>
            <w:tcW w:w="1418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填写是否核实论文篇数，发表论文刊物刊号，复印件是否含论文封面、全部目录页、正文。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填写是否核实奖项等级符合申报条件及奖项证书原件，并提供复印件。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填写是否核实有效的播音员主持人执业证书，并提供复印件。</w:t>
            </w:r>
          </w:p>
        </w:tc>
        <w:tc>
          <w:tcPr>
            <w:tcW w:w="1134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填写是否核实有效的普通话证书原件，并提供复印件。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80" w:lineRule="exact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填写是否按照要求提供CD或DVD。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34" w:type="dxa"/>
            <w:vMerge w:val="restart"/>
            <w:vAlign w:val="center"/>
          </w:tcPr>
          <w:p>
            <w:pPr>
              <w:autoSpaceDE/>
              <w:autoSpaceDN/>
              <w:snapToGrid/>
              <w:spacing w:line="400" w:lineRule="exact"/>
              <w:ind w:firstLine="0"/>
              <w:rPr>
                <w:rFonts w:hAnsi="华文中宋" w:eastAsia="华文中宋"/>
                <w:snapToGrid/>
                <w:sz w:val="52"/>
                <w:szCs w:val="52"/>
              </w:rPr>
            </w:pPr>
            <w:r>
              <w:rPr>
                <w:rFonts w:hint="eastAsia" w:ascii="黑体" w:hAnsi="黑体" w:eastAsia="黑体"/>
                <w:snapToGrid/>
                <w:kern w:val="2"/>
                <w:sz w:val="28"/>
                <w:szCs w:val="28"/>
              </w:rPr>
              <w:t>示例</w:t>
            </w:r>
          </w:p>
        </w:tc>
        <w:tc>
          <w:tcPr>
            <w:tcW w:w="1105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张**</w:t>
            </w:r>
          </w:p>
        </w:tc>
        <w:tc>
          <w:tcPr>
            <w:tcW w:w="1021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高级工程师</w:t>
            </w:r>
          </w:p>
        </w:tc>
        <w:tc>
          <w:tcPr>
            <w:tcW w:w="850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51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2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35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315" w:firstLineChars="15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049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6</w:t>
            </w:r>
          </w:p>
        </w:tc>
        <w:tc>
          <w:tcPr>
            <w:tcW w:w="936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10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10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418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105" w:firstLineChars="5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篇数:4</w:t>
            </w:r>
          </w:p>
          <w:p>
            <w:pPr>
              <w:autoSpaceDE/>
              <w:autoSpaceDN/>
              <w:snapToGrid/>
              <w:spacing w:line="240" w:lineRule="auto"/>
              <w:ind w:firstLine="105" w:firstLineChars="5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10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52"/>
                <w:szCs w:val="52"/>
              </w:rPr>
              <w:t>/</w:t>
            </w:r>
          </w:p>
        </w:tc>
        <w:tc>
          <w:tcPr>
            <w:tcW w:w="1134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52"/>
                <w:szCs w:val="52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52"/>
                <w:szCs w:val="52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34" w:type="dxa"/>
            <w:vMerge w:val="continue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rPr>
                <w:rFonts w:hAnsi="华文中宋" w:eastAsia="华文中宋"/>
                <w:snapToGrid/>
                <w:sz w:val="52"/>
                <w:szCs w:val="52"/>
              </w:rPr>
            </w:pPr>
          </w:p>
        </w:tc>
        <w:tc>
          <w:tcPr>
            <w:tcW w:w="1105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left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李**</w:t>
            </w:r>
          </w:p>
        </w:tc>
        <w:tc>
          <w:tcPr>
            <w:tcW w:w="1021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一级播音员</w:t>
            </w:r>
          </w:p>
        </w:tc>
        <w:tc>
          <w:tcPr>
            <w:tcW w:w="850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51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82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35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315" w:firstLineChars="150"/>
              <w:jc w:val="left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049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4</w:t>
            </w:r>
          </w:p>
        </w:tc>
        <w:tc>
          <w:tcPr>
            <w:tcW w:w="936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10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210" w:firstLineChars="100"/>
              <w:rPr>
                <w:snapToGrid/>
                <w:sz w:val="52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418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105" w:firstLineChars="5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篇数:2</w:t>
            </w:r>
          </w:p>
          <w:p>
            <w:pPr>
              <w:autoSpaceDE/>
              <w:autoSpaceDN/>
              <w:snapToGrid/>
              <w:spacing w:line="240" w:lineRule="auto"/>
              <w:ind w:firstLine="105" w:firstLineChars="50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1134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  <w:tc>
          <w:tcPr>
            <w:tcW w:w="992" w:type="dxa"/>
            <w:vAlign w:val="center"/>
          </w:tcPr>
          <w:p>
            <w:pPr>
              <w:autoSpaceDE/>
              <w:autoSpaceDN/>
              <w:snapToGrid/>
              <w:spacing w:line="240" w:lineRule="auto"/>
              <w:ind w:firstLine="0"/>
              <w:jc w:val="center"/>
              <w:rPr>
                <w:snapToGrid/>
                <w:sz w:val="21"/>
                <w:szCs w:val="52"/>
              </w:rPr>
            </w:pPr>
            <w:r>
              <w:rPr>
                <w:snapToGrid/>
                <w:sz w:val="21"/>
                <w:szCs w:val="52"/>
              </w:rPr>
              <w:t>是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43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MWQyOGViZmE1YzAzOWJmMTdjZWYyNGQyNzE3ZmYifQ=="/>
  </w:docVars>
  <w:rsids>
    <w:rsidRoot w:val="2F7B366E"/>
    <w:rsid w:val="2F7B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2023-04-28T08:26:00Z</dcterms:created>
  <dc:creator>ding</dc:creator>
  <cp:lastModifiedBy>ding</cp:lastModifiedBy>
  <dcterms:modified xsi:type="dcterms:W3CDTF">2023-04-28T08:27:05Z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39C8A7948C3F44359299480DA01F6A83_11</vt:lpwstr>
  </property>
</Properties>
</file>