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方正楷体_GBK"/>
          <w:sz w:val="28"/>
          <w:szCs w:val="28"/>
        </w:rPr>
      </w:pPr>
      <w:bookmarkStart w:id="0" w:name="_GoBack"/>
      <w:bookmarkEnd w:id="0"/>
      <w:r>
        <w:rPr>
          <w:rFonts w:hint="eastAsia" w:eastAsia="方正楷体_GBK"/>
          <w:sz w:val="28"/>
          <w:szCs w:val="28"/>
        </w:rPr>
        <w:t>附件</w:t>
      </w:r>
    </w:p>
    <w:p>
      <w:pPr>
        <w:pStyle w:val="3"/>
        <w:spacing w:line="480" w:lineRule="auto"/>
        <w:jc w:val="center"/>
        <w:rPr>
          <w:rFonts w:ascii="方正小标宋_GBK" w:hAnsi="方正小标宋_GBK" w:eastAsia="方正小标宋_GBK" w:cs="方正小标宋_GBK"/>
          <w:b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 w:val="0"/>
          <w:sz w:val="32"/>
          <w:szCs w:val="32"/>
        </w:rPr>
        <w:t>2023年市级绿色制造单位拟认定名单</w:t>
      </w:r>
    </w:p>
    <w:tbl>
      <w:tblPr>
        <w:tblStyle w:val="8"/>
        <w:tblW w:w="84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340"/>
        <w:gridCol w:w="2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大亚（江苏）地板有限公司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圣象实业（江苏）有限公司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江苏鹤林水泥有限公司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丹徒区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江苏钢研昊普科技有限公司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镇江润晶高纯化工科技股份有限公司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镇江南帝化工有限公司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江苏大亚印务有限公司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江苏桃李面包有限公司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三斯达（江苏）环保科技有限公司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丹阳市助剂化工厂有限公司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江苏三超金刚石工具有限公司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镇江贝斯特新材料股份有限公司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江苏华太电力仪表有限公司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扬中市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镇江天力变压器有限公司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江苏飞达钻头股份有限公司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江苏天工科技股份有限公司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江苏宏达电气有限公司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江苏华强电力设备有限公司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扬中市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航发优材(镇江)钛合金精密成型有限公司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中船动力镇江有限公司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航发优材（镇江）高温合金有限公司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中铸新材工业（江苏）有限公司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丹徒区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镇江一马先制衣有限公司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江苏申阳电梯部件有限公司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江苏凯伦铝业有限公司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镇江加勒智慧电力科技股份有限公司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江苏赛达电子科技有限公司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江苏智达高压电气有限公司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句容市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江苏永丰电器仪表有限公司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扬中市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镇江高鹏药业有限公司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镇江默勒电器有限公司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扬中市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中盐镇江盐化有限公司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丹徒区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大航有能电气有限公司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扬中市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江苏华燕船舶装备有限公司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江苏康尚生物医疗科技有限公司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丹阳市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江苏康盛电气集团有限责任公司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扬中市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江苏镇宝开关电器有限公司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镇江新区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园区名称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江苏镇江京口经济开发区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京口区</w:t>
            </w:r>
          </w:p>
        </w:tc>
      </w:tr>
    </w:tbl>
    <w:p>
      <w:pPr>
        <w:spacing w:line="320" w:lineRule="exact"/>
        <w:rPr>
          <w:sz w:val="24"/>
        </w:rPr>
      </w:pPr>
    </w:p>
    <w:p>
      <w:pPr>
        <w:spacing w:line="6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715BB2A-0526-47C2-AA1E-6561FD439CD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C5CE745-DE04-4545-A0BB-C9A909B1BD1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F14B0554-61D1-46A1-B9A8-DFF879E8713A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B580D7E-FDFE-4153-B510-282C25970C0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1E836F78-EFAE-4F49-AB55-AC5CC490E1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zM3YjQ5MzE2NmQ4ZTkyOGNmY2I4MjVhYWU4NTgifQ=="/>
  </w:docVars>
  <w:rsids>
    <w:rsidRoot w:val="71754B5F"/>
    <w:rsid w:val="00030658"/>
    <w:rsid w:val="00042ADA"/>
    <w:rsid w:val="000C4D81"/>
    <w:rsid w:val="000F185D"/>
    <w:rsid w:val="00110D8F"/>
    <w:rsid w:val="00215A1E"/>
    <w:rsid w:val="002210F8"/>
    <w:rsid w:val="00351FFD"/>
    <w:rsid w:val="0038408A"/>
    <w:rsid w:val="003C056B"/>
    <w:rsid w:val="003F04C5"/>
    <w:rsid w:val="003F217F"/>
    <w:rsid w:val="00471E72"/>
    <w:rsid w:val="004A7854"/>
    <w:rsid w:val="00625A99"/>
    <w:rsid w:val="0066193B"/>
    <w:rsid w:val="006977DA"/>
    <w:rsid w:val="008075A1"/>
    <w:rsid w:val="00904D83"/>
    <w:rsid w:val="009321BC"/>
    <w:rsid w:val="009503FC"/>
    <w:rsid w:val="00954957"/>
    <w:rsid w:val="00977F32"/>
    <w:rsid w:val="00996133"/>
    <w:rsid w:val="00A65990"/>
    <w:rsid w:val="00AA1CCD"/>
    <w:rsid w:val="00BE7C9C"/>
    <w:rsid w:val="00D41CAA"/>
    <w:rsid w:val="00D478D5"/>
    <w:rsid w:val="00D63A0B"/>
    <w:rsid w:val="00D7275D"/>
    <w:rsid w:val="00DD5E46"/>
    <w:rsid w:val="00E72D25"/>
    <w:rsid w:val="00F44E2D"/>
    <w:rsid w:val="00FB0099"/>
    <w:rsid w:val="03981C4E"/>
    <w:rsid w:val="5E281513"/>
    <w:rsid w:val="71754B5F"/>
    <w:rsid w:val="7AA0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4 字符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901</Words>
  <Characters>980</Characters>
  <Lines>8</Lines>
  <Paragraphs>2</Paragraphs>
  <TotalTime>20</TotalTime>
  <ScaleCrop>false</ScaleCrop>
  <LinksUpToDate>false</LinksUpToDate>
  <CharactersWithSpaces>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2021-06-21T04:13:00Z</dcterms:created>
  <dc:creator>蝈蝈</dc:creator>
  <cp:lastModifiedBy>微信用户</cp:lastModifiedBy>
  <cp:lastPrinted>2023-07-24T03:22:00Z</cp:lastPrinted>
  <dcterms:modified xsi:type="dcterms:W3CDTF">2023-07-24T06:48:25Z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4D224511CB0948A983096513C7604D3B_13</vt:lpwstr>
  </property>
</Properties>
</file>