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</w:t>
      </w:r>
      <w:r>
        <w:rPr>
          <w:rFonts w:ascii="Times New Roman" w:hAnsi="Times New Roman" w:eastAsia="方正小标宋简体" w:cs="Times New Roman"/>
          <w:sz w:val="44"/>
          <w:szCs w:val="44"/>
        </w:rPr>
        <w:t>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苏州市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“十佳”家庭农场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评审</w:t>
      </w:r>
      <w:r>
        <w:rPr>
          <w:rFonts w:ascii="Times New Roman" w:hAnsi="Times New Roman" w:eastAsia="方正小标宋简体" w:cs="Times New Roman"/>
          <w:sz w:val="44"/>
          <w:szCs w:val="44"/>
        </w:rPr>
        <w:t>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单</w:t>
      </w:r>
      <w:r>
        <w:rPr>
          <w:rFonts w:ascii="Times New Roman" w:hAnsi="Times New Roman" w:eastAsia="方正小标宋简体" w:cs="Times New Roman"/>
          <w:sz w:val="44"/>
          <w:szCs w:val="44"/>
        </w:rPr>
        <w:t>的公示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</w:t>
      </w:r>
      <w:r>
        <w:rPr>
          <w:rFonts w:ascii="Times New Roman" w:hAnsi="Times New Roman" w:eastAsia="仿宋_GB2312" w:cs="Times New Roman"/>
          <w:sz w:val="32"/>
          <w:szCs w:val="32"/>
        </w:rPr>
        <w:t>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《关于组织推荐2023年度苏州市“十佳”家庭农场的通知》（苏市农产〔2023〕14号）</w:t>
      </w:r>
      <w:r>
        <w:rPr>
          <w:rFonts w:ascii="Times New Roman" w:hAnsi="Times New Roman" w:eastAsia="仿宋_GB2312" w:cs="Times New Roman"/>
          <w:sz w:val="32"/>
          <w:szCs w:val="32"/>
        </w:rPr>
        <w:t>的精神和要求，经自愿申报、市（区）初审推荐、材料复审核实、补充完善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专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家评审等程序，认定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张家港市丰源家庭农场有限公司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等10家家庭农场（附件）符合苏州市“十佳”家庭农场推荐条件，</w:t>
      </w:r>
      <w:r>
        <w:rPr>
          <w:rFonts w:ascii="Nimbus Roman No9 L" w:hAnsi="Nimbus Roman No9 L" w:eastAsia="仿宋_GB2312" w:cs="Nimbus Roman No9 L"/>
          <w:sz w:val="32"/>
          <w:szCs w:val="32"/>
          <w:highlight w:val="none"/>
        </w:rPr>
        <w:t>经局领导同意，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现将拟公布名单予以公示。</w:t>
      </w:r>
    </w:p>
    <w:p>
      <w:pPr>
        <w:spacing w:line="520" w:lineRule="exact"/>
        <w:ind w:firstLine="640" w:firstLineChars="200"/>
        <w:rPr>
          <w:rFonts w:hint="eastAsia" w:ascii="Nimbus Roman No9 L" w:hAnsi="Nimbus Roman No9 L" w:eastAsia="仿宋_GB2312" w:cs="Nimbus Roman No9 L"/>
          <w:sz w:val="32"/>
          <w:szCs w:val="32"/>
        </w:rPr>
      </w:pPr>
      <w:r>
        <w:rPr>
          <w:rFonts w:ascii="Nimbus Roman No9 L" w:hAnsi="Nimbus Roman No9 L" w:eastAsia="仿宋_GB2312" w:cs="Nimbus Roman No9 L"/>
          <w:sz w:val="32"/>
          <w:szCs w:val="32"/>
        </w:rPr>
        <w:t>公示时间</w:t>
      </w:r>
      <w:r>
        <w:rPr>
          <w:rFonts w:ascii="Nimbus Roman No9 L" w:hAnsi="Nimbus Roman No9 L" w:eastAsia="仿宋_GB2312" w:cs="Nimbus Roman No9 L"/>
          <w:sz w:val="32"/>
          <w:szCs w:val="32"/>
          <w:highlight w:val="none"/>
        </w:rPr>
        <w:t>：202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3</w:t>
      </w:r>
      <w:r>
        <w:rPr>
          <w:rFonts w:ascii="Nimbus Roman No9 L" w:hAnsi="Nimbus Roman No9 L" w:eastAsia="仿宋_GB2312" w:cs="Nimbus Roman No9 L"/>
          <w:sz w:val="32"/>
          <w:szCs w:val="32"/>
          <w:highlight w:val="none"/>
        </w:rPr>
        <w:t>年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7</w:t>
      </w:r>
      <w:r>
        <w:rPr>
          <w:rFonts w:ascii="Nimbus Roman No9 L" w:hAnsi="Nimbus Roman No9 L" w:eastAsia="仿宋_GB2312" w:cs="Nimbus Roman No9 L"/>
          <w:sz w:val="32"/>
          <w:szCs w:val="32"/>
          <w:highlight w:val="none"/>
        </w:rPr>
        <w:t>月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8</w:t>
      </w:r>
      <w:r>
        <w:rPr>
          <w:rFonts w:ascii="Nimbus Roman No9 L" w:hAnsi="Nimbus Roman No9 L" w:eastAsia="仿宋_GB2312" w:cs="Nimbus Roman No9 L"/>
          <w:sz w:val="32"/>
          <w:szCs w:val="32"/>
          <w:highlight w:val="none"/>
        </w:rPr>
        <w:t>日至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8</w:t>
      </w:r>
      <w:r>
        <w:rPr>
          <w:rFonts w:ascii="Nimbus Roman No9 L" w:hAnsi="Nimbus Roman No9 L" w:eastAsia="仿宋_GB2312" w:cs="Nimbus Roman No9 L"/>
          <w:sz w:val="32"/>
          <w:szCs w:val="32"/>
          <w:highlight w:val="none"/>
        </w:rPr>
        <w:t>月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/>
        </w:rPr>
        <w:t>7</w:t>
      </w:r>
      <w:r>
        <w:rPr>
          <w:rFonts w:ascii="Nimbus Roman No9 L" w:hAnsi="Nimbus Roman No9 L" w:eastAsia="仿宋_GB2312" w:cs="Nimbus Roman No9 L"/>
          <w:sz w:val="32"/>
          <w:szCs w:val="32"/>
          <w:highlight w:val="none"/>
        </w:rPr>
        <w:t>日，</w:t>
      </w:r>
      <w:r>
        <w:rPr>
          <w:rFonts w:ascii="Nimbus Roman No9 L" w:hAnsi="Nimbus Roman No9 L" w:eastAsia="仿宋_GB2312" w:cs="Nimbus Roman No9 L"/>
          <w:sz w:val="32"/>
          <w:szCs w:val="32"/>
        </w:rPr>
        <w:t>如对公示结果有异议的，请与苏州市农业农村局机关纪委联系，联系电话：0512-65613871，通讯地址：苏州市东吴北路团结桥巷2号，邮政编码：215128。</w:t>
      </w:r>
    </w:p>
    <w:p>
      <w:pPr>
        <w:spacing w:line="520" w:lineRule="exact"/>
        <w:ind w:firstLine="640" w:firstLineChars="200"/>
        <w:rPr>
          <w:rFonts w:hint="eastAsia" w:ascii="Nimbus Roman No9 L" w:hAnsi="Nimbus Roman No9 L" w:eastAsia="仿宋_GB2312" w:cs="Nimbus Roman No9 L"/>
          <w:sz w:val="32"/>
          <w:szCs w:val="32"/>
        </w:rPr>
      </w:pPr>
      <w:r>
        <w:rPr>
          <w:rFonts w:ascii="Nimbus Roman No9 L" w:hAnsi="Nimbus Roman No9 L" w:eastAsia="仿宋_GB2312" w:cs="Nimbus Roman No9 L"/>
          <w:sz w:val="32"/>
          <w:szCs w:val="32"/>
        </w:rPr>
        <w:t>反映情况和问题，必须实事求是，客观公正，反映人必须提供真实姓名、联系电话、家庭地址或工作单位，以示负责。苏州市农业农村局机关纪委对反映人和反映情况将严格保密，对所反映的情况和问题，将认真进行调查核实，弄清事实真相，并视情况以适当方式向反映情况和问题的单位或个人反馈。调查属实并影响</w:t>
      </w:r>
      <w:r>
        <w:rPr>
          <w:rFonts w:hint="eastAsia" w:ascii="Nimbus Roman No9 L" w:hAnsi="Nimbus Roman No9 L" w:eastAsia="仿宋_GB2312" w:cs="Nimbus Roman No9 L"/>
          <w:sz w:val="32"/>
          <w:szCs w:val="32"/>
        </w:rPr>
        <w:t>名单公布</w:t>
      </w:r>
      <w:r>
        <w:rPr>
          <w:rFonts w:ascii="Nimbus Roman No9 L" w:hAnsi="Nimbus Roman No9 L" w:eastAsia="仿宋_GB2312" w:cs="Nimbus Roman No9 L"/>
          <w:sz w:val="32"/>
          <w:szCs w:val="32"/>
        </w:rPr>
        <w:t>的，</w:t>
      </w:r>
      <w:r>
        <w:rPr>
          <w:rFonts w:hint="eastAsia" w:ascii="Nimbus Roman No9 L" w:hAnsi="Nimbus Roman No9 L" w:eastAsia="仿宋_GB2312" w:cs="Nimbus Roman No9 L"/>
          <w:sz w:val="32"/>
          <w:szCs w:val="32"/>
        </w:rPr>
        <w:t>将</w:t>
      </w:r>
      <w:r>
        <w:rPr>
          <w:rFonts w:ascii="Nimbus Roman No9 L" w:hAnsi="Nimbus Roman No9 L" w:eastAsia="仿宋_GB2312" w:cs="Nimbus Roman No9 L"/>
          <w:sz w:val="32"/>
          <w:szCs w:val="32"/>
        </w:rPr>
        <w:t>取消</w:t>
      </w:r>
      <w:r>
        <w:rPr>
          <w:rFonts w:hint="eastAsia" w:ascii="Nimbus Roman No9 L" w:hAnsi="Nimbus Roman No9 L" w:eastAsia="仿宋_GB2312" w:cs="Nimbus Roman No9 L"/>
          <w:sz w:val="32"/>
          <w:szCs w:val="32"/>
        </w:rPr>
        <w:t>认</w:t>
      </w:r>
      <w:r>
        <w:rPr>
          <w:rFonts w:ascii="Nimbus Roman No9 L" w:hAnsi="Nimbus Roman No9 L" w:eastAsia="仿宋_GB2312" w:cs="Nimbus Roman No9 L"/>
          <w:sz w:val="32"/>
          <w:szCs w:val="32"/>
        </w:rPr>
        <w:t>定。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附件：苏州市“十佳”家庭农场拟公布名单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right="64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苏州市农业农村局</w:t>
      </w:r>
    </w:p>
    <w:p>
      <w:pPr>
        <w:ind w:right="64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</w:t>
      </w:r>
    </w:p>
    <w:p>
      <w:pPr>
        <w:spacing w:line="576" w:lineRule="exact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附件</w:t>
      </w:r>
    </w:p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苏州市“十佳”家庭农场拟公布名单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  <w:lang w:bidi="ar"/>
        </w:rPr>
      </w:pP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1.张家港市丰源家庭农场有限公司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2.张家港市丰泰家庭农场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3.常熟市尚湖镇和美家庭农场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4.常熟市海虞镇枝荣葡萄家庭农场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5.太仓市沙溪镇开合家庭农场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6昆山市淀山湖镇桃花岛家庭农场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7.昆山市千灯镇续文华家庭农场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8.苏州市佳禾家庭农场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9.吴中区逸农园艺家庭农场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10.相城区阳澄湖镇阳鲜记水产家庭农场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41"/>
    <w:rsid w:val="0004711A"/>
    <w:rsid w:val="000F40F7"/>
    <w:rsid w:val="001A4667"/>
    <w:rsid w:val="00204C76"/>
    <w:rsid w:val="002A24B7"/>
    <w:rsid w:val="002A30AC"/>
    <w:rsid w:val="003C2287"/>
    <w:rsid w:val="004379B2"/>
    <w:rsid w:val="0045662C"/>
    <w:rsid w:val="00612B1A"/>
    <w:rsid w:val="006871D7"/>
    <w:rsid w:val="00941BFE"/>
    <w:rsid w:val="0096371A"/>
    <w:rsid w:val="009C4559"/>
    <w:rsid w:val="00A01C41"/>
    <w:rsid w:val="00A06574"/>
    <w:rsid w:val="00A84078"/>
    <w:rsid w:val="00C4770B"/>
    <w:rsid w:val="00D32B5B"/>
    <w:rsid w:val="00D473E4"/>
    <w:rsid w:val="00E83146"/>
    <w:rsid w:val="00E95096"/>
    <w:rsid w:val="00F4015D"/>
    <w:rsid w:val="3DFE2C5A"/>
    <w:rsid w:val="48FFC412"/>
    <w:rsid w:val="7FDF27D0"/>
    <w:rsid w:val="9FEF8686"/>
    <w:rsid w:val="A6D976AE"/>
    <w:rsid w:val="D7B355D9"/>
    <w:rsid w:val="FA7BBC82"/>
    <w:rsid w:val="FFFFA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7"/>
    <w:link w:val="3"/>
    <w:qFormat/>
    <w:uiPriority w:val="0"/>
    <w:rPr>
      <w:sz w:val="18"/>
      <w:szCs w:val="24"/>
    </w:rPr>
  </w:style>
  <w:style w:type="character" w:customStyle="1" w:styleId="10">
    <w:name w:val="日期 Char"/>
    <w:basedOn w:val="7"/>
    <w:link w:val="2"/>
    <w:semiHidden/>
    <w:qFormat/>
    <w:uiPriority w:val="99"/>
    <w:rPr>
      <w:szCs w:val="24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nong</Company>
  <Pages>1</Pages>
  <Words>143</Words>
  <Characters>821</Characters>
  <Lines>6</Lines>
  <Paragraphs>1</Paragraphs>
  <TotalTime>8</TotalTime>
  <ScaleCrop>false</ScaleCrop>
  <LinksUpToDate>false</LinksUpToDate>
  <CharactersWithSpaces>963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2022-09-17T00:08:00Z</dcterms:created>
  <dc:creator>汪瑜</dc:creator>
  <cp:lastModifiedBy>sugon</cp:lastModifiedBy>
  <dcterms:modified xsi:type="dcterms:W3CDTF">2023-07-28T09:42:54Z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01619543602A328350D0B864C3B712B3</vt:lpwstr>
  </property>
</Properties>
</file>