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C29D" w14:textId="77777777" w:rsidR="00C519FB" w:rsidRDefault="00C519FB" w:rsidP="002C233C">
      <w:pPr>
        <w:widowControl/>
        <w:spacing w:line="560" w:lineRule="exact"/>
        <w:rPr>
          <w:rFonts w:eastAsia="方正小标宋_GBK"/>
          <w:bCs/>
          <w:kern w:val="0"/>
          <w:sz w:val="44"/>
          <w:szCs w:val="44"/>
        </w:rPr>
      </w:pPr>
    </w:p>
    <w:p w14:paraId="7FBB8F61" w14:textId="77777777" w:rsidR="00D93801" w:rsidRDefault="00C519FB" w:rsidP="00C519FB">
      <w:pPr>
        <w:widowControl/>
        <w:spacing w:line="560" w:lineRule="exact"/>
        <w:jc w:val="center"/>
        <w:rPr>
          <w:rFonts w:eastAsia="方正小标宋_GBK"/>
          <w:bCs/>
          <w:kern w:val="0"/>
          <w:sz w:val="44"/>
          <w:szCs w:val="44"/>
        </w:rPr>
      </w:pPr>
      <w:r w:rsidRPr="005B5B62">
        <w:rPr>
          <w:rFonts w:eastAsia="方正小标宋_GBK"/>
          <w:bCs/>
          <w:kern w:val="0"/>
          <w:sz w:val="44"/>
          <w:szCs w:val="44"/>
        </w:rPr>
        <w:t>无锡市专精特新</w:t>
      </w:r>
      <w:r w:rsidR="002C233C">
        <w:rPr>
          <w:rFonts w:eastAsia="方正小标宋_GBK" w:hint="eastAsia"/>
          <w:bCs/>
          <w:kern w:val="0"/>
          <w:sz w:val="44"/>
          <w:szCs w:val="44"/>
        </w:rPr>
        <w:t>中小</w:t>
      </w:r>
      <w:r w:rsidRPr="005B5B62">
        <w:rPr>
          <w:rFonts w:eastAsia="方正小标宋_GBK"/>
          <w:bCs/>
          <w:kern w:val="0"/>
          <w:sz w:val="44"/>
          <w:szCs w:val="44"/>
        </w:rPr>
        <w:t>企业</w:t>
      </w:r>
    </w:p>
    <w:p w14:paraId="308BA5C0" w14:textId="4D0FD9D6" w:rsidR="00C519FB" w:rsidRDefault="00C519FB" w:rsidP="00C519FB">
      <w:pPr>
        <w:widowControl/>
        <w:spacing w:line="560" w:lineRule="exact"/>
        <w:jc w:val="center"/>
        <w:rPr>
          <w:rFonts w:eastAsia="方正小标宋_GBK"/>
          <w:bCs/>
          <w:kern w:val="0"/>
          <w:sz w:val="44"/>
          <w:szCs w:val="44"/>
        </w:rPr>
      </w:pPr>
      <w:r w:rsidRPr="005B5B62">
        <w:rPr>
          <w:rFonts w:eastAsia="方正小标宋_GBK"/>
          <w:bCs/>
          <w:kern w:val="0"/>
          <w:sz w:val="44"/>
          <w:szCs w:val="44"/>
        </w:rPr>
        <w:t>认定管理办法</w:t>
      </w:r>
    </w:p>
    <w:p w14:paraId="7424B1F8" w14:textId="0F908967" w:rsidR="00052499" w:rsidRPr="00052499" w:rsidRDefault="00052499" w:rsidP="00C519FB">
      <w:pPr>
        <w:widowControl/>
        <w:spacing w:line="560" w:lineRule="exact"/>
        <w:jc w:val="center"/>
        <w:rPr>
          <w:rFonts w:ascii="方正楷体_GBK" w:eastAsia="方正楷体_GBK" w:hAnsi="方正楷体_GBK"/>
          <w:bCs/>
          <w:kern w:val="0"/>
          <w:sz w:val="32"/>
          <w:szCs w:val="32"/>
        </w:rPr>
      </w:pPr>
      <w:r w:rsidRPr="00052499">
        <w:rPr>
          <w:rFonts w:ascii="方正楷体_GBK" w:eastAsia="方正楷体_GBK" w:hAnsi="方正楷体_GBK" w:hint="eastAsia"/>
          <w:bCs/>
          <w:kern w:val="0"/>
          <w:sz w:val="32"/>
          <w:szCs w:val="32"/>
        </w:rPr>
        <w:t>（</w:t>
      </w:r>
      <w:r w:rsidR="001F5D96">
        <w:rPr>
          <w:rFonts w:ascii="方正楷体_GBK" w:eastAsia="方正楷体_GBK" w:hAnsi="方正楷体_GBK" w:hint="eastAsia"/>
          <w:bCs/>
          <w:kern w:val="0"/>
          <w:sz w:val="32"/>
          <w:szCs w:val="32"/>
        </w:rPr>
        <w:t>征求意见</w:t>
      </w:r>
      <w:r w:rsidRPr="00052499">
        <w:rPr>
          <w:rFonts w:ascii="方正楷体_GBK" w:eastAsia="方正楷体_GBK" w:hAnsi="方正楷体_GBK" w:hint="eastAsia"/>
          <w:bCs/>
          <w:kern w:val="0"/>
          <w:sz w:val="32"/>
          <w:szCs w:val="32"/>
        </w:rPr>
        <w:t>稿）</w:t>
      </w:r>
    </w:p>
    <w:p w14:paraId="786290BC" w14:textId="77777777" w:rsidR="00C519FB" w:rsidRPr="005B5B62" w:rsidRDefault="00C519FB" w:rsidP="00C519FB">
      <w:pPr>
        <w:spacing w:line="560" w:lineRule="exact"/>
        <w:rPr>
          <w:rFonts w:eastAsia="方正小标宋简体"/>
          <w:sz w:val="44"/>
          <w:szCs w:val="44"/>
        </w:rPr>
      </w:pPr>
    </w:p>
    <w:p w14:paraId="78578244" w14:textId="77777777" w:rsidR="00C519FB" w:rsidRPr="005B5B62" w:rsidRDefault="00C519FB" w:rsidP="00C519FB">
      <w:pPr>
        <w:spacing w:line="560" w:lineRule="exact"/>
        <w:jc w:val="center"/>
        <w:rPr>
          <w:rFonts w:eastAsia="黑体"/>
          <w:sz w:val="32"/>
          <w:szCs w:val="32"/>
        </w:rPr>
      </w:pPr>
      <w:r w:rsidRPr="005B5B62">
        <w:rPr>
          <w:rFonts w:eastAsia="黑体"/>
          <w:sz w:val="32"/>
          <w:szCs w:val="32"/>
        </w:rPr>
        <w:t>第一章</w:t>
      </w:r>
      <w:r w:rsidRPr="005B5B62">
        <w:rPr>
          <w:rFonts w:eastAsia="黑体"/>
          <w:sz w:val="32"/>
          <w:szCs w:val="32"/>
        </w:rPr>
        <w:t xml:space="preserve"> </w:t>
      </w:r>
      <w:r w:rsidRPr="005B5B62">
        <w:rPr>
          <w:rFonts w:eastAsia="黑体"/>
          <w:sz w:val="32"/>
          <w:szCs w:val="32"/>
        </w:rPr>
        <w:t>总</w:t>
      </w:r>
      <w:r w:rsidRPr="005B5B62">
        <w:rPr>
          <w:rFonts w:eastAsia="黑体"/>
          <w:sz w:val="32"/>
          <w:szCs w:val="32"/>
        </w:rPr>
        <w:t xml:space="preserve"> </w:t>
      </w:r>
      <w:r w:rsidRPr="005B5B62">
        <w:rPr>
          <w:rFonts w:eastAsia="黑体"/>
          <w:sz w:val="32"/>
          <w:szCs w:val="32"/>
        </w:rPr>
        <w:t>则</w:t>
      </w:r>
    </w:p>
    <w:p w14:paraId="502D6237" w14:textId="1E9A45D3" w:rsidR="00C519FB" w:rsidRPr="005B5B62" w:rsidRDefault="00C519FB" w:rsidP="001B799E">
      <w:pPr>
        <w:widowControl/>
        <w:spacing w:line="560" w:lineRule="exact"/>
        <w:ind w:firstLineChars="200" w:firstLine="640"/>
        <w:rPr>
          <w:rFonts w:eastAsia="方正仿宋_GBK"/>
          <w:color w:val="000000"/>
          <w:kern w:val="0"/>
          <w:sz w:val="32"/>
          <w:szCs w:val="32"/>
        </w:rPr>
      </w:pPr>
      <w:r w:rsidRPr="005B5B62">
        <w:rPr>
          <w:rFonts w:eastAsia="黑体"/>
          <w:color w:val="000000"/>
          <w:kern w:val="0"/>
          <w:sz w:val="32"/>
          <w:szCs w:val="32"/>
        </w:rPr>
        <w:t>第一条</w:t>
      </w:r>
      <w:r w:rsidRPr="005B5B62">
        <w:rPr>
          <w:rFonts w:eastAsia="仿宋_GB2312"/>
          <w:color w:val="000000"/>
          <w:kern w:val="0"/>
          <w:sz w:val="32"/>
          <w:szCs w:val="32"/>
        </w:rPr>
        <w:t xml:space="preserve"> </w:t>
      </w:r>
      <w:bookmarkStart w:id="0" w:name="OLE_LINK1"/>
      <w:r w:rsidRPr="005B5B62">
        <w:rPr>
          <w:rFonts w:eastAsia="方正仿宋_GBK"/>
          <w:color w:val="000000"/>
          <w:kern w:val="0"/>
          <w:sz w:val="32"/>
          <w:szCs w:val="32"/>
        </w:rPr>
        <w:t>为</w:t>
      </w:r>
      <w:r w:rsidR="00870A65">
        <w:rPr>
          <w:rFonts w:eastAsia="方正仿宋_GBK" w:hint="eastAsia"/>
          <w:color w:val="000000"/>
          <w:kern w:val="0"/>
          <w:sz w:val="32"/>
          <w:szCs w:val="32"/>
        </w:rPr>
        <w:t>深入</w:t>
      </w:r>
      <w:r w:rsidRPr="005B5B62">
        <w:rPr>
          <w:rFonts w:eastAsia="方正仿宋_GBK"/>
          <w:color w:val="000000"/>
          <w:kern w:val="0"/>
          <w:sz w:val="32"/>
          <w:szCs w:val="32"/>
        </w:rPr>
        <w:t>贯彻落实</w:t>
      </w:r>
      <w:r w:rsidR="00870A65">
        <w:rPr>
          <w:rFonts w:eastAsia="方正仿宋_GBK" w:hint="eastAsia"/>
          <w:color w:val="000000"/>
          <w:kern w:val="0"/>
          <w:sz w:val="32"/>
          <w:szCs w:val="32"/>
        </w:rPr>
        <w:t>党的二十大精神和习近平总书记关于支持中小企业发展重要指示精神以及党中央、国务院和省委、省政府关于促进中小企业健康发展的决策部署，</w:t>
      </w:r>
      <w:r w:rsidR="006431F8">
        <w:rPr>
          <w:rFonts w:eastAsia="方正仿宋_GBK" w:hint="eastAsia"/>
          <w:color w:val="000000"/>
          <w:kern w:val="0"/>
          <w:sz w:val="32"/>
          <w:szCs w:val="32"/>
        </w:rPr>
        <w:t>着力营造良好发展环境，坚定企业发展信心，</w:t>
      </w:r>
      <w:r w:rsidRPr="005B5B62">
        <w:rPr>
          <w:rFonts w:eastAsia="方正仿宋_GBK"/>
          <w:color w:val="000000"/>
          <w:kern w:val="0"/>
          <w:sz w:val="32"/>
          <w:szCs w:val="32"/>
        </w:rPr>
        <w:t>提升我市中小企业专业化水平，推进实施</w:t>
      </w:r>
      <w:r w:rsidR="006431F8">
        <w:rPr>
          <w:rFonts w:eastAsia="方正仿宋_GBK" w:hint="eastAsia"/>
          <w:color w:val="000000"/>
          <w:kern w:val="0"/>
          <w:sz w:val="32"/>
          <w:szCs w:val="32"/>
        </w:rPr>
        <w:t>优质中小</w:t>
      </w:r>
      <w:r w:rsidRPr="005B5B62">
        <w:rPr>
          <w:rFonts w:eastAsia="方正仿宋_GBK"/>
          <w:color w:val="000000"/>
          <w:kern w:val="0"/>
          <w:sz w:val="32"/>
          <w:szCs w:val="32"/>
        </w:rPr>
        <w:t>企业</w:t>
      </w:r>
      <w:r w:rsidR="006431F8">
        <w:rPr>
          <w:rFonts w:eastAsia="方正仿宋_GBK" w:hint="eastAsia"/>
          <w:color w:val="000000"/>
          <w:kern w:val="0"/>
          <w:sz w:val="32"/>
          <w:szCs w:val="32"/>
        </w:rPr>
        <w:t>梯度</w:t>
      </w:r>
      <w:r w:rsidRPr="005B5B62">
        <w:rPr>
          <w:rFonts w:eastAsia="方正仿宋_GBK"/>
          <w:color w:val="000000"/>
          <w:kern w:val="0"/>
          <w:sz w:val="32"/>
          <w:szCs w:val="32"/>
        </w:rPr>
        <w:t>培育，引导中小企业走专精特新发展道路，</w:t>
      </w:r>
      <w:r w:rsidR="006431F8">
        <w:rPr>
          <w:rFonts w:eastAsia="方正仿宋_GBK" w:hint="eastAsia"/>
          <w:color w:val="000000"/>
          <w:kern w:val="0"/>
          <w:sz w:val="32"/>
          <w:szCs w:val="32"/>
        </w:rPr>
        <w:t>在提升产业链、供应链稳定性、推动经济社会发展中发挥更加重要的作用，</w:t>
      </w:r>
      <w:r w:rsidRPr="005B5B62">
        <w:rPr>
          <w:rFonts w:eastAsia="方正仿宋_GBK"/>
          <w:color w:val="000000"/>
          <w:kern w:val="0"/>
          <w:sz w:val="32"/>
          <w:szCs w:val="32"/>
        </w:rPr>
        <w:t>根据</w:t>
      </w:r>
      <w:r w:rsidR="00057937">
        <w:rPr>
          <w:rFonts w:eastAsia="方正仿宋_GBK" w:hint="eastAsia"/>
          <w:color w:val="000000"/>
          <w:kern w:val="0"/>
          <w:sz w:val="32"/>
          <w:szCs w:val="32"/>
        </w:rPr>
        <w:t>《优质中小企业梯度培育管理暂行办法》（工信部企业</w:t>
      </w:r>
      <w:r w:rsidR="00057937" w:rsidRPr="00057937">
        <w:rPr>
          <w:rFonts w:eastAsia="方正仿宋_GBK"/>
          <w:color w:val="000000"/>
          <w:kern w:val="0"/>
          <w:sz w:val="32"/>
          <w:szCs w:val="32"/>
        </w:rPr>
        <w:t>〔</w:t>
      </w:r>
      <w:r w:rsidR="00057937" w:rsidRPr="00057937">
        <w:rPr>
          <w:rFonts w:eastAsia="方正仿宋_GBK"/>
          <w:color w:val="000000"/>
          <w:kern w:val="0"/>
          <w:sz w:val="32"/>
          <w:szCs w:val="32"/>
        </w:rPr>
        <w:t>2022</w:t>
      </w:r>
      <w:r w:rsidR="00057937" w:rsidRPr="00057937">
        <w:rPr>
          <w:rFonts w:eastAsia="方正仿宋_GBK"/>
          <w:color w:val="000000"/>
          <w:kern w:val="0"/>
          <w:sz w:val="32"/>
          <w:szCs w:val="32"/>
        </w:rPr>
        <w:t>〕</w:t>
      </w:r>
      <w:r w:rsidR="00057937" w:rsidRPr="00057937">
        <w:rPr>
          <w:rFonts w:eastAsia="方正仿宋_GBK"/>
          <w:color w:val="000000"/>
          <w:kern w:val="0"/>
          <w:sz w:val="32"/>
          <w:szCs w:val="32"/>
        </w:rPr>
        <w:t>63</w:t>
      </w:r>
      <w:r w:rsidR="00057937" w:rsidRPr="00057937">
        <w:rPr>
          <w:rFonts w:eastAsia="方正仿宋_GBK"/>
          <w:color w:val="000000"/>
          <w:kern w:val="0"/>
          <w:sz w:val="32"/>
          <w:szCs w:val="32"/>
        </w:rPr>
        <w:t>号</w:t>
      </w:r>
      <w:r w:rsidR="00057937">
        <w:rPr>
          <w:rFonts w:eastAsia="方正仿宋_GBK" w:hint="eastAsia"/>
          <w:color w:val="000000"/>
          <w:kern w:val="0"/>
          <w:sz w:val="32"/>
          <w:szCs w:val="32"/>
        </w:rPr>
        <w:t>）、</w:t>
      </w:r>
      <w:r w:rsidRPr="005B5B62">
        <w:rPr>
          <w:rFonts w:eastAsia="方正仿宋_GBK"/>
          <w:color w:val="000000"/>
          <w:kern w:val="0"/>
          <w:sz w:val="32"/>
          <w:szCs w:val="32"/>
        </w:rPr>
        <w:t>《江苏省</w:t>
      </w:r>
      <w:r w:rsidR="006431F8">
        <w:rPr>
          <w:rFonts w:eastAsia="方正仿宋_GBK" w:hint="eastAsia"/>
          <w:color w:val="000000"/>
          <w:kern w:val="0"/>
          <w:sz w:val="32"/>
          <w:szCs w:val="32"/>
        </w:rPr>
        <w:t>优质中小企业梯度培育管理实施</w:t>
      </w:r>
      <w:r w:rsidR="00057937">
        <w:rPr>
          <w:rFonts w:eastAsia="方正仿宋_GBK" w:hint="eastAsia"/>
          <w:color w:val="000000"/>
          <w:kern w:val="0"/>
          <w:sz w:val="32"/>
          <w:szCs w:val="32"/>
        </w:rPr>
        <w:t>细则（暂行）</w:t>
      </w:r>
      <w:r w:rsidRPr="005B5B62">
        <w:rPr>
          <w:rFonts w:eastAsia="方正仿宋_GBK"/>
          <w:color w:val="000000"/>
          <w:kern w:val="0"/>
          <w:sz w:val="32"/>
          <w:szCs w:val="32"/>
        </w:rPr>
        <w:t>》</w:t>
      </w:r>
      <w:r w:rsidR="00057937">
        <w:rPr>
          <w:rFonts w:eastAsia="方正仿宋_GBK" w:hint="eastAsia"/>
          <w:color w:val="000000"/>
          <w:kern w:val="0"/>
          <w:sz w:val="32"/>
          <w:szCs w:val="32"/>
        </w:rPr>
        <w:t>（苏工信规</w:t>
      </w:r>
      <w:r w:rsidR="00057937" w:rsidRPr="00057937">
        <w:rPr>
          <w:rFonts w:eastAsia="方正仿宋_GBK"/>
          <w:color w:val="000000"/>
          <w:kern w:val="0"/>
          <w:sz w:val="32"/>
          <w:szCs w:val="32"/>
        </w:rPr>
        <w:t>〔</w:t>
      </w:r>
      <w:r w:rsidR="00057937" w:rsidRPr="00057937">
        <w:rPr>
          <w:rFonts w:eastAsia="方正仿宋_GBK"/>
          <w:color w:val="000000"/>
          <w:kern w:val="0"/>
          <w:sz w:val="32"/>
          <w:szCs w:val="32"/>
        </w:rPr>
        <w:t>202</w:t>
      </w:r>
      <w:r w:rsidR="00057937">
        <w:rPr>
          <w:rFonts w:eastAsia="方正仿宋_GBK"/>
          <w:color w:val="000000"/>
          <w:kern w:val="0"/>
          <w:sz w:val="32"/>
          <w:szCs w:val="32"/>
        </w:rPr>
        <w:t>3</w:t>
      </w:r>
      <w:r w:rsidR="00057937" w:rsidRPr="00057937">
        <w:rPr>
          <w:rFonts w:eastAsia="方正仿宋_GBK"/>
          <w:color w:val="000000"/>
          <w:kern w:val="0"/>
          <w:sz w:val="32"/>
          <w:szCs w:val="32"/>
        </w:rPr>
        <w:t>〕</w:t>
      </w:r>
      <w:r w:rsidR="00057937">
        <w:rPr>
          <w:rFonts w:eastAsia="方正仿宋_GBK"/>
          <w:color w:val="000000"/>
          <w:kern w:val="0"/>
          <w:sz w:val="32"/>
          <w:szCs w:val="32"/>
        </w:rPr>
        <w:t>2</w:t>
      </w:r>
      <w:r w:rsidR="00057937" w:rsidRPr="00057937">
        <w:rPr>
          <w:rFonts w:eastAsia="方正仿宋_GBK"/>
          <w:color w:val="000000"/>
          <w:kern w:val="0"/>
          <w:sz w:val="32"/>
          <w:szCs w:val="32"/>
        </w:rPr>
        <w:t>号</w:t>
      </w:r>
      <w:r w:rsidR="00057937">
        <w:rPr>
          <w:rFonts w:eastAsia="方正仿宋_GBK" w:hint="eastAsia"/>
          <w:color w:val="000000"/>
          <w:kern w:val="0"/>
          <w:sz w:val="32"/>
          <w:szCs w:val="32"/>
        </w:rPr>
        <w:t>）</w:t>
      </w:r>
      <w:r w:rsidRPr="005B5B62">
        <w:rPr>
          <w:rFonts w:eastAsia="方正仿宋_GBK"/>
          <w:color w:val="000000"/>
          <w:kern w:val="0"/>
          <w:sz w:val="32"/>
          <w:szCs w:val="32"/>
        </w:rPr>
        <w:t>和</w:t>
      </w:r>
      <w:r w:rsidRPr="005B5B62">
        <w:rPr>
          <w:rFonts w:eastAsia="方正仿宋_GBK"/>
          <w:kern w:val="0"/>
          <w:sz w:val="32"/>
          <w:szCs w:val="32"/>
        </w:rPr>
        <w:t>《无锡市</w:t>
      </w:r>
      <w:r w:rsidR="00EB53C6">
        <w:rPr>
          <w:rFonts w:eastAsia="方正仿宋_GBK" w:hint="eastAsia"/>
          <w:kern w:val="0"/>
          <w:sz w:val="32"/>
          <w:szCs w:val="32"/>
        </w:rPr>
        <w:t>促进中小企业转型发展条例</w:t>
      </w:r>
      <w:r w:rsidRPr="005B5B62">
        <w:rPr>
          <w:rFonts w:eastAsia="方正仿宋_GBK"/>
          <w:kern w:val="0"/>
          <w:sz w:val="32"/>
          <w:szCs w:val="32"/>
        </w:rPr>
        <w:t>》</w:t>
      </w:r>
      <w:r w:rsidRPr="005B5B62">
        <w:rPr>
          <w:rFonts w:eastAsia="方正仿宋_GBK"/>
          <w:color w:val="000000"/>
          <w:kern w:val="0"/>
          <w:sz w:val="32"/>
          <w:szCs w:val="32"/>
        </w:rPr>
        <w:t>精神，</w:t>
      </w:r>
      <w:bookmarkEnd w:id="0"/>
      <w:r w:rsidRPr="005B5B62">
        <w:rPr>
          <w:rFonts w:eastAsia="方正仿宋_GBK"/>
          <w:color w:val="000000"/>
          <w:kern w:val="0"/>
          <w:sz w:val="32"/>
          <w:szCs w:val="32"/>
        </w:rPr>
        <w:t>制定本办法。</w:t>
      </w:r>
    </w:p>
    <w:p w14:paraId="70B9079D" w14:textId="29B72EC0" w:rsidR="000E0015" w:rsidRDefault="00C519FB" w:rsidP="001B799E">
      <w:pPr>
        <w:widowControl/>
        <w:spacing w:line="560" w:lineRule="exact"/>
        <w:ind w:firstLine="573"/>
        <w:rPr>
          <w:rFonts w:eastAsia="方正仿宋_GBK"/>
          <w:color w:val="000000"/>
          <w:kern w:val="0"/>
          <w:sz w:val="32"/>
          <w:szCs w:val="32"/>
        </w:rPr>
      </w:pPr>
      <w:r w:rsidRPr="005B5B62">
        <w:rPr>
          <w:rFonts w:eastAsia="黑体"/>
          <w:color w:val="000000"/>
          <w:kern w:val="0"/>
          <w:sz w:val="32"/>
          <w:szCs w:val="32"/>
        </w:rPr>
        <w:t>第二条</w:t>
      </w:r>
      <w:r w:rsidR="00CD5254">
        <w:rPr>
          <w:rFonts w:ascii="方正仿宋_GBK" w:eastAsia="方正仿宋_GBK" w:hAnsi="方正仿宋_GBK" w:hint="eastAsia"/>
          <w:color w:val="000000"/>
          <w:kern w:val="0"/>
          <w:sz w:val="32"/>
          <w:szCs w:val="32"/>
        </w:rPr>
        <w:t xml:space="preserve"> </w:t>
      </w:r>
      <w:r w:rsidRPr="005B5B62">
        <w:rPr>
          <w:rFonts w:eastAsia="方正仿宋_GBK"/>
          <w:color w:val="000000"/>
          <w:kern w:val="0"/>
          <w:sz w:val="32"/>
          <w:szCs w:val="32"/>
        </w:rPr>
        <w:t>本办法所</w:t>
      </w:r>
      <w:r w:rsidR="00A434DE">
        <w:rPr>
          <w:rFonts w:eastAsia="方正仿宋_GBK" w:hint="eastAsia"/>
          <w:color w:val="000000"/>
          <w:kern w:val="0"/>
          <w:sz w:val="32"/>
          <w:szCs w:val="32"/>
        </w:rPr>
        <w:t>称</w:t>
      </w:r>
      <w:r w:rsidRPr="005B5B62">
        <w:rPr>
          <w:rFonts w:eastAsia="方正仿宋_GBK"/>
          <w:color w:val="000000"/>
          <w:kern w:val="0"/>
          <w:sz w:val="32"/>
          <w:szCs w:val="32"/>
        </w:rPr>
        <w:t>的</w:t>
      </w:r>
      <w:r w:rsidR="00A434DE">
        <w:rPr>
          <w:rFonts w:eastAsia="方正仿宋_GBK" w:hint="eastAsia"/>
          <w:color w:val="000000"/>
          <w:kern w:val="0"/>
          <w:sz w:val="32"/>
          <w:szCs w:val="32"/>
        </w:rPr>
        <w:t>无锡市</w:t>
      </w:r>
      <w:r w:rsidRPr="005B5B62">
        <w:rPr>
          <w:rFonts w:eastAsia="方正仿宋_GBK"/>
          <w:color w:val="000000"/>
          <w:kern w:val="0"/>
          <w:sz w:val="32"/>
          <w:szCs w:val="32"/>
        </w:rPr>
        <w:t>专精特新</w:t>
      </w:r>
      <w:r w:rsidR="002D1A58">
        <w:rPr>
          <w:rFonts w:eastAsia="方正仿宋_GBK" w:hint="eastAsia"/>
          <w:color w:val="000000"/>
          <w:kern w:val="0"/>
          <w:sz w:val="32"/>
          <w:szCs w:val="32"/>
        </w:rPr>
        <w:t>中小</w:t>
      </w:r>
      <w:r w:rsidRPr="005B5B62">
        <w:rPr>
          <w:rFonts w:eastAsia="方正仿宋_GBK"/>
          <w:color w:val="000000"/>
          <w:kern w:val="0"/>
          <w:sz w:val="32"/>
          <w:szCs w:val="32"/>
        </w:rPr>
        <w:t>企业必须是</w:t>
      </w:r>
      <w:r w:rsidR="002D1A58">
        <w:rPr>
          <w:rFonts w:eastAsia="方正仿宋_GBK" w:hint="eastAsia"/>
          <w:color w:val="000000"/>
          <w:kern w:val="0"/>
          <w:sz w:val="32"/>
          <w:szCs w:val="32"/>
        </w:rPr>
        <w:t>实现专业化、精细化、特色化发展，创新能力强、质量效益好，是优质中小企业的中坚力量</w:t>
      </w:r>
      <w:r w:rsidRPr="005B5B62">
        <w:rPr>
          <w:rFonts w:eastAsia="方正仿宋_GBK"/>
          <w:color w:val="000000"/>
          <w:kern w:val="0"/>
          <w:sz w:val="32"/>
          <w:szCs w:val="32"/>
        </w:rPr>
        <w:t>。重点培育列入我市</w:t>
      </w:r>
      <w:r w:rsidR="00310893">
        <w:rPr>
          <w:rFonts w:eastAsia="方正仿宋_GBK" w:hint="eastAsia"/>
          <w:color w:val="000000"/>
          <w:kern w:val="0"/>
          <w:sz w:val="32"/>
          <w:szCs w:val="32"/>
        </w:rPr>
        <w:t>“</w:t>
      </w:r>
      <w:r w:rsidR="00310893">
        <w:rPr>
          <w:rFonts w:eastAsia="方正仿宋_GBK" w:hint="eastAsia"/>
          <w:color w:val="000000"/>
          <w:kern w:val="0"/>
          <w:sz w:val="32"/>
          <w:szCs w:val="32"/>
        </w:rPr>
        <w:t>4</w:t>
      </w:r>
      <w:r w:rsidR="00310893">
        <w:rPr>
          <w:rFonts w:eastAsia="方正仿宋_GBK"/>
          <w:color w:val="000000"/>
          <w:kern w:val="0"/>
          <w:sz w:val="32"/>
          <w:szCs w:val="32"/>
        </w:rPr>
        <w:t>65</w:t>
      </w:r>
      <w:r w:rsidR="00310893">
        <w:rPr>
          <w:rFonts w:eastAsia="方正仿宋_GBK" w:hint="eastAsia"/>
          <w:color w:val="000000"/>
          <w:kern w:val="0"/>
          <w:sz w:val="32"/>
          <w:szCs w:val="32"/>
        </w:rPr>
        <w:t>”现代产业</w:t>
      </w:r>
      <w:r w:rsidR="0012464A">
        <w:rPr>
          <w:rFonts w:eastAsia="方正仿宋_GBK" w:hint="eastAsia"/>
          <w:color w:val="000000"/>
          <w:kern w:val="0"/>
          <w:sz w:val="32"/>
          <w:szCs w:val="32"/>
        </w:rPr>
        <w:t>集群</w:t>
      </w:r>
      <w:r w:rsidRPr="005B5B62">
        <w:rPr>
          <w:rFonts w:eastAsia="方正仿宋_GBK"/>
          <w:color w:val="000000"/>
          <w:kern w:val="0"/>
          <w:sz w:val="32"/>
          <w:szCs w:val="32"/>
        </w:rPr>
        <w:t>的企业。</w:t>
      </w:r>
    </w:p>
    <w:p w14:paraId="73EBD10C" w14:textId="630EB192" w:rsidR="00E7782E" w:rsidRPr="00E7782E" w:rsidRDefault="00E7782E" w:rsidP="001B799E">
      <w:pPr>
        <w:widowControl/>
        <w:spacing w:line="560" w:lineRule="exact"/>
        <w:ind w:firstLine="573"/>
        <w:rPr>
          <w:rFonts w:eastAsia="方正仿宋_GBK"/>
          <w:color w:val="000000"/>
          <w:kern w:val="0"/>
          <w:sz w:val="32"/>
          <w:szCs w:val="32"/>
        </w:rPr>
      </w:pPr>
      <w:r w:rsidRPr="00E7782E">
        <w:rPr>
          <w:rFonts w:ascii="方正黑体_GBK" w:eastAsia="方正黑体_GBK" w:hAnsi="方正黑体_GBK" w:hint="eastAsia"/>
          <w:color w:val="000000"/>
          <w:kern w:val="0"/>
          <w:sz w:val="32"/>
          <w:szCs w:val="32"/>
        </w:rPr>
        <w:t>第三条</w:t>
      </w:r>
      <w:r>
        <w:rPr>
          <w:rFonts w:eastAsia="方正仿宋_GBK" w:hint="eastAsia"/>
          <w:color w:val="000000"/>
          <w:kern w:val="0"/>
          <w:sz w:val="32"/>
          <w:szCs w:val="32"/>
        </w:rPr>
        <w:t xml:space="preserve"> </w:t>
      </w:r>
      <w:r w:rsidRPr="005B5B62">
        <w:rPr>
          <w:rFonts w:eastAsia="方正仿宋_GBK"/>
          <w:color w:val="000000"/>
          <w:kern w:val="0"/>
          <w:sz w:val="32"/>
          <w:szCs w:val="32"/>
        </w:rPr>
        <w:t>认定工作按照公正、公平、公开的原则进行。</w:t>
      </w:r>
    </w:p>
    <w:p w14:paraId="6BBAE39F" w14:textId="77777777" w:rsidR="001B799E" w:rsidRPr="001B799E" w:rsidRDefault="001B799E" w:rsidP="001B799E">
      <w:pPr>
        <w:overflowPunct w:val="0"/>
        <w:spacing w:line="540" w:lineRule="exact"/>
        <w:ind w:firstLine="640"/>
        <w:rPr>
          <w:rFonts w:eastAsia="方正仿宋_GBK"/>
          <w:color w:val="000000"/>
          <w:sz w:val="32"/>
          <w:szCs w:val="32"/>
        </w:rPr>
      </w:pPr>
    </w:p>
    <w:p w14:paraId="42661CFE" w14:textId="02B95953" w:rsidR="00DF495E" w:rsidRDefault="00C519FB" w:rsidP="00DF495E">
      <w:pPr>
        <w:widowControl/>
        <w:spacing w:line="560" w:lineRule="exact"/>
        <w:ind w:rightChars="12" w:right="25" w:firstLine="570"/>
        <w:jc w:val="center"/>
        <w:rPr>
          <w:rFonts w:eastAsia="黑体"/>
          <w:color w:val="000000"/>
          <w:kern w:val="0"/>
          <w:sz w:val="32"/>
          <w:szCs w:val="32"/>
        </w:rPr>
      </w:pPr>
      <w:r w:rsidRPr="005B5B62">
        <w:rPr>
          <w:rFonts w:eastAsia="黑体"/>
          <w:color w:val="000000"/>
          <w:kern w:val="0"/>
          <w:sz w:val="32"/>
          <w:szCs w:val="32"/>
        </w:rPr>
        <w:t>第二章</w:t>
      </w:r>
      <w:r w:rsidRPr="005B5B62">
        <w:rPr>
          <w:rFonts w:eastAsia="黑体"/>
          <w:color w:val="000000"/>
          <w:kern w:val="0"/>
          <w:sz w:val="32"/>
          <w:szCs w:val="32"/>
        </w:rPr>
        <w:t xml:space="preserve">  </w:t>
      </w:r>
      <w:r w:rsidRPr="005B5B62">
        <w:rPr>
          <w:rFonts w:eastAsia="黑体"/>
          <w:color w:val="000000"/>
          <w:kern w:val="0"/>
          <w:sz w:val="32"/>
          <w:szCs w:val="32"/>
        </w:rPr>
        <w:t>认定条件</w:t>
      </w:r>
    </w:p>
    <w:p w14:paraId="607AA3FA" w14:textId="6BE87FBF" w:rsidR="00E7782E" w:rsidRDefault="00E7782E" w:rsidP="00E7782E">
      <w:pPr>
        <w:widowControl/>
        <w:spacing w:line="560" w:lineRule="exact"/>
        <w:ind w:firstLine="573"/>
        <w:rPr>
          <w:rFonts w:eastAsia="方正仿宋_GBK"/>
          <w:color w:val="000000"/>
          <w:kern w:val="0"/>
          <w:sz w:val="32"/>
          <w:szCs w:val="32"/>
        </w:rPr>
      </w:pPr>
      <w:r w:rsidRPr="00D2751D">
        <w:rPr>
          <w:rFonts w:ascii="方正黑体_GBK" w:eastAsia="方正黑体_GBK" w:hAnsi="方正黑体_GBK" w:hint="eastAsia"/>
          <w:color w:val="000000"/>
          <w:kern w:val="0"/>
          <w:sz w:val="32"/>
          <w:szCs w:val="32"/>
        </w:rPr>
        <w:lastRenderedPageBreak/>
        <w:t>第</w:t>
      </w:r>
      <w:r>
        <w:rPr>
          <w:rFonts w:ascii="方正黑体_GBK" w:eastAsia="方正黑体_GBK" w:hAnsi="方正黑体_GBK" w:hint="eastAsia"/>
          <w:color w:val="000000"/>
          <w:kern w:val="0"/>
          <w:sz w:val="32"/>
          <w:szCs w:val="32"/>
        </w:rPr>
        <w:t>四</w:t>
      </w:r>
      <w:r w:rsidRPr="00D2751D">
        <w:rPr>
          <w:rFonts w:ascii="方正黑体_GBK" w:eastAsia="方正黑体_GBK" w:hAnsi="方正黑体_GBK" w:hint="eastAsia"/>
          <w:color w:val="000000"/>
          <w:kern w:val="0"/>
          <w:sz w:val="32"/>
          <w:szCs w:val="32"/>
        </w:rPr>
        <w:t>条</w:t>
      </w:r>
      <w:r>
        <w:rPr>
          <w:rFonts w:eastAsia="方正仿宋_GBK" w:hint="eastAsia"/>
          <w:color w:val="000000"/>
          <w:kern w:val="0"/>
          <w:sz w:val="32"/>
          <w:szCs w:val="32"/>
        </w:rPr>
        <w:t xml:space="preserve"> </w:t>
      </w:r>
      <w:r w:rsidR="0057316F">
        <w:rPr>
          <w:rFonts w:eastAsia="方正仿宋_GBK" w:hint="eastAsia"/>
          <w:color w:val="000000"/>
          <w:kern w:val="0"/>
          <w:sz w:val="32"/>
          <w:szCs w:val="32"/>
        </w:rPr>
        <w:t>拟申请</w:t>
      </w:r>
      <w:r>
        <w:rPr>
          <w:rFonts w:eastAsia="方正仿宋_GBK" w:hint="eastAsia"/>
          <w:color w:val="000000"/>
          <w:kern w:val="0"/>
          <w:sz w:val="32"/>
          <w:szCs w:val="32"/>
        </w:rPr>
        <w:t>企业应</w:t>
      </w:r>
      <w:r w:rsidRPr="005B5B62">
        <w:rPr>
          <w:rFonts w:eastAsia="方正仿宋_GBK"/>
          <w:color w:val="000000"/>
          <w:kern w:val="0"/>
          <w:sz w:val="32"/>
          <w:szCs w:val="32"/>
        </w:rPr>
        <w:t>在无锡市范围内</w:t>
      </w:r>
      <w:r>
        <w:rPr>
          <w:rFonts w:eastAsia="方正仿宋_GBK" w:hint="eastAsia"/>
          <w:color w:val="000000"/>
          <w:kern w:val="0"/>
          <w:sz w:val="32"/>
          <w:szCs w:val="32"/>
        </w:rPr>
        <w:t>工商注册登记、</w:t>
      </w:r>
      <w:r w:rsidRPr="005B5B62">
        <w:rPr>
          <w:rFonts w:eastAsia="方正仿宋_GBK"/>
          <w:color w:val="000000"/>
          <w:kern w:val="0"/>
          <w:sz w:val="32"/>
          <w:szCs w:val="32"/>
        </w:rPr>
        <w:t>具备独立法人资格，</w:t>
      </w:r>
      <w:r>
        <w:rPr>
          <w:rFonts w:eastAsia="方正仿宋_GBK" w:hint="eastAsia"/>
          <w:color w:val="000000"/>
          <w:kern w:val="0"/>
          <w:sz w:val="32"/>
          <w:szCs w:val="32"/>
        </w:rPr>
        <w:t>符合《中小企业划型标准规定》</w:t>
      </w:r>
      <w:r>
        <w:rPr>
          <w:rFonts w:eastAsia="方正仿宋_GBK" w:hint="eastAsia"/>
          <w:color w:val="000000"/>
          <w:sz w:val="32"/>
          <w:szCs w:val="32"/>
        </w:rPr>
        <w:t>（工信部联企业﹝</w:t>
      </w:r>
      <w:r>
        <w:rPr>
          <w:rFonts w:eastAsia="方正仿宋_GBK" w:hint="eastAsia"/>
          <w:color w:val="000000"/>
          <w:sz w:val="32"/>
          <w:szCs w:val="32"/>
        </w:rPr>
        <w:t>2011</w:t>
      </w:r>
      <w:r>
        <w:rPr>
          <w:rFonts w:eastAsia="方正仿宋_GBK" w:hint="eastAsia"/>
          <w:color w:val="000000"/>
          <w:sz w:val="32"/>
          <w:szCs w:val="32"/>
        </w:rPr>
        <w:t>﹞</w:t>
      </w:r>
      <w:r>
        <w:rPr>
          <w:rFonts w:eastAsia="方正仿宋_GBK" w:hint="eastAsia"/>
          <w:color w:val="000000"/>
          <w:sz w:val="32"/>
          <w:szCs w:val="32"/>
        </w:rPr>
        <w:t>300</w:t>
      </w:r>
      <w:r>
        <w:rPr>
          <w:rFonts w:eastAsia="方正仿宋_GBK" w:hint="eastAsia"/>
          <w:color w:val="000000"/>
          <w:sz w:val="32"/>
          <w:szCs w:val="32"/>
        </w:rPr>
        <w:t>号</w:t>
      </w:r>
      <w:r>
        <w:rPr>
          <w:rFonts w:eastAsia="方正仿宋_GBK"/>
          <w:color w:val="000000"/>
          <w:sz w:val="32"/>
          <w:szCs w:val="32"/>
        </w:rPr>
        <w:t>）</w:t>
      </w:r>
      <w:r>
        <w:rPr>
          <w:rFonts w:eastAsia="方正仿宋_GBK" w:hint="eastAsia"/>
          <w:color w:val="000000"/>
          <w:kern w:val="0"/>
          <w:sz w:val="32"/>
          <w:szCs w:val="32"/>
        </w:rPr>
        <w:t>，企业未被列入经营异常名录或严重失信主体名单，提供的产品（服务）不属于国家禁止、限制或淘汰类，同时近三年未发生重大安全（含网络安全、数据安全）、质量、环境污染等事故以及偷漏税等违法违规行为。</w:t>
      </w:r>
    </w:p>
    <w:p w14:paraId="1BA4849F" w14:textId="51519AA2" w:rsidR="00E7782E" w:rsidRDefault="00E7782E" w:rsidP="00E7782E">
      <w:pPr>
        <w:overflowPunct w:val="0"/>
        <w:spacing w:line="560" w:lineRule="exact"/>
        <w:ind w:firstLine="640"/>
        <w:rPr>
          <w:rFonts w:eastAsia="方正仿宋_GBK"/>
          <w:color w:val="000000"/>
          <w:sz w:val="32"/>
          <w:szCs w:val="32"/>
        </w:rPr>
      </w:pPr>
      <w:r w:rsidRPr="005B5B62">
        <w:rPr>
          <w:rFonts w:eastAsia="黑体"/>
          <w:sz w:val="32"/>
          <w:szCs w:val="32"/>
        </w:rPr>
        <w:t>第</w:t>
      </w:r>
      <w:r>
        <w:rPr>
          <w:rFonts w:eastAsia="黑体" w:hint="eastAsia"/>
          <w:sz w:val="32"/>
          <w:szCs w:val="32"/>
        </w:rPr>
        <w:t>五</w:t>
      </w:r>
      <w:r w:rsidRPr="005B5B62">
        <w:rPr>
          <w:rFonts w:eastAsia="黑体"/>
          <w:sz w:val="32"/>
          <w:szCs w:val="32"/>
        </w:rPr>
        <w:t>条</w:t>
      </w:r>
      <w:r w:rsidRPr="005B5B62">
        <w:rPr>
          <w:rFonts w:eastAsia="黑体"/>
          <w:sz w:val="32"/>
          <w:szCs w:val="32"/>
        </w:rPr>
        <w:t xml:space="preserve"> </w:t>
      </w:r>
      <w:r w:rsidR="0057316F">
        <w:rPr>
          <w:rFonts w:ascii="方正仿宋_GBK" w:eastAsia="方正仿宋_GBK" w:hAnsi="方正仿宋_GBK" w:hint="eastAsia"/>
          <w:sz w:val="32"/>
          <w:szCs w:val="32"/>
        </w:rPr>
        <w:t>拟申请</w:t>
      </w:r>
      <w:r w:rsidRPr="00226D66">
        <w:rPr>
          <w:rFonts w:ascii="方正仿宋_GBK" w:eastAsia="方正仿宋_GBK" w:hAnsi="方正仿宋_GBK" w:hint="eastAsia"/>
          <w:sz w:val="32"/>
          <w:szCs w:val="32"/>
        </w:rPr>
        <w:t>企业</w:t>
      </w:r>
      <w:r>
        <w:rPr>
          <w:rFonts w:ascii="方正仿宋_GBK" w:eastAsia="方正仿宋_GBK" w:hAnsi="方正仿宋_GBK" w:hint="eastAsia"/>
          <w:sz w:val="32"/>
          <w:szCs w:val="32"/>
        </w:rPr>
        <w:t>应是</w:t>
      </w:r>
      <w:r>
        <w:rPr>
          <w:rFonts w:eastAsia="方正仿宋_GBK" w:hint="eastAsia"/>
          <w:color w:val="000000"/>
          <w:sz w:val="32"/>
          <w:szCs w:val="32"/>
        </w:rPr>
        <w:t>“江苏省专精特新企业培育服务平台”（</w:t>
      </w:r>
      <w:hyperlink r:id="rId7" w:history="1">
        <w:r w:rsidRPr="000A1CF5">
          <w:rPr>
            <w:rStyle w:val="aa"/>
            <w:rFonts w:eastAsia="方正仿宋_GBK" w:hint="eastAsia"/>
            <w:color w:val="auto"/>
            <w:sz w:val="32"/>
            <w:szCs w:val="32"/>
            <w:u w:val="none"/>
          </w:rPr>
          <w:t>h</w:t>
        </w:r>
        <w:r w:rsidRPr="000A1CF5">
          <w:rPr>
            <w:rStyle w:val="aa"/>
            <w:rFonts w:eastAsia="方正仿宋_GBK"/>
            <w:color w:val="auto"/>
            <w:sz w:val="32"/>
            <w:szCs w:val="32"/>
            <w:u w:val="none"/>
          </w:rPr>
          <w:t>ttp://www.smejs.cn//qqapply.aspx</w:t>
        </w:r>
      </w:hyperlink>
      <w:r w:rsidRPr="000A1CF5">
        <w:rPr>
          <w:rFonts w:eastAsia="方正仿宋_GBK"/>
          <w:sz w:val="32"/>
          <w:szCs w:val="32"/>
        </w:rPr>
        <w:t>,</w:t>
      </w:r>
      <w:r>
        <w:rPr>
          <w:rFonts w:eastAsia="方正仿宋_GBK" w:hint="eastAsia"/>
          <w:color w:val="000000"/>
          <w:sz w:val="32"/>
          <w:szCs w:val="32"/>
        </w:rPr>
        <w:t>简称省培育平台）的在库培育企业，</w:t>
      </w:r>
      <w:r>
        <w:rPr>
          <w:rFonts w:eastAsia="方正仿宋_GBK"/>
          <w:sz w:val="32"/>
          <w:szCs w:val="32"/>
        </w:rPr>
        <w:t>按</w:t>
      </w:r>
      <w:r>
        <w:rPr>
          <w:rFonts w:eastAsia="方正仿宋_GBK" w:hint="eastAsia"/>
          <w:sz w:val="32"/>
          <w:szCs w:val="32"/>
        </w:rPr>
        <w:t>要求及时准确更新完善平台填报</w:t>
      </w:r>
      <w:r>
        <w:rPr>
          <w:rFonts w:eastAsia="方正仿宋_GBK"/>
          <w:sz w:val="32"/>
          <w:szCs w:val="32"/>
        </w:rPr>
        <w:t>数据</w:t>
      </w:r>
      <w:r>
        <w:rPr>
          <w:rFonts w:eastAsia="方正仿宋_GBK" w:hint="eastAsia"/>
          <w:color w:val="000000"/>
          <w:sz w:val="32"/>
          <w:szCs w:val="32"/>
        </w:rPr>
        <w:t>，通过无锡市工业和信息化局</w:t>
      </w:r>
      <w:r>
        <w:rPr>
          <w:rFonts w:eastAsia="方正仿宋_GBK" w:hint="eastAsia"/>
          <w:sz w:val="32"/>
          <w:szCs w:val="32"/>
        </w:rPr>
        <w:t>创新型中小企业评价，经</w:t>
      </w:r>
      <w:r>
        <w:rPr>
          <w:rFonts w:eastAsia="方正仿宋_GBK"/>
          <w:sz w:val="32"/>
          <w:szCs w:val="32"/>
        </w:rPr>
        <w:t>公示</w:t>
      </w:r>
      <w:r>
        <w:rPr>
          <w:rFonts w:eastAsia="方正仿宋_GBK" w:hint="eastAsia"/>
          <w:sz w:val="32"/>
          <w:szCs w:val="32"/>
        </w:rPr>
        <w:t>公告，</w:t>
      </w:r>
      <w:r>
        <w:rPr>
          <w:rFonts w:eastAsia="方正仿宋_GBK" w:hint="eastAsia"/>
          <w:color w:val="000000"/>
          <w:sz w:val="32"/>
          <w:szCs w:val="32"/>
        </w:rPr>
        <w:t>并向江苏省工业和信息化</w:t>
      </w:r>
      <w:r>
        <w:rPr>
          <w:rFonts w:eastAsia="方正仿宋_GBK"/>
          <w:color w:val="000000"/>
          <w:sz w:val="32"/>
          <w:szCs w:val="32"/>
        </w:rPr>
        <w:t>厅备案</w:t>
      </w:r>
      <w:r>
        <w:rPr>
          <w:rFonts w:eastAsia="方正仿宋_GBK" w:hint="eastAsia"/>
          <w:color w:val="000000"/>
          <w:sz w:val="32"/>
          <w:szCs w:val="32"/>
        </w:rPr>
        <w:t>的创新型中小企业。</w:t>
      </w:r>
    </w:p>
    <w:p w14:paraId="42A62160" w14:textId="3223FA27" w:rsidR="009C68AD" w:rsidRPr="009C68AD" w:rsidRDefault="009C68AD" w:rsidP="009C68AD">
      <w:pPr>
        <w:widowControl/>
        <w:spacing w:line="560" w:lineRule="exact"/>
        <w:ind w:firstLine="573"/>
        <w:rPr>
          <w:rFonts w:eastAsia="方正仿宋_GBK"/>
          <w:color w:val="000000"/>
          <w:kern w:val="0"/>
          <w:sz w:val="32"/>
          <w:szCs w:val="32"/>
        </w:rPr>
      </w:pPr>
      <w:r w:rsidRPr="009C68AD">
        <w:rPr>
          <w:rFonts w:ascii="方正黑体_GBK" w:eastAsia="方正黑体_GBK" w:hAnsi="方正黑体_GBK" w:hint="eastAsia"/>
          <w:color w:val="000000"/>
          <w:kern w:val="0"/>
          <w:sz w:val="32"/>
          <w:szCs w:val="32"/>
        </w:rPr>
        <w:t>第六条</w:t>
      </w:r>
      <w:r>
        <w:rPr>
          <w:rFonts w:eastAsia="方正仿宋_GBK" w:hint="eastAsia"/>
          <w:color w:val="000000"/>
          <w:kern w:val="0"/>
          <w:sz w:val="32"/>
          <w:szCs w:val="32"/>
        </w:rPr>
        <w:t xml:space="preserve"> </w:t>
      </w:r>
      <w:r>
        <w:rPr>
          <w:rFonts w:eastAsia="方正仿宋_GBK" w:hint="eastAsia"/>
          <w:color w:val="000000"/>
          <w:kern w:val="0"/>
          <w:sz w:val="32"/>
          <w:szCs w:val="32"/>
        </w:rPr>
        <w:t>对有效期内的国家制造业单项冠军企业（产品）、</w:t>
      </w:r>
      <w:r w:rsidR="000F0D36">
        <w:rPr>
          <w:rFonts w:eastAsia="方正仿宋_GBK" w:hint="eastAsia"/>
          <w:color w:val="000000"/>
          <w:kern w:val="0"/>
          <w:sz w:val="32"/>
          <w:szCs w:val="32"/>
        </w:rPr>
        <w:t>国家</w:t>
      </w:r>
      <w:r>
        <w:rPr>
          <w:rFonts w:eastAsia="方正仿宋_GBK" w:hint="eastAsia"/>
          <w:color w:val="000000"/>
          <w:kern w:val="0"/>
          <w:sz w:val="32"/>
          <w:szCs w:val="32"/>
        </w:rPr>
        <w:t>专精特新“小巨人”企业、</w:t>
      </w:r>
      <w:r w:rsidR="000F0D36">
        <w:rPr>
          <w:rFonts w:eastAsia="方正仿宋_GBK" w:hint="eastAsia"/>
          <w:color w:val="000000"/>
          <w:kern w:val="0"/>
          <w:sz w:val="32"/>
          <w:szCs w:val="32"/>
        </w:rPr>
        <w:t>江苏省</w:t>
      </w:r>
      <w:r>
        <w:rPr>
          <w:rFonts w:eastAsia="方正仿宋_GBK" w:hint="eastAsia"/>
          <w:color w:val="000000"/>
          <w:kern w:val="0"/>
          <w:sz w:val="32"/>
          <w:szCs w:val="32"/>
        </w:rPr>
        <w:t>专精特新中小企业以及</w:t>
      </w:r>
      <w:r w:rsidR="000F0D36">
        <w:rPr>
          <w:rFonts w:eastAsia="方正仿宋_GBK" w:hint="eastAsia"/>
          <w:color w:val="000000"/>
          <w:kern w:val="0"/>
          <w:sz w:val="32"/>
          <w:szCs w:val="32"/>
        </w:rPr>
        <w:t>无锡市</w:t>
      </w:r>
      <w:r>
        <w:rPr>
          <w:rFonts w:eastAsia="方正仿宋_GBK" w:hint="eastAsia"/>
          <w:color w:val="000000"/>
          <w:kern w:val="0"/>
          <w:sz w:val="32"/>
          <w:szCs w:val="32"/>
        </w:rPr>
        <w:t>专精特新中小企业，</w:t>
      </w:r>
      <w:r w:rsidR="001A71A2">
        <w:rPr>
          <w:rFonts w:eastAsia="方正仿宋_GBK" w:hint="eastAsia"/>
          <w:color w:val="000000"/>
          <w:kern w:val="0"/>
          <w:sz w:val="32"/>
          <w:szCs w:val="32"/>
        </w:rPr>
        <w:t>原则上</w:t>
      </w:r>
      <w:r>
        <w:rPr>
          <w:rFonts w:eastAsia="方正仿宋_GBK" w:hint="eastAsia"/>
          <w:color w:val="000000"/>
          <w:kern w:val="0"/>
          <w:sz w:val="32"/>
          <w:szCs w:val="32"/>
        </w:rPr>
        <w:t>不再推荐申报</w:t>
      </w:r>
      <w:r w:rsidR="001A2000">
        <w:rPr>
          <w:rFonts w:eastAsia="方正仿宋_GBK" w:hint="eastAsia"/>
          <w:color w:val="000000"/>
          <w:kern w:val="0"/>
          <w:sz w:val="32"/>
          <w:szCs w:val="32"/>
        </w:rPr>
        <w:t>无锡市</w:t>
      </w:r>
      <w:r>
        <w:rPr>
          <w:rFonts w:eastAsia="方正仿宋_GBK" w:hint="eastAsia"/>
          <w:color w:val="000000"/>
          <w:kern w:val="0"/>
          <w:sz w:val="32"/>
          <w:szCs w:val="32"/>
        </w:rPr>
        <w:t>专精特新中小企业，期满申请复核的除外。</w:t>
      </w:r>
    </w:p>
    <w:p w14:paraId="1871A7CB" w14:textId="64E30956" w:rsidR="00C519FB" w:rsidRDefault="00C519FB" w:rsidP="00DF495E">
      <w:pPr>
        <w:widowControl/>
        <w:spacing w:line="560" w:lineRule="exact"/>
        <w:ind w:rightChars="12" w:right="25" w:firstLineChars="200" w:firstLine="640"/>
        <w:rPr>
          <w:rFonts w:eastAsia="方正仿宋_GBK"/>
          <w:color w:val="000000"/>
          <w:kern w:val="0"/>
          <w:sz w:val="32"/>
          <w:szCs w:val="32"/>
        </w:rPr>
      </w:pPr>
      <w:r w:rsidRPr="005B5B62">
        <w:rPr>
          <w:rFonts w:eastAsia="黑体"/>
          <w:color w:val="000000"/>
          <w:kern w:val="0"/>
          <w:sz w:val="32"/>
          <w:szCs w:val="32"/>
        </w:rPr>
        <w:t>第</w:t>
      </w:r>
      <w:r w:rsidR="00655072">
        <w:rPr>
          <w:rFonts w:eastAsia="黑体" w:hint="eastAsia"/>
          <w:color w:val="000000"/>
          <w:kern w:val="0"/>
          <w:sz w:val="32"/>
          <w:szCs w:val="32"/>
        </w:rPr>
        <w:t>七</w:t>
      </w:r>
      <w:r w:rsidRPr="005B5B62">
        <w:rPr>
          <w:rFonts w:eastAsia="黑体"/>
          <w:color w:val="000000"/>
          <w:kern w:val="0"/>
          <w:sz w:val="32"/>
          <w:szCs w:val="32"/>
        </w:rPr>
        <w:t>条</w:t>
      </w:r>
      <w:r w:rsidR="00FE164D">
        <w:rPr>
          <w:rFonts w:ascii="方正仿宋_GBK" w:eastAsia="方正仿宋_GBK" w:hAnsi="方正仿宋_GBK" w:hint="eastAsia"/>
          <w:color w:val="000000"/>
          <w:kern w:val="0"/>
          <w:sz w:val="32"/>
          <w:szCs w:val="32"/>
        </w:rPr>
        <w:t xml:space="preserve"> </w:t>
      </w:r>
      <w:r w:rsidR="00EF5448">
        <w:rPr>
          <w:rFonts w:eastAsia="方正仿宋_GBK" w:hint="eastAsia"/>
          <w:color w:val="000000"/>
          <w:kern w:val="0"/>
          <w:sz w:val="32"/>
          <w:szCs w:val="32"/>
        </w:rPr>
        <w:t>专精特新中小企业认定标准</w:t>
      </w:r>
      <w:r w:rsidR="00FE164D">
        <w:rPr>
          <w:rFonts w:eastAsia="方正仿宋_GBK" w:hint="eastAsia"/>
          <w:color w:val="000000"/>
          <w:kern w:val="0"/>
          <w:sz w:val="32"/>
          <w:szCs w:val="32"/>
        </w:rPr>
        <w:t>由工业和信息化部</w:t>
      </w:r>
      <w:r w:rsidR="00DF495E">
        <w:rPr>
          <w:rFonts w:eastAsia="方正仿宋_GBK" w:hint="eastAsia"/>
          <w:color w:val="000000"/>
          <w:kern w:val="0"/>
          <w:sz w:val="32"/>
          <w:szCs w:val="32"/>
        </w:rPr>
        <w:t>发布，专精特新中小企业认定标准</w:t>
      </w:r>
      <w:r w:rsidR="007F25EC">
        <w:rPr>
          <w:rFonts w:eastAsia="方正仿宋_GBK" w:hint="eastAsia"/>
          <w:color w:val="000000"/>
          <w:kern w:val="0"/>
          <w:sz w:val="32"/>
          <w:szCs w:val="32"/>
        </w:rPr>
        <w:t>（无锡市）</w:t>
      </w:r>
      <w:r w:rsidR="00E93883">
        <w:rPr>
          <w:rFonts w:eastAsia="方正仿宋_GBK" w:hint="eastAsia"/>
          <w:color w:val="000000"/>
          <w:kern w:val="0"/>
          <w:sz w:val="32"/>
          <w:szCs w:val="32"/>
        </w:rPr>
        <w:t>（附件</w:t>
      </w:r>
      <w:r w:rsidR="00E93883">
        <w:rPr>
          <w:rFonts w:eastAsia="方正仿宋_GBK" w:hint="eastAsia"/>
          <w:color w:val="000000"/>
          <w:kern w:val="0"/>
          <w:sz w:val="32"/>
          <w:szCs w:val="32"/>
        </w:rPr>
        <w:t>1</w:t>
      </w:r>
      <w:r w:rsidR="00E93883">
        <w:rPr>
          <w:rFonts w:eastAsia="方正仿宋_GBK" w:hint="eastAsia"/>
          <w:color w:val="000000"/>
          <w:kern w:val="0"/>
          <w:sz w:val="32"/>
          <w:szCs w:val="32"/>
        </w:rPr>
        <w:t>）</w:t>
      </w:r>
      <w:r w:rsidR="00DF495E">
        <w:rPr>
          <w:rFonts w:eastAsia="方正仿宋_GBK" w:hint="eastAsia"/>
          <w:color w:val="000000"/>
          <w:kern w:val="0"/>
          <w:sz w:val="32"/>
          <w:szCs w:val="32"/>
        </w:rPr>
        <w:t>中的“特色化指标”（共</w:t>
      </w:r>
      <w:r w:rsidR="00DF495E">
        <w:rPr>
          <w:rFonts w:eastAsia="方正仿宋_GBK" w:hint="eastAsia"/>
          <w:color w:val="000000"/>
          <w:kern w:val="0"/>
          <w:sz w:val="32"/>
          <w:szCs w:val="32"/>
        </w:rPr>
        <w:t>1</w:t>
      </w:r>
      <w:r w:rsidR="00DF495E">
        <w:rPr>
          <w:rFonts w:eastAsia="方正仿宋_GBK"/>
          <w:color w:val="000000"/>
          <w:kern w:val="0"/>
          <w:sz w:val="32"/>
          <w:szCs w:val="32"/>
        </w:rPr>
        <w:t>5</w:t>
      </w:r>
      <w:r w:rsidR="00DF495E">
        <w:rPr>
          <w:rFonts w:eastAsia="方正仿宋_GBK" w:hint="eastAsia"/>
          <w:color w:val="000000"/>
          <w:kern w:val="0"/>
          <w:sz w:val="32"/>
          <w:szCs w:val="32"/>
        </w:rPr>
        <w:t>分）</w:t>
      </w:r>
      <w:r w:rsidR="003969DA">
        <w:rPr>
          <w:rFonts w:eastAsia="方正仿宋_GBK" w:hint="eastAsia"/>
          <w:color w:val="000000"/>
          <w:kern w:val="0"/>
          <w:sz w:val="32"/>
          <w:szCs w:val="32"/>
        </w:rPr>
        <w:t>由</w:t>
      </w:r>
      <w:r w:rsidR="00F628F7">
        <w:rPr>
          <w:rFonts w:eastAsia="方正仿宋_GBK" w:hint="eastAsia"/>
          <w:color w:val="000000"/>
          <w:kern w:val="0"/>
          <w:sz w:val="32"/>
          <w:szCs w:val="32"/>
        </w:rPr>
        <w:t>江苏省工业和信息化厅根据</w:t>
      </w:r>
      <w:r w:rsidR="003969DA">
        <w:rPr>
          <w:rFonts w:eastAsia="方正仿宋_GBK" w:hint="eastAsia"/>
          <w:color w:val="000000"/>
          <w:kern w:val="0"/>
          <w:sz w:val="32"/>
          <w:szCs w:val="32"/>
        </w:rPr>
        <w:t>优质中小企业评价和认定标准</w:t>
      </w:r>
      <w:r w:rsidR="00C878A9">
        <w:rPr>
          <w:rFonts w:eastAsia="方正仿宋_GBK" w:hint="eastAsia"/>
          <w:color w:val="000000"/>
          <w:kern w:val="0"/>
          <w:sz w:val="32"/>
          <w:szCs w:val="32"/>
        </w:rPr>
        <w:t>，</w:t>
      </w:r>
      <w:r w:rsidR="003969DA">
        <w:rPr>
          <w:rFonts w:eastAsia="方正仿宋_GBK" w:hint="eastAsia"/>
          <w:color w:val="000000"/>
          <w:kern w:val="0"/>
          <w:sz w:val="32"/>
          <w:szCs w:val="32"/>
        </w:rPr>
        <w:t>结合江苏产业状况和中小企业发展实际设定，</w:t>
      </w:r>
      <w:r w:rsidR="00DF495E">
        <w:rPr>
          <w:rFonts w:eastAsia="方正仿宋_GBK" w:hint="eastAsia"/>
          <w:color w:val="000000"/>
          <w:kern w:val="0"/>
          <w:sz w:val="32"/>
          <w:szCs w:val="32"/>
        </w:rPr>
        <w:t>并适时更新，</w:t>
      </w:r>
      <w:r w:rsidR="00C878A9">
        <w:rPr>
          <w:rFonts w:eastAsia="方正仿宋_GBK" w:hint="eastAsia"/>
          <w:color w:val="000000"/>
          <w:kern w:val="0"/>
          <w:sz w:val="32"/>
          <w:szCs w:val="32"/>
        </w:rPr>
        <w:t>本市遵照执行</w:t>
      </w:r>
      <w:r w:rsidR="003969DA">
        <w:rPr>
          <w:rFonts w:eastAsia="方正仿宋_GBK" w:hint="eastAsia"/>
          <w:color w:val="000000"/>
          <w:kern w:val="0"/>
          <w:sz w:val="32"/>
          <w:szCs w:val="32"/>
        </w:rPr>
        <w:t>。</w:t>
      </w:r>
    </w:p>
    <w:p w14:paraId="042A48F7"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同时满足以下四项条件即视为满足</w:t>
      </w:r>
      <w:r>
        <w:rPr>
          <w:rFonts w:eastAsia="方正仿宋_GBK" w:hint="eastAsia"/>
          <w:sz w:val="32"/>
          <w:szCs w:val="32"/>
        </w:rPr>
        <w:t>认定</w:t>
      </w:r>
      <w:r w:rsidRPr="00B30CBC">
        <w:rPr>
          <w:rFonts w:eastAsia="方正仿宋_GBK"/>
          <w:sz w:val="32"/>
          <w:szCs w:val="32"/>
        </w:rPr>
        <w:t>条件：</w:t>
      </w:r>
    </w:p>
    <w:p w14:paraId="653DD337"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（一）从事特定细分市场时间达到</w:t>
      </w:r>
      <w:r w:rsidRPr="00B30CBC">
        <w:rPr>
          <w:rFonts w:eastAsia="方正仿宋_GBK"/>
          <w:sz w:val="32"/>
          <w:szCs w:val="32"/>
        </w:rPr>
        <w:t>2</w:t>
      </w:r>
      <w:r w:rsidRPr="00B30CBC">
        <w:rPr>
          <w:rFonts w:eastAsia="方正仿宋_GBK"/>
          <w:sz w:val="32"/>
          <w:szCs w:val="32"/>
        </w:rPr>
        <w:t>年以上。</w:t>
      </w:r>
    </w:p>
    <w:p w14:paraId="0FDCDA9F"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lastRenderedPageBreak/>
        <w:t>（二）上年度研发费用总额不低于</w:t>
      </w:r>
      <w:r w:rsidRPr="00B30CBC">
        <w:rPr>
          <w:rFonts w:eastAsia="方正仿宋_GBK"/>
          <w:sz w:val="32"/>
          <w:szCs w:val="32"/>
        </w:rPr>
        <w:t>100</w:t>
      </w:r>
      <w:r w:rsidRPr="00B30CBC">
        <w:rPr>
          <w:rFonts w:eastAsia="方正仿宋_GBK"/>
          <w:sz w:val="32"/>
          <w:szCs w:val="32"/>
        </w:rPr>
        <w:t>万元，且占营业收入总额比重不低于</w:t>
      </w:r>
      <w:r w:rsidRPr="00B30CBC">
        <w:rPr>
          <w:rFonts w:eastAsia="方正仿宋_GBK"/>
          <w:sz w:val="32"/>
          <w:szCs w:val="32"/>
        </w:rPr>
        <w:t>3%</w:t>
      </w:r>
      <w:r w:rsidRPr="00B30CBC">
        <w:rPr>
          <w:rFonts w:eastAsia="方正仿宋_GBK"/>
          <w:sz w:val="32"/>
          <w:szCs w:val="32"/>
        </w:rPr>
        <w:t>。</w:t>
      </w:r>
    </w:p>
    <w:p w14:paraId="26BBBFFC"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（三）上年度营业收入总额在</w:t>
      </w:r>
      <w:r w:rsidRPr="00B30CBC">
        <w:rPr>
          <w:rFonts w:eastAsia="方正仿宋_GBK"/>
          <w:sz w:val="32"/>
          <w:szCs w:val="32"/>
        </w:rPr>
        <w:t>1000</w:t>
      </w:r>
      <w:r w:rsidRPr="00B30CBC">
        <w:rPr>
          <w:rFonts w:eastAsia="方正仿宋_GBK"/>
          <w:sz w:val="32"/>
          <w:szCs w:val="32"/>
        </w:rPr>
        <w:t>万元以上，或上年度营业收入总额在</w:t>
      </w:r>
      <w:r w:rsidRPr="00B30CBC">
        <w:rPr>
          <w:rFonts w:eastAsia="方正仿宋_GBK"/>
          <w:sz w:val="32"/>
          <w:szCs w:val="32"/>
        </w:rPr>
        <w:t>1000</w:t>
      </w:r>
      <w:r w:rsidRPr="00B30CBC">
        <w:rPr>
          <w:rFonts w:eastAsia="方正仿宋_GBK"/>
          <w:sz w:val="32"/>
          <w:szCs w:val="32"/>
        </w:rPr>
        <w:t>万元以下，但近</w:t>
      </w:r>
      <w:r w:rsidRPr="00B30CBC">
        <w:rPr>
          <w:rFonts w:eastAsia="方正仿宋_GBK"/>
          <w:sz w:val="32"/>
          <w:szCs w:val="32"/>
        </w:rPr>
        <w:t>2</w:t>
      </w:r>
      <w:r w:rsidRPr="00B30CBC">
        <w:rPr>
          <w:rFonts w:eastAsia="方正仿宋_GBK"/>
          <w:sz w:val="32"/>
          <w:szCs w:val="32"/>
        </w:rPr>
        <w:t>年新增股权融资总额（合格机构投资者的实缴额）达到</w:t>
      </w:r>
      <w:r w:rsidRPr="00B30CBC">
        <w:rPr>
          <w:rFonts w:eastAsia="方正仿宋_GBK"/>
          <w:sz w:val="32"/>
          <w:szCs w:val="32"/>
        </w:rPr>
        <w:t>2000</w:t>
      </w:r>
      <w:r w:rsidRPr="00B30CBC">
        <w:rPr>
          <w:rFonts w:eastAsia="方正仿宋_GBK"/>
          <w:sz w:val="32"/>
          <w:szCs w:val="32"/>
        </w:rPr>
        <w:t>万元以上。</w:t>
      </w:r>
    </w:p>
    <w:p w14:paraId="0BC0DF32"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（四）评价得分达到</w:t>
      </w:r>
      <w:r w:rsidRPr="00B30CBC">
        <w:rPr>
          <w:rFonts w:eastAsia="方正仿宋_GBK"/>
          <w:sz w:val="32"/>
          <w:szCs w:val="32"/>
        </w:rPr>
        <w:t>60</w:t>
      </w:r>
      <w:r w:rsidRPr="00B30CBC">
        <w:rPr>
          <w:rFonts w:eastAsia="方正仿宋_GBK"/>
          <w:sz w:val="32"/>
          <w:szCs w:val="32"/>
        </w:rPr>
        <w:t>分以上或满足下列条件之一：</w:t>
      </w:r>
    </w:p>
    <w:p w14:paraId="013F40EF"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1.</w:t>
      </w:r>
      <w:r w:rsidRPr="00B30CBC">
        <w:rPr>
          <w:rFonts w:eastAsia="方正仿宋_GBK"/>
          <w:sz w:val="32"/>
          <w:szCs w:val="32"/>
        </w:rPr>
        <w:t>近三年获得过省级科技奖励，并在获奖单位中排名前三；或获得国家级科技奖励，并在获奖单位中排名前五。</w:t>
      </w:r>
    </w:p>
    <w:p w14:paraId="72AAB40A"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2.</w:t>
      </w:r>
      <w:r w:rsidRPr="00B30CBC">
        <w:rPr>
          <w:rFonts w:eastAsia="方正仿宋_GBK"/>
          <w:sz w:val="32"/>
          <w:szCs w:val="32"/>
        </w:rPr>
        <w:t>近两年研发费用总额均值在</w:t>
      </w:r>
      <w:r w:rsidRPr="00B30CBC">
        <w:rPr>
          <w:rFonts w:eastAsia="方正仿宋_GBK"/>
          <w:sz w:val="32"/>
          <w:szCs w:val="32"/>
        </w:rPr>
        <w:t>1000</w:t>
      </w:r>
      <w:r w:rsidRPr="00B30CBC">
        <w:rPr>
          <w:rFonts w:eastAsia="方正仿宋_GBK"/>
          <w:sz w:val="32"/>
          <w:szCs w:val="32"/>
        </w:rPr>
        <w:t>万元以上。</w:t>
      </w:r>
    </w:p>
    <w:p w14:paraId="19C9CBB6" w14:textId="77777777" w:rsidR="00A53B71" w:rsidRPr="00B30CBC" w:rsidRDefault="00A53B71" w:rsidP="00A53B71">
      <w:pPr>
        <w:spacing w:line="560" w:lineRule="exact"/>
        <w:ind w:firstLineChars="200" w:firstLine="640"/>
        <w:rPr>
          <w:rFonts w:eastAsia="方正仿宋_GBK"/>
          <w:sz w:val="32"/>
          <w:szCs w:val="32"/>
        </w:rPr>
      </w:pPr>
      <w:r w:rsidRPr="00B30CBC">
        <w:rPr>
          <w:rFonts w:eastAsia="方正仿宋_GBK"/>
          <w:sz w:val="32"/>
          <w:szCs w:val="32"/>
        </w:rPr>
        <w:t>3.</w:t>
      </w:r>
      <w:r w:rsidRPr="00B30CBC">
        <w:rPr>
          <w:rFonts w:eastAsia="方正仿宋_GBK"/>
          <w:sz w:val="32"/>
          <w:szCs w:val="32"/>
        </w:rPr>
        <w:t>近两年新增股权融资总额（合格机构投资者的实缴额）</w:t>
      </w:r>
      <w:r w:rsidRPr="00B30CBC">
        <w:rPr>
          <w:rFonts w:eastAsia="方正仿宋_GBK"/>
          <w:sz w:val="32"/>
          <w:szCs w:val="32"/>
        </w:rPr>
        <w:t>6000</w:t>
      </w:r>
      <w:r w:rsidRPr="00B30CBC">
        <w:rPr>
          <w:rFonts w:eastAsia="方正仿宋_GBK"/>
          <w:sz w:val="32"/>
          <w:szCs w:val="32"/>
        </w:rPr>
        <w:t>万元以上。</w:t>
      </w:r>
    </w:p>
    <w:p w14:paraId="6232880C" w14:textId="2AED5FCC" w:rsidR="00CD0469" w:rsidRDefault="00A53B71" w:rsidP="00CD0469">
      <w:pPr>
        <w:spacing w:line="560" w:lineRule="exact"/>
        <w:ind w:firstLineChars="200" w:firstLine="640"/>
        <w:rPr>
          <w:rFonts w:eastAsia="方正仿宋_GBK"/>
          <w:sz w:val="32"/>
          <w:szCs w:val="32"/>
        </w:rPr>
      </w:pPr>
      <w:r w:rsidRPr="00B30CBC">
        <w:rPr>
          <w:rFonts w:eastAsia="方正仿宋_GBK"/>
          <w:sz w:val="32"/>
          <w:szCs w:val="32"/>
        </w:rPr>
        <w:t>4.</w:t>
      </w:r>
      <w:r w:rsidRPr="00B30CBC">
        <w:rPr>
          <w:rFonts w:eastAsia="方正仿宋_GBK"/>
          <w:sz w:val="32"/>
          <w:szCs w:val="32"/>
        </w:rPr>
        <w:t>近三年进入</w:t>
      </w:r>
      <w:r w:rsidRPr="00B30CBC">
        <w:rPr>
          <w:rFonts w:eastAsia="方正仿宋_GBK"/>
          <w:sz w:val="32"/>
          <w:szCs w:val="32"/>
        </w:rPr>
        <w:t>“</w:t>
      </w:r>
      <w:r w:rsidRPr="00B30CBC">
        <w:rPr>
          <w:rFonts w:eastAsia="方正仿宋_GBK"/>
          <w:sz w:val="32"/>
          <w:szCs w:val="32"/>
        </w:rPr>
        <w:t>创客中国</w:t>
      </w:r>
      <w:r w:rsidRPr="00B30CBC">
        <w:rPr>
          <w:rFonts w:eastAsia="方正仿宋_GBK"/>
          <w:sz w:val="32"/>
          <w:szCs w:val="32"/>
        </w:rPr>
        <w:t>”</w:t>
      </w:r>
      <w:r w:rsidRPr="00B30CBC">
        <w:rPr>
          <w:rFonts w:eastAsia="方正仿宋_GBK"/>
          <w:sz w:val="32"/>
          <w:szCs w:val="32"/>
        </w:rPr>
        <w:t>中小企业创新创业大赛全国</w:t>
      </w:r>
      <w:r w:rsidRPr="00B30CBC">
        <w:rPr>
          <w:rFonts w:eastAsia="方正仿宋_GBK"/>
          <w:sz w:val="32"/>
          <w:szCs w:val="32"/>
        </w:rPr>
        <w:t>500</w:t>
      </w:r>
      <w:r w:rsidRPr="00B30CBC">
        <w:rPr>
          <w:rFonts w:eastAsia="方正仿宋_GBK"/>
          <w:sz w:val="32"/>
          <w:szCs w:val="32"/>
        </w:rPr>
        <w:t>强企业组名单。</w:t>
      </w:r>
    </w:p>
    <w:p w14:paraId="7F06DA6F" w14:textId="77777777" w:rsidR="009C68AD" w:rsidRPr="005B5B62" w:rsidRDefault="009C68AD" w:rsidP="009C68AD">
      <w:pPr>
        <w:widowControl/>
        <w:spacing w:line="560" w:lineRule="exact"/>
        <w:ind w:firstLineChars="200" w:firstLine="640"/>
        <w:jc w:val="left"/>
        <w:rPr>
          <w:rFonts w:eastAsia="方正仿宋_GBK"/>
          <w:color w:val="000000"/>
          <w:kern w:val="0"/>
          <w:sz w:val="32"/>
          <w:szCs w:val="32"/>
        </w:rPr>
      </w:pPr>
      <w:r w:rsidRPr="005B5B62">
        <w:rPr>
          <w:rFonts w:eastAsia="方正仿宋_GBK"/>
          <w:color w:val="000000"/>
          <w:kern w:val="0"/>
          <w:sz w:val="32"/>
          <w:szCs w:val="32"/>
        </w:rPr>
        <w:t>有下列情况之一的企业，不得被认定：在工业企业资源利用绩效评价系统中等级为</w:t>
      </w:r>
      <w:r w:rsidRPr="005B5B62">
        <w:rPr>
          <w:rFonts w:eastAsia="方正仿宋_GBK"/>
          <w:color w:val="000000"/>
          <w:kern w:val="0"/>
          <w:sz w:val="32"/>
          <w:szCs w:val="32"/>
        </w:rPr>
        <w:t>D</w:t>
      </w:r>
      <w:r w:rsidRPr="005B5B62">
        <w:rPr>
          <w:rFonts w:eastAsia="方正仿宋_GBK"/>
          <w:color w:val="000000"/>
          <w:kern w:val="0"/>
          <w:sz w:val="32"/>
          <w:szCs w:val="32"/>
        </w:rPr>
        <w:t>类的；在申请过程中提供虚假信息；近三年有过严重失信行为的。</w:t>
      </w:r>
    </w:p>
    <w:p w14:paraId="6F80E8A7" w14:textId="77777777" w:rsidR="00CD0469" w:rsidRPr="009C68AD" w:rsidRDefault="00CD0469" w:rsidP="00CD0469">
      <w:pPr>
        <w:spacing w:line="560" w:lineRule="exact"/>
        <w:ind w:firstLineChars="200" w:firstLine="640"/>
        <w:rPr>
          <w:rFonts w:eastAsia="方正仿宋_GBK"/>
          <w:sz w:val="32"/>
          <w:szCs w:val="32"/>
        </w:rPr>
      </w:pPr>
    </w:p>
    <w:p w14:paraId="27FDC432" w14:textId="1FF23BD0" w:rsidR="00CD0469" w:rsidRDefault="00CD0469" w:rsidP="00CD0469">
      <w:pPr>
        <w:spacing w:line="560" w:lineRule="exact"/>
        <w:ind w:firstLineChars="700" w:firstLine="2240"/>
        <w:rPr>
          <w:rFonts w:eastAsia="方正仿宋_GBK"/>
          <w:sz w:val="32"/>
          <w:szCs w:val="32"/>
        </w:rPr>
      </w:pPr>
      <w:r w:rsidRPr="005B5B62">
        <w:rPr>
          <w:rFonts w:eastAsia="黑体"/>
          <w:color w:val="000000"/>
          <w:kern w:val="0"/>
          <w:sz w:val="32"/>
          <w:szCs w:val="32"/>
        </w:rPr>
        <w:t>第三章</w:t>
      </w:r>
      <w:r w:rsidRPr="005B5B62">
        <w:rPr>
          <w:rFonts w:eastAsia="黑体"/>
          <w:color w:val="000000"/>
          <w:kern w:val="0"/>
          <w:sz w:val="32"/>
          <w:szCs w:val="32"/>
        </w:rPr>
        <w:t xml:space="preserve">  </w:t>
      </w:r>
      <w:r w:rsidRPr="00BA0299">
        <w:rPr>
          <w:rFonts w:ascii="黑体" w:eastAsia="黑体" w:hAnsi="黑体" w:hint="eastAsia"/>
          <w:sz w:val="32"/>
          <w:szCs w:val="32"/>
        </w:rPr>
        <w:t>认定程序及申报材料</w:t>
      </w:r>
    </w:p>
    <w:p w14:paraId="2972E42F" w14:textId="6505F834" w:rsidR="0057316F" w:rsidRDefault="00E93883" w:rsidP="0057316F">
      <w:pPr>
        <w:widowControl/>
        <w:spacing w:line="560" w:lineRule="exact"/>
        <w:ind w:rightChars="12" w:right="25" w:firstLineChars="200" w:firstLine="640"/>
        <w:rPr>
          <w:rFonts w:eastAsia="方正仿宋_GBK"/>
          <w:color w:val="000000"/>
          <w:kern w:val="0"/>
          <w:sz w:val="32"/>
          <w:szCs w:val="32"/>
        </w:rPr>
      </w:pPr>
      <w:r w:rsidRPr="00E93883">
        <w:rPr>
          <w:rFonts w:ascii="方正黑体_GBK" w:eastAsia="方正黑体_GBK" w:hAnsi="方正黑体_GBK" w:hint="eastAsia"/>
          <w:color w:val="000000"/>
          <w:kern w:val="0"/>
          <w:sz w:val="32"/>
          <w:szCs w:val="32"/>
        </w:rPr>
        <w:t>第</w:t>
      </w:r>
      <w:r w:rsidR="00655072">
        <w:rPr>
          <w:rFonts w:ascii="方正黑体_GBK" w:eastAsia="方正黑体_GBK" w:hAnsi="方正黑体_GBK" w:hint="eastAsia"/>
          <w:color w:val="000000"/>
          <w:kern w:val="0"/>
          <w:sz w:val="32"/>
          <w:szCs w:val="32"/>
        </w:rPr>
        <w:t>八</w:t>
      </w:r>
      <w:r w:rsidRPr="00E93883">
        <w:rPr>
          <w:rFonts w:ascii="方正黑体_GBK" w:eastAsia="方正黑体_GBK" w:hAnsi="方正黑体_GBK" w:hint="eastAsia"/>
          <w:color w:val="000000"/>
          <w:kern w:val="0"/>
          <w:sz w:val="32"/>
          <w:szCs w:val="32"/>
        </w:rPr>
        <w:t>条</w:t>
      </w:r>
      <w:r>
        <w:rPr>
          <w:rFonts w:ascii="方正黑体_GBK" w:eastAsia="方正黑体_GBK" w:hAnsi="方正黑体_GBK" w:hint="eastAsia"/>
          <w:color w:val="000000"/>
          <w:kern w:val="0"/>
          <w:sz w:val="32"/>
          <w:szCs w:val="32"/>
        </w:rPr>
        <w:t xml:space="preserve"> </w:t>
      </w:r>
      <w:r>
        <w:rPr>
          <w:rFonts w:ascii="方正黑体_GBK" w:eastAsia="方正黑体_GBK" w:hAnsi="方正黑体_GBK"/>
          <w:color w:val="000000"/>
          <w:kern w:val="0"/>
          <w:sz w:val="32"/>
          <w:szCs w:val="32"/>
        </w:rPr>
        <w:t xml:space="preserve"> </w:t>
      </w:r>
      <w:r w:rsidRPr="00E93883">
        <w:rPr>
          <w:rFonts w:ascii="方正仿宋_GBK" w:eastAsia="方正仿宋_GBK" w:hAnsi="方正仿宋_GBK" w:hint="eastAsia"/>
          <w:color w:val="000000"/>
          <w:kern w:val="0"/>
          <w:sz w:val="32"/>
          <w:szCs w:val="32"/>
        </w:rPr>
        <w:t>无锡市专精特新</w:t>
      </w:r>
      <w:r>
        <w:rPr>
          <w:rFonts w:ascii="方正仿宋_GBK" w:eastAsia="方正仿宋_GBK" w:hAnsi="方正仿宋_GBK" w:hint="eastAsia"/>
          <w:color w:val="000000"/>
          <w:kern w:val="0"/>
          <w:sz w:val="32"/>
          <w:szCs w:val="32"/>
        </w:rPr>
        <w:t>中小企业认</w:t>
      </w:r>
      <w:r w:rsidR="00D96435">
        <w:rPr>
          <w:rFonts w:ascii="方正仿宋_GBK" w:eastAsia="方正仿宋_GBK" w:hAnsi="方正仿宋_GBK" w:hint="eastAsia"/>
          <w:color w:val="000000"/>
          <w:kern w:val="0"/>
          <w:sz w:val="32"/>
          <w:szCs w:val="32"/>
        </w:rPr>
        <w:t>定</w:t>
      </w:r>
      <w:r>
        <w:rPr>
          <w:rFonts w:ascii="方正仿宋_GBK" w:eastAsia="方正仿宋_GBK" w:hAnsi="方正仿宋_GBK" w:hint="eastAsia"/>
          <w:color w:val="000000"/>
          <w:kern w:val="0"/>
          <w:sz w:val="32"/>
          <w:szCs w:val="32"/>
        </w:rPr>
        <w:t>，由创新型中小企业按属地原则自愿</w:t>
      </w:r>
      <w:r w:rsidR="00CD0469">
        <w:rPr>
          <w:rFonts w:ascii="方正仿宋_GBK" w:eastAsia="方正仿宋_GBK" w:hAnsi="方正仿宋_GBK" w:hint="eastAsia"/>
          <w:color w:val="000000"/>
          <w:kern w:val="0"/>
          <w:sz w:val="32"/>
          <w:szCs w:val="32"/>
        </w:rPr>
        <w:t>向所在地市（县）、区工信部门</w:t>
      </w:r>
      <w:r>
        <w:rPr>
          <w:rFonts w:ascii="方正仿宋_GBK" w:eastAsia="方正仿宋_GBK" w:hAnsi="方正仿宋_GBK" w:hint="eastAsia"/>
          <w:color w:val="000000"/>
          <w:kern w:val="0"/>
          <w:sz w:val="32"/>
          <w:szCs w:val="32"/>
        </w:rPr>
        <w:t>提出申请。</w:t>
      </w:r>
      <w:r w:rsidR="0057316F">
        <w:rPr>
          <w:rFonts w:ascii="方正仿宋_GBK" w:eastAsia="方正仿宋_GBK" w:hAnsi="方正仿宋_GBK" w:hint="eastAsia"/>
          <w:color w:val="000000"/>
          <w:kern w:val="0"/>
          <w:sz w:val="32"/>
          <w:szCs w:val="32"/>
        </w:rPr>
        <w:t>拟申请</w:t>
      </w:r>
      <w:r w:rsidR="0057316F" w:rsidRPr="005B5B62">
        <w:rPr>
          <w:rFonts w:eastAsia="方正仿宋_GBK"/>
          <w:color w:val="000000"/>
          <w:kern w:val="0"/>
          <w:sz w:val="32"/>
          <w:szCs w:val="32"/>
        </w:rPr>
        <w:t>企业向企业所在地市（县）、区工信部门提出申请并提供以下材料：</w:t>
      </w:r>
    </w:p>
    <w:p w14:paraId="10A64641" w14:textId="76A2A938" w:rsidR="0057316F" w:rsidRPr="00E20163" w:rsidRDefault="00E20163" w:rsidP="0057316F">
      <w:pPr>
        <w:spacing w:line="560" w:lineRule="exact"/>
        <w:ind w:firstLine="720"/>
        <w:rPr>
          <w:rFonts w:eastAsia="方正仿宋_GBK"/>
          <w:color w:val="000000"/>
          <w:kern w:val="0"/>
          <w:sz w:val="32"/>
          <w:szCs w:val="32"/>
        </w:rPr>
      </w:pPr>
      <w:r w:rsidRPr="00E20163">
        <w:rPr>
          <w:rFonts w:eastAsia="方正仿宋_GBK"/>
          <w:color w:val="000000"/>
          <w:kern w:val="0"/>
          <w:sz w:val="32"/>
          <w:szCs w:val="32"/>
        </w:rPr>
        <w:lastRenderedPageBreak/>
        <w:t>（一）</w:t>
      </w:r>
      <w:r w:rsidR="0057316F" w:rsidRPr="00E20163">
        <w:rPr>
          <w:rFonts w:eastAsia="方正仿宋_GBK"/>
          <w:color w:val="000000"/>
          <w:kern w:val="0"/>
          <w:sz w:val="32"/>
          <w:szCs w:val="32"/>
        </w:rPr>
        <w:t>《无锡市专精特新中小企业申报书》</w:t>
      </w:r>
      <w:r>
        <w:rPr>
          <w:rFonts w:eastAsia="方正仿宋_GBK" w:hint="eastAsia"/>
          <w:color w:val="000000"/>
          <w:kern w:val="0"/>
          <w:sz w:val="32"/>
          <w:szCs w:val="32"/>
        </w:rPr>
        <w:t>（附件</w:t>
      </w:r>
      <w:r>
        <w:rPr>
          <w:rFonts w:eastAsia="方正仿宋_GBK"/>
          <w:color w:val="000000"/>
          <w:kern w:val="0"/>
          <w:sz w:val="32"/>
          <w:szCs w:val="32"/>
        </w:rPr>
        <w:t>2</w:t>
      </w:r>
      <w:r>
        <w:rPr>
          <w:rFonts w:eastAsia="方正仿宋_GBK" w:hint="eastAsia"/>
          <w:color w:val="000000"/>
          <w:kern w:val="0"/>
          <w:sz w:val="32"/>
          <w:szCs w:val="32"/>
        </w:rPr>
        <w:t>）</w:t>
      </w:r>
      <w:r w:rsidR="0057316F" w:rsidRPr="00E20163">
        <w:rPr>
          <w:rFonts w:eastAsia="方正仿宋_GBK"/>
          <w:color w:val="000000"/>
          <w:kern w:val="0"/>
          <w:sz w:val="32"/>
          <w:szCs w:val="32"/>
        </w:rPr>
        <w:t>；</w:t>
      </w:r>
    </w:p>
    <w:p w14:paraId="55E1F6C4" w14:textId="66D5BC16" w:rsidR="0057316F" w:rsidRPr="00E20163" w:rsidRDefault="00E20163" w:rsidP="0057316F">
      <w:pPr>
        <w:spacing w:line="560" w:lineRule="exact"/>
        <w:ind w:firstLine="720"/>
        <w:rPr>
          <w:rFonts w:eastAsia="方正仿宋_GBK"/>
          <w:color w:val="000000"/>
          <w:kern w:val="0"/>
          <w:sz w:val="32"/>
          <w:szCs w:val="32"/>
        </w:rPr>
      </w:pPr>
      <w:r w:rsidRPr="00E20163">
        <w:rPr>
          <w:rFonts w:eastAsia="方正仿宋_GBK"/>
          <w:color w:val="000000"/>
          <w:kern w:val="0"/>
          <w:sz w:val="32"/>
          <w:szCs w:val="32"/>
        </w:rPr>
        <w:t>（二）</w:t>
      </w:r>
      <w:r w:rsidR="0057316F" w:rsidRPr="00E20163">
        <w:rPr>
          <w:rFonts w:eastAsia="方正仿宋_GBK"/>
          <w:color w:val="000000"/>
          <w:kern w:val="0"/>
          <w:sz w:val="32"/>
          <w:szCs w:val="32"/>
        </w:rPr>
        <w:t>无锡市公共信用中心出具的《无锡市</w:t>
      </w:r>
      <w:r w:rsidR="00A37016" w:rsidRPr="00E20163">
        <w:rPr>
          <w:rFonts w:eastAsia="方正仿宋_GBK"/>
          <w:color w:val="000000"/>
          <w:kern w:val="0"/>
          <w:sz w:val="32"/>
          <w:szCs w:val="32"/>
        </w:rPr>
        <w:t>社会法人公共信用评价报告</w:t>
      </w:r>
      <w:r w:rsidR="0057316F" w:rsidRPr="00E20163">
        <w:rPr>
          <w:rFonts w:eastAsia="方正仿宋_GBK"/>
          <w:color w:val="000000"/>
          <w:kern w:val="0"/>
          <w:sz w:val="32"/>
          <w:szCs w:val="32"/>
        </w:rPr>
        <w:t>》</w:t>
      </w:r>
      <w:r w:rsidR="00A37016" w:rsidRPr="00E20163">
        <w:rPr>
          <w:rFonts w:eastAsia="方正仿宋_GBK"/>
          <w:color w:val="000000"/>
          <w:kern w:val="0"/>
          <w:sz w:val="32"/>
          <w:szCs w:val="32"/>
        </w:rPr>
        <w:t>（申报截止日时处于有效期）</w:t>
      </w:r>
      <w:r w:rsidR="0057316F" w:rsidRPr="00E20163">
        <w:rPr>
          <w:rFonts w:eastAsia="方正仿宋_GBK"/>
          <w:color w:val="000000"/>
          <w:kern w:val="0"/>
          <w:sz w:val="32"/>
          <w:szCs w:val="32"/>
        </w:rPr>
        <w:t>；</w:t>
      </w:r>
    </w:p>
    <w:p w14:paraId="6EE5DB6C" w14:textId="77777777" w:rsidR="001807F8" w:rsidRDefault="00E20163" w:rsidP="001807F8">
      <w:pPr>
        <w:spacing w:line="560" w:lineRule="exact"/>
        <w:ind w:firstLine="720"/>
        <w:rPr>
          <w:rFonts w:eastAsia="方正仿宋_GBK"/>
          <w:color w:val="000000"/>
          <w:kern w:val="0"/>
          <w:sz w:val="32"/>
          <w:szCs w:val="32"/>
        </w:rPr>
      </w:pPr>
      <w:r w:rsidRPr="00E20163">
        <w:rPr>
          <w:rFonts w:eastAsia="方正仿宋_GBK"/>
          <w:color w:val="000000"/>
          <w:kern w:val="0"/>
          <w:sz w:val="32"/>
          <w:szCs w:val="32"/>
        </w:rPr>
        <w:t>（三）根据佐证材料清单</w:t>
      </w:r>
      <w:r w:rsidR="003E3E84">
        <w:rPr>
          <w:rFonts w:eastAsia="方正仿宋_GBK" w:hint="eastAsia"/>
          <w:color w:val="000000"/>
          <w:kern w:val="0"/>
          <w:sz w:val="32"/>
          <w:szCs w:val="32"/>
        </w:rPr>
        <w:t>（附件</w:t>
      </w:r>
      <w:r w:rsidR="003E3E84">
        <w:rPr>
          <w:rFonts w:eastAsia="方正仿宋_GBK" w:hint="eastAsia"/>
          <w:color w:val="000000"/>
          <w:kern w:val="0"/>
          <w:sz w:val="32"/>
          <w:szCs w:val="32"/>
        </w:rPr>
        <w:t>3</w:t>
      </w:r>
      <w:r w:rsidR="003E3E84">
        <w:rPr>
          <w:rFonts w:eastAsia="方正仿宋_GBK" w:hint="eastAsia"/>
          <w:color w:val="000000"/>
          <w:kern w:val="0"/>
          <w:sz w:val="32"/>
          <w:szCs w:val="32"/>
        </w:rPr>
        <w:t>）提供</w:t>
      </w:r>
      <w:r w:rsidR="0057316F" w:rsidRPr="00E20163">
        <w:rPr>
          <w:rFonts w:eastAsia="方正仿宋_GBK"/>
          <w:color w:val="000000"/>
          <w:kern w:val="0"/>
          <w:sz w:val="32"/>
          <w:szCs w:val="32"/>
        </w:rPr>
        <w:t>相关证明材料复印件</w:t>
      </w:r>
      <w:r w:rsidR="001807F8">
        <w:rPr>
          <w:rFonts w:ascii="方正仿宋_GBK" w:eastAsia="方正仿宋_GBK" w:hAnsi="方正仿宋_GBK" w:hint="eastAsia"/>
          <w:color w:val="000000"/>
          <w:kern w:val="0"/>
          <w:sz w:val="32"/>
          <w:szCs w:val="32"/>
        </w:rPr>
        <w:t>。</w:t>
      </w:r>
    </w:p>
    <w:p w14:paraId="477373DB" w14:textId="25A0F947" w:rsidR="0057316F" w:rsidRPr="001807F8" w:rsidRDefault="00EE7084" w:rsidP="001807F8">
      <w:pPr>
        <w:spacing w:line="560" w:lineRule="exact"/>
        <w:ind w:firstLineChars="200" w:firstLine="640"/>
        <w:rPr>
          <w:rFonts w:eastAsia="方正仿宋_GBK"/>
          <w:color w:val="000000"/>
          <w:kern w:val="0"/>
          <w:sz w:val="32"/>
          <w:szCs w:val="32"/>
        </w:rPr>
      </w:pPr>
      <w:r w:rsidRPr="00EE7084">
        <w:rPr>
          <w:rFonts w:ascii="方正黑体_GBK" w:eastAsia="方正黑体_GBK" w:hAnsi="方正黑体_GBK" w:hint="eastAsia"/>
          <w:color w:val="000000"/>
          <w:kern w:val="0"/>
          <w:sz w:val="32"/>
          <w:szCs w:val="32"/>
        </w:rPr>
        <w:t>第</w:t>
      </w:r>
      <w:r w:rsidR="00655072">
        <w:rPr>
          <w:rFonts w:ascii="方正黑体_GBK" w:eastAsia="方正黑体_GBK" w:hAnsi="方正黑体_GBK" w:hint="eastAsia"/>
          <w:color w:val="000000"/>
          <w:kern w:val="0"/>
          <w:sz w:val="32"/>
          <w:szCs w:val="32"/>
        </w:rPr>
        <w:t>九</w:t>
      </w:r>
      <w:r w:rsidRPr="00EE7084">
        <w:rPr>
          <w:rFonts w:ascii="方正黑体_GBK" w:eastAsia="方正黑体_GBK" w:hAnsi="方正黑体_GBK" w:hint="eastAsia"/>
          <w:color w:val="000000"/>
          <w:kern w:val="0"/>
          <w:sz w:val="32"/>
          <w:szCs w:val="32"/>
        </w:rPr>
        <w:t>条</w:t>
      </w:r>
      <w:r>
        <w:rPr>
          <w:rFonts w:ascii="方正仿宋_GBK" w:eastAsia="方正仿宋_GBK" w:hAnsi="方正仿宋_GBK" w:hint="eastAsia"/>
          <w:color w:val="000000"/>
          <w:kern w:val="0"/>
          <w:sz w:val="32"/>
          <w:szCs w:val="32"/>
        </w:rPr>
        <w:t xml:space="preserve"> </w:t>
      </w:r>
      <w:r>
        <w:rPr>
          <w:rFonts w:ascii="方正仿宋_GBK" w:eastAsia="方正仿宋_GBK" w:hAnsi="方正仿宋_GBK"/>
          <w:color w:val="000000"/>
          <w:kern w:val="0"/>
          <w:sz w:val="32"/>
          <w:szCs w:val="32"/>
        </w:rPr>
        <w:t xml:space="preserve"> </w:t>
      </w:r>
      <w:r w:rsidR="0057316F">
        <w:rPr>
          <w:rFonts w:ascii="方正仿宋_GBK" w:eastAsia="方正仿宋_GBK" w:hAnsi="方正仿宋_GBK" w:hint="eastAsia"/>
          <w:color w:val="000000"/>
          <w:kern w:val="0"/>
          <w:sz w:val="32"/>
          <w:szCs w:val="32"/>
        </w:rPr>
        <w:t>所在地市（县）、区工信部门根据认定标准，对企业申请材料和相关佐证材料进行初审评分，审查通过的推荐上报</w:t>
      </w:r>
      <w:r w:rsidR="00114BB8">
        <w:rPr>
          <w:rFonts w:ascii="方正仿宋_GBK" w:eastAsia="方正仿宋_GBK" w:hAnsi="方正仿宋_GBK" w:hint="eastAsia"/>
          <w:color w:val="000000"/>
          <w:kern w:val="0"/>
          <w:sz w:val="32"/>
          <w:szCs w:val="32"/>
        </w:rPr>
        <w:t>无锡</w:t>
      </w:r>
      <w:r w:rsidR="0057316F">
        <w:rPr>
          <w:rFonts w:ascii="方正仿宋_GBK" w:eastAsia="方正仿宋_GBK" w:hAnsi="方正仿宋_GBK" w:hint="eastAsia"/>
          <w:color w:val="000000"/>
          <w:kern w:val="0"/>
          <w:sz w:val="32"/>
          <w:szCs w:val="32"/>
        </w:rPr>
        <w:t>市工业和信息化局。</w:t>
      </w:r>
    </w:p>
    <w:p w14:paraId="37FD1C0F" w14:textId="18AACB94" w:rsidR="00A53B71" w:rsidRDefault="001807F8" w:rsidP="00EE7084">
      <w:pPr>
        <w:widowControl/>
        <w:spacing w:line="560" w:lineRule="exact"/>
        <w:ind w:rightChars="12" w:right="25" w:firstLineChars="200" w:firstLine="640"/>
        <w:rPr>
          <w:rFonts w:ascii="方正仿宋_GBK" w:eastAsia="方正仿宋_GBK" w:hAnsi="方正仿宋_GBK"/>
          <w:color w:val="000000"/>
          <w:kern w:val="0"/>
          <w:sz w:val="32"/>
          <w:szCs w:val="32"/>
        </w:rPr>
      </w:pPr>
      <w:r w:rsidRPr="001807F8">
        <w:rPr>
          <w:rFonts w:ascii="方正黑体_GBK" w:eastAsia="方正黑体_GBK" w:hAnsi="方正黑体_GBK" w:hint="eastAsia"/>
          <w:color w:val="000000"/>
          <w:kern w:val="0"/>
          <w:sz w:val="32"/>
          <w:szCs w:val="32"/>
        </w:rPr>
        <w:t>第</w:t>
      </w:r>
      <w:r w:rsidR="00655072">
        <w:rPr>
          <w:rFonts w:ascii="方正黑体_GBK" w:eastAsia="方正黑体_GBK" w:hAnsi="方正黑体_GBK" w:hint="eastAsia"/>
          <w:color w:val="000000"/>
          <w:kern w:val="0"/>
          <w:sz w:val="32"/>
          <w:szCs w:val="32"/>
        </w:rPr>
        <w:t>十</w:t>
      </w:r>
      <w:r w:rsidRPr="001807F8">
        <w:rPr>
          <w:rFonts w:ascii="方正黑体_GBK" w:eastAsia="方正黑体_GBK" w:hAnsi="方正黑体_GBK" w:hint="eastAsia"/>
          <w:color w:val="000000"/>
          <w:kern w:val="0"/>
          <w:sz w:val="32"/>
          <w:szCs w:val="32"/>
        </w:rPr>
        <w:t>条</w:t>
      </w:r>
      <w:r>
        <w:rPr>
          <w:rFonts w:ascii="方正仿宋_GBK" w:eastAsia="方正仿宋_GBK" w:hAnsi="方正仿宋_GBK" w:hint="eastAsia"/>
          <w:color w:val="000000"/>
          <w:kern w:val="0"/>
          <w:sz w:val="32"/>
          <w:szCs w:val="32"/>
        </w:rPr>
        <w:t xml:space="preserve"> </w:t>
      </w:r>
      <w:r w:rsidR="00BE155B">
        <w:rPr>
          <w:rFonts w:ascii="方正仿宋_GBK" w:eastAsia="方正仿宋_GBK" w:hAnsi="方正仿宋_GBK" w:hint="eastAsia"/>
          <w:color w:val="000000"/>
          <w:kern w:val="0"/>
          <w:sz w:val="32"/>
          <w:szCs w:val="32"/>
        </w:rPr>
        <w:t>无锡</w:t>
      </w:r>
      <w:r w:rsidR="00190A27">
        <w:rPr>
          <w:rFonts w:ascii="方正仿宋_GBK" w:eastAsia="方正仿宋_GBK" w:hAnsi="方正仿宋_GBK" w:hint="eastAsia"/>
          <w:color w:val="000000"/>
          <w:kern w:val="0"/>
          <w:sz w:val="32"/>
          <w:szCs w:val="32"/>
        </w:rPr>
        <w:t>市工业和信息化局结合工作实际，分年度研究制定综合性评审方案，择优确定拟认定企业公示名单</w:t>
      </w:r>
      <w:r w:rsidR="009C68AD">
        <w:rPr>
          <w:rFonts w:ascii="方正仿宋_GBK" w:eastAsia="方正仿宋_GBK" w:hAnsi="方正仿宋_GBK" w:hint="eastAsia"/>
          <w:color w:val="000000"/>
          <w:kern w:val="0"/>
          <w:sz w:val="32"/>
          <w:szCs w:val="32"/>
        </w:rPr>
        <w:t>。</w:t>
      </w:r>
      <w:r w:rsidR="009C68AD" w:rsidRPr="005B5B62">
        <w:rPr>
          <w:rFonts w:eastAsia="方正仿宋_GBK"/>
          <w:color w:val="000000"/>
          <w:kern w:val="0"/>
          <w:sz w:val="32"/>
          <w:szCs w:val="32"/>
        </w:rPr>
        <w:t>公示有异议的，由</w:t>
      </w:r>
      <w:r w:rsidR="00114BB8">
        <w:rPr>
          <w:rFonts w:eastAsia="方正仿宋_GBK" w:hint="eastAsia"/>
          <w:color w:val="000000"/>
          <w:kern w:val="0"/>
          <w:sz w:val="32"/>
          <w:szCs w:val="32"/>
        </w:rPr>
        <w:t>无锡</w:t>
      </w:r>
      <w:r w:rsidR="009C68AD" w:rsidRPr="005B5B62">
        <w:rPr>
          <w:rFonts w:eastAsia="方正仿宋_GBK"/>
          <w:color w:val="000000"/>
          <w:kern w:val="0"/>
          <w:sz w:val="32"/>
          <w:szCs w:val="32"/>
        </w:rPr>
        <w:t>市工业和信息化局会同</w:t>
      </w:r>
      <w:r w:rsidR="009C68AD">
        <w:rPr>
          <w:rFonts w:ascii="方正仿宋_GBK" w:eastAsia="方正仿宋_GBK" w:hAnsi="方正仿宋_GBK" w:hint="eastAsia"/>
          <w:color w:val="000000"/>
          <w:kern w:val="0"/>
          <w:sz w:val="32"/>
          <w:szCs w:val="32"/>
        </w:rPr>
        <w:t>市（县）、区</w:t>
      </w:r>
      <w:r w:rsidR="009C68AD" w:rsidRPr="005B5B62">
        <w:rPr>
          <w:rFonts w:eastAsia="方正仿宋_GBK"/>
          <w:color w:val="000000"/>
          <w:kern w:val="0"/>
          <w:sz w:val="32"/>
          <w:szCs w:val="32"/>
        </w:rPr>
        <w:t>工信部门对异议企业的相关事宜进行查实，一经查实取消相关评审资格；</w:t>
      </w:r>
      <w:r w:rsidR="00190A27">
        <w:rPr>
          <w:rFonts w:ascii="方正仿宋_GBK" w:eastAsia="方正仿宋_GBK" w:hAnsi="方正仿宋_GBK" w:hint="eastAsia"/>
          <w:color w:val="000000"/>
          <w:kern w:val="0"/>
          <w:sz w:val="32"/>
          <w:szCs w:val="32"/>
        </w:rPr>
        <w:t>公示无异议的，由</w:t>
      </w:r>
      <w:r w:rsidR="00BE155B">
        <w:rPr>
          <w:rFonts w:ascii="方正仿宋_GBK" w:eastAsia="方正仿宋_GBK" w:hAnsi="方正仿宋_GBK" w:hint="eastAsia"/>
          <w:color w:val="000000"/>
          <w:kern w:val="0"/>
          <w:sz w:val="32"/>
          <w:szCs w:val="32"/>
        </w:rPr>
        <w:t>无锡</w:t>
      </w:r>
      <w:r w:rsidR="00190A27">
        <w:rPr>
          <w:rFonts w:ascii="方正仿宋_GBK" w:eastAsia="方正仿宋_GBK" w:hAnsi="方正仿宋_GBK" w:hint="eastAsia"/>
          <w:color w:val="000000"/>
          <w:kern w:val="0"/>
          <w:sz w:val="32"/>
          <w:szCs w:val="32"/>
        </w:rPr>
        <w:t>市工业和信息化局认定为专精特新中小企业并发文公布，颁发证书。</w:t>
      </w:r>
    </w:p>
    <w:p w14:paraId="3A634C10" w14:textId="3FC53431" w:rsidR="009C68AD" w:rsidRPr="00E46E5B" w:rsidRDefault="009C68AD" w:rsidP="00EE7084">
      <w:pPr>
        <w:widowControl/>
        <w:spacing w:line="560" w:lineRule="exact"/>
        <w:ind w:rightChars="12" w:right="25" w:firstLineChars="200" w:firstLine="640"/>
        <w:rPr>
          <w:rFonts w:eastAsia="方正黑体_GBK"/>
          <w:color w:val="000000"/>
          <w:kern w:val="0"/>
          <w:sz w:val="32"/>
          <w:szCs w:val="32"/>
        </w:rPr>
      </w:pPr>
      <w:r w:rsidRPr="00E46E5B">
        <w:rPr>
          <w:rFonts w:eastAsia="方正仿宋_GBK"/>
          <w:color w:val="000000"/>
          <w:kern w:val="0"/>
          <w:sz w:val="32"/>
          <w:szCs w:val="32"/>
        </w:rPr>
        <w:t>无锡市</w:t>
      </w:r>
      <w:r w:rsidR="00E46E5B" w:rsidRPr="00E46E5B">
        <w:rPr>
          <w:rFonts w:eastAsia="方正仿宋_GBK"/>
          <w:color w:val="000000"/>
          <w:kern w:val="0"/>
          <w:sz w:val="32"/>
          <w:szCs w:val="32"/>
        </w:rPr>
        <w:t>专精特新中小企业</w:t>
      </w:r>
      <w:r w:rsidR="00E46E5B">
        <w:rPr>
          <w:rFonts w:eastAsia="方正仿宋_GBK" w:hint="eastAsia"/>
          <w:color w:val="000000"/>
          <w:kern w:val="0"/>
          <w:sz w:val="32"/>
          <w:szCs w:val="32"/>
        </w:rPr>
        <w:t>的认定工作原则上</w:t>
      </w:r>
      <w:r w:rsidRPr="00E46E5B">
        <w:rPr>
          <w:rFonts w:eastAsia="方正仿宋_GBK"/>
          <w:color w:val="000000"/>
          <w:kern w:val="0"/>
          <w:sz w:val="32"/>
          <w:szCs w:val="32"/>
        </w:rPr>
        <w:t>每年开展</w:t>
      </w:r>
      <w:r w:rsidR="00E46E5B">
        <w:rPr>
          <w:rFonts w:eastAsia="方正仿宋_GBK" w:hint="eastAsia"/>
          <w:color w:val="000000"/>
          <w:kern w:val="0"/>
          <w:sz w:val="32"/>
          <w:szCs w:val="32"/>
        </w:rPr>
        <w:t>一</w:t>
      </w:r>
      <w:r w:rsidRPr="00E46E5B">
        <w:rPr>
          <w:rFonts w:eastAsia="方正仿宋_GBK"/>
          <w:color w:val="000000"/>
          <w:kern w:val="0"/>
          <w:sz w:val="32"/>
          <w:szCs w:val="32"/>
        </w:rPr>
        <w:t>次</w:t>
      </w:r>
      <w:r w:rsidR="00E46E5B">
        <w:rPr>
          <w:rFonts w:eastAsia="方正仿宋_GBK" w:hint="eastAsia"/>
          <w:color w:val="000000"/>
          <w:kern w:val="0"/>
          <w:sz w:val="32"/>
          <w:szCs w:val="32"/>
        </w:rPr>
        <w:t>，具体申报按照当年申报通知要求进行。</w:t>
      </w:r>
    </w:p>
    <w:p w14:paraId="7DEAB297" w14:textId="77777777" w:rsidR="00C519FB" w:rsidRPr="005B5B62" w:rsidRDefault="00C519FB" w:rsidP="00BB2204">
      <w:pPr>
        <w:widowControl/>
        <w:spacing w:line="560" w:lineRule="exact"/>
        <w:jc w:val="left"/>
        <w:rPr>
          <w:rFonts w:eastAsia="方正仿宋_GBK"/>
          <w:color w:val="000000"/>
          <w:kern w:val="0"/>
          <w:sz w:val="32"/>
          <w:szCs w:val="32"/>
        </w:rPr>
      </w:pPr>
    </w:p>
    <w:p w14:paraId="567261F4" w14:textId="31D1A2A9" w:rsidR="00604063" w:rsidRPr="005B5B62" w:rsidRDefault="00C519FB" w:rsidP="00F37214">
      <w:pPr>
        <w:spacing w:line="560" w:lineRule="exact"/>
        <w:jc w:val="center"/>
        <w:rPr>
          <w:rFonts w:eastAsia="黑体"/>
          <w:color w:val="000000"/>
          <w:kern w:val="0"/>
          <w:sz w:val="32"/>
          <w:szCs w:val="32"/>
        </w:rPr>
      </w:pPr>
      <w:r w:rsidRPr="005B5B62">
        <w:rPr>
          <w:rFonts w:eastAsia="黑体"/>
          <w:color w:val="000000"/>
          <w:kern w:val="0"/>
          <w:sz w:val="32"/>
          <w:szCs w:val="32"/>
        </w:rPr>
        <w:t>第三章</w:t>
      </w:r>
      <w:r w:rsidRPr="005B5B62">
        <w:rPr>
          <w:rFonts w:eastAsia="黑体"/>
          <w:color w:val="000000"/>
          <w:kern w:val="0"/>
          <w:sz w:val="32"/>
          <w:szCs w:val="32"/>
        </w:rPr>
        <w:t xml:space="preserve">  </w:t>
      </w:r>
      <w:r w:rsidR="00604063">
        <w:rPr>
          <w:rFonts w:eastAsia="黑体" w:hint="eastAsia"/>
          <w:color w:val="000000"/>
          <w:kern w:val="0"/>
          <w:sz w:val="32"/>
          <w:szCs w:val="32"/>
        </w:rPr>
        <w:t>动态管理</w:t>
      </w:r>
    </w:p>
    <w:p w14:paraId="729E7958" w14:textId="6B50B3B8" w:rsidR="00604063" w:rsidRDefault="00C519FB" w:rsidP="00C519FB">
      <w:pPr>
        <w:spacing w:line="560" w:lineRule="exact"/>
        <w:ind w:firstLineChars="200" w:firstLine="640"/>
        <w:rPr>
          <w:rFonts w:ascii="方正仿宋_GBK" w:eastAsia="方正仿宋_GBK" w:hAnsi="方正仿宋_GBK"/>
          <w:color w:val="000000"/>
          <w:kern w:val="0"/>
          <w:sz w:val="32"/>
          <w:szCs w:val="32"/>
        </w:rPr>
      </w:pPr>
      <w:r w:rsidRPr="005B5B62">
        <w:rPr>
          <w:rFonts w:eastAsia="黑体"/>
          <w:color w:val="000000"/>
          <w:kern w:val="0"/>
          <w:sz w:val="32"/>
          <w:szCs w:val="32"/>
        </w:rPr>
        <w:t>第</w:t>
      </w:r>
      <w:r w:rsidR="00655072">
        <w:rPr>
          <w:rFonts w:eastAsia="黑体" w:hint="eastAsia"/>
          <w:color w:val="000000"/>
          <w:kern w:val="0"/>
          <w:sz w:val="32"/>
          <w:szCs w:val="32"/>
        </w:rPr>
        <w:t>十一</w:t>
      </w:r>
      <w:r w:rsidRPr="005B5B62">
        <w:rPr>
          <w:rFonts w:eastAsia="黑体"/>
          <w:color w:val="000000"/>
          <w:kern w:val="0"/>
          <w:sz w:val="32"/>
          <w:szCs w:val="32"/>
        </w:rPr>
        <w:t>条</w:t>
      </w:r>
      <w:r w:rsidRPr="005B5B62">
        <w:rPr>
          <w:rFonts w:eastAsia="黑体"/>
          <w:color w:val="000000"/>
          <w:kern w:val="0"/>
          <w:sz w:val="32"/>
          <w:szCs w:val="32"/>
        </w:rPr>
        <w:t xml:space="preserve"> </w:t>
      </w:r>
      <w:r w:rsidR="00A46643">
        <w:rPr>
          <w:rFonts w:eastAsia="黑体"/>
          <w:color w:val="000000"/>
          <w:kern w:val="0"/>
          <w:sz w:val="32"/>
          <w:szCs w:val="32"/>
        </w:rPr>
        <w:t xml:space="preserve"> </w:t>
      </w:r>
      <w:r w:rsidR="00A46643" w:rsidRPr="00A46643">
        <w:rPr>
          <w:rFonts w:ascii="方正仿宋_GBK" w:eastAsia="方正仿宋_GBK" w:hAnsi="方正仿宋_GBK" w:hint="eastAsia"/>
          <w:color w:val="000000"/>
          <w:kern w:val="0"/>
          <w:sz w:val="32"/>
          <w:szCs w:val="32"/>
        </w:rPr>
        <w:t>经认定的</w:t>
      </w:r>
      <w:r w:rsidR="000F0D36">
        <w:rPr>
          <w:rFonts w:ascii="方正仿宋_GBK" w:eastAsia="方正仿宋_GBK" w:hAnsi="方正仿宋_GBK" w:hint="eastAsia"/>
          <w:color w:val="000000"/>
          <w:kern w:val="0"/>
          <w:sz w:val="32"/>
          <w:szCs w:val="32"/>
        </w:rPr>
        <w:t>无锡市</w:t>
      </w:r>
      <w:r w:rsidR="00A46643">
        <w:rPr>
          <w:rFonts w:ascii="方正仿宋_GBK" w:eastAsia="方正仿宋_GBK" w:hAnsi="方正仿宋_GBK" w:hint="eastAsia"/>
          <w:color w:val="000000"/>
          <w:kern w:val="0"/>
          <w:sz w:val="32"/>
          <w:szCs w:val="32"/>
        </w:rPr>
        <w:t>专精特新中小企业有效期为三年，每次到期后由</w:t>
      </w:r>
      <w:r w:rsidR="00114BB8">
        <w:rPr>
          <w:rFonts w:ascii="方正仿宋_GBK" w:eastAsia="方正仿宋_GBK" w:hAnsi="方正仿宋_GBK" w:hint="eastAsia"/>
          <w:color w:val="000000"/>
          <w:kern w:val="0"/>
          <w:sz w:val="32"/>
          <w:szCs w:val="32"/>
        </w:rPr>
        <w:t>无锡</w:t>
      </w:r>
      <w:r w:rsidR="00A46643">
        <w:rPr>
          <w:rFonts w:ascii="方正仿宋_GBK" w:eastAsia="方正仿宋_GBK" w:hAnsi="方正仿宋_GBK" w:hint="eastAsia"/>
          <w:color w:val="000000"/>
          <w:kern w:val="0"/>
          <w:sz w:val="32"/>
          <w:szCs w:val="32"/>
        </w:rPr>
        <w:t>市工业和信息化局组织复核</w:t>
      </w:r>
      <w:r w:rsidR="003F1BC9">
        <w:rPr>
          <w:rFonts w:ascii="方正仿宋_GBK" w:eastAsia="方正仿宋_GBK" w:hAnsi="方正仿宋_GBK" w:hint="eastAsia"/>
          <w:color w:val="000000"/>
          <w:kern w:val="0"/>
          <w:sz w:val="32"/>
          <w:szCs w:val="32"/>
        </w:rPr>
        <w:t>（视情</w:t>
      </w:r>
      <w:r w:rsidR="003F1BC9">
        <w:rPr>
          <w:rFonts w:eastAsia="方正仿宋_GBK"/>
          <w:color w:val="000000"/>
          <w:kern w:val="0"/>
          <w:sz w:val="32"/>
          <w:szCs w:val="32"/>
        </w:rPr>
        <w:t>进行实地抽查</w:t>
      </w:r>
      <w:r w:rsidR="003F1BC9">
        <w:rPr>
          <w:rFonts w:ascii="方正仿宋_GBK" w:eastAsia="方正仿宋_GBK" w:hAnsi="方正仿宋_GBK" w:hint="eastAsia"/>
          <w:color w:val="000000"/>
          <w:kern w:val="0"/>
          <w:sz w:val="32"/>
          <w:szCs w:val="32"/>
        </w:rPr>
        <w:t>）</w:t>
      </w:r>
      <w:r w:rsidR="00A46643">
        <w:rPr>
          <w:rFonts w:ascii="方正仿宋_GBK" w:eastAsia="方正仿宋_GBK" w:hAnsi="方正仿宋_GBK" w:hint="eastAsia"/>
          <w:color w:val="000000"/>
          <w:kern w:val="0"/>
          <w:sz w:val="32"/>
          <w:szCs w:val="32"/>
        </w:rPr>
        <w:t>，各市（县）、区工信部门做好审核推荐，复核通过的，有效期延长三年。</w:t>
      </w:r>
    </w:p>
    <w:p w14:paraId="61A967EB" w14:textId="51781E5F" w:rsidR="00F37214" w:rsidRDefault="00F37214" w:rsidP="00C519FB">
      <w:pPr>
        <w:spacing w:line="560" w:lineRule="exact"/>
        <w:ind w:firstLineChars="200" w:firstLine="640"/>
        <w:rPr>
          <w:rFonts w:eastAsia="方正仿宋_GBK"/>
          <w:color w:val="000000"/>
          <w:kern w:val="0"/>
          <w:sz w:val="32"/>
          <w:szCs w:val="32"/>
        </w:rPr>
      </w:pPr>
      <w:r w:rsidRPr="00F37214">
        <w:rPr>
          <w:rFonts w:ascii="方正黑体_GBK" w:eastAsia="方正黑体_GBK" w:hAnsi="方正黑体_GBK" w:hint="eastAsia"/>
          <w:color w:val="000000"/>
          <w:kern w:val="0"/>
          <w:sz w:val="32"/>
          <w:szCs w:val="32"/>
        </w:rPr>
        <w:lastRenderedPageBreak/>
        <w:t>第</w:t>
      </w:r>
      <w:r w:rsidR="00FF73DD">
        <w:rPr>
          <w:rFonts w:ascii="方正黑体_GBK" w:eastAsia="方正黑体_GBK" w:hAnsi="方正黑体_GBK" w:hint="eastAsia"/>
          <w:color w:val="000000"/>
          <w:kern w:val="0"/>
          <w:sz w:val="32"/>
          <w:szCs w:val="32"/>
        </w:rPr>
        <w:t>十二</w:t>
      </w:r>
      <w:r w:rsidRPr="00F37214">
        <w:rPr>
          <w:rFonts w:ascii="方正黑体_GBK" w:eastAsia="方正黑体_GBK" w:hAnsi="方正黑体_GBK" w:hint="eastAsia"/>
          <w:color w:val="000000"/>
          <w:kern w:val="0"/>
          <w:sz w:val="32"/>
          <w:szCs w:val="32"/>
        </w:rPr>
        <w:t>条</w:t>
      </w:r>
      <w:r>
        <w:rPr>
          <w:rFonts w:ascii="方正黑体_GBK" w:eastAsia="方正黑体_GBK" w:hAnsi="方正黑体_GBK" w:hint="eastAsia"/>
          <w:color w:val="000000"/>
          <w:kern w:val="0"/>
          <w:sz w:val="32"/>
          <w:szCs w:val="32"/>
        </w:rPr>
        <w:t xml:space="preserve"> </w:t>
      </w:r>
      <w:r>
        <w:rPr>
          <w:rFonts w:ascii="方正黑体_GBK" w:eastAsia="方正黑体_GBK" w:hAnsi="方正黑体_GBK"/>
          <w:color w:val="000000"/>
          <w:kern w:val="0"/>
          <w:sz w:val="32"/>
          <w:szCs w:val="32"/>
        </w:rPr>
        <w:t xml:space="preserve"> </w:t>
      </w:r>
      <w:r w:rsidRPr="00F37214">
        <w:rPr>
          <w:rFonts w:ascii="方正仿宋_GBK" w:eastAsia="方正仿宋_GBK" w:hAnsi="方正仿宋_GBK" w:hint="eastAsia"/>
          <w:color w:val="000000"/>
          <w:kern w:val="0"/>
          <w:sz w:val="32"/>
          <w:szCs w:val="32"/>
        </w:rPr>
        <w:t>有效期内</w:t>
      </w:r>
      <w:r>
        <w:rPr>
          <w:rFonts w:ascii="方正仿宋_GBK" w:eastAsia="方正仿宋_GBK" w:hAnsi="方正仿宋_GBK" w:hint="eastAsia"/>
          <w:color w:val="000000"/>
          <w:kern w:val="0"/>
          <w:sz w:val="32"/>
          <w:szCs w:val="32"/>
        </w:rPr>
        <w:t>的</w:t>
      </w:r>
      <w:r w:rsidR="00FF73DD">
        <w:rPr>
          <w:rFonts w:ascii="方正仿宋_GBK" w:eastAsia="方正仿宋_GBK" w:hAnsi="方正仿宋_GBK" w:hint="eastAsia"/>
          <w:color w:val="000000"/>
          <w:kern w:val="0"/>
          <w:sz w:val="32"/>
          <w:szCs w:val="32"/>
        </w:rPr>
        <w:t>无锡市</w:t>
      </w:r>
      <w:r>
        <w:rPr>
          <w:rFonts w:ascii="方正仿宋_GBK" w:eastAsia="方正仿宋_GBK" w:hAnsi="方正仿宋_GBK" w:hint="eastAsia"/>
          <w:color w:val="000000"/>
          <w:kern w:val="0"/>
          <w:sz w:val="32"/>
          <w:szCs w:val="32"/>
        </w:rPr>
        <w:t>专精特新中小企业，</w:t>
      </w:r>
      <w:r w:rsidRPr="003F1BC9">
        <w:rPr>
          <w:rFonts w:eastAsia="方正仿宋_GBK"/>
          <w:color w:val="000000"/>
          <w:kern w:val="0"/>
          <w:sz w:val="32"/>
          <w:szCs w:val="32"/>
        </w:rPr>
        <w:t>原则上</w:t>
      </w:r>
      <w:r w:rsidR="003F1BC9" w:rsidRPr="003F1BC9">
        <w:rPr>
          <w:rFonts w:eastAsia="方正仿宋_GBK"/>
          <w:color w:val="000000"/>
          <w:kern w:val="0"/>
          <w:sz w:val="32"/>
          <w:szCs w:val="32"/>
        </w:rPr>
        <w:t>应在每年</w:t>
      </w:r>
      <w:r w:rsidR="003F1BC9" w:rsidRPr="003F1BC9">
        <w:rPr>
          <w:rFonts w:eastAsia="方正仿宋_GBK"/>
          <w:color w:val="000000"/>
          <w:kern w:val="0"/>
          <w:sz w:val="32"/>
          <w:szCs w:val="32"/>
        </w:rPr>
        <w:t>4</w:t>
      </w:r>
      <w:r w:rsidR="003F1BC9" w:rsidRPr="003F1BC9">
        <w:rPr>
          <w:rFonts w:eastAsia="方正仿宋_GBK"/>
          <w:color w:val="000000"/>
          <w:kern w:val="0"/>
          <w:sz w:val="32"/>
          <w:szCs w:val="32"/>
        </w:rPr>
        <w:t>月</w:t>
      </w:r>
      <w:r w:rsidR="003F1BC9" w:rsidRPr="003F1BC9">
        <w:rPr>
          <w:rFonts w:eastAsia="方正仿宋_GBK"/>
          <w:color w:val="000000"/>
          <w:kern w:val="0"/>
          <w:sz w:val="32"/>
          <w:szCs w:val="32"/>
        </w:rPr>
        <w:t>30</w:t>
      </w:r>
      <w:r w:rsidR="003F1BC9" w:rsidRPr="003F1BC9">
        <w:rPr>
          <w:rFonts w:eastAsia="方正仿宋_GBK"/>
          <w:color w:val="000000"/>
          <w:kern w:val="0"/>
          <w:sz w:val="32"/>
          <w:szCs w:val="32"/>
        </w:rPr>
        <w:t>日</w:t>
      </w:r>
      <w:r w:rsidR="003F1BC9">
        <w:rPr>
          <w:rFonts w:eastAsia="方正仿宋_GBK" w:hint="eastAsia"/>
          <w:color w:val="000000"/>
          <w:kern w:val="0"/>
          <w:sz w:val="32"/>
          <w:szCs w:val="32"/>
        </w:rPr>
        <w:t>前登录省培育平台更新数据</w:t>
      </w:r>
      <w:r w:rsidR="001A71A2">
        <w:rPr>
          <w:rFonts w:eastAsia="方正仿宋_GBK" w:hint="eastAsia"/>
          <w:color w:val="000000"/>
          <w:kern w:val="0"/>
          <w:sz w:val="32"/>
          <w:szCs w:val="32"/>
        </w:rPr>
        <w:t>（具体时间和要求以当年通知为准）</w:t>
      </w:r>
      <w:r w:rsidR="003F1BC9">
        <w:rPr>
          <w:rFonts w:eastAsia="方正仿宋_GBK" w:hint="eastAsia"/>
          <w:color w:val="000000"/>
          <w:kern w:val="0"/>
          <w:sz w:val="32"/>
          <w:szCs w:val="32"/>
        </w:rPr>
        <w:t>。未按要求及时更新数据的</w:t>
      </w:r>
      <w:r w:rsidR="00FF73DD">
        <w:rPr>
          <w:rFonts w:eastAsia="方正仿宋_GBK" w:hint="eastAsia"/>
          <w:color w:val="000000"/>
          <w:kern w:val="0"/>
          <w:sz w:val="32"/>
          <w:szCs w:val="32"/>
        </w:rPr>
        <w:t>企业</w:t>
      </w:r>
      <w:r w:rsidR="003F1BC9">
        <w:rPr>
          <w:rFonts w:eastAsia="方正仿宋_GBK" w:hint="eastAsia"/>
          <w:color w:val="000000"/>
          <w:kern w:val="0"/>
          <w:sz w:val="32"/>
          <w:szCs w:val="32"/>
        </w:rPr>
        <w:t>，取消复评、复核资格，不予推荐申报下一梯度优质中小企业。</w:t>
      </w:r>
    </w:p>
    <w:p w14:paraId="521169B6" w14:textId="4B5C8875" w:rsidR="003F1BC9" w:rsidRDefault="003F1BC9" w:rsidP="00C519FB">
      <w:pPr>
        <w:spacing w:line="560" w:lineRule="exact"/>
        <w:ind w:firstLineChars="200" w:firstLine="640"/>
        <w:rPr>
          <w:rFonts w:ascii="方正仿宋_GBK" w:eastAsia="方正仿宋_GBK" w:hAnsi="方正仿宋_GBK"/>
          <w:color w:val="000000"/>
          <w:kern w:val="0"/>
          <w:sz w:val="32"/>
          <w:szCs w:val="32"/>
        </w:rPr>
      </w:pPr>
      <w:r>
        <w:rPr>
          <w:rFonts w:eastAsia="方正黑体_GBK" w:hint="eastAsia"/>
          <w:color w:val="000000"/>
          <w:kern w:val="0"/>
          <w:sz w:val="32"/>
          <w:szCs w:val="32"/>
        </w:rPr>
        <w:t>第</w:t>
      </w:r>
      <w:r w:rsidR="00871F20">
        <w:rPr>
          <w:rFonts w:eastAsia="方正黑体_GBK" w:hint="eastAsia"/>
          <w:color w:val="000000"/>
          <w:kern w:val="0"/>
          <w:sz w:val="32"/>
          <w:szCs w:val="32"/>
        </w:rPr>
        <w:t>十三</w:t>
      </w:r>
      <w:r>
        <w:rPr>
          <w:rFonts w:eastAsia="方正黑体_GBK" w:hint="eastAsia"/>
          <w:color w:val="000000"/>
          <w:kern w:val="0"/>
          <w:sz w:val="32"/>
          <w:szCs w:val="32"/>
        </w:rPr>
        <w:t>条</w:t>
      </w:r>
      <w:r>
        <w:rPr>
          <w:rFonts w:eastAsia="方正黑体_GBK" w:hint="eastAsia"/>
          <w:color w:val="000000"/>
          <w:kern w:val="0"/>
          <w:sz w:val="32"/>
          <w:szCs w:val="32"/>
        </w:rPr>
        <w:t xml:space="preserve"> </w:t>
      </w:r>
      <w:r>
        <w:rPr>
          <w:rFonts w:eastAsia="方正黑体_GBK"/>
          <w:color w:val="000000"/>
          <w:kern w:val="0"/>
          <w:sz w:val="32"/>
          <w:szCs w:val="32"/>
        </w:rPr>
        <w:t xml:space="preserve"> </w:t>
      </w:r>
      <w:r w:rsidRPr="003F1BC9">
        <w:rPr>
          <w:rFonts w:ascii="方正仿宋_GBK" w:eastAsia="方正仿宋_GBK" w:hAnsi="方正仿宋_GBK" w:hint="eastAsia"/>
          <w:color w:val="000000"/>
          <w:kern w:val="0"/>
          <w:sz w:val="32"/>
          <w:szCs w:val="32"/>
        </w:rPr>
        <w:t>有效期内</w:t>
      </w:r>
      <w:r w:rsidR="00871F20">
        <w:rPr>
          <w:rFonts w:ascii="方正仿宋_GBK" w:eastAsia="方正仿宋_GBK" w:hAnsi="方正仿宋_GBK" w:hint="eastAsia"/>
          <w:color w:val="000000"/>
          <w:kern w:val="0"/>
          <w:sz w:val="32"/>
          <w:szCs w:val="32"/>
        </w:rPr>
        <w:t>无锡市</w:t>
      </w:r>
      <w:r w:rsidR="00D743C0">
        <w:rPr>
          <w:rFonts w:ascii="方正仿宋_GBK" w:eastAsia="方正仿宋_GBK" w:hAnsi="方正仿宋_GBK" w:hint="eastAsia"/>
          <w:color w:val="000000"/>
          <w:kern w:val="0"/>
          <w:sz w:val="32"/>
          <w:szCs w:val="32"/>
        </w:rPr>
        <w:t>专精特新中小企业，如发生重大安全（含网络安全、数据安全）、质量、环境污染等事故，或严重失信、偷漏税等违法违规行为，或被发现存在数据造假等情形，直接取消公告或认定，且三年内不得再次申报。</w:t>
      </w:r>
    </w:p>
    <w:p w14:paraId="212A5855" w14:textId="36E480D7" w:rsidR="00D743C0" w:rsidRDefault="00D743C0" w:rsidP="00C519FB">
      <w:pPr>
        <w:spacing w:line="560" w:lineRule="exact"/>
        <w:ind w:firstLineChars="200" w:firstLine="640"/>
        <w:rPr>
          <w:rFonts w:ascii="方正仿宋_GBK" w:eastAsia="方正仿宋_GBK" w:hAnsi="方正仿宋_GBK"/>
          <w:color w:val="000000"/>
          <w:kern w:val="0"/>
          <w:sz w:val="32"/>
          <w:szCs w:val="32"/>
        </w:rPr>
      </w:pPr>
      <w:r w:rsidRPr="00D743C0">
        <w:rPr>
          <w:rFonts w:ascii="方正黑体_GBK" w:eastAsia="方正黑体_GBK" w:hAnsi="方正黑体_GBK" w:hint="eastAsia"/>
          <w:color w:val="000000"/>
          <w:kern w:val="0"/>
          <w:sz w:val="32"/>
          <w:szCs w:val="32"/>
        </w:rPr>
        <w:t>第十</w:t>
      </w:r>
      <w:r w:rsidR="003D0C44">
        <w:rPr>
          <w:rFonts w:ascii="方正黑体_GBK" w:eastAsia="方正黑体_GBK" w:hAnsi="方正黑体_GBK" w:hint="eastAsia"/>
          <w:color w:val="000000"/>
          <w:kern w:val="0"/>
          <w:sz w:val="32"/>
          <w:szCs w:val="32"/>
        </w:rPr>
        <w:t>四</w:t>
      </w:r>
      <w:r w:rsidRPr="00D743C0">
        <w:rPr>
          <w:rFonts w:ascii="方正黑体_GBK" w:eastAsia="方正黑体_GBK" w:hAnsi="方正黑体_GBK" w:hint="eastAsia"/>
          <w:color w:val="000000"/>
          <w:kern w:val="0"/>
          <w:sz w:val="32"/>
          <w:szCs w:val="32"/>
        </w:rPr>
        <w:t>条</w:t>
      </w:r>
      <w:r>
        <w:rPr>
          <w:rFonts w:ascii="方正黑体_GBK" w:eastAsia="方正黑体_GBK" w:hAnsi="方正黑体_GBK" w:hint="eastAsia"/>
          <w:color w:val="000000"/>
          <w:kern w:val="0"/>
          <w:sz w:val="32"/>
          <w:szCs w:val="32"/>
        </w:rPr>
        <w:t xml:space="preserve"> </w:t>
      </w:r>
      <w:r w:rsidRPr="00D743C0">
        <w:rPr>
          <w:rFonts w:ascii="方正仿宋_GBK" w:eastAsia="方正仿宋_GBK" w:hAnsi="方正仿宋_GBK"/>
          <w:color w:val="000000"/>
          <w:kern w:val="0"/>
          <w:sz w:val="32"/>
          <w:szCs w:val="32"/>
        </w:rPr>
        <w:t xml:space="preserve"> </w:t>
      </w:r>
      <w:r w:rsidRPr="00D743C0">
        <w:rPr>
          <w:rFonts w:ascii="方正仿宋_GBK" w:eastAsia="方正仿宋_GBK" w:hAnsi="方正仿宋_GBK" w:hint="eastAsia"/>
          <w:color w:val="000000"/>
          <w:kern w:val="0"/>
          <w:sz w:val="32"/>
          <w:szCs w:val="32"/>
        </w:rPr>
        <w:t>任何组织和个人</w:t>
      </w:r>
      <w:r>
        <w:rPr>
          <w:rFonts w:ascii="方正仿宋_GBK" w:eastAsia="方正仿宋_GBK" w:hAnsi="方正仿宋_GBK" w:hint="eastAsia"/>
          <w:color w:val="000000"/>
          <w:kern w:val="0"/>
          <w:sz w:val="32"/>
          <w:szCs w:val="32"/>
        </w:rPr>
        <w:t>可针对</w:t>
      </w:r>
      <w:r w:rsidR="003D0C44">
        <w:rPr>
          <w:rFonts w:ascii="方正仿宋_GBK" w:eastAsia="方正仿宋_GBK" w:hAnsi="方正仿宋_GBK" w:hint="eastAsia"/>
          <w:color w:val="000000"/>
          <w:kern w:val="0"/>
          <w:sz w:val="32"/>
          <w:szCs w:val="32"/>
        </w:rPr>
        <w:t>无锡市</w:t>
      </w:r>
      <w:r>
        <w:rPr>
          <w:rFonts w:ascii="方正仿宋_GBK" w:eastAsia="方正仿宋_GBK" w:hAnsi="方正仿宋_GBK" w:hint="eastAsia"/>
          <w:color w:val="000000"/>
          <w:kern w:val="0"/>
          <w:sz w:val="32"/>
          <w:szCs w:val="32"/>
        </w:rPr>
        <w:t>专精特新中小企业相关信息真实性、准备性等方面存在的问题，向</w:t>
      </w:r>
      <w:r w:rsidR="003D0C44">
        <w:rPr>
          <w:rFonts w:ascii="方正仿宋_GBK" w:eastAsia="方正仿宋_GBK" w:hAnsi="方正仿宋_GBK" w:hint="eastAsia"/>
          <w:color w:val="000000"/>
          <w:kern w:val="0"/>
          <w:sz w:val="32"/>
          <w:szCs w:val="32"/>
        </w:rPr>
        <w:t>无锡</w:t>
      </w:r>
      <w:r>
        <w:rPr>
          <w:rFonts w:ascii="方正仿宋_GBK" w:eastAsia="方正仿宋_GBK" w:hAnsi="方正仿宋_GBK" w:hint="eastAsia"/>
          <w:color w:val="000000"/>
          <w:kern w:val="0"/>
          <w:sz w:val="32"/>
          <w:szCs w:val="32"/>
        </w:rPr>
        <w:t>市工业和信息化局实名举报，并提供佐证材料和联系方式。对受理的举报内容，</w:t>
      </w:r>
      <w:r w:rsidR="00EA3940">
        <w:rPr>
          <w:rFonts w:ascii="方正仿宋_GBK" w:eastAsia="方正仿宋_GBK" w:hAnsi="方正仿宋_GBK" w:hint="eastAsia"/>
          <w:color w:val="000000"/>
          <w:kern w:val="0"/>
          <w:sz w:val="32"/>
          <w:szCs w:val="32"/>
        </w:rPr>
        <w:t>企业注册地所在</w:t>
      </w:r>
      <w:r>
        <w:rPr>
          <w:rFonts w:ascii="方正仿宋_GBK" w:eastAsia="方正仿宋_GBK" w:hAnsi="方正仿宋_GBK" w:hint="eastAsia"/>
          <w:color w:val="000000"/>
          <w:kern w:val="0"/>
          <w:sz w:val="32"/>
          <w:szCs w:val="32"/>
        </w:rPr>
        <w:t>市（县）、区工信部门</w:t>
      </w:r>
      <w:r w:rsidR="00EA3940">
        <w:rPr>
          <w:rFonts w:ascii="方正仿宋_GBK" w:eastAsia="方正仿宋_GBK" w:hAnsi="方正仿宋_GBK" w:hint="eastAsia"/>
          <w:color w:val="000000"/>
          <w:kern w:val="0"/>
          <w:sz w:val="32"/>
          <w:szCs w:val="32"/>
        </w:rPr>
        <w:t>应及时向举报企业核实，被举报企业未按要求回复或经核实确认该企业存在弄虚作假行为的，视情节轻重要求企业进行整改，或直接取消公告或认定。</w:t>
      </w:r>
    </w:p>
    <w:p w14:paraId="5B5D0D35" w14:textId="77777777" w:rsidR="00C519FB" w:rsidRPr="005B5B62" w:rsidRDefault="00C519FB" w:rsidP="00FF7E80">
      <w:pPr>
        <w:widowControl/>
        <w:spacing w:line="560" w:lineRule="exact"/>
        <w:jc w:val="left"/>
        <w:rPr>
          <w:rFonts w:eastAsia="仿宋_GB2312"/>
          <w:color w:val="000000"/>
          <w:kern w:val="0"/>
          <w:sz w:val="32"/>
          <w:szCs w:val="32"/>
        </w:rPr>
      </w:pPr>
    </w:p>
    <w:p w14:paraId="1BD09F38" w14:textId="1E2536A0" w:rsidR="00C519FB" w:rsidRDefault="00C519FB" w:rsidP="00C519FB">
      <w:pPr>
        <w:widowControl/>
        <w:spacing w:line="560" w:lineRule="exact"/>
        <w:jc w:val="center"/>
        <w:rPr>
          <w:rFonts w:eastAsia="黑体"/>
          <w:color w:val="000000"/>
          <w:kern w:val="0"/>
          <w:sz w:val="32"/>
          <w:szCs w:val="32"/>
        </w:rPr>
      </w:pPr>
      <w:r w:rsidRPr="005B5B62">
        <w:rPr>
          <w:rFonts w:eastAsia="黑体"/>
          <w:color w:val="000000"/>
          <w:kern w:val="0"/>
          <w:sz w:val="32"/>
          <w:szCs w:val="32"/>
        </w:rPr>
        <w:t>第四章</w:t>
      </w:r>
      <w:r w:rsidRPr="005B5B62">
        <w:rPr>
          <w:rFonts w:eastAsia="黑体"/>
          <w:color w:val="000000"/>
          <w:kern w:val="0"/>
          <w:sz w:val="32"/>
          <w:szCs w:val="32"/>
        </w:rPr>
        <w:t xml:space="preserve">  </w:t>
      </w:r>
      <w:r w:rsidR="00FF7E80">
        <w:rPr>
          <w:rFonts w:eastAsia="黑体" w:hint="eastAsia"/>
          <w:color w:val="000000"/>
          <w:kern w:val="0"/>
          <w:sz w:val="32"/>
          <w:szCs w:val="32"/>
        </w:rPr>
        <w:t>培育</w:t>
      </w:r>
      <w:r w:rsidRPr="005B5B62">
        <w:rPr>
          <w:rFonts w:eastAsia="黑体"/>
          <w:color w:val="000000"/>
          <w:kern w:val="0"/>
          <w:sz w:val="32"/>
          <w:szCs w:val="32"/>
        </w:rPr>
        <w:t>扶持</w:t>
      </w:r>
    </w:p>
    <w:p w14:paraId="4945D4DD" w14:textId="17041168" w:rsidR="00006060" w:rsidRDefault="00006060" w:rsidP="00006060">
      <w:pPr>
        <w:widowControl/>
        <w:spacing w:line="560" w:lineRule="exact"/>
        <w:ind w:firstLine="645"/>
        <w:rPr>
          <w:rFonts w:eastAsia="黑体"/>
          <w:color w:val="000000"/>
          <w:kern w:val="0"/>
          <w:sz w:val="32"/>
          <w:szCs w:val="32"/>
        </w:rPr>
      </w:pPr>
      <w:r w:rsidRPr="005B5B62">
        <w:rPr>
          <w:rFonts w:eastAsia="黑体"/>
          <w:kern w:val="0"/>
          <w:sz w:val="32"/>
          <w:szCs w:val="32"/>
        </w:rPr>
        <w:t>第</w:t>
      </w:r>
      <w:r>
        <w:rPr>
          <w:rFonts w:eastAsia="黑体" w:hint="eastAsia"/>
          <w:kern w:val="0"/>
          <w:sz w:val="32"/>
          <w:szCs w:val="32"/>
        </w:rPr>
        <w:t>十五</w:t>
      </w:r>
      <w:r w:rsidRPr="005B5B62">
        <w:rPr>
          <w:rFonts w:eastAsia="黑体"/>
          <w:kern w:val="0"/>
          <w:sz w:val="32"/>
          <w:szCs w:val="32"/>
        </w:rPr>
        <w:t>条</w:t>
      </w:r>
      <w:r>
        <w:rPr>
          <w:rFonts w:eastAsia="黑体" w:hint="eastAsia"/>
          <w:kern w:val="0"/>
          <w:sz w:val="32"/>
          <w:szCs w:val="32"/>
        </w:rPr>
        <w:t xml:space="preserve"> </w:t>
      </w:r>
      <w:r>
        <w:rPr>
          <w:rFonts w:ascii="方正仿宋_GBK" w:eastAsia="方正仿宋_GBK" w:hAnsi="方正仿宋_GBK" w:hint="eastAsia"/>
          <w:color w:val="000000"/>
          <w:kern w:val="0"/>
          <w:sz w:val="32"/>
          <w:szCs w:val="32"/>
        </w:rPr>
        <w:t>各市（县）、区工信部门应加强优质中小企业梯度培育，制定完善分层分类专项扶持政策，加大精准服务力度，强化要素资源保障，维护企业合法权益，不断优化中小企业发展环境，激发涌现一大批专精特新企业。</w:t>
      </w:r>
    </w:p>
    <w:p w14:paraId="2D78EF93" w14:textId="0FCBBBA5" w:rsidR="00C519FB" w:rsidRPr="00006060" w:rsidRDefault="00C519FB" w:rsidP="00006060">
      <w:pPr>
        <w:widowControl/>
        <w:spacing w:line="560" w:lineRule="exact"/>
        <w:ind w:firstLine="645"/>
        <w:rPr>
          <w:rFonts w:eastAsia="黑体"/>
          <w:color w:val="000000"/>
          <w:kern w:val="0"/>
          <w:sz w:val="32"/>
          <w:szCs w:val="32"/>
        </w:rPr>
      </w:pPr>
      <w:r w:rsidRPr="005B5B62">
        <w:rPr>
          <w:rFonts w:eastAsia="黑体"/>
          <w:kern w:val="0"/>
          <w:sz w:val="32"/>
          <w:szCs w:val="32"/>
        </w:rPr>
        <w:t>第</w:t>
      </w:r>
      <w:r w:rsidR="00FF7E80">
        <w:rPr>
          <w:rFonts w:eastAsia="黑体" w:hint="eastAsia"/>
          <w:kern w:val="0"/>
          <w:sz w:val="32"/>
          <w:szCs w:val="32"/>
        </w:rPr>
        <w:t>十</w:t>
      </w:r>
      <w:r w:rsidR="00006060">
        <w:rPr>
          <w:rFonts w:eastAsia="黑体" w:hint="eastAsia"/>
          <w:kern w:val="0"/>
          <w:sz w:val="32"/>
          <w:szCs w:val="32"/>
        </w:rPr>
        <w:t>六</w:t>
      </w:r>
      <w:r w:rsidRPr="005B5B62">
        <w:rPr>
          <w:rFonts w:eastAsia="黑体"/>
          <w:kern w:val="0"/>
          <w:sz w:val="32"/>
          <w:szCs w:val="32"/>
        </w:rPr>
        <w:t>条</w:t>
      </w:r>
      <w:r w:rsidRPr="005B5B62">
        <w:rPr>
          <w:rFonts w:eastAsia="黑体"/>
          <w:kern w:val="0"/>
          <w:sz w:val="32"/>
          <w:szCs w:val="32"/>
        </w:rPr>
        <w:t xml:space="preserve"> </w:t>
      </w:r>
      <w:r w:rsidRPr="005B5B62">
        <w:rPr>
          <w:rFonts w:eastAsia="方正仿宋_GBK"/>
          <w:color w:val="000000"/>
          <w:kern w:val="0"/>
          <w:sz w:val="32"/>
          <w:szCs w:val="32"/>
        </w:rPr>
        <w:t>无锡市工业和信息化局</w:t>
      </w:r>
      <w:r w:rsidR="001E2CEF">
        <w:rPr>
          <w:rFonts w:eastAsia="方正仿宋_GBK" w:hint="eastAsia"/>
          <w:color w:val="000000"/>
          <w:kern w:val="0"/>
          <w:sz w:val="32"/>
          <w:szCs w:val="32"/>
        </w:rPr>
        <w:t>应发挥促进中小企业发展工作协调机制作用，加强部门协同、上下联动，健全政策集成和工</w:t>
      </w:r>
      <w:r w:rsidR="001E2CEF">
        <w:rPr>
          <w:rFonts w:eastAsia="方正仿宋_GBK" w:hint="eastAsia"/>
          <w:color w:val="000000"/>
          <w:kern w:val="0"/>
          <w:sz w:val="32"/>
          <w:szCs w:val="32"/>
        </w:rPr>
        <w:lastRenderedPageBreak/>
        <w:t>作协同机制，</w:t>
      </w:r>
      <w:r w:rsidR="00006060">
        <w:rPr>
          <w:rFonts w:eastAsia="方正仿宋_GBK" w:hint="eastAsia"/>
          <w:color w:val="000000"/>
          <w:kern w:val="0"/>
          <w:sz w:val="32"/>
          <w:szCs w:val="32"/>
        </w:rPr>
        <w:t>推动形成支持优质中小企业高质量发展的强大合力。统筹运用财税、金融、技术、产业、人才、用地</w:t>
      </w:r>
      <w:r w:rsidR="006144FB">
        <w:rPr>
          <w:rFonts w:eastAsia="方正仿宋_GBK" w:hint="eastAsia"/>
          <w:color w:val="000000"/>
          <w:kern w:val="0"/>
          <w:sz w:val="32"/>
          <w:szCs w:val="32"/>
        </w:rPr>
        <w:t>、用能等政策工具持续支持优质中小企业发展，提高政策精准度和有效性。</w:t>
      </w:r>
    </w:p>
    <w:p w14:paraId="7223F978" w14:textId="09439B4B" w:rsidR="00C519FB" w:rsidRDefault="00C519FB" w:rsidP="00C519FB">
      <w:pPr>
        <w:widowControl/>
        <w:spacing w:line="560" w:lineRule="exact"/>
        <w:ind w:firstLineChars="200" w:firstLine="640"/>
        <w:rPr>
          <w:rFonts w:eastAsia="方正仿宋_GBK"/>
          <w:color w:val="000000"/>
          <w:kern w:val="0"/>
          <w:sz w:val="32"/>
          <w:szCs w:val="32"/>
        </w:rPr>
      </w:pPr>
      <w:r w:rsidRPr="005B5B62">
        <w:rPr>
          <w:rFonts w:eastAsia="黑体"/>
          <w:color w:val="000000"/>
          <w:kern w:val="0"/>
          <w:sz w:val="32"/>
          <w:szCs w:val="32"/>
        </w:rPr>
        <w:t>第十</w:t>
      </w:r>
      <w:r w:rsidR="00D96435">
        <w:rPr>
          <w:rFonts w:eastAsia="黑体" w:hint="eastAsia"/>
          <w:color w:val="000000"/>
          <w:kern w:val="0"/>
          <w:sz w:val="32"/>
          <w:szCs w:val="32"/>
        </w:rPr>
        <w:t>七</w:t>
      </w:r>
      <w:r w:rsidRPr="005B5B62">
        <w:rPr>
          <w:rFonts w:eastAsia="黑体"/>
          <w:color w:val="000000"/>
          <w:kern w:val="0"/>
          <w:sz w:val="32"/>
          <w:szCs w:val="32"/>
        </w:rPr>
        <w:t>条</w:t>
      </w:r>
      <w:r w:rsidRPr="005B5B62">
        <w:rPr>
          <w:rFonts w:eastAsia="黑体"/>
          <w:color w:val="000000"/>
          <w:kern w:val="0"/>
          <w:sz w:val="32"/>
          <w:szCs w:val="32"/>
        </w:rPr>
        <w:t xml:space="preserve"> </w:t>
      </w:r>
      <w:r w:rsidRPr="005B5B62">
        <w:rPr>
          <w:rFonts w:eastAsia="方正仿宋_GBK"/>
          <w:color w:val="000000"/>
          <w:kern w:val="0"/>
          <w:sz w:val="32"/>
          <w:szCs w:val="32"/>
        </w:rPr>
        <w:t>无锡市工业和信息化局对认定的无锡市专精特新</w:t>
      </w:r>
      <w:r w:rsidR="00BE155B">
        <w:rPr>
          <w:rFonts w:eastAsia="方正仿宋_GBK" w:hint="eastAsia"/>
          <w:color w:val="000000"/>
          <w:kern w:val="0"/>
          <w:sz w:val="32"/>
          <w:szCs w:val="32"/>
        </w:rPr>
        <w:t>中小</w:t>
      </w:r>
      <w:r w:rsidRPr="005B5B62">
        <w:rPr>
          <w:rFonts w:eastAsia="方正仿宋_GBK"/>
          <w:color w:val="000000"/>
          <w:kern w:val="0"/>
          <w:sz w:val="32"/>
          <w:szCs w:val="32"/>
        </w:rPr>
        <w:t>企业实行重点培育，</w:t>
      </w:r>
      <w:r w:rsidR="00D96435">
        <w:rPr>
          <w:rFonts w:eastAsia="方正仿宋_GBK" w:hint="eastAsia"/>
          <w:color w:val="000000"/>
          <w:kern w:val="0"/>
          <w:sz w:val="32"/>
          <w:szCs w:val="32"/>
        </w:rPr>
        <w:t>优先推荐省级专精特新中小企业评定，</w:t>
      </w:r>
      <w:r w:rsidRPr="005B5B62">
        <w:rPr>
          <w:rFonts w:eastAsia="方正仿宋_GBK"/>
          <w:color w:val="000000"/>
          <w:kern w:val="0"/>
          <w:sz w:val="32"/>
          <w:szCs w:val="32"/>
        </w:rPr>
        <w:t>优先推荐申报国家、省有关部门的相关支持项目。</w:t>
      </w:r>
    </w:p>
    <w:p w14:paraId="012C96A7" w14:textId="269C42B6" w:rsidR="0054556D" w:rsidRDefault="0054556D" w:rsidP="00C519FB">
      <w:pPr>
        <w:widowControl/>
        <w:spacing w:line="560" w:lineRule="exact"/>
        <w:ind w:firstLineChars="200" w:firstLine="640"/>
        <w:rPr>
          <w:rFonts w:eastAsia="方正仿宋_GBK"/>
          <w:color w:val="000000"/>
          <w:kern w:val="0"/>
          <w:sz w:val="32"/>
          <w:szCs w:val="32"/>
        </w:rPr>
      </w:pPr>
    </w:p>
    <w:p w14:paraId="53B802E1" w14:textId="556E5E1A" w:rsidR="0054556D" w:rsidRPr="0054556D" w:rsidRDefault="0054556D" w:rsidP="0054556D">
      <w:pPr>
        <w:widowControl/>
        <w:spacing w:line="560" w:lineRule="exact"/>
        <w:ind w:firstLineChars="1000" w:firstLine="3200"/>
        <w:rPr>
          <w:rFonts w:eastAsia="黑体"/>
          <w:color w:val="000000"/>
          <w:kern w:val="0"/>
          <w:sz w:val="32"/>
          <w:szCs w:val="32"/>
        </w:rPr>
      </w:pPr>
      <w:r>
        <w:rPr>
          <w:rFonts w:eastAsia="方正仿宋_GBK"/>
          <w:color w:val="000000"/>
          <w:kern w:val="0"/>
          <w:sz w:val="32"/>
          <w:szCs w:val="32"/>
        </w:rPr>
        <w:t xml:space="preserve"> </w:t>
      </w:r>
      <w:r w:rsidRPr="005B5B62">
        <w:rPr>
          <w:rFonts w:eastAsia="黑体"/>
          <w:color w:val="000000"/>
          <w:kern w:val="0"/>
          <w:sz w:val="32"/>
          <w:szCs w:val="32"/>
        </w:rPr>
        <w:t>第</w:t>
      </w:r>
      <w:r>
        <w:rPr>
          <w:rFonts w:eastAsia="黑体" w:hint="eastAsia"/>
          <w:color w:val="000000"/>
          <w:kern w:val="0"/>
          <w:sz w:val="32"/>
          <w:szCs w:val="32"/>
        </w:rPr>
        <w:t>五</w:t>
      </w:r>
      <w:r w:rsidRPr="005B5B62">
        <w:rPr>
          <w:rFonts w:eastAsia="黑体"/>
          <w:color w:val="000000"/>
          <w:kern w:val="0"/>
          <w:sz w:val="32"/>
          <w:szCs w:val="32"/>
        </w:rPr>
        <w:t>章</w:t>
      </w:r>
      <w:r w:rsidRPr="005B5B62">
        <w:rPr>
          <w:rFonts w:eastAsia="黑体"/>
          <w:color w:val="000000"/>
          <w:kern w:val="0"/>
          <w:sz w:val="32"/>
          <w:szCs w:val="32"/>
        </w:rPr>
        <w:t xml:space="preserve">  </w:t>
      </w:r>
      <w:r>
        <w:rPr>
          <w:rFonts w:eastAsia="黑体" w:hint="eastAsia"/>
          <w:color w:val="000000"/>
          <w:kern w:val="0"/>
          <w:sz w:val="32"/>
          <w:szCs w:val="32"/>
        </w:rPr>
        <w:t>附</w:t>
      </w:r>
      <w:r>
        <w:rPr>
          <w:rFonts w:eastAsia="黑体" w:hint="eastAsia"/>
          <w:color w:val="000000"/>
          <w:kern w:val="0"/>
          <w:sz w:val="32"/>
          <w:szCs w:val="32"/>
        </w:rPr>
        <w:t xml:space="preserve"> </w:t>
      </w:r>
      <w:r>
        <w:rPr>
          <w:rFonts w:eastAsia="黑体"/>
          <w:color w:val="000000"/>
          <w:kern w:val="0"/>
          <w:sz w:val="32"/>
          <w:szCs w:val="32"/>
        </w:rPr>
        <w:t xml:space="preserve"> </w:t>
      </w:r>
      <w:r>
        <w:rPr>
          <w:rFonts w:eastAsia="黑体" w:hint="eastAsia"/>
          <w:color w:val="000000"/>
          <w:kern w:val="0"/>
          <w:sz w:val="32"/>
          <w:szCs w:val="32"/>
        </w:rPr>
        <w:t>则</w:t>
      </w:r>
    </w:p>
    <w:p w14:paraId="22F7AF3E" w14:textId="01CB4DDD" w:rsidR="0054556D" w:rsidRPr="0054556D" w:rsidRDefault="00C519FB" w:rsidP="00C519FB">
      <w:pPr>
        <w:widowControl/>
        <w:spacing w:line="560" w:lineRule="exact"/>
        <w:ind w:firstLineChars="200" w:firstLine="640"/>
        <w:rPr>
          <w:rFonts w:ascii="方正仿宋_GBK" w:eastAsia="方正仿宋_GBK" w:hAnsi="方正仿宋_GBK"/>
          <w:color w:val="000000"/>
          <w:kern w:val="0"/>
          <w:sz w:val="32"/>
          <w:szCs w:val="32"/>
        </w:rPr>
      </w:pPr>
      <w:r w:rsidRPr="005B5B62">
        <w:rPr>
          <w:rFonts w:eastAsia="黑体"/>
          <w:color w:val="000000"/>
          <w:kern w:val="0"/>
          <w:sz w:val="32"/>
          <w:szCs w:val="32"/>
        </w:rPr>
        <w:t>第十</w:t>
      </w:r>
      <w:r w:rsidR="00D96435">
        <w:rPr>
          <w:rFonts w:eastAsia="黑体" w:hint="eastAsia"/>
          <w:color w:val="000000"/>
          <w:kern w:val="0"/>
          <w:sz w:val="32"/>
          <w:szCs w:val="32"/>
        </w:rPr>
        <w:t>八</w:t>
      </w:r>
      <w:r w:rsidRPr="005B5B62">
        <w:rPr>
          <w:rFonts w:eastAsia="黑体"/>
          <w:color w:val="000000"/>
          <w:kern w:val="0"/>
          <w:sz w:val="32"/>
          <w:szCs w:val="32"/>
        </w:rPr>
        <w:t>条</w:t>
      </w:r>
      <w:r w:rsidRPr="005B5B62">
        <w:rPr>
          <w:rFonts w:eastAsia="黑体"/>
          <w:color w:val="000000"/>
          <w:kern w:val="0"/>
          <w:sz w:val="32"/>
          <w:szCs w:val="32"/>
        </w:rPr>
        <w:t xml:space="preserve"> </w:t>
      </w:r>
      <w:r w:rsidR="0054556D" w:rsidRPr="005B5B62">
        <w:rPr>
          <w:rFonts w:eastAsia="方正仿宋_GBK"/>
          <w:color w:val="000000"/>
          <w:kern w:val="0"/>
          <w:sz w:val="32"/>
          <w:szCs w:val="32"/>
        </w:rPr>
        <w:t>本办法自</w:t>
      </w:r>
      <w:r w:rsidR="0054556D" w:rsidRPr="005B5B62">
        <w:rPr>
          <w:rFonts w:eastAsia="方正仿宋_GBK"/>
          <w:color w:val="000000"/>
          <w:kern w:val="0"/>
          <w:sz w:val="32"/>
          <w:szCs w:val="32"/>
        </w:rPr>
        <w:t>202</w:t>
      </w:r>
      <w:r w:rsidR="0054556D">
        <w:rPr>
          <w:rFonts w:eastAsia="方正仿宋_GBK"/>
          <w:color w:val="000000"/>
          <w:kern w:val="0"/>
          <w:sz w:val="32"/>
          <w:szCs w:val="32"/>
        </w:rPr>
        <w:t>3</w:t>
      </w:r>
      <w:r w:rsidR="0054556D" w:rsidRPr="005B5B62">
        <w:rPr>
          <w:rFonts w:eastAsia="方正仿宋_GBK"/>
          <w:color w:val="000000"/>
          <w:kern w:val="0"/>
          <w:sz w:val="32"/>
          <w:szCs w:val="32"/>
        </w:rPr>
        <w:t>年</w:t>
      </w:r>
      <w:r w:rsidR="0054556D">
        <w:rPr>
          <w:rFonts w:eastAsia="方正仿宋_GBK"/>
          <w:color w:val="000000"/>
          <w:kern w:val="0"/>
          <w:sz w:val="32"/>
          <w:szCs w:val="32"/>
        </w:rPr>
        <w:t>X</w:t>
      </w:r>
      <w:r w:rsidR="0054556D" w:rsidRPr="005B5B62">
        <w:rPr>
          <w:rFonts w:eastAsia="方正仿宋_GBK"/>
          <w:color w:val="000000"/>
          <w:kern w:val="0"/>
          <w:sz w:val="32"/>
          <w:szCs w:val="32"/>
        </w:rPr>
        <w:t>月</w:t>
      </w:r>
      <w:r w:rsidR="0054556D">
        <w:rPr>
          <w:rFonts w:eastAsia="方正仿宋_GBK" w:hint="eastAsia"/>
          <w:color w:val="000000"/>
          <w:kern w:val="0"/>
          <w:sz w:val="32"/>
          <w:szCs w:val="32"/>
        </w:rPr>
        <w:t>1</w:t>
      </w:r>
      <w:r w:rsidR="0054556D" w:rsidRPr="005B5B62">
        <w:rPr>
          <w:rFonts w:eastAsia="方正仿宋_GBK"/>
          <w:color w:val="000000"/>
          <w:kern w:val="0"/>
          <w:sz w:val="32"/>
          <w:szCs w:val="32"/>
        </w:rPr>
        <w:t>日起施行，</w:t>
      </w:r>
      <w:r w:rsidR="0054556D" w:rsidRPr="00D96435">
        <w:rPr>
          <w:rFonts w:eastAsia="方正仿宋_GBK"/>
          <w:color w:val="000000"/>
          <w:kern w:val="0"/>
          <w:sz w:val="32"/>
          <w:szCs w:val="32"/>
        </w:rPr>
        <w:t>由无锡市工业和信息化局负责解释。</w:t>
      </w:r>
    </w:p>
    <w:p w14:paraId="7F527B6D" w14:textId="77777777" w:rsidR="00C519FB" w:rsidRPr="005B5B62" w:rsidRDefault="00C519FB" w:rsidP="00C519FB">
      <w:pPr>
        <w:widowControl/>
        <w:spacing w:line="560" w:lineRule="exact"/>
        <w:jc w:val="left"/>
        <w:rPr>
          <w:rFonts w:eastAsia="方正仿宋_GBK"/>
          <w:color w:val="000000"/>
          <w:kern w:val="0"/>
          <w:sz w:val="32"/>
          <w:szCs w:val="32"/>
        </w:rPr>
      </w:pPr>
    </w:p>
    <w:p w14:paraId="1A560660" w14:textId="79495A5B" w:rsidR="00C519FB" w:rsidRDefault="00C519FB" w:rsidP="00C519FB">
      <w:pPr>
        <w:widowControl/>
        <w:spacing w:line="560" w:lineRule="exact"/>
        <w:ind w:firstLineChars="200" w:firstLine="640"/>
        <w:jc w:val="left"/>
        <w:rPr>
          <w:rFonts w:eastAsia="方正仿宋_GBK"/>
          <w:color w:val="000000"/>
          <w:kern w:val="0"/>
          <w:sz w:val="32"/>
          <w:szCs w:val="32"/>
        </w:rPr>
      </w:pPr>
      <w:r w:rsidRPr="005B5B62">
        <w:rPr>
          <w:rFonts w:eastAsia="方正仿宋_GBK"/>
          <w:color w:val="000000"/>
          <w:kern w:val="0"/>
          <w:sz w:val="32"/>
          <w:szCs w:val="32"/>
        </w:rPr>
        <w:t>附件：</w:t>
      </w:r>
      <w:r w:rsidR="00AA7198">
        <w:rPr>
          <w:rFonts w:eastAsia="方正仿宋_GBK" w:hint="eastAsia"/>
          <w:color w:val="000000"/>
          <w:kern w:val="0"/>
          <w:sz w:val="32"/>
          <w:szCs w:val="32"/>
        </w:rPr>
        <w:t>1</w:t>
      </w:r>
      <w:r w:rsidR="00AA7198">
        <w:rPr>
          <w:rFonts w:eastAsia="方正仿宋_GBK"/>
          <w:color w:val="000000"/>
          <w:kern w:val="0"/>
          <w:sz w:val="32"/>
          <w:szCs w:val="32"/>
        </w:rPr>
        <w:t>.</w:t>
      </w:r>
      <w:r w:rsidR="007F25EC">
        <w:rPr>
          <w:rFonts w:eastAsia="方正仿宋_GBK"/>
          <w:color w:val="000000"/>
          <w:kern w:val="0"/>
          <w:sz w:val="32"/>
          <w:szCs w:val="32"/>
        </w:rPr>
        <w:t xml:space="preserve"> </w:t>
      </w:r>
      <w:r w:rsidR="00C249D9">
        <w:rPr>
          <w:rFonts w:eastAsia="方正仿宋_GBK" w:hint="eastAsia"/>
          <w:color w:val="000000"/>
          <w:kern w:val="0"/>
          <w:sz w:val="32"/>
          <w:szCs w:val="32"/>
        </w:rPr>
        <w:t>专精特新中小企业认定标准</w:t>
      </w:r>
      <w:r w:rsidR="007F25EC">
        <w:rPr>
          <w:rFonts w:eastAsia="方正仿宋_GBK" w:hint="eastAsia"/>
          <w:color w:val="000000"/>
          <w:kern w:val="0"/>
          <w:sz w:val="32"/>
          <w:szCs w:val="32"/>
        </w:rPr>
        <w:t>（无锡市）</w:t>
      </w:r>
    </w:p>
    <w:p w14:paraId="0E850509" w14:textId="7518881E" w:rsidR="00D96435" w:rsidRDefault="00C249D9" w:rsidP="00C519FB">
      <w:pPr>
        <w:widowControl/>
        <w:spacing w:line="560" w:lineRule="exact"/>
        <w:ind w:firstLineChars="200" w:firstLine="640"/>
        <w:jc w:val="left"/>
        <w:rPr>
          <w:rFonts w:eastAsia="方正仿宋_GBK"/>
          <w:color w:val="000000"/>
          <w:kern w:val="0"/>
          <w:sz w:val="32"/>
          <w:szCs w:val="32"/>
        </w:rPr>
      </w:pPr>
      <w:r>
        <w:rPr>
          <w:rFonts w:eastAsia="方正仿宋_GBK"/>
          <w:color w:val="000000"/>
          <w:kern w:val="0"/>
          <w:sz w:val="32"/>
          <w:szCs w:val="32"/>
        </w:rPr>
        <w:t xml:space="preserve">      2.</w:t>
      </w:r>
      <w:r w:rsidRPr="00E20163">
        <w:rPr>
          <w:rFonts w:eastAsia="方正仿宋_GBK"/>
          <w:color w:val="000000"/>
          <w:kern w:val="0"/>
          <w:sz w:val="32"/>
          <w:szCs w:val="32"/>
        </w:rPr>
        <w:t>《无锡市专精特新中小企业申报书》</w:t>
      </w:r>
    </w:p>
    <w:p w14:paraId="492AE6CD" w14:textId="7C0E4162" w:rsidR="00C249D9" w:rsidRDefault="00C249D9" w:rsidP="00C519FB">
      <w:pPr>
        <w:widowControl/>
        <w:spacing w:line="560"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 xml:space="preserve"> </w:t>
      </w:r>
      <w:r>
        <w:rPr>
          <w:rFonts w:eastAsia="方正仿宋_GBK"/>
          <w:color w:val="000000"/>
          <w:kern w:val="0"/>
          <w:sz w:val="32"/>
          <w:szCs w:val="32"/>
        </w:rPr>
        <w:t xml:space="preserve">     3.</w:t>
      </w:r>
      <w:r w:rsidR="008E0F1A">
        <w:rPr>
          <w:rFonts w:eastAsia="方正仿宋_GBK"/>
          <w:color w:val="000000"/>
          <w:kern w:val="0"/>
          <w:sz w:val="32"/>
          <w:szCs w:val="32"/>
        </w:rPr>
        <w:t xml:space="preserve"> </w:t>
      </w:r>
      <w:r w:rsidRPr="00E20163">
        <w:rPr>
          <w:rFonts w:eastAsia="方正仿宋_GBK"/>
          <w:color w:val="000000"/>
          <w:kern w:val="0"/>
          <w:sz w:val="32"/>
          <w:szCs w:val="32"/>
        </w:rPr>
        <w:t>佐证材料清单</w:t>
      </w:r>
    </w:p>
    <w:p w14:paraId="578CD896" w14:textId="5D7C6AD6" w:rsidR="008E0F1A" w:rsidRPr="00C249D9" w:rsidRDefault="008E0F1A" w:rsidP="00C519FB">
      <w:pPr>
        <w:widowControl/>
        <w:spacing w:line="560" w:lineRule="exact"/>
        <w:ind w:firstLineChars="200" w:firstLine="640"/>
        <w:jc w:val="left"/>
        <w:rPr>
          <w:rFonts w:eastAsia="方正仿宋_GBK"/>
          <w:color w:val="000000"/>
          <w:kern w:val="0"/>
          <w:sz w:val="32"/>
          <w:szCs w:val="32"/>
        </w:rPr>
      </w:pPr>
      <w:r>
        <w:rPr>
          <w:rFonts w:eastAsia="方正仿宋_GBK" w:hint="eastAsia"/>
          <w:color w:val="000000"/>
          <w:kern w:val="0"/>
          <w:sz w:val="32"/>
          <w:szCs w:val="32"/>
        </w:rPr>
        <w:t xml:space="preserve"> </w:t>
      </w:r>
      <w:r>
        <w:rPr>
          <w:rFonts w:eastAsia="方正仿宋_GBK"/>
          <w:color w:val="000000"/>
          <w:kern w:val="0"/>
          <w:sz w:val="32"/>
          <w:szCs w:val="32"/>
        </w:rPr>
        <w:t xml:space="preserve">     4. </w:t>
      </w:r>
      <w:r>
        <w:rPr>
          <w:rFonts w:eastAsia="方正仿宋_GBK" w:hint="eastAsia"/>
          <w:color w:val="000000"/>
          <w:kern w:val="0"/>
          <w:sz w:val="32"/>
          <w:szCs w:val="32"/>
        </w:rPr>
        <w:t>部分指标和要求说明</w:t>
      </w:r>
    </w:p>
    <w:p w14:paraId="5E8093C7" w14:textId="05B21A7B" w:rsidR="00D96435" w:rsidRDefault="00D96435" w:rsidP="00C519FB">
      <w:pPr>
        <w:widowControl/>
        <w:spacing w:line="560" w:lineRule="exact"/>
        <w:ind w:firstLineChars="200" w:firstLine="640"/>
        <w:jc w:val="left"/>
        <w:rPr>
          <w:rFonts w:eastAsia="方正仿宋_GBK"/>
          <w:color w:val="000000"/>
          <w:kern w:val="0"/>
          <w:sz w:val="32"/>
          <w:szCs w:val="32"/>
        </w:rPr>
      </w:pPr>
    </w:p>
    <w:p w14:paraId="1CAE845A" w14:textId="77777777" w:rsidR="00D96435" w:rsidRPr="005B5B62" w:rsidRDefault="00D96435" w:rsidP="00C519FB">
      <w:pPr>
        <w:widowControl/>
        <w:spacing w:line="560" w:lineRule="exact"/>
        <w:ind w:firstLineChars="200" w:firstLine="640"/>
        <w:jc w:val="left"/>
        <w:rPr>
          <w:rFonts w:eastAsia="方正仿宋_GBK"/>
          <w:color w:val="000000"/>
          <w:kern w:val="0"/>
          <w:sz w:val="32"/>
          <w:szCs w:val="32"/>
        </w:rPr>
      </w:pPr>
    </w:p>
    <w:p w14:paraId="7FD41F8C" w14:textId="5676690B" w:rsidR="00F077E2" w:rsidRPr="00C519FB" w:rsidRDefault="00000000" w:rsidP="00D96435">
      <w:pPr>
        <w:rPr>
          <w:rFonts w:ascii="方正仿宋_GBK" w:eastAsia="方正仿宋_GBK"/>
          <w:w w:val="45"/>
          <w:sz w:val="84"/>
          <w:szCs w:val="84"/>
        </w:rPr>
      </w:pPr>
    </w:p>
    <w:sectPr w:rsidR="00F077E2" w:rsidRPr="00C519FB" w:rsidSect="00C519FB">
      <w:footerReference w:type="even" r:id="rId8"/>
      <w:footerReference w:type="default" r:id="rId9"/>
      <w:pgSz w:w="11906" w:h="16838"/>
      <w:pgMar w:top="1985" w:right="1418" w:bottom="1985" w:left="1418" w:header="851" w:footer="992" w:gutter="0"/>
      <w:pgNumType w:fmt="decimalFullWidt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D25E" w14:textId="77777777" w:rsidR="005100FB" w:rsidRDefault="005100FB" w:rsidP="00C519FB">
      <w:r>
        <w:separator/>
      </w:r>
    </w:p>
  </w:endnote>
  <w:endnote w:type="continuationSeparator" w:id="0">
    <w:p w14:paraId="7E4F176F" w14:textId="77777777" w:rsidR="005100FB" w:rsidRDefault="005100FB" w:rsidP="00C5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_GBK">
    <w:panose1 w:val="03000509000000000000"/>
    <w:charset w:val="86"/>
    <w:family w:val="auto"/>
    <w:pitch w:val="variable"/>
    <w:sig w:usb0="A00002BF" w:usb1="38CF7CFA" w:usb2="00082016" w:usb3="00000000" w:csb0="00040001" w:csb1="00000000"/>
  </w:font>
  <w:font w:name="方正楷体_GBK">
    <w:panose1 w:val="03000509000000000000"/>
    <w:charset w:val="86"/>
    <w:family w:val="auto"/>
    <w:pitch w:val="variable"/>
    <w:sig w:usb0="A00002BF"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auto"/>
    <w:pitch w:val="variable"/>
    <w:sig w:usb0="A00002BF" w:usb1="38CF7CFA" w:usb2="00082016" w:usb3="00000000" w:csb0="00040001" w:csb1="00000000"/>
  </w:font>
  <w:font w:name="方正黑体_GBK">
    <w:panose1 w:val="03000509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D7FA" w14:textId="77777777" w:rsidR="00BE6F3A" w:rsidRPr="00FF7E80" w:rsidRDefault="002E4CA2" w:rsidP="00BE6F3A">
    <w:pPr>
      <w:pStyle w:val="a5"/>
      <w:ind w:firstLineChars="50" w:firstLine="140"/>
      <w:rPr>
        <w:rFonts w:asciiTheme="minorEastAsia" w:hAnsiTheme="minorEastAsia"/>
        <w:sz w:val="28"/>
        <w:szCs w:val="28"/>
      </w:rPr>
    </w:pPr>
    <w:r w:rsidRPr="00FF7E80">
      <w:rPr>
        <w:rFonts w:asciiTheme="minorEastAsia" w:hAnsiTheme="minorEastAsia" w:hint="eastAsia"/>
        <w:sz w:val="28"/>
        <w:szCs w:val="28"/>
      </w:rPr>
      <w:t>—</w:t>
    </w:r>
    <w:r w:rsidRPr="00FF7E80">
      <w:rPr>
        <w:rFonts w:asciiTheme="minorEastAsia" w:hAnsiTheme="minorEastAsia" w:hint="eastAsia"/>
        <w:sz w:val="28"/>
        <w:szCs w:val="28"/>
      </w:rPr>
      <w:fldChar w:fldCharType="begin"/>
    </w:r>
    <w:r w:rsidRPr="00FF7E80">
      <w:rPr>
        <w:rFonts w:asciiTheme="minorEastAsia" w:hAnsiTheme="minorEastAsia" w:hint="eastAsia"/>
        <w:sz w:val="28"/>
        <w:szCs w:val="28"/>
      </w:rPr>
      <w:instrText>PAGE   \* MERGEFORMAT</w:instrText>
    </w:r>
    <w:r w:rsidRPr="00FF7E80">
      <w:rPr>
        <w:rFonts w:asciiTheme="minorEastAsia" w:hAnsiTheme="minorEastAsia" w:hint="eastAsia"/>
        <w:sz w:val="28"/>
        <w:szCs w:val="28"/>
      </w:rPr>
      <w:fldChar w:fldCharType="separate"/>
    </w:r>
    <w:r w:rsidR="00C519FB" w:rsidRPr="00FF7E80">
      <w:rPr>
        <w:rFonts w:asciiTheme="minorEastAsia" w:hAnsiTheme="minorEastAsia" w:hint="eastAsia"/>
        <w:noProof/>
        <w:sz w:val="28"/>
        <w:szCs w:val="28"/>
        <w:lang w:val="zh-CN"/>
      </w:rPr>
      <w:t>６</w:t>
    </w:r>
    <w:r w:rsidRPr="00FF7E80">
      <w:rPr>
        <w:rFonts w:asciiTheme="minorEastAsia" w:hAnsiTheme="minorEastAsia" w:hint="eastAsia"/>
        <w:sz w:val="28"/>
        <w:szCs w:val="28"/>
      </w:rPr>
      <w:fldChar w:fldCharType="end"/>
    </w:r>
    <w:r w:rsidRPr="00FF7E80">
      <w:rPr>
        <w:rFonts w:asciiTheme="minorEastAsia" w:hAnsiTheme="minorEastAsia" w:hint="eastAsia"/>
        <w:sz w:val="28"/>
        <w:szCs w:val="28"/>
      </w:rPr>
      <w:t>—</w:t>
    </w:r>
  </w:p>
  <w:p w14:paraId="3C304CCA" w14:textId="77777777" w:rsidR="00BE6F3A"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E9C" w14:textId="77777777" w:rsidR="00BE6F3A" w:rsidRPr="00FF7E80" w:rsidRDefault="002E4CA2" w:rsidP="00BE6F3A">
    <w:pPr>
      <w:pStyle w:val="a5"/>
      <w:ind w:right="140"/>
      <w:jc w:val="right"/>
      <w:rPr>
        <w:rFonts w:asciiTheme="minorEastAsia" w:hAnsiTheme="minorEastAsia"/>
        <w:sz w:val="28"/>
        <w:szCs w:val="28"/>
      </w:rPr>
    </w:pPr>
    <w:r w:rsidRPr="00FF7E80">
      <w:rPr>
        <w:rFonts w:asciiTheme="minorEastAsia" w:hAnsiTheme="minorEastAsia" w:hint="eastAsia"/>
        <w:sz w:val="28"/>
        <w:szCs w:val="28"/>
      </w:rPr>
      <w:t>—</w:t>
    </w:r>
    <w:r w:rsidRPr="00FF7E80">
      <w:rPr>
        <w:rFonts w:asciiTheme="minorEastAsia" w:hAnsiTheme="minorEastAsia" w:hint="eastAsia"/>
        <w:sz w:val="28"/>
        <w:szCs w:val="28"/>
      </w:rPr>
      <w:fldChar w:fldCharType="begin"/>
    </w:r>
    <w:r w:rsidRPr="00FF7E80">
      <w:rPr>
        <w:rFonts w:asciiTheme="minorEastAsia" w:hAnsiTheme="minorEastAsia" w:hint="eastAsia"/>
        <w:sz w:val="28"/>
        <w:szCs w:val="28"/>
      </w:rPr>
      <w:instrText>PAGE   \* MERGEFORMAT</w:instrText>
    </w:r>
    <w:r w:rsidRPr="00FF7E80">
      <w:rPr>
        <w:rFonts w:asciiTheme="minorEastAsia" w:hAnsiTheme="minorEastAsia" w:hint="eastAsia"/>
        <w:sz w:val="28"/>
        <w:szCs w:val="28"/>
      </w:rPr>
      <w:fldChar w:fldCharType="separate"/>
    </w:r>
    <w:r w:rsidR="00C519FB" w:rsidRPr="00FF7E80">
      <w:rPr>
        <w:rFonts w:asciiTheme="minorEastAsia" w:hAnsiTheme="minorEastAsia" w:hint="eastAsia"/>
        <w:noProof/>
        <w:sz w:val="28"/>
        <w:szCs w:val="28"/>
        <w:lang w:val="zh-CN"/>
      </w:rPr>
      <w:t>５</w:t>
    </w:r>
    <w:r w:rsidRPr="00FF7E80">
      <w:rPr>
        <w:rFonts w:asciiTheme="minorEastAsia" w:hAnsiTheme="minorEastAsia" w:hint="eastAsia"/>
        <w:sz w:val="28"/>
        <w:szCs w:val="28"/>
      </w:rPr>
      <w:fldChar w:fldCharType="end"/>
    </w:r>
    <w:r w:rsidRPr="00FF7E80">
      <w:rPr>
        <w:rFonts w:asciiTheme="minorEastAsia" w:hAnsiTheme="minorEastAsia" w:hint="eastAsia"/>
        <w:sz w:val="28"/>
        <w:szCs w:val="28"/>
      </w:rPr>
      <w:t>—</w:t>
    </w:r>
  </w:p>
  <w:p w14:paraId="30B54A5D" w14:textId="77777777" w:rsidR="00BE6F3A"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E911" w14:textId="77777777" w:rsidR="005100FB" w:rsidRDefault="005100FB" w:rsidP="00C519FB">
      <w:r>
        <w:separator/>
      </w:r>
    </w:p>
  </w:footnote>
  <w:footnote w:type="continuationSeparator" w:id="0">
    <w:p w14:paraId="7A727BCB" w14:textId="77777777" w:rsidR="005100FB" w:rsidRDefault="005100FB" w:rsidP="00C51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0A"/>
    <w:rsid w:val="00006060"/>
    <w:rsid w:val="00052499"/>
    <w:rsid w:val="000570D4"/>
    <w:rsid w:val="00057937"/>
    <w:rsid w:val="000A1CF5"/>
    <w:rsid w:val="000B3DB8"/>
    <w:rsid w:val="000C1838"/>
    <w:rsid w:val="000E0015"/>
    <w:rsid w:val="000F0D36"/>
    <w:rsid w:val="000F58FD"/>
    <w:rsid w:val="00114BB8"/>
    <w:rsid w:val="0012464A"/>
    <w:rsid w:val="00132F69"/>
    <w:rsid w:val="00152188"/>
    <w:rsid w:val="001807F8"/>
    <w:rsid w:val="00190A27"/>
    <w:rsid w:val="00192442"/>
    <w:rsid w:val="001A2000"/>
    <w:rsid w:val="001A71A2"/>
    <w:rsid w:val="001B799E"/>
    <w:rsid w:val="001E2CEF"/>
    <w:rsid w:val="001F5D96"/>
    <w:rsid w:val="00226D66"/>
    <w:rsid w:val="002513AC"/>
    <w:rsid w:val="00252BFC"/>
    <w:rsid w:val="002A5CCC"/>
    <w:rsid w:val="002C233C"/>
    <w:rsid w:val="002D1A58"/>
    <w:rsid w:val="002E4CA2"/>
    <w:rsid w:val="00310893"/>
    <w:rsid w:val="003171CD"/>
    <w:rsid w:val="00326B26"/>
    <w:rsid w:val="003969DA"/>
    <w:rsid w:val="003C0B09"/>
    <w:rsid w:val="003D0C44"/>
    <w:rsid w:val="003E3E84"/>
    <w:rsid w:val="003F1BC9"/>
    <w:rsid w:val="0049390C"/>
    <w:rsid w:val="004D6E19"/>
    <w:rsid w:val="005100FB"/>
    <w:rsid w:val="00532D7C"/>
    <w:rsid w:val="00537036"/>
    <w:rsid w:val="0054556D"/>
    <w:rsid w:val="0057316F"/>
    <w:rsid w:val="005A103E"/>
    <w:rsid w:val="005D53E2"/>
    <w:rsid w:val="00604063"/>
    <w:rsid w:val="006041A6"/>
    <w:rsid w:val="006144FB"/>
    <w:rsid w:val="006431F8"/>
    <w:rsid w:val="00653349"/>
    <w:rsid w:val="00655072"/>
    <w:rsid w:val="006C2432"/>
    <w:rsid w:val="00713DF8"/>
    <w:rsid w:val="00757B0D"/>
    <w:rsid w:val="007F25EC"/>
    <w:rsid w:val="008031C8"/>
    <w:rsid w:val="00827DC8"/>
    <w:rsid w:val="00832C84"/>
    <w:rsid w:val="00864A5B"/>
    <w:rsid w:val="00870A65"/>
    <w:rsid w:val="00871F20"/>
    <w:rsid w:val="0087297E"/>
    <w:rsid w:val="008D7279"/>
    <w:rsid w:val="008E0F1A"/>
    <w:rsid w:val="008F76E7"/>
    <w:rsid w:val="0094063A"/>
    <w:rsid w:val="00961063"/>
    <w:rsid w:val="00963258"/>
    <w:rsid w:val="009C32A9"/>
    <w:rsid w:val="009C68AD"/>
    <w:rsid w:val="009D11A6"/>
    <w:rsid w:val="00A063FE"/>
    <w:rsid w:val="00A37016"/>
    <w:rsid w:val="00A434DE"/>
    <w:rsid w:val="00A46643"/>
    <w:rsid w:val="00A53B71"/>
    <w:rsid w:val="00AA7198"/>
    <w:rsid w:val="00AA744F"/>
    <w:rsid w:val="00AF240A"/>
    <w:rsid w:val="00BB2204"/>
    <w:rsid w:val="00BE155B"/>
    <w:rsid w:val="00C249D9"/>
    <w:rsid w:val="00C50489"/>
    <w:rsid w:val="00C519FB"/>
    <w:rsid w:val="00C878A9"/>
    <w:rsid w:val="00CC5FB3"/>
    <w:rsid w:val="00CD0469"/>
    <w:rsid w:val="00CD5254"/>
    <w:rsid w:val="00D2751D"/>
    <w:rsid w:val="00D743C0"/>
    <w:rsid w:val="00D93801"/>
    <w:rsid w:val="00D96435"/>
    <w:rsid w:val="00DF495E"/>
    <w:rsid w:val="00E17ABB"/>
    <w:rsid w:val="00E20163"/>
    <w:rsid w:val="00E40FFB"/>
    <w:rsid w:val="00E46E5B"/>
    <w:rsid w:val="00E55D4F"/>
    <w:rsid w:val="00E61E73"/>
    <w:rsid w:val="00E751B1"/>
    <w:rsid w:val="00E7782E"/>
    <w:rsid w:val="00E93883"/>
    <w:rsid w:val="00EA3940"/>
    <w:rsid w:val="00EB53C6"/>
    <w:rsid w:val="00EC5028"/>
    <w:rsid w:val="00EE7084"/>
    <w:rsid w:val="00EF5448"/>
    <w:rsid w:val="00EF72C2"/>
    <w:rsid w:val="00F37214"/>
    <w:rsid w:val="00F550E9"/>
    <w:rsid w:val="00F60B57"/>
    <w:rsid w:val="00F628F7"/>
    <w:rsid w:val="00FE164D"/>
    <w:rsid w:val="00FE7AE1"/>
    <w:rsid w:val="00FF73DD"/>
    <w:rsid w:val="00FF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DCF3"/>
  <w15:chartTrackingRefBased/>
  <w15:docId w15:val="{F3A3E727-099C-44F7-BD51-2FED65C2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519FB"/>
    <w:rPr>
      <w:sz w:val="18"/>
      <w:szCs w:val="18"/>
    </w:rPr>
  </w:style>
  <w:style w:type="paragraph" w:styleId="a5">
    <w:name w:val="footer"/>
    <w:basedOn w:val="a"/>
    <w:link w:val="a6"/>
    <w:uiPriority w:val="99"/>
    <w:unhideWhenUsed/>
    <w:rsid w:val="00C51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C519FB"/>
    <w:rPr>
      <w:sz w:val="18"/>
      <w:szCs w:val="18"/>
    </w:rPr>
  </w:style>
  <w:style w:type="paragraph" w:customStyle="1" w:styleId="a7">
    <w:name w:val="发文字号"/>
    <w:basedOn w:val="a"/>
    <w:rsid w:val="00C519FB"/>
    <w:pPr>
      <w:jc w:val="center"/>
    </w:pPr>
    <w:rPr>
      <w:rFonts w:eastAsia="仿宋_GB2312"/>
      <w:sz w:val="32"/>
      <w:szCs w:val="20"/>
    </w:rPr>
  </w:style>
  <w:style w:type="paragraph" w:styleId="a8">
    <w:name w:val="Balloon Text"/>
    <w:basedOn w:val="a"/>
    <w:link w:val="a9"/>
    <w:uiPriority w:val="99"/>
    <w:semiHidden/>
    <w:unhideWhenUsed/>
    <w:rsid w:val="00C519FB"/>
    <w:rPr>
      <w:sz w:val="18"/>
      <w:szCs w:val="18"/>
    </w:rPr>
  </w:style>
  <w:style w:type="character" w:customStyle="1" w:styleId="a9">
    <w:name w:val="批注框文本 字符"/>
    <w:basedOn w:val="a0"/>
    <w:link w:val="a8"/>
    <w:uiPriority w:val="99"/>
    <w:semiHidden/>
    <w:rsid w:val="00C519FB"/>
    <w:rPr>
      <w:rFonts w:ascii="Times New Roman" w:eastAsia="宋体" w:hAnsi="Times New Roman" w:cs="Times New Roman"/>
      <w:sz w:val="18"/>
      <w:szCs w:val="18"/>
    </w:rPr>
  </w:style>
  <w:style w:type="character" w:styleId="aa">
    <w:name w:val="Hyperlink"/>
    <w:basedOn w:val="a0"/>
    <w:uiPriority w:val="99"/>
    <w:unhideWhenUsed/>
    <w:rsid w:val="000A1CF5"/>
    <w:rPr>
      <w:color w:val="0563C1" w:themeColor="hyperlink"/>
      <w:u w:val="single"/>
    </w:rPr>
  </w:style>
  <w:style w:type="character" w:styleId="ab">
    <w:name w:val="Unresolved Mention"/>
    <w:basedOn w:val="a0"/>
    <w:uiPriority w:val="99"/>
    <w:semiHidden/>
    <w:unhideWhenUsed/>
    <w:rsid w:val="000A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ejs.cn//qqappl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6880-1635-4881-BC08-FEA31DA2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422</Words>
  <Characters>2411</Characters>
  <Application>Microsoft Office Word</Application>
  <DocSecurity>0</DocSecurity>
  <Lines>20</Lines>
  <Paragraphs>5</Paragraphs>
  <ScaleCrop>false</ScaleCrop>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吕薇佳</dc:creator>
  <cp:keywords/>
  <dc:description/>
  <cp:lastModifiedBy>吕 薇佳</cp:lastModifiedBy>
  <cp:revision>57</cp:revision>
  <cp:lastPrinted>2021-05-26T06:55:00Z</cp:lastPrinted>
  <dcterms:created xsi:type="dcterms:W3CDTF">2021-05-26T06:54:00Z</dcterms:created>
  <dcterms:modified xsi:type="dcterms:W3CDTF">2023-06-29T08:12:00Z</dcterms:modified>
</cp:coreProperties>
</file>