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textAlignment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附件1</w:t>
      </w:r>
    </w:p>
    <w:p>
      <w:pPr>
        <w:jc w:val="center"/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2023年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32"/>
          <w:lang w:val="en-US" w:eastAsia="zh-CN" w:bidi="ar"/>
        </w:rPr>
        <w:t>XX区（开发区）</w:t>
      </w: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分类分级管理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32"/>
          <w:lang w:bidi="ar"/>
        </w:rPr>
        <w:t>推荐</w:t>
      </w: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企业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32"/>
          <w:lang w:bidi="ar"/>
        </w:rPr>
        <w:t>清</w:t>
      </w: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单</w:t>
      </w:r>
    </w:p>
    <w:p>
      <w:pP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推荐</w:t>
      </w: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单位：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（盖章）                                     联系人及</w:t>
      </w: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电话：</w:t>
      </w: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247"/>
        <w:gridCol w:w="2176"/>
        <w:gridCol w:w="2869"/>
        <w:gridCol w:w="166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z w:val="28"/>
                <w:szCs w:val="32"/>
              </w:rPr>
              <w:t>序号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z w:val="28"/>
                <w:szCs w:val="32"/>
              </w:rPr>
              <w:t>企业名称</w:t>
            </w: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32"/>
              </w:rPr>
              <w:t>企业类型</w:t>
            </w:r>
          </w:p>
        </w:tc>
        <w:tc>
          <w:tcPr>
            <w:tcW w:w="2869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32"/>
              </w:rPr>
              <w:t>所属产业</w:t>
            </w:r>
            <w:r>
              <w:rPr>
                <w:rFonts w:ascii="黑体" w:hAnsi="黑体" w:eastAsia="黑体"/>
                <w:bCs/>
                <w:sz w:val="28"/>
                <w:szCs w:val="32"/>
              </w:rPr>
              <w:t>集群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z w:val="28"/>
                <w:szCs w:val="32"/>
              </w:rPr>
              <w:t>负责人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z w:val="28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86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86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86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86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86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86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spacing w:before="156" w:beforeLines="50" w:line="500" w:lineRule="exact"/>
        <w:rPr>
          <w:rFonts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注：</w:t>
      </w:r>
      <w:r>
        <w:rPr>
          <w:rFonts w:ascii="Times New Roman" w:hAnsi="Times New Roman" w:eastAsia="方正仿宋_GBK" w:cs="Times New Roman"/>
          <w:color w:val="000000"/>
          <w:kern w:val="0"/>
          <w:sz w:val="30"/>
          <w:szCs w:val="30"/>
          <w:lang w:bidi="ar"/>
        </w:rPr>
        <w:t>1.企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业类型包括联网工业企业、平台企业和标识解析企业；</w:t>
      </w:r>
    </w:p>
    <w:p>
      <w:pPr>
        <w:spacing w:line="500" w:lineRule="exact"/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  <w:lang w:bidi="ar"/>
        </w:rPr>
        <w:t xml:space="preserve">    2.产业集群</w:t>
      </w:r>
      <w:r>
        <w:rPr>
          <w:rFonts w:ascii="Times New Roman" w:hAnsi="Times New Roman" w:eastAsia="方正仿宋_GBK" w:cs="Times New Roman"/>
          <w:color w:val="000000"/>
          <w:kern w:val="0"/>
          <w:sz w:val="30"/>
          <w:szCs w:val="30"/>
          <w:lang w:bidi="ar"/>
        </w:rPr>
        <w:t>分类：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  <w:lang w:bidi="ar"/>
        </w:rPr>
        <w:t>新型电力装备、新能源</w:t>
      </w:r>
      <w:r>
        <w:rPr>
          <w:rFonts w:ascii="Times New Roman" w:hAnsi="Times New Roman" w:eastAsia="方正仿宋_GBK" w:cs="Times New Roman"/>
          <w:color w:val="000000"/>
          <w:kern w:val="0"/>
          <w:sz w:val="30"/>
          <w:szCs w:val="30"/>
          <w:lang w:bidi="ar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  <w:lang w:bidi="ar"/>
        </w:rPr>
        <w:t>物联网、生物医药、高端纺织、新材料、半导体</w:t>
      </w:r>
      <w:r>
        <w:rPr>
          <w:rFonts w:ascii="Times New Roman" w:hAnsi="Times New Roman" w:eastAsia="方正仿宋_GBK" w:cs="Times New Roman"/>
          <w:color w:val="000000"/>
          <w:kern w:val="0"/>
          <w:sz w:val="30"/>
          <w:szCs w:val="30"/>
          <w:lang w:bidi="ar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  <w:lang w:bidi="ar"/>
        </w:rPr>
        <w:t>高端装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备、航空</w:t>
      </w:r>
      <w:r>
        <w:rPr>
          <w:rFonts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航天、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高技术船舶和海工装备、新能源</w:t>
      </w:r>
      <w:r>
        <w:rPr>
          <w:rFonts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汽车、新一代信息通信、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节能环保、新型食品</w:t>
      </w:r>
      <w:r>
        <w:rPr>
          <w:rFonts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、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软件</w:t>
      </w:r>
      <w:r>
        <w:rPr>
          <w:rFonts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与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信息服务、新兴</w:t>
      </w:r>
      <w:r>
        <w:rPr>
          <w:rFonts w:ascii="方正仿宋_GBK" w:hAnsi="仿宋_GB2312" w:eastAsia="方正仿宋_GBK" w:cs="仿宋_GB2312"/>
          <w:color w:val="000000"/>
          <w:kern w:val="0"/>
          <w:sz w:val="30"/>
          <w:szCs w:val="30"/>
          <w:lang w:bidi="ar"/>
        </w:rPr>
        <w:t>数字产业、其他</w:t>
      </w:r>
      <w:r>
        <w:rPr>
          <w:rFonts w:hint="eastAsia" w:ascii="方正仿宋_GBK" w:hAnsi="仿宋_GB2312" w:eastAsia="方正仿宋_GBK" w:cs="仿宋_GB2312"/>
          <w:color w:val="000000"/>
          <w:kern w:val="0"/>
          <w:sz w:val="30"/>
          <w:szCs w:val="30"/>
          <w:lang w:eastAsia="zh-CN" w:bidi="ar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440" w:bottom="170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7E1A1B"/>
    <w:rsid w:val="00007844"/>
    <w:rsid w:val="00056314"/>
    <w:rsid w:val="00081770"/>
    <w:rsid w:val="00084599"/>
    <w:rsid w:val="0009645F"/>
    <w:rsid w:val="000A0300"/>
    <w:rsid w:val="000A69C5"/>
    <w:rsid w:val="000B3EF1"/>
    <w:rsid w:val="000C7F3A"/>
    <w:rsid w:val="000E7EE2"/>
    <w:rsid w:val="000F461E"/>
    <w:rsid w:val="00101AD0"/>
    <w:rsid w:val="00127B45"/>
    <w:rsid w:val="0013026F"/>
    <w:rsid w:val="0016305F"/>
    <w:rsid w:val="001802A8"/>
    <w:rsid w:val="001D076F"/>
    <w:rsid w:val="001D6950"/>
    <w:rsid w:val="0024053D"/>
    <w:rsid w:val="00287990"/>
    <w:rsid w:val="002F11A2"/>
    <w:rsid w:val="002F3186"/>
    <w:rsid w:val="002F362F"/>
    <w:rsid w:val="0034270F"/>
    <w:rsid w:val="00354611"/>
    <w:rsid w:val="00375A20"/>
    <w:rsid w:val="00397312"/>
    <w:rsid w:val="003B0ECF"/>
    <w:rsid w:val="003E2A52"/>
    <w:rsid w:val="004045E2"/>
    <w:rsid w:val="004075B5"/>
    <w:rsid w:val="00415B12"/>
    <w:rsid w:val="004211C6"/>
    <w:rsid w:val="004420EB"/>
    <w:rsid w:val="004716D7"/>
    <w:rsid w:val="00484FCE"/>
    <w:rsid w:val="004901B5"/>
    <w:rsid w:val="004D552B"/>
    <w:rsid w:val="004F0F14"/>
    <w:rsid w:val="00520E35"/>
    <w:rsid w:val="00543664"/>
    <w:rsid w:val="0055442C"/>
    <w:rsid w:val="005A25DF"/>
    <w:rsid w:val="005A2ACB"/>
    <w:rsid w:val="005D3147"/>
    <w:rsid w:val="00616C48"/>
    <w:rsid w:val="0062688C"/>
    <w:rsid w:val="00671566"/>
    <w:rsid w:val="006720CB"/>
    <w:rsid w:val="006B75D5"/>
    <w:rsid w:val="006C30D1"/>
    <w:rsid w:val="006F3EFF"/>
    <w:rsid w:val="0070370C"/>
    <w:rsid w:val="0071685C"/>
    <w:rsid w:val="00742429"/>
    <w:rsid w:val="007C7D9A"/>
    <w:rsid w:val="007E1A1B"/>
    <w:rsid w:val="007F3E31"/>
    <w:rsid w:val="00804FBE"/>
    <w:rsid w:val="0081621D"/>
    <w:rsid w:val="00820273"/>
    <w:rsid w:val="00857FED"/>
    <w:rsid w:val="00861F0D"/>
    <w:rsid w:val="00885BE4"/>
    <w:rsid w:val="008B763A"/>
    <w:rsid w:val="008C66F5"/>
    <w:rsid w:val="008C7150"/>
    <w:rsid w:val="008F552F"/>
    <w:rsid w:val="008F5BC2"/>
    <w:rsid w:val="00912DAC"/>
    <w:rsid w:val="00952DBB"/>
    <w:rsid w:val="009559CC"/>
    <w:rsid w:val="009B4CEB"/>
    <w:rsid w:val="009D39C3"/>
    <w:rsid w:val="009E1FDF"/>
    <w:rsid w:val="00A30628"/>
    <w:rsid w:val="00A830C3"/>
    <w:rsid w:val="00A9268A"/>
    <w:rsid w:val="00AA4835"/>
    <w:rsid w:val="00AD4CDB"/>
    <w:rsid w:val="00B10116"/>
    <w:rsid w:val="00B54214"/>
    <w:rsid w:val="00B65481"/>
    <w:rsid w:val="00B826FF"/>
    <w:rsid w:val="00BC106B"/>
    <w:rsid w:val="00BC2B95"/>
    <w:rsid w:val="00BE7534"/>
    <w:rsid w:val="00C125FD"/>
    <w:rsid w:val="00C92A63"/>
    <w:rsid w:val="00CD39B9"/>
    <w:rsid w:val="00CE53B7"/>
    <w:rsid w:val="00CE7E22"/>
    <w:rsid w:val="00CF484C"/>
    <w:rsid w:val="00D65AEF"/>
    <w:rsid w:val="00D877F0"/>
    <w:rsid w:val="00DF1D2F"/>
    <w:rsid w:val="00E2443D"/>
    <w:rsid w:val="00E31B4E"/>
    <w:rsid w:val="00E42AE6"/>
    <w:rsid w:val="00E604E3"/>
    <w:rsid w:val="00E61319"/>
    <w:rsid w:val="00EB0F94"/>
    <w:rsid w:val="00F07873"/>
    <w:rsid w:val="00F372A1"/>
    <w:rsid w:val="00F57520"/>
    <w:rsid w:val="00F63443"/>
    <w:rsid w:val="00F70FC7"/>
    <w:rsid w:val="00FA0010"/>
    <w:rsid w:val="00FA14C2"/>
    <w:rsid w:val="00FD29DB"/>
    <w:rsid w:val="00FF709D"/>
    <w:rsid w:val="05A54A82"/>
    <w:rsid w:val="0A36214C"/>
    <w:rsid w:val="0BAE5029"/>
    <w:rsid w:val="0E0C55AF"/>
    <w:rsid w:val="0FA1041E"/>
    <w:rsid w:val="125E4FA6"/>
    <w:rsid w:val="127F4F08"/>
    <w:rsid w:val="13672377"/>
    <w:rsid w:val="16F1252C"/>
    <w:rsid w:val="18C41E84"/>
    <w:rsid w:val="191F30C3"/>
    <w:rsid w:val="199B0D09"/>
    <w:rsid w:val="1ED07476"/>
    <w:rsid w:val="1F5412B3"/>
    <w:rsid w:val="20702BC6"/>
    <w:rsid w:val="21740875"/>
    <w:rsid w:val="24955BC0"/>
    <w:rsid w:val="259516B8"/>
    <w:rsid w:val="2ACB0737"/>
    <w:rsid w:val="2BAA45D0"/>
    <w:rsid w:val="30807C1C"/>
    <w:rsid w:val="359313FF"/>
    <w:rsid w:val="360522C2"/>
    <w:rsid w:val="3622694D"/>
    <w:rsid w:val="386760F2"/>
    <w:rsid w:val="3A855AE3"/>
    <w:rsid w:val="42DB15C9"/>
    <w:rsid w:val="435767BE"/>
    <w:rsid w:val="46B27724"/>
    <w:rsid w:val="47CA79B9"/>
    <w:rsid w:val="49F440E4"/>
    <w:rsid w:val="4FAA768F"/>
    <w:rsid w:val="5B6B6980"/>
    <w:rsid w:val="5C306A4F"/>
    <w:rsid w:val="5CAC7619"/>
    <w:rsid w:val="5DAA09B2"/>
    <w:rsid w:val="639C5DF9"/>
    <w:rsid w:val="65C53F54"/>
    <w:rsid w:val="669910B5"/>
    <w:rsid w:val="691C54ED"/>
    <w:rsid w:val="6E8D68BA"/>
    <w:rsid w:val="709D4AB5"/>
    <w:rsid w:val="73955D41"/>
    <w:rsid w:val="77CA24A3"/>
    <w:rsid w:val="77DD486B"/>
    <w:rsid w:val="7AB8657D"/>
    <w:rsid w:val="7BFF4894"/>
    <w:rsid w:val="7C86671F"/>
    <w:rsid w:val="7F242BF2"/>
    <w:rsid w:val="7F9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578</Words>
  <Characters>3295</Characters>
  <Lines>27</Lines>
  <Paragraphs>7</Paragraphs>
  <TotalTime>1</TotalTime>
  <ScaleCrop>false</ScaleCrop>
  <LinksUpToDate>false</LinksUpToDate>
  <CharactersWithSpaces>3866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2023-08-21T08:31:00Z</dcterms:created>
  <dc:creator>ABCwork</dc:creator>
  <cp:lastModifiedBy>梁化常</cp:lastModifiedBy>
  <cp:lastPrinted>2023-09-26T01:35:00Z</cp:lastPrinted>
  <dcterms:modified xsi:type="dcterms:W3CDTF">2023-09-26T01:55:34Z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4DE1BB943229405381865F7F202FF8AF_13</vt:lpwstr>
  </property>
</Properties>
</file>