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cs="Times New Roman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2023年度“国家新一代人工智能创新发展</w:t>
      </w:r>
    </w:p>
    <w:p>
      <w:pPr>
        <w:jc w:val="center"/>
        <w:rPr>
          <w:rFonts w:hint="eastAsia" w:cs="Times New Roman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试验区建设”拟立项项目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301"/>
        <w:gridCol w:w="2511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</w:tcPr>
          <w:p>
            <w:pPr>
              <w:jc w:val="center"/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序号</w:t>
            </w:r>
          </w:p>
        </w:tc>
        <w:tc>
          <w:tcPr>
            <w:tcW w:w="1937" w:type="pct"/>
          </w:tcPr>
          <w:p>
            <w:pPr>
              <w:jc w:val="center"/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项目名称</w:t>
            </w:r>
          </w:p>
        </w:tc>
        <w:tc>
          <w:tcPr>
            <w:tcW w:w="1473" w:type="pct"/>
          </w:tcPr>
          <w:p>
            <w:pPr>
              <w:jc w:val="center"/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承担单位</w:t>
            </w:r>
          </w:p>
        </w:tc>
        <w:tc>
          <w:tcPr>
            <w:tcW w:w="1027" w:type="pct"/>
          </w:tcPr>
          <w:p>
            <w:pPr>
              <w:jc w:val="center"/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1</w:t>
            </w:r>
          </w:p>
        </w:tc>
        <w:tc>
          <w:tcPr>
            <w:tcW w:w="193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sz w:val="32"/>
                <w:szCs w:val="32"/>
              </w:rPr>
              <w:t>国家新一代人工智能创新发展试验区建设</w:t>
            </w:r>
          </w:p>
        </w:tc>
        <w:tc>
          <w:tcPr>
            <w:tcW w:w="147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苏州启智创新科技有限公司</w:t>
            </w:r>
          </w:p>
        </w:tc>
        <w:tc>
          <w:tcPr>
            <w:tcW w:w="102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工业园区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15F9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2023-10-18T00:57:55Z</dcterms:created>
  <dc:creator>user</dc:creator>
  <cp:lastModifiedBy>　栗子</cp:lastModifiedBy>
  <dcterms:modified xsi:type="dcterms:W3CDTF">2023-10-18T00:58:05Z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479912849E2A4569B6BD3340AB1D0357_12</vt:lpwstr>
  </property>
</Properties>
</file>