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9E" w:rsidRDefault="0092040F" w:rsidP="0092040F">
      <w:pPr>
        <w:pStyle w:val="1"/>
        <w:ind w:firstLineChars="0" w:firstLine="0"/>
        <w:rPr>
          <w:rFonts w:hint="eastAsia"/>
        </w:rPr>
      </w:pPr>
      <w:r>
        <w:rPr>
          <w:rFonts w:hint="eastAsia"/>
        </w:rPr>
        <w:t>附件：</w:t>
      </w:r>
    </w:p>
    <w:p w:rsidR="0092040F" w:rsidRDefault="0092040F" w:rsidP="0092040F">
      <w:pPr>
        <w:spacing w:beforeLines="50" w:before="299" w:afterLines="50" w:after="299"/>
        <w:rPr>
          <w:rFonts w:hint="eastAsia"/>
        </w:rPr>
      </w:pPr>
      <w:r>
        <w:rPr>
          <w:rFonts w:hint="eastAsia"/>
        </w:rPr>
        <w:t>拟认定为省星级上</w:t>
      </w:r>
      <w:proofErr w:type="gramStart"/>
      <w:r>
        <w:rPr>
          <w:rFonts w:hint="eastAsia"/>
        </w:rPr>
        <w:t>云企业</w:t>
      </w:r>
      <w:proofErr w:type="gramEnd"/>
      <w:r>
        <w:rPr>
          <w:rFonts w:hint="eastAsia"/>
        </w:rPr>
        <w:t>名单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5245"/>
        <w:gridCol w:w="1701"/>
      </w:tblGrid>
      <w:tr w:rsidR="0092040F" w:rsidRPr="0092040F" w:rsidTr="0092040F">
        <w:trPr>
          <w:trHeight w:val="499"/>
        </w:trPr>
        <w:tc>
          <w:tcPr>
            <w:tcW w:w="1702" w:type="dxa"/>
          </w:tcPr>
          <w:p w:rsidR="0092040F" w:rsidRPr="0092040F" w:rsidRDefault="0092040F" w:rsidP="007058D2">
            <w:pPr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县区</w:t>
            </w:r>
          </w:p>
        </w:tc>
        <w:tc>
          <w:tcPr>
            <w:tcW w:w="5245" w:type="dxa"/>
          </w:tcPr>
          <w:p w:rsidR="0092040F" w:rsidRPr="0092040F" w:rsidRDefault="0092040F" w:rsidP="007058D2">
            <w:pPr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企业名称</w:t>
            </w:r>
          </w:p>
        </w:tc>
        <w:tc>
          <w:tcPr>
            <w:tcW w:w="1701" w:type="dxa"/>
          </w:tcPr>
          <w:p w:rsidR="0092040F" w:rsidRPr="0092040F" w:rsidRDefault="0092040F" w:rsidP="007058D2">
            <w:pPr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</w:tcPr>
          <w:p w:rsidR="0092040F" w:rsidRPr="0092040F" w:rsidRDefault="0092040F" w:rsidP="007058D2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经开区</w:t>
            </w:r>
          </w:p>
        </w:tc>
        <w:tc>
          <w:tcPr>
            <w:tcW w:w="5245" w:type="dxa"/>
          </w:tcPr>
          <w:p w:rsidR="0092040F" w:rsidRPr="0092040F" w:rsidRDefault="0092040F" w:rsidP="007058D2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江苏宇田医药有限公司</w:t>
            </w:r>
          </w:p>
        </w:tc>
        <w:tc>
          <w:tcPr>
            <w:tcW w:w="1701" w:type="dxa"/>
          </w:tcPr>
          <w:p w:rsidR="0092040F" w:rsidRPr="0092040F" w:rsidRDefault="0092040F" w:rsidP="007058D2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</w:tcPr>
          <w:p w:rsidR="0092040F" w:rsidRPr="0092040F" w:rsidRDefault="0092040F" w:rsidP="0002159C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海州区</w:t>
            </w:r>
          </w:p>
        </w:tc>
        <w:tc>
          <w:tcPr>
            <w:tcW w:w="5245" w:type="dxa"/>
          </w:tcPr>
          <w:p w:rsidR="0092040F" w:rsidRPr="0092040F" w:rsidRDefault="0092040F" w:rsidP="0002159C">
            <w:pPr>
              <w:rPr>
                <w:rFonts w:asciiTheme="minorEastAsia" w:eastAsiaTheme="minorEastAsia" w:hAnsiTheme="minorEastAsia"/>
                <w:sz w:val="32"/>
              </w:rPr>
            </w:pPr>
            <w:proofErr w:type="gramStart"/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连云港鹰游纺机</w:t>
            </w:r>
            <w:proofErr w:type="gramEnd"/>
            <w:r w:rsidRPr="0092040F">
              <w:rPr>
                <w:rFonts w:asciiTheme="minorEastAsia" w:eastAsiaTheme="minorEastAsia" w:hAnsiTheme="minorEastAsia" w:hint="eastAsia"/>
                <w:sz w:val="32"/>
              </w:rPr>
              <w:t>集团有限公司</w:t>
            </w:r>
          </w:p>
        </w:tc>
        <w:tc>
          <w:tcPr>
            <w:tcW w:w="1701" w:type="dxa"/>
          </w:tcPr>
          <w:p w:rsidR="0092040F" w:rsidRPr="0092040F" w:rsidRDefault="0092040F" w:rsidP="0002159C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Default="0092040F">
            <w:r w:rsidRPr="00F67BC2">
              <w:rPr>
                <w:rFonts w:asciiTheme="minorEastAsia" w:eastAsiaTheme="minorEastAsia" w:hAnsiTheme="minorEastAsia" w:hint="eastAsia"/>
                <w:sz w:val="32"/>
              </w:rPr>
              <w:t>经开区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江苏豪森药业集团有限公司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Default="0092040F">
            <w:r w:rsidRPr="00F67BC2">
              <w:rPr>
                <w:rFonts w:asciiTheme="minorEastAsia" w:eastAsiaTheme="minorEastAsia" w:hAnsiTheme="minorEastAsia" w:hint="eastAsia"/>
                <w:sz w:val="32"/>
              </w:rPr>
              <w:t>经开区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江苏博兰杰石英科技有限公司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赣榆区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连云港市永旺玻璃制品有限公司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赣榆区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连云港市金田高新材料有限公司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海州区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连云港壹万柒网络科技有限公司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赣榆区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连云港中海生物科技有限公司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灌云县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proofErr w:type="gramStart"/>
            <w:r w:rsidRPr="0092040F">
              <w:rPr>
                <w:rFonts w:asciiTheme="minorEastAsia" w:eastAsiaTheme="minorEastAsia" w:hAnsiTheme="minorEastAsia" w:hint="eastAsia"/>
                <w:sz w:val="32"/>
              </w:rPr>
              <w:t>灌云蒙能风力发电</w:t>
            </w:r>
            <w:proofErr w:type="gramEnd"/>
            <w:r w:rsidRPr="0092040F">
              <w:rPr>
                <w:rFonts w:asciiTheme="minorEastAsia" w:eastAsiaTheme="minorEastAsia" w:hAnsiTheme="minorEastAsia" w:hint="eastAsia"/>
                <w:sz w:val="32"/>
              </w:rPr>
              <w:t>有限公</w:t>
            </w:r>
            <w:bookmarkStart w:id="0" w:name="_GoBack"/>
            <w:bookmarkEnd w:id="0"/>
            <w:r w:rsidRPr="0092040F">
              <w:rPr>
                <w:rFonts w:asciiTheme="minorEastAsia" w:eastAsiaTheme="minorEastAsia" w:hAnsiTheme="minorEastAsia" w:hint="eastAsia"/>
                <w:sz w:val="32"/>
              </w:rPr>
              <w:t>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灌云县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江苏盛吉化工有限公司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经开区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proofErr w:type="gramStart"/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连云港金康和</w:t>
            </w:r>
            <w:proofErr w:type="gramEnd"/>
            <w:r w:rsidRPr="0092040F">
              <w:rPr>
                <w:rFonts w:asciiTheme="minorEastAsia" w:eastAsiaTheme="minorEastAsia" w:hAnsiTheme="minorEastAsia" w:hint="eastAsia"/>
                <w:sz w:val="32"/>
              </w:rPr>
              <w:t>信药业有限公司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东海县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江苏乾润新材料科技有限公司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灌南县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连云港小牛电子科技有限公司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东海县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东海</w:t>
            </w:r>
            <w:proofErr w:type="gramStart"/>
            <w:r w:rsidRPr="0092040F">
              <w:rPr>
                <w:rFonts w:asciiTheme="minorEastAsia" w:eastAsiaTheme="minorEastAsia" w:hAnsiTheme="minorEastAsia" w:hint="eastAsia"/>
                <w:sz w:val="32"/>
              </w:rPr>
              <w:t>县拓能</w:t>
            </w:r>
            <w:proofErr w:type="gramEnd"/>
            <w:r w:rsidRPr="0092040F">
              <w:rPr>
                <w:rFonts w:asciiTheme="minorEastAsia" w:eastAsiaTheme="minorEastAsia" w:hAnsiTheme="minorEastAsia" w:hint="eastAsia"/>
                <w:sz w:val="32"/>
              </w:rPr>
              <w:t>半导体材料有限公司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灌云县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新乐电器（江苏）有限公司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东海县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28"/>
              </w:rPr>
            </w:pPr>
            <w:r w:rsidRPr="0092040F">
              <w:rPr>
                <w:rFonts w:asciiTheme="minorEastAsia" w:eastAsiaTheme="minorEastAsia" w:hAnsiTheme="minorEastAsia" w:hint="eastAsia"/>
                <w:sz w:val="28"/>
              </w:rPr>
              <w:t>连云港市东海县武康金属材料有限公司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赣榆区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连云港市云香</w:t>
            </w:r>
            <w:proofErr w:type="gramStart"/>
            <w:r w:rsidRPr="0092040F">
              <w:rPr>
                <w:rFonts w:asciiTheme="minorEastAsia" w:eastAsiaTheme="minorEastAsia" w:hAnsiTheme="minorEastAsia" w:hint="eastAsia"/>
                <w:sz w:val="32"/>
              </w:rPr>
              <w:t>连食品</w:t>
            </w:r>
            <w:proofErr w:type="gramEnd"/>
            <w:r w:rsidRPr="0092040F">
              <w:rPr>
                <w:rFonts w:asciiTheme="minorEastAsia" w:eastAsiaTheme="minorEastAsia" w:hAnsiTheme="minorEastAsia" w:hint="eastAsia"/>
                <w:sz w:val="32"/>
              </w:rPr>
              <w:t>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经开区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连云港津港医用包装有限公司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lastRenderedPageBreak/>
              <w:t>东海县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连云港宝平再生资源利用有限公司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东海县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proofErr w:type="gramStart"/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连云港博迎再生资源</w:t>
            </w:r>
            <w:proofErr w:type="gramEnd"/>
            <w:r w:rsidRPr="0092040F">
              <w:rPr>
                <w:rFonts w:asciiTheme="minorEastAsia" w:eastAsiaTheme="minorEastAsia" w:hAnsiTheme="minorEastAsia" w:hint="eastAsia"/>
                <w:sz w:val="32"/>
              </w:rPr>
              <w:t>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灌南县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江苏万航木业有限公司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连云港欧亚气体有限公司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东海县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东海县宏巨金属材料有限公司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高新区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连云港华德石油化工机械有限公司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灌南县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proofErr w:type="gramStart"/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连云港庚德电子</w:t>
            </w:r>
            <w:proofErr w:type="gramEnd"/>
            <w:r w:rsidRPr="0092040F">
              <w:rPr>
                <w:rFonts w:asciiTheme="minorEastAsia" w:eastAsiaTheme="minorEastAsia" w:hAnsiTheme="minorEastAsia" w:hint="eastAsia"/>
                <w:sz w:val="32"/>
              </w:rPr>
              <w:t>系统科技有限公司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赣榆区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连云港金旭矿产资源发展有限公司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连云港恒</w:t>
            </w:r>
            <w:proofErr w:type="gramStart"/>
            <w:r w:rsidRPr="0092040F">
              <w:rPr>
                <w:rFonts w:asciiTheme="minorEastAsia" w:eastAsiaTheme="minorEastAsia" w:hAnsiTheme="minorEastAsia" w:hint="eastAsia"/>
                <w:sz w:val="32"/>
              </w:rPr>
              <w:t>鑫</w:t>
            </w:r>
            <w:proofErr w:type="gramEnd"/>
            <w:r w:rsidRPr="0092040F">
              <w:rPr>
                <w:rFonts w:asciiTheme="minorEastAsia" w:eastAsiaTheme="minorEastAsia" w:hAnsiTheme="minorEastAsia" w:hint="eastAsia"/>
                <w:sz w:val="32"/>
              </w:rPr>
              <w:t>通矿业有限公司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高新区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</w:t>
            </w:r>
            <w:proofErr w:type="gramStart"/>
            <w:r w:rsidRPr="0092040F">
              <w:rPr>
                <w:rFonts w:asciiTheme="minorEastAsia" w:eastAsiaTheme="minorEastAsia" w:hAnsiTheme="minorEastAsia" w:hint="eastAsia"/>
                <w:sz w:val="32"/>
              </w:rPr>
              <w:t>祥荣物</w:t>
            </w:r>
            <w:proofErr w:type="gramEnd"/>
            <w:r w:rsidRPr="0092040F">
              <w:rPr>
                <w:rFonts w:asciiTheme="minorEastAsia" w:eastAsiaTheme="minorEastAsia" w:hAnsiTheme="minorEastAsia" w:hint="eastAsia"/>
                <w:sz w:val="32"/>
              </w:rPr>
              <w:t>联网科技有限公司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28"/>
              </w:rPr>
            </w:pPr>
            <w:r w:rsidRPr="0092040F">
              <w:rPr>
                <w:rFonts w:asciiTheme="minorEastAsia" w:eastAsiaTheme="minorEastAsia" w:hAnsiTheme="minorEastAsia" w:hint="eastAsia"/>
                <w:sz w:val="28"/>
              </w:rPr>
              <w:t>盛和资源（连云港）新材料科技有限公司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海州区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连云港科雷环保设备有限公司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赣榆区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江苏玖辰电气有限公司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海州区</w:t>
            </w:r>
          </w:p>
        </w:tc>
        <w:tc>
          <w:tcPr>
            <w:tcW w:w="5245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江苏寅昊智能装备有限公司</w:t>
            </w:r>
          </w:p>
        </w:tc>
        <w:tc>
          <w:tcPr>
            <w:tcW w:w="1701" w:type="dxa"/>
            <w:hideMark/>
          </w:tcPr>
          <w:p w:rsidR="0092040F" w:rsidRPr="0092040F" w:rsidRDefault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三星级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高新区</w:t>
            </w:r>
          </w:p>
        </w:tc>
        <w:tc>
          <w:tcPr>
            <w:tcW w:w="5245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proofErr w:type="gramStart"/>
            <w:r w:rsidRPr="0092040F">
              <w:rPr>
                <w:rFonts w:asciiTheme="minorEastAsia" w:eastAsiaTheme="minorEastAsia" w:hAnsiTheme="minorEastAsia" w:hint="eastAsia"/>
                <w:sz w:val="32"/>
              </w:rPr>
              <w:t>衡所华威</w:t>
            </w:r>
            <w:proofErr w:type="gramEnd"/>
            <w:r w:rsidRPr="0092040F">
              <w:rPr>
                <w:rFonts w:asciiTheme="minorEastAsia" w:eastAsiaTheme="minorEastAsia" w:hAnsiTheme="minorEastAsia" w:hint="eastAsia"/>
                <w:sz w:val="32"/>
              </w:rPr>
              <w:t>电子有限公司</w:t>
            </w:r>
          </w:p>
        </w:tc>
        <w:tc>
          <w:tcPr>
            <w:tcW w:w="1701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四星级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徐圩新区</w:t>
            </w:r>
          </w:p>
        </w:tc>
        <w:tc>
          <w:tcPr>
            <w:tcW w:w="5245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番禺珠江钢管（连云港）有限公司</w:t>
            </w:r>
          </w:p>
        </w:tc>
        <w:tc>
          <w:tcPr>
            <w:tcW w:w="1701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四星级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连云区</w:t>
            </w:r>
          </w:p>
        </w:tc>
        <w:tc>
          <w:tcPr>
            <w:tcW w:w="5245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pacing w:val="-4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pacing w:val="-4"/>
                <w:sz w:val="32"/>
              </w:rPr>
              <w:t>连云港</w:t>
            </w:r>
            <w:proofErr w:type="gramStart"/>
            <w:r w:rsidRPr="0092040F">
              <w:rPr>
                <w:rFonts w:asciiTheme="minorEastAsia" w:eastAsiaTheme="minorEastAsia" w:hAnsiTheme="minorEastAsia" w:hint="eastAsia"/>
                <w:spacing w:val="-4"/>
                <w:sz w:val="32"/>
              </w:rPr>
              <w:t>市工投集团</w:t>
            </w:r>
            <w:proofErr w:type="gramEnd"/>
            <w:r w:rsidRPr="0092040F">
              <w:rPr>
                <w:rFonts w:asciiTheme="minorEastAsia" w:eastAsiaTheme="minorEastAsia" w:hAnsiTheme="minorEastAsia" w:hint="eastAsia"/>
                <w:spacing w:val="-4"/>
                <w:sz w:val="32"/>
              </w:rPr>
              <w:t>利海化工有限公司</w:t>
            </w:r>
          </w:p>
        </w:tc>
        <w:tc>
          <w:tcPr>
            <w:tcW w:w="1701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四星级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灌南县</w:t>
            </w:r>
          </w:p>
        </w:tc>
        <w:tc>
          <w:tcPr>
            <w:tcW w:w="5245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连云港亚新钢铁有限公司</w:t>
            </w:r>
          </w:p>
        </w:tc>
        <w:tc>
          <w:tcPr>
            <w:tcW w:w="1701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四星级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灌南县</w:t>
            </w:r>
          </w:p>
        </w:tc>
        <w:tc>
          <w:tcPr>
            <w:tcW w:w="5245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连云港市三联化工有限公司</w:t>
            </w:r>
          </w:p>
        </w:tc>
        <w:tc>
          <w:tcPr>
            <w:tcW w:w="1701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四星级</w:t>
            </w:r>
          </w:p>
        </w:tc>
      </w:tr>
      <w:tr w:rsidR="0092040F" w:rsidRPr="0092040F" w:rsidTr="0092040F">
        <w:trPr>
          <w:trHeight w:val="499"/>
        </w:trPr>
        <w:tc>
          <w:tcPr>
            <w:tcW w:w="1702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灌南县</w:t>
            </w:r>
          </w:p>
        </w:tc>
        <w:tc>
          <w:tcPr>
            <w:tcW w:w="5245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江苏</w:t>
            </w:r>
            <w:proofErr w:type="gramStart"/>
            <w:r w:rsidRPr="0092040F">
              <w:rPr>
                <w:rFonts w:asciiTheme="minorEastAsia" w:eastAsiaTheme="minorEastAsia" w:hAnsiTheme="minorEastAsia" w:hint="eastAsia"/>
                <w:sz w:val="32"/>
              </w:rPr>
              <w:t>地浦科技</w:t>
            </w:r>
            <w:proofErr w:type="gramEnd"/>
            <w:r w:rsidRPr="0092040F">
              <w:rPr>
                <w:rFonts w:asciiTheme="minorEastAsia" w:eastAsiaTheme="minorEastAsia" w:hAnsiTheme="minorEastAsia" w:hint="eastAsia"/>
                <w:sz w:val="32"/>
              </w:rPr>
              <w:t>股份有限公司</w:t>
            </w:r>
          </w:p>
        </w:tc>
        <w:tc>
          <w:tcPr>
            <w:tcW w:w="1701" w:type="dxa"/>
            <w:hideMark/>
          </w:tcPr>
          <w:p w:rsidR="0092040F" w:rsidRPr="0092040F" w:rsidRDefault="0092040F" w:rsidP="0092040F">
            <w:pPr>
              <w:rPr>
                <w:rFonts w:asciiTheme="minorEastAsia" w:eastAsiaTheme="minorEastAsia" w:hAnsiTheme="minorEastAsia"/>
                <w:sz w:val="32"/>
              </w:rPr>
            </w:pPr>
            <w:r w:rsidRPr="0092040F">
              <w:rPr>
                <w:rFonts w:asciiTheme="minorEastAsia" w:eastAsiaTheme="minorEastAsia" w:hAnsiTheme="minorEastAsia" w:hint="eastAsia"/>
                <w:sz w:val="32"/>
              </w:rPr>
              <w:t>四星级</w:t>
            </w:r>
          </w:p>
        </w:tc>
      </w:tr>
    </w:tbl>
    <w:p w:rsidR="0092040F" w:rsidRDefault="0092040F">
      <w:pPr>
        <w:rPr>
          <w:rFonts w:hint="eastAsia"/>
        </w:rPr>
      </w:pPr>
    </w:p>
    <w:sectPr w:rsidR="0092040F" w:rsidSect="008E387A">
      <w:pgSz w:w="11906" w:h="16838" w:code="9"/>
      <w:pgMar w:top="2098" w:right="1474" w:bottom="1985" w:left="1588" w:header="851" w:footer="992" w:gutter="0"/>
      <w:cols w:space="425"/>
      <w:docGrid w:type="lines"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2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55"/>
    <w:rsid w:val="00103E85"/>
    <w:rsid w:val="005770AD"/>
    <w:rsid w:val="0077389E"/>
    <w:rsid w:val="008E387A"/>
    <w:rsid w:val="0092040F"/>
    <w:rsid w:val="00B53C51"/>
    <w:rsid w:val="00B86D55"/>
    <w:rsid w:val="00CB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大标题"/>
    <w:qFormat/>
    <w:rsid w:val="00103E85"/>
    <w:pPr>
      <w:widowControl w:val="0"/>
      <w:spacing w:line="560" w:lineRule="exact"/>
      <w:jc w:val="center"/>
    </w:pPr>
    <w:rPr>
      <w:rFonts w:eastAsia="方正小标宋简体"/>
      <w:sz w:val="44"/>
    </w:rPr>
  </w:style>
  <w:style w:type="paragraph" w:styleId="1">
    <w:name w:val="heading 1"/>
    <w:basedOn w:val="a"/>
    <w:next w:val="a"/>
    <w:link w:val="1Char"/>
    <w:uiPriority w:val="9"/>
    <w:qFormat/>
    <w:rsid w:val="00CB5F66"/>
    <w:pPr>
      <w:keepNext/>
      <w:keepLines/>
      <w:ind w:firstLineChars="200" w:firstLine="200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03E85"/>
    <w:pPr>
      <w:keepNext/>
      <w:keepLines/>
      <w:ind w:firstLineChars="200" w:firstLine="200"/>
      <w:jc w:val="left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内容"/>
    <w:uiPriority w:val="1"/>
    <w:qFormat/>
    <w:rsid w:val="005770AD"/>
    <w:pPr>
      <w:widowControl w:val="0"/>
      <w:spacing w:line="560" w:lineRule="exact"/>
      <w:ind w:firstLineChars="200" w:firstLine="200"/>
    </w:pPr>
    <w:rPr>
      <w:rFonts w:eastAsia="仿宋_GB2312"/>
      <w:sz w:val="32"/>
    </w:rPr>
  </w:style>
  <w:style w:type="character" w:customStyle="1" w:styleId="2Char">
    <w:name w:val="标题 2 Char"/>
    <w:basedOn w:val="a0"/>
    <w:link w:val="2"/>
    <w:uiPriority w:val="9"/>
    <w:rsid w:val="00103E85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B5F66"/>
    <w:rPr>
      <w:rFonts w:eastAsia="黑体"/>
      <w:bCs/>
      <w:kern w:val="44"/>
      <w:sz w:val="32"/>
      <w:szCs w:val="44"/>
    </w:rPr>
  </w:style>
  <w:style w:type="table" w:styleId="a4">
    <w:name w:val="Table Grid"/>
    <w:basedOn w:val="a1"/>
    <w:uiPriority w:val="59"/>
    <w:rsid w:val="00920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大标题"/>
    <w:qFormat/>
    <w:rsid w:val="00103E85"/>
    <w:pPr>
      <w:widowControl w:val="0"/>
      <w:spacing w:line="560" w:lineRule="exact"/>
      <w:jc w:val="center"/>
    </w:pPr>
    <w:rPr>
      <w:rFonts w:eastAsia="方正小标宋简体"/>
      <w:sz w:val="44"/>
    </w:rPr>
  </w:style>
  <w:style w:type="paragraph" w:styleId="1">
    <w:name w:val="heading 1"/>
    <w:basedOn w:val="a"/>
    <w:next w:val="a"/>
    <w:link w:val="1Char"/>
    <w:uiPriority w:val="9"/>
    <w:qFormat/>
    <w:rsid w:val="00CB5F66"/>
    <w:pPr>
      <w:keepNext/>
      <w:keepLines/>
      <w:ind w:firstLineChars="200" w:firstLine="200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03E85"/>
    <w:pPr>
      <w:keepNext/>
      <w:keepLines/>
      <w:ind w:firstLineChars="200" w:firstLine="200"/>
      <w:jc w:val="left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内容"/>
    <w:uiPriority w:val="1"/>
    <w:qFormat/>
    <w:rsid w:val="005770AD"/>
    <w:pPr>
      <w:widowControl w:val="0"/>
      <w:spacing w:line="560" w:lineRule="exact"/>
      <w:ind w:firstLineChars="200" w:firstLine="200"/>
    </w:pPr>
    <w:rPr>
      <w:rFonts w:eastAsia="仿宋_GB2312"/>
      <w:sz w:val="32"/>
    </w:rPr>
  </w:style>
  <w:style w:type="character" w:customStyle="1" w:styleId="2Char">
    <w:name w:val="标题 2 Char"/>
    <w:basedOn w:val="a0"/>
    <w:link w:val="2"/>
    <w:uiPriority w:val="9"/>
    <w:rsid w:val="00103E85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B5F66"/>
    <w:rPr>
      <w:rFonts w:eastAsia="黑体"/>
      <w:bCs/>
      <w:kern w:val="44"/>
      <w:sz w:val="32"/>
      <w:szCs w:val="44"/>
    </w:rPr>
  </w:style>
  <w:style w:type="table" w:styleId="a4">
    <w:name w:val="Table Grid"/>
    <w:basedOn w:val="a1"/>
    <w:uiPriority w:val="59"/>
    <w:rsid w:val="00920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2023-10-17T03:17:00Z</dcterms:created>
  <dcterms:modified xsi:type="dcterms:W3CDTF">2023-10-17T03:30:00Z</dcterms:modified>
</cp:coreProperties>
</file>