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拟认定南京市劳动关系和谐企业名单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江苏万邦微电子有限公司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江苏柯菲平医药股份有限公司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南京途之旅票务服务有限公司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途牛（南京）信息技术有限公司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南京途牛国际旅行社有限公司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南京途牛科技有限公司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北京途牛科技有限公司南京分公司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南京先声医学检验实验室有限公司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南京贝湾信息科技有限公司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江苏猎宝网络科技股份有限公司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佰德人力资源集团有限公司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江苏康乃馨文化传媒有限公司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南京玄武园林绿化工程有限责任公司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南京九昌工贸实业有限公司龙蟠路加油站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南京振轩宾馆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南京斯亚集团有限公司斯亚花园酒店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南京海泓威商贸有限公司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南京红杏餐饮有限公司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南京格安信息系统有限责任公司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南京华文实业有限公司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江苏润扬大桥发展有限责任公司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上海硕亚贸易有限公司南京分公司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上海擎浩医院管理有限公司南京分公司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南京思宇电气技术有限公司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南京星利汽车运输有限公司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苏美达国际技术贸易有限公司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苏美达船舶有限公司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南京玄武晶晶幼儿园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江苏高信环保科技创业有限公司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江苏苏源高科技有限公司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蓝月亮（中国）有限公司南京分公司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江苏苏美达机电有限公司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江苏苏美达伊顿纪德品牌管理有限公司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江苏苏美达伊顿纪德管理咨询有限公司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南京堃正工程项目管理有限公司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江苏省会议中心有限公司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南京新街口百货商店股份有限公司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南京城南历史文化保护与复兴集团有限公司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南京市秦淮区文昌巷幼儿园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南京壹城项目运营管理有限责任公司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宁波银行股份有限公司南京秦淮支行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南京金居物业管理有限公司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牙博士集团南京新街口口腔门诊部有限公司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江苏凯尔康食品集团有限公司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南京市奥星幼儿园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南京泰鼎信息技术有限公司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金城集团有限公司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南京亚振家居有限公司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江苏和君服务外包有限公司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南京恩博科技有限公司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南京艾尔娜智能科技有限公司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南京瑞鑫医院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南京江南明珠幼儿园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南京斯可达自动化设备有限公司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南京金丝利酒店管理有限公司金丝利喜来登酒店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南京大牛贸易有限公司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南京迪升动力科技有限公司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江苏现代职教图书发行有限公司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南京夫子庙旅游实业发展股份有限公司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南京无为实业投资有限公司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南京爱尔眼科医院有限公司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南京中艺建筑设计院股份有限公司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南京正邦生鲜食品有限公司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南京莱斯信息技术股份有限公司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南京晨光集团实业有限公司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江苏纬信工程咨询有限公司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华设设计集团股份有限公司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中国核工业华兴建设有限公司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南京市建邺区人才集团有限公司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南京建邺城市建设集团有限公司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南京建邺国有资产经营集团有限公司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江苏东华市政工程设计有限公司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江苏南大文化科技股份有限公司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江苏省沿海农业发展有限公司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江苏双创人才联合股份有限公司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南京滨江公园管理有限公司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南京江岛环境科技研究院有限公司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江苏大剧院运营管理有限公司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中国石油化工股份有限公司华东油气分公司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江苏新奥能源发展有限公司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中青旅（江苏）国际会议展览有限公司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南京公用发展股份有限公司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南京新华卓越门诊部有限公司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国网江苏省电力有限公司南京供电分公司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南京鼓楼美仕年综合门诊部有限公司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南京宁众人力资源咨询服务有限公司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南京东来物业服务有限公司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江苏铌奥光电科技有限公司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南京鼓楼人力资源有限公司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南京中建鼓北城市发展有限公司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南京力恒人力资源管理事务所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南京东顶科技集团有限公司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南京大地建集团有限责任公司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江苏恒馨源服务外包有限公司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南京金川科技园管理有限公司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南京经纬专利商标代理有限公司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南京红牛维他命饮料有限责任公司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南京自如房屋租赁有限公司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上海外服江苏人力资源服务有限公司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边缘智能研究院南京有限公司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南京引光医药科技有限公司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江苏河海置业有限公司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南京远宏物业发展服务有限公司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国投江苏新能源有限公司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江苏苏美达数字科技有限公司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江苏锦上装饰设计工程有限公司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南京大学科技园发展有限公司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南京泉满餐饮管理有限公司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南京市第二建筑设计院院有限公司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南京邦康保安服务有限公司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南京聚联输变电安装有限责任公司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南京市栖霞区栖霞幼儿园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南京天吉汽车销售服务有限责任公司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南京信息工程技工学校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南京金长江交通设施有限公司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南京市栖霞区龙潭幼儿园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南京市科虎光电科技有限公司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南京金线金箔总厂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南京迈皋桥物业管理有限公司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南京市迈皋桥物业管理有限公司兴卫分公司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南京市栖霞区电力设备安装工程有限公司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江苏中安科技服务有限公司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南京紫东酒店有限公司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南京紫东物业管理有限公司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江苏富昌建筑安装工程有限公司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江苏量为石科技股份有限公司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南京达壳网络科技有限公司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南京敏捷数据科技有限公司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南京宽诚科技有限公司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南京宝能科技有限公司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江苏汉典生物科技股份有限公司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南京栖霞建设股份有限公司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南京永达奥诚汽车销售服务有限公司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南京邦诚科技有限公司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南京西善桥联兴物业管理有限公司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南京新善恒基混凝土有限公司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南京固延制药设备有限公司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南京弘毅电气自动化有限公司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南京软件谷发展有限公司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江苏苏果金丝利卷烟零售有限公司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南京软件谷物业管理有限公司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汪海集团有限公司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南京华士电子科技有限公司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南京永腾建设集团有限公司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南京江宁商贸有限公司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南京凯通基础工程有限公司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南京华致建设集团有限公司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南京东山国际企业总部园开发有限公司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江苏博学建设工程有限公司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南京新星得尔塔科技有限公司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南京华润燃气有限公司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南京远航人力资源服务外包有限公司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南京绿野建筑机械制造有限公司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南京智田机电有限责任公司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南京哈斯工贸实业有限公司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南京创贝高速传动机械有限公司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南京特种气体厂股份有限公司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南京高立特种装备有限公司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南京通孚礼品有限公司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江苏好利森食品科技有限公司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南京儒一航空机械装备有限公司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南京波长光电科技股份有限公司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南京中策亿特电子有限公司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扬子康复医院南京有限公司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江苏华能智慧能源供应链科技有限公司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长安马自达汽车有限公司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南京法雷奥离合器有限公司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南京祥源动力供应有限公司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南京市嘉隆电气科技股份有限公司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上美塑胶（南京）有限公司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中电鹏程智能装备有限公司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中船鹏力（南京）塑造科技有限公司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江苏金智科技股份有限公司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南京磁谷科技股份有限公司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中圣科技（江苏）股份有限公司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南京因泰莱电器股份有限公司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南京岚煜生物科技有限公司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南京麦澜德医疗科技股份有限公司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南京佳盛机电器材制造有限公司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森鹰窗业南京有限公司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徐工集团凯宫重工南京股份有限公司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天华院（南京）智能制造有限公司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南京依维柯汽车有限公司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江苏伟拓力电力工程技术有限公司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南京志力成食品股份有限公司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江苏鑫合易家信息技术有限责任公司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南京市浦口区国有资产投资经营有限公司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南京华明市政工程有限公司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南京浦江工程检测有限公司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南京谒民房地产开发有限公司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南京中德环保设备制造有限公司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南京金喜装饰品有限公司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南京长山建设有限公司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南京彤天岩棉有限公司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南京利德东方橡塑科技有限公司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江苏银环新材料科技有限公司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南京珂莱尔环保科技有限公司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南京鸿懿建设工程有限公司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江苏平山交通设施有限公司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南京蓝莹环境科技有限公司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南京威奇科技有限公司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南京安盛电子有限公司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南京横梁水务有限公司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江苏苏美达创为针织服饰有限公司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江苏苏美达创优家居用品有限公司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南京小洋人生物科技发展有限公司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创维电器股份有限公司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南京万德体育产业集团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南京新核复合材料有限公司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南京惠诚工具制造有限公司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溧水天山水泥有限公司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东佳精密光电（南京）有限公司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南京淳达科技发展有限公司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南京高淳港华燃气有限公司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南京江电建设工程有限公司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南京凯驰机械有限公司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南京环达装饰工程有限公司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南京荣诚生物科技有限公司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中铭汽车零部件（南京）有限公司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南京华洲药业有限公司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南京冠盛汽配有限公司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江苏统一企业有限公司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江苏华高软件技术有限公司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南京友德邦医疗科技有限公司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南京洛普科技有限公司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南京胜科水务有限公司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南京化学工业园水业有限公司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江苏苏美达五金工具有限公司动力机械分公司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南京苏美达动力产品有限公司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江苏苏美达五金工具有限公司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南京苏美达智能技术有限公司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南京吉迈生物技术有限公司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南京大厂葛塘劳动服务有限公司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南京金域医学检验所有限公司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南京钢铁集团盛达实业有限公司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江苏威凯尔医药科技有限公司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南京帝基生物科技有限公司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南京天纵易康生物科技股份有限公司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南京楚航科技有限公司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南京中网卫星通信股份有限公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南微医学科技股份有限公司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北地春建设集团有限公司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中集安瑞科工程科技有限公司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南京诺令生物科技有限公司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南京化学工业园公用事业有限责任公司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南京扬子园林景观工程有限责任公司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焦点科技股份有限公司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爱尔集新能源电池（南京）有限公司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南京华信藤仓光通信有限公司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江苏康缘阳光药业有限公司</w:t>
      </w:r>
    </w:p>
    <w:sectPr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ViYTk4ZjgwM2M4MmM2NzkyMGZhMGE1NzZiOGE1MDAifQ=="/>
  </w:docVars>
  <w:rsids>
    <w:rsidRoot w:val="00C04AEB"/>
    <w:rsid w:val="0000361D"/>
    <w:rsid w:val="000448EB"/>
    <w:rsid w:val="00055938"/>
    <w:rsid w:val="00095CE3"/>
    <w:rsid w:val="00176BCE"/>
    <w:rsid w:val="002668E9"/>
    <w:rsid w:val="00385F85"/>
    <w:rsid w:val="00392BCF"/>
    <w:rsid w:val="003E0ED2"/>
    <w:rsid w:val="003E4895"/>
    <w:rsid w:val="00492B80"/>
    <w:rsid w:val="00500BB5"/>
    <w:rsid w:val="005E1328"/>
    <w:rsid w:val="00613EAB"/>
    <w:rsid w:val="006A12D7"/>
    <w:rsid w:val="006F6EFE"/>
    <w:rsid w:val="00716D32"/>
    <w:rsid w:val="00725CDF"/>
    <w:rsid w:val="00822533"/>
    <w:rsid w:val="00923D55"/>
    <w:rsid w:val="009A7AD6"/>
    <w:rsid w:val="00AB423F"/>
    <w:rsid w:val="00AF4430"/>
    <w:rsid w:val="00C04AEB"/>
    <w:rsid w:val="00CD46EF"/>
    <w:rsid w:val="00D0011F"/>
    <w:rsid w:val="00D12C2B"/>
    <w:rsid w:val="00D47C3A"/>
    <w:rsid w:val="00D617CE"/>
    <w:rsid w:val="00D657F9"/>
    <w:rsid w:val="00EA0348"/>
    <w:rsid w:val="00ED72EF"/>
    <w:rsid w:val="00F066CB"/>
    <w:rsid w:val="00F765A2"/>
    <w:rsid w:val="0EDB7766"/>
    <w:rsid w:val="17A50CDA"/>
    <w:rsid w:val="1E01086B"/>
    <w:rsid w:val="40F56E7A"/>
    <w:rsid w:val="43205B4F"/>
    <w:rsid w:val="62EC7E14"/>
    <w:rsid w:val="634219A4"/>
    <w:rsid w:val="70B07280"/>
    <w:rsid w:val="713E2ADE"/>
    <w:rsid w:val="74B9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8240C-44BA-4D7D-A0B5-4FB5C03357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611</Words>
  <Characters>3483</Characters>
  <Lines>29</Lines>
  <Paragraphs>8</Paragraphs>
  <TotalTime>2</TotalTime>
  <ScaleCrop>false</ScaleCrop>
  <LinksUpToDate>false</LinksUpToDate>
  <CharactersWithSpaces>4086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2018-12-05T03:34:00Z</dcterms:created>
  <dc:creator>RSJ1663014</dc:creator>
  <cp:lastModifiedBy>vivivi92</cp:lastModifiedBy>
  <dcterms:modified xsi:type="dcterms:W3CDTF">2023-11-06T08:43:42Z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D4632ABD744947E399144EB9F7C6D0EB_12</vt:lpwstr>
  </property>
</Properties>
</file>