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FB6E" w14:textId="77777777" w:rsidR="00AA56C1" w:rsidRPr="00F35F9C" w:rsidRDefault="00AA56C1" w:rsidP="00AA56C1">
      <w:pPr>
        <w:widowControl/>
        <w:spacing w:line="560" w:lineRule="exact"/>
        <w:jc w:val="left"/>
        <w:rPr>
          <w:rFonts w:eastAsia="仿宋_GB2312"/>
          <w:spacing w:val="-6"/>
          <w:sz w:val="32"/>
          <w:szCs w:val="32"/>
        </w:rPr>
      </w:pPr>
      <w:r w:rsidRPr="00F35F9C">
        <w:rPr>
          <w:rFonts w:eastAsia="仿宋_GB2312"/>
          <w:spacing w:val="-6"/>
          <w:sz w:val="32"/>
          <w:szCs w:val="32"/>
        </w:rPr>
        <w:t>附件</w:t>
      </w:r>
      <w:r w:rsidRPr="00F35F9C">
        <w:rPr>
          <w:rFonts w:eastAsia="仿宋_GB2312"/>
          <w:spacing w:val="-6"/>
          <w:sz w:val="32"/>
          <w:szCs w:val="32"/>
        </w:rPr>
        <w:t xml:space="preserve"> 1</w:t>
      </w:r>
    </w:p>
    <w:p w14:paraId="3C1CB316" w14:textId="77777777" w:rsidR="00B5611D" w:rsidRDefault="00B5611D" w:rsidP="00AA56C1">
      <w:pPr>
        <w:widowControl/>
        <w:spacing w:line="560" w:lineRule="exact"/>
        <w:jc w:val="center"/>
        <w:rPr>
          <w:rFonts w:ascii="黑体" w:eastAsia="黑体" w:hAnsi="黑体"/>
          <w:spacing w:val="-6"/>
          <w:sz w:val="36"/>
          <w:szCs w:val="36"/>
        </w:rPr>
      </w:pPr>
    </w:p>
    <w:p w14:paraId="54B35FEF" w14:textId="32E2A690" w:rsidR="00AA56C1" w:rsidRPr="00C0257F" w:rsidRDefault="00AA56C1" w:rsidP="00AA56C1">
      <w:pPr>
        <w:widowControl/>
        <w:spacing w:line="560" w:lineRule="exact"/>
        <w:jc w:val="center"/>
        <w:rPr>
          <w:rFonts w:ascii="方正小标宋_GBK" w:eastAsia="方正小标宋_GBK" w:hAnsi="黑体" w:hint="eastAsia"/>
          <w:spacing w:val="-6"/>
          <w:sz w:val="44"/>
          <w:szCs w:val="44"/>
        </w:rPr>
      </w:pPr>
      <w:r w:rsidRPr="00C0257F">
        <w:rPr>
          <w:rFonts w:ascii="方正小标宋_GBK" w:eastAsia="方正小标宋_GBK" w:hAnsi="黑体" w:hint="eastAsia"/>
          <w:spacing w:val="-6"/>
          <w:sz w:val="44"/>
          <w:szCs w:val="44"/>
        </w:rPr>
        <w:t>2023年度第</w:t>
      </w:r>
      <w:r w:rsidR="00F35F9C" w:rsidRPr="00C0257F">
        <w:rPr>
          <w:rFonts w:ascii="方正小标宋_GBK" w:eastAsia="方正小标宋_GBK" w:hAnsi="黑体" w:hint="eastAsia"/>
          <w:spacing w:val="-6"/>
          <w:sz w:val="44"/>
          <w:szCs w:val="44"/>
        </w:rPr>
        <w:t>三</w:t>
      </w:r>
      <w:r w:rsidRPr="00C0257F">
        <w:rPr>
          <w:rFonts w:ascii="方正小标宋_GBK" w:eastAsia="方正小标宋_GBK" w:hAnsi="黑体" w:hint="eastAsia"/>
          <w:spacing w:val="-6"/>
          <w:sz w:val="44"/>
          <w:szCs w:val="44"/>
        </w:rPr>
        <w:t>批连云港市地方标准报批文本公示目录</w:t>
      </w:r>
    </w:p>
    <w:p w14:paraId="54710771" w14:textId="77777777" w:rsidR="00916037" w:rsidRDefault="00916037" w:rsidP="00AA56C1">
      <w:pPr>
        <w:widowControl/>
        <w:spacing w:line="560" w:lineRule="exact"/>
        <w:jc w:val="center"/>
        <w:rPr>
          <w:rFonts w:ascii="黑体" w:eastAsia="黑体" w:hAnsi="黑体"/>
          <w:spacing w:val="-6"/>
          <w:sz w:val="32"/>
          <w:szCs w:val="32"/>
        </w:rPr>
      </w:pP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3969"/>
        <w:gridCol w:w="3856"/>
      </w:tblGrid>
      <w:tr w:rsidR="00AA56C1" w:rsidRPr="00C0257F" w14:paraId="4A9AEB13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3DC7" w14:textId="77777777" w:rsidR="00AA56C1" w:rsidRPr="00C0257F" w:rsidRDefault="00AA56C1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0257F">
              <w:rPr>
                <w:rFonts w:ascii="黑体" w:eastAsia="黑体" w:hAnsi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A8A1" w14:textId="77777777" w:rsidR="00AA56C1" w:rsidRPr="00C0257F" w:rsidRDefault="00AA56C1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0257F">
              <w:rPr>
                <w:rFonts w:ascii="黑体" w:eastAsia="黑体" w:hAnsi="黑体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D7D7" w14:textId="77777777" w:rsidR="00AA56C1" w:rsidRPr="00C0257F" w:rsidRDefault="00AA56C1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0257F">
              <w:rPr>
                <w:rFonts w:ascii="黑体" w:eastAsia="黑体" w:hAnsi="黑体" w:hint="eastAsia"/>
                <w:bCs/>
                <w:sz w:val="32"/>
                <w:szCs w:val="32"/>
              </w:rPr>
              <w:t>承担单位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5702" w14:textId="77777777" w:rsidR="00AA56C1" w:rsidRPr="00C0257F" w:rsidRDefault="00AA56C1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0257F">
              <w:rPr>
                <w:rFonts w:ascii="黑体" w:eastAsia="黑体" w:hAnsi="黑体" w:hint="eastAsia"/>
                <w:bCs/>
                <w:sz w:val="32"/>
                <w:szCs w:val="32"/>
              </w:rPr>
              <w:t>推荐单位</w:t>
            </w:r>
          </w:p>
        </w:tc>
      </w:tr>
      <w:tr w:rsidR="00AA56C1" w:rsidRPr="00F35F9C" w14:paraId="2A4345C8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21C7" w14:textId="77777777" w:rsidR="00AA56C1" w:rsidRPr="00F35F9C" w:rsidRDefault="00AA56C1" w:rsidP="004E524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35F9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9C06" w14:textId="7E37CA8C" w:rsidR="00AA56C1" w:rsidRPr="00F35F9C" w:rsidRDefault="00F35F9C" w:rsidP="00904B7A">
            <w:pPr>
              <w:pStyle w:val="a7"/>
              <w:framePr w:w="0" w:hRule="auto" w:wrap="auto" w:vAnchor="margin" w:hAnchor="text" w:xAlign="left" w:yAlign="inline"/>
              <w:jc w:val="both"/>
              <w:rPr>
                <w:rFonts w:ascii="Times New Roman" w:eastAsia="仿宋_GB2312"/>
                <w:sz w:val="32"/>
                <w:szCs w:val="32"/>
              </w:rPr>
            </w:pPr>
            <w:r w:rsidRPr="00F35F9C">
              <w:rPr>
                <w:rFonts w:ascii="Times New Roman" w:eastAsia="仿宋_GB2312"/>
                <w:color w:val="000000"/>
                <w:sz w:val="32"/>
                <w:szCs w:val="32"/>
              </w:rPr>
              <w:t>党政机关公务用车管理工作</w:t>
            </w:r>
            <w:r w:rsidRPr="00F35F9C">
              <w:rPr>
                <w:rFonts w:ascii="Times New Roman" w:eastAsia="仿宋_GB2312"/>
                <w:sz w:val="32"/>
                <w:szCs w:val="32"/>
              </w:rPr>
              <w:t>规范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5A8" w14:textId="6060E96D" w:rsidR="00AA56C1" w:rsidRPr="00F35F9C" w:rsidRDefault="00F35F9C" w:rsidP="004E524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F35F9C">
              <w:rPr>
                <w:rFonts w:eastAsia="仿宋_GB2312"/>
                <w:sz w:val="32"/>
                <w:szCs w:val="32"/>
              </w:rPr>
              <w:t>连云港市机关事务管理局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FB4" w14:textId="76650E8E" w:rsidR="00AA56C1" w:rsidRPr="00F35F9C" w:rsidRDefault="00F35F9C" w:rsidP="004E524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35F9C">
              <w:rPr>
                <w:rFonts w:eastAsia="仿宋_GB2312"/>
                <w:sz w:val="32"/>
                <w:szCs w:val="32"/>
              </w:rPr>
              <w:t>连云港市机关事务管理局</w:t>
            </w:r>
          </w:p>
        </w:tc>
      </w:tr>
      <w:tr w:rsidR="00AA56C1" w:rsidRPr="00F35F9C" w14:paraId="0DFDEC9F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7FA2" w14:textId="3B94FEF8" w:rsidR="00AA56C1" w:rsidRPr="00F35F9C" w:rsidRDefault="004E5245" w:rsidP="004E524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35F9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1CBA" w14:textId="283E91A2" w:rsidR="00AA56C1" w:rsidRPr="00F35F9C" w:rsidRDefault="00F35F9C" w:rsidP="00904B7A">
            <w:pPr>
              <w:pStyle w:val="a7"/>
              <w:framePr w:w="0" w:hRule="auto" w:wrap="auto" w:vAnchor="margin" w:hAnchor="text" w:xAlign="left" w:yAlign="inline"/>
              <w:spacing w:line="400" w:lineRule="exact"/>
              <w:jc w:val="both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 w:rsidRPr="00F35F9C">
              <w:rPr>
                <w:rFonts w:ascii="Times New Roman" w:eastAsia="仿宋_GB2312"/>
                <w:sz w:val="32"/>
                <w:szCs w:val="32"/>
              </w:rPr>
              <w:t>乡镇（街道）消防工作站（所）建设规范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F239" w14:textId="30132D3C" w:rsidR="00AA56C1" w:rsidRPr="00F35F9C" w:rsidRDefault="00F35F9C" w:rsidP="004E524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F35F9C">
              <w:rPr>
                <w:rFonts w:eastAsia="仿宋_GB2312"/>
                <w:sz w:val="32"/>
                <w:szCs w:val="32"/>
              </w:rPr>
              <w:t>连云港市消防救援支队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8B3" w14:textId="2B1E21DA" w:rsidR="00AA56C1" w:rsidRPr="00F35F9C" w:rsidRDefault="00F35F9C" w:rsidP="004E524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35F9C">
              <w:rPr>
                <w:rFonts w:eastAsia="仿宋_GB2312"/>
                <w:sz w:val="32"/>
                <w:szCs w:val="32"/>
              </w:rPr>
              <w:t>连云港市消防救援支队</w:t>
            </w:r>
          </w:p>
        </w:tc>
      </w:tr>
      <w:tr w:rsidR="00AE5C90" w:rsidRPr="00AE5C90" w14:paraId="1155F494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C7BD" w14:textId="5E063759" w:rsidR="00AE5C90" w:rsidRPr="00F35F9C" w:rsidRDefault="00AE5C90" w:rsidP="00AE5C9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35F9C"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CC8" w14:textId="4854F495" w:rsidR="00AE5C90" w:rsidRPr="001A718D" w:rsidRDefault="001A718D" w:rsidP="00904B7A">
            <w:pPr>
              <w:pStyle w:val="a7"/>
              <w:framePr w:w="0" w:hRule="auto" w:wrap="auto" w:vAnchor="margin" w:hAnchor="text" w:xAlign="left" w:yAlign="inline"/>
              <w:jc w:val="both"/>
              <w:rPr>
                <w:rFonts w:eastAsia="仿宋_GB2312"/>
                <w:sz w:val="32"/>
                <w:szCs w:val="32"/>
              </w:rPr>
            </w:pPr>
            <w:r w:rsidRPr="001A718D">
              <w:rPr>
                <w:rFonts w:ascii="Times New Roman" w:eastAsia="仿宋_GB2312" w:hint="eastAsia"/>
                <w:sz w:val="32"/>
                <w:szCs w:val="32"/>
              </w:rPr>
              <w:t>海鲜直播电子商务管理规范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9685" w14:textId="32C455EA" w:rsidR="00AE5C90" w:rsidRPr="00F35F9C" w:rsidRDefault="001A718D" w:rsidP="00AE5C9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A718D">
              <w:rPr>
                <w:rFonts w:eastAsia="仿宋_GB2312" w:hint="eastAsia"/>
                <w:sz w:val="32"/>
                <w:szCs w:val="32"/>
              </w:rPr>
              <w:t>赣榆区市场监督管理局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3931" w14:textId="181C4981" w:rsidR="00AE5C90" w:rsidRPr="00F35F9C" w:rsidRDefault="001A718D" w:rsidP="00AE5C9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A718D">
              <w:rPr>
                <w:rFonts w:eastAsia="仿宋_GB2312" w:hint="eastAsia"/>
                <w:sz w:val="32"/>
                <w:szCs w:val="32"/>
              </w:rPr>
              <w:t>赣榆区市场监督管理局</w:t>
            </w:r>
          </w:p>
        </w:tc>
      </w:tr>
      <w:tr w:rsidR="004368E1" w:rsidRPr="00AE5C90" w14:paraId="1D3C9B6B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558E" w14:textId="7CBA9FF2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F17" w14:textId="21D55E4D" w:rsidR="004368E1" w:rsidRPr="00F35F9C" w:rsidRDefault="006F2ABD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6F2ABD">
              <w:rPr>
                <w:rFonts w:eastAsia="仿宋_GB2312" w:hint="eastAsia"/>
                <w:sz w:val="32"/>
                <w:szCs w:val="32"/>
              </w:rPr>
              <w:t>优质双早稻</w:t>
            </w:r>
            <w:proofErr w:type="gramStart"/>
            <w:r w:rsidRPr="006F2ABD">
              <w:rPr>
                <w:rFonts w:eastAsia="仿宋_GB2312" w:hint="eastAsia"/>
                <w:sz w:val="32"/>
                <w:szCs w:val="32"/>
              </w:rPr>
              <w:t>麦品种</w:t>
            </w:r>
            <w:proofErr w:type="gramEnd"/>
            <w:r w:rsidRPr="006F2ABD">
              <w:rPr>
                <w:rFonts w:eastAsia="仿宋_GB2312" w:hint="eastAsia"/>
                <w:sz w:val="32"/>
                <w:szCs w:val="32"/>
              </w:rPr>
              <w:t>周年绿色高效生产技术规程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2A3" w14:textId="0AA21A1E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连云港市农业科学院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5AA" w14:textId="1EDB9BA3" w:rsidR="004368E1" w:rsidRPr="00F35F9C" w:rsidRDefault="00E30F9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18DC97DC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F71D" w14:textId="1E96F97B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/>
                <w:sz w:val="32"/>
                <w:szCs w:val="32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18B" w14:textId="07D0AC78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耐盐碱中粳稻栽培技术规程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933" w14:textId="6B753A94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连云港市农业科学院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337" w14:textId="2FE9CA35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67631C51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336" w14:textId="20EDB32F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699D" w14:textId="037B15F6" w:rsidR="004368E1" w:rsidRPr="00F35F9C" w:rsidRDefault="006F2ABD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6F2ABD">
              <w:rPr>
                <w:rFonts w:eastAsia="仿宋_GB2312" w:hint="eastAsia"/>
                <w:sz w:val="32"/>
                <w:szCs w:val="32"/>
              </w:rPr>
              <w:t>青贮玉米品种连青贮</w:t>
            </w:r>
            <w:r w:rsidRPr="006F2ABD">
              <w:rPr>
                <w:rFonts w:eastAsia="仿宋_GB2312" w:hint="eastAsia"/>
                <w:sz w:val="32"/>
                <w:szCs w:val="32"/>
              </w:rPr>
              <w:t>101</w:t>
            </w:r>
            <w:r w:rsidRPr="006F2ABD">
              <w:rPr>
                <w:rFonts w:eastAsia="仿宋_GB2312" w:hint="eastAsia"/>
                <w:sz w:val="32"/>
                <w:szCs w:val="32"/>
              </w:rPr>
              <w:t>高产优质栽培技术规程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490" w14:textId="5CFD4773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连云港市农业科学院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AB2" w14:textId="34F8DFF6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20BA8515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40CA" w14:textId="59FFE132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EC4" w14:textId="7BAADCCB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花生品种东花</w:t>
            </w:r>
            <w:r w:rsidRPr="00AE5C90">
              <w:rPr>
                <w:rFonts w:eastAsia="仿宋_GB2312"/>
                <w:sz w:val="32"/>
                <w:szCs w:val="32"/>
              </w:rPr>
              <w:t>9</w:t>
            </w:r>
            <w:r w:rsidRPr="00AE5C90">
              <w:rPr>
                <w:rFonts w:eastAsia="仿宋_GB2312"/>
                <w:sz w:val="32"/>
                <w:szCs w:val="32"/>
              </w:rPr>
              <w:t>号绿色生产技术规程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8EF" w14:textId="64E545AA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东海县农业技术推广中心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8999" w14:textId="41068254" w:rsidR="004368E1" w:rsidRPr="00F35F9C" w:rsidRDefault="006F2AB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东海县</w:t>
            </w:r>
            <w:r w:rsidRPr="001A718D">
              <w:rPr>
                <w:rFonts w:eastAsia="仿宋_GB2312" w:hint="eastAsia"/>
                <w:sz w:val="32"/>
                <w:szCs w:val="32"/>
              </w:rPr>
              <w:t>市场监督管理局</w:t>
            </w:r>
          </w:p>
        </w:tc>
      </w:tr>
      <w:tr w:rsidR="004368E1" w:rsidRPr="00AE5C90" w14:paraId="4F7767E6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2995" w14:textId="486F342C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0062" w14:textId="4AAE7694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洋葱、鲜食玉米、大白菜一年三茬高效轮作技术规程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A5D7" w14:textId="2207F438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连云港市农业科学院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4DC" w14:textId="7072A701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4C28D8F0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D4D7" w14:textId="6D31633C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BB7" w14:textId="2F42B671" w:rsidR="004368E1" w:rsidRPr="00F35F9C" w:rsidRDefault="004E199D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4E199D">
              <w:rPr>
                <w:rFonts w:eastAsia="仿宋_GB2312" w:hint="eastAsia"/>
                <w:sz w:val="32"/>
                <w:szCs w:val="32"/>
              </w:rPr>
              <w:t>日光温室番茄生产技术规程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0CA1" w14:textId="37D2EB41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东海</w:t>
            </w:r>
            <w:proofErr w:type="gramStart"/>
            <w:r w:rsidRPr="00AE5C90">
              <w:rPr>
                <w:rFonts w:eastAsia="仿宋_GB2312"/>
                <w:sz w:val="32"/>
                <w:szCs w:val="32"/>
              </w:rPr>
              <w:t>县现代</w:t>
            </w:r>
            <w:proofErr w:type="gramEnd"/>
            <w:r w:rsidRPr="00AE5C90">
              <w:rPr>
                <w:rFonts w:eastAsia="仿宋_GB2312"/>
                <w:sz w:val="32"/>
                <w:szCs w:val="32"/>
              </w:rPr>
              <w:t>农业创新中心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B77" w14:textId="78C74FC7" w:rsidR="004368E1" w:rsidRPr="00F35F9C" w:rsidRDefault="009755D2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东海县市场监督管理局</w:t>
            </w:r>
          </w:p>
        </w:tc>
      </w:tr>
      <w:tr w:rsidR="004368E1" w:rsidRPr="00AE5C90" w14:paraId="0FABE00E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EAE" w14:textId="1AB8DA2D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1</w:t>
            </w:r>
            <w:r w:rsidRPr="004368E1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1DD7" w14:textId="6442C186" w:rsidR="004368E1" w:rsidRPr="00690E83" w:rsidRDefault="00690E83" w:rsidP="00690E83">
            <w:pPr>
              <w:pStyle w:val="a7"/>
              <w:framePr w:w="0" w:hRule="auto" w:wrap="auto" w:vAnchor="margin" w:hAnchor="text" w:xAlign="left" w:yAlign="inline"/>
              <w:jc w:val="both"/>
              <w:rPr>
                <w:rFonts w:ascii="Times New Roman" w:eastAsia="仿宋_GB2312" w:hint="eastAsia"/>
                <w:kern w:val="2"/>
                <w:sz w:val="32"/>
                <w:szCs w:val="32"/>
              </w:rPr>
            </w:pPr>
            <w:r w:rsidRPr="00690E83">
              <w:rPr>
                <w:rFonts w:ascii="Times New Roman" w:eastAsia="仿宋_GB2312" w:hint="eastAsia"/>
                <w:kern w:val="2"/>
                <w:sz w:val="32"/>
                <w:szCs w:val="32"/>
              </w:rPr>
              <w:t>大棚西兰花绿色生产技术规程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8C6" w14:textId="2B8C2C32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连云港市农产品质量监督检验测试中心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AB55" w14:textId="69E7D67C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7D8ADA6E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3C72" w14:textId="4096C10C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C690" w14:textId="3B885042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大球盖菇菌种生产技术规程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8AC1" w14:textId="777BC280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连云港市农业科学院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0579" w14:textId="5A3B9D82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068A1669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851" w14:textId="7278B4E2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D18" w14:textId="5D494FA2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香菇菌棒生产技术规程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EA3F" w14:textId="2562FD8F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连云港市农业对外经济合作中心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6C7F" w14:textId="375C78A7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38236A78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E80D" w14:textId="1BC045E7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05CD" w14:textId="61A619EF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羊肚菌</w:t>
            </w:r>
            <w:r w:rsidRPr="00AE5C90">
              <w:rPr>
                <w:rFonts w:eastAsia="仿宋_GB2312"/>
                <w:sz w:val="32"/>
                <w:szCs w:val="32"/>
              </w:rPr>
              <w:t>-</w:t>
            </w:r>
            <w:proofErr w:type="gramStart"/>
            <w:r w:rsidRPr="00AE5C90">
              <w:rPr>
                <w:rFonts w:eastAsia="仿宋_GB2312"/>
                <w:sz w:val="32"/>
                <w:szCs w:val="32"/>
              </w:rPr>
              <w:t>豆丹综合</w:t>
            </w:r>
            <w:proofErr w:type="gramEnd"/>
            <w:r w:rsidRPr="00AE5C90">
              <w:rPr>
                <w:rFonts w:eastAsia="仿宋_GB2312"/>
                <w:sz w:val="32"/>
                <w:szCs w:val="32"/>
              </w:rPr>
              <w:t>种养技术规程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6376" w14:textId="3C3DCE80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连云港市农作物技术指导站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57A" w14:textId="64C50928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3F475CE4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4C92" w14:textId="3A4675E0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1</w:t>
            </w:r>
            <w:r w:rsidRPr="004368E1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41BF" w14:textId="2A27D4D3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地理标志产品</w:t>
            </w:r>
            <w:r w:rsidRPr="00AE5C90"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 w:rsidRPr="00AE5C90">
              <w:rPr>
                <w:rFonts w:eastAsia="仿宋_GB2312"/>
                <w:sz w:val="32"/>
                <w:szCs w:val="32"/>
              </w:rPr>
              <w:t>石桥黄桃绿色</w:t>
            </w:r>
            <w:proofErr w:type="gramEnd"/>
            <w:r w:rsidRPr="00AE5C90">
              <w:rPr>
                <w:rFonts w:eastAsia="仿宋_GB2312"/>
                <w:sz w:val="32"/>
                <w:szCs w:val="32"/>
              </w:rPr>
              <w:t>生产技术规程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BE0" w14:textId="551C71B3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连云港市农产品质量监督检验测试中心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3B5F" w14:textId="012A0679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3DF75FD9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6534" w14:textId="3C24ECBD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368E1">
              <w:rPr>
                <w:rFonts w:eastAsia="仿宋_GB2312" w:hint="eastAsia"/>
                <w:sz w:val="32"/>
                <w:szCs w:val="32"/>
              </w:rPr>
              <w:t>1</w:t>
            </w:r>
            <w:r w:rsidRPr="004368E1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594" w14:textId="3F42D212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多头小菊切花设施栽培技术规程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F8DE" w14:textId="37D4D03D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东海县双店镇农村经济和农业技术服务中心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17EA" w14:textId="2FFC564A" w:rsidR="004368E1" w:rsidRPr="00F35F9C" w:rsidRDefault="009755D2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东海县市场监督管理局</w:t>
            </w:r>
          </w:p>
        </w:tc>
      </w:tr>
      <w:tr w:rsidR="004368E1" w:rsidRPr="00AE5C90" w14:paraId="07ADAB96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AA0" w14:textId="0E492C30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2150" w14:textId="047D07B7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大棚</w:t>
            </w:r>
            <w:r w:rsidRPr="00AE5C90">
              <w:rPr>
                <w:rFonts w:eastAsia="仿宋_GB2312"/>
                <w:sz w:val="32"/>
                <w:szCs w:val="32"/>
              </w:rPr>
              <w:t>“</w:t>
            </w:r>
            <w:r w:rsidRPr="00AE5C90">
              <w:rPr>
                <w:rFonts w:eastAsia="仿宋_GB2312"/>
                <w:sz w:val="32"/>
                <w:szCs w:val="32"/>
              </w:rPr>
              <w:t>唐菖蒲</w:t>
            </w:r>
            <w:r w:rsidRPr="00AE5C90">
              <w:rPr>
                <w:rFonts w:eastAsia="仿宋_GB2312"/>
                <w:sz w:val="32"/>
                <w:szCs w:val="32"/>
              </w:rPr>
              <w:t>-</w:t>
            </w:r>
            <w:r w:rsidRPr="00AE5C90">
              <w:rPr>
                <w:rFonts w:eastAsia="仿宋_GB2312"/>
                <w:sz w:val="32"/>
                <w:szCs w:val="32"/>
              </w:rPr>
              <w:t>菠菜</w:t>
            </w:r>
            <w:r w:rsidRPr="00AE5C90">
              <w:rPr>
                <w:rFonts w:eastAsia="仿宋_GB2312"/>
                <w:sz w:val="32"/>
                <w:szCs w:val="32"/>
              </w:rPr>
              <w:t>”</w:t>
            </w:r>
            <w:r w:rsidRPr="00AE5C90">
              <w:rPr>
                <w:rFonts w:eastAsia="仿宋_GB2312"/>
                <w:sz w:val="32"/>
                <w:szCs w:val="32"/>
              </w:rPr>
              <w:t>高效栽培技术规程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D732" w14:textId="76F37E6E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连云港市农业科学院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90E7" w14:textId="46F4D109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0A95BBA7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6C9" w14:textId="757F0AB2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01E" w14:textId="76462696" w:rsidR="004368E1" w:rsidRPr="00F35F9C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 w:hint="eastAsia"/>
                <w:sz w:val="32"/>
                <w:szCs w:val="32"/>
              </w:rPr>
              <w:t>四季</w:t>
            </w:r>
            <w:r w:rsidRPr="00AE5C90">
              <w:rPr>
                <w:rFonts w:eastAsia="仿宋_GB2312"/>
                <w:sz w:val="32"/>
                <w:szCs w:val="32"/>
              </w:rPr>
              <w:t>鹅饲养管理技术规程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733B" w14:textId="7C434698" w:rsidR="004368E1" w:rsidRPr="00F35F9C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连云港市畜牧兽医站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174" w14:textId="16D7BCD1" w:rsidR="004368E1" w:rsidRPr="00F35F9C" w:rsidRDefault="001A718D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  <w:tr w:rsidR="004368E1" w:rsidRPr="00AE5C90" w14:paraId="50420C9B" w14:textId="77777777" w:rsidTr="00904B7A">
        <w:trPr>
          <w:trHeight w:hRule="exact" w:val="10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E5BA" w14:textId="7CBD71C7" w:rsidR="004368E1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3BF" w14:textId="3BF82A08" w:rsidR="004368E1" w:rsidRPr="00AE5C90" w:rsidRDefault="004368E1" w:rsidP="00904B7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海水池塘蟹虾贝</w:t>
            </w:r>
            <w:proofErr w:type="gramStart"/>
            <w:r w:rsidRPr="00AE5C90">
              <w:rPr>
                <w:rFonts w:eastAsia="仿宋_GB2312"/>
                <w:sz w:val="32"/>
                <w:szCs w:val="32"/>
              </w:rPr>
              <w:t>鱼综合</w:t>
            </w:r>
            <w:proofErr w:type="gramEnd"/>
            <w:r w:rsidRPr="00AE5C90">
              <w:rPr>
                <w:rFonts w:eastAsia="仿宋_GB2312"/>
                <w:sz w:val="32"/>
                <w:szCs w:val="32"/>
              </w:rPr>
              <w:t>生态养殖技术规程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BB53" w14:textId="3A7155A4" w:rsidR="004368E1" w:rsidRPr="00AE5C90" w:rsidRDefault="004368E1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E5C90">
              <w:rPr>
                <w:rFonts w:eastAsia="仿宋_GB2312"/>
                <w:sz w:val="32"/>
                <w:szCs w:val="32"/>
              </w:rPr>
              <w:t>连云港市海洋与渔业发展促进中心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E0C" w14:textId="2E902E3F" w:rsidR="004368E1" w:rsidRPr="00F35F9C" w:rsidRDefault="00C0257F" w:rsidP="004368E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连云港市农业农村局</w:t>
            </w:r>
          </w:p>
        </w:tc>
      </w:tr>
    </w:tbl>
    <w:p w14:paraId="36F7BD44" w14:textId="77777777" w:rsidR="002C171D" w:rsidRPr="00AE5C90" w:rsidRDefault="002C171D" w:rsidP="00C0257F">
      <w:pPr>
        <w:spacing w:line="400" w:lineRule="exact"/>
        <w:rPr>
          <w:rFonts w:eastAsia="仿宋_GB2312" w:hint="eastAsia"/>
          <w:sz w:val="32"/>
          <w:szCs w:val="32"/>
        </w:rPr>
      </w:pPr>
    </w:p>
    <w:sectPr w:rsidR="002C171D" w:rsidRPr="00AE5C90" w:rsidSect="00AA56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7781" w14:textId="77777777" w:rsidR="002363EB" w:rsidRDefault="002363EB" w:rsidP="0045504D">
      <w:r>
        <w:separator/>
      </w:r>
    </w:p>
  </w:endnote>
  <w:endnote w:type="continuationSeparator" w:id="0">
    <w:p w14:paraId="2F20A796" w14:textId="77777777" w:rsidR="002363EB" w:rsidRDefault="002363EB" w:rsidP="004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5588" w14:textId="77777777" w:rsidR="002363EB" w:rsidRDefault="002363EB" w:rsidP="0045504D">
      <w:r>
        <w:separator/>
      </w:r>
    </w:p>
  </w:footnote>
  <w:footnote w:type="continuationSeparator" w:id="0">
    <w:p w14:paraId="149EEE40" w14:textId="77777777" w:rsidR="002363EB" w:rsidRDefault="002363EB" w:rsidP="0045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1"/>
    <w:rsid w:val="000B38BA"/>
    <w:rsid w:val="00125D0A"/>
    <w:rsid w:val="001A718D"/>
    <w:rsid w:val="002363EB"/>
    <w:rsid w:val="002C171D"/>
    <w:rsid w:val="003D5F40"/>
    <w:rsid w:val="00413D53"/>
    <w:rsid w:val="004368E1"/>
    <w:rsid w:val="0045504D"/>
    <w:rsid w:val="004E0AF5"/>
    <w:rsid w:val="004E199D"/>
    <w:rsid w:val="004E5245"/>
    <w:rsid w:val="00523DCA"/>
    <w:rsid w:val="00690E83"/>
    <w:rsid w:val="006F2ABD"/>
    <w:rsid w:val="00745413"/>
    <w:rsid w:val="00781B67"/>
    <w:rsid w:val="007E6329"/>
    <w:rsid w:val="00895E06"/>
    <w:rsid w:val="008D30F4"/>
    <w:rsid w:val="00904B7A"/>
    <w:rsid w:val="00916037"/>
    <w:rsid w:val="00926627"/>
    <w:rsid w:val="009755D2"/>
    <w:rsid w:val="00A07764"/>
    <w:rsid w:val="00A5380B"/>
    <w:rsid w:val="00AA56C1"/>
    <w:rsid w:val="00AE5C90"/>
    <w:rsid w:val="00B5611D"/>
    <w:rsid w:val="00B87C2C"/>
    <w:rsid w:val="00BA200D"/>
    <w:rsid w:val="00BC152A"/>
    <w:rsid w:val="00C0257F"/>
    <w:rsid w:val="00C62C53"/>
    <w:rsid w:val="00DD0ACB"/>
    <w:rsid w:val="00E30F9D"/>
    <w:rsid w:val="00F3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35F66"/>
  <w15:chartTrackingRefBased/>
  <w15:docId w15:val="{9BF45E11-5111-4989-80B8-097260F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0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04D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封面标准名称"/>
    <w:uiPriority w:val="99"/>
    <w:qFormat/>
    <w:rsid w:val="0045504D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2023-11-17T01:44:00Z</dcterms:created>
  <dcterms:modified xsi:type="dcterms:W3CDTF">2023-11-20T10:33:00Z</dcterms:modified>
</cp:coreProperties>
</file>