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93279" w14:textId="2089E245" w:rsidR="003166FC" w:rsidRDefault="009C4FC5">
      <w:pPr>
        <w:snapToGrid w:val="0"/>
        <w:spacing w:line="300" w:lineRule="auto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="009E0D9D">
        <w:rPr>
          <w:rFonts w:ascii="黑体" w:eastAsia="黑体" w:hAnsi="黑体" w:cs="Times New Roman"/>
          <w:bCs/>
          <w:sz w:val="32"/>
          <w:szCs w:val="32"/>
        </w:rPr>
        <w:t>2</w:t>
      </w:r>
      <w:bookmarkStart w:id="0" w:name="_GoBack"/>
      <w:bookmarkEnd w:id="0"/>
    </w:p>
    <w:p w14:paraId="26A2032E" w14:textId="77777777" w:rsidR="003166FC" w:rsidRDefault="003166FC">
      <w:pPr>
        <w:pStyle w:val="a0"/>
        <w:ind w:left="0" w:firstLineChars="0" w:firstLine="0"/>
        <w:rPr>
          <w:rFonts w:ascii="Times New Roman" w:eastAsia="Arial Unicode MS" w:hAnsi="Times New Roman"/>
          <w:sz w:val="36"/>
          <w:szCs w:val="36"/>
          <w:lang w:eastAsia="zh-CN"/>
        </w:rPr>
      </w:pPr>
    </w:p>
    <w:p w14:paraId="3060D088" w14:textId="77777777" w:rsidR="003166FC" w:rsidRDefault="003166FC">
      <w:pPr>
        <w:pStyle w:val="a0"/>
        <w:ind w:left="0" w:firstLineChars="0" w:firstLine="0"/>
        <w:rPr>
          <w:rFonts w:ascii="Times New Roman" w:eastAsia="Arial Unicode MS" w:hAnsi="Times New Roman"/>
          <w:sz w:val="36"/>
          <w:szCs w:val="36"/>
          <w:lang w:eastAsia="zh-CN"/>
        </w:rPr>
      </w:pPr>
    </w:p>
    <w:p w14:paraId="482FFA88" w14:textId="77777777" w:rsidR="009E0D9D" w:rsidRDefault="009E0D9D">
      <w:pPr>
        <w:jc w:val="center"/>
        <w:outlineLvl w:val="0"/>
        <w:rPr>
          <w:rFonts w:ascii="Times New Roman" w:eastAsia="黑体" w:hAnsi="Times New Roman" w:cs="Times New Roman"/>
          <w:bCs/>
          <w:sz w:val="44"/>
        </w:rPr>
      </w:pPr>
      <w:r>
        <w:rPr>
          <w:rFonts w:ascii="Times New Roman" w:eastAsia="黑体" w:hAnsi="Times New Roman" w:cs="Times New Roman" w:hint="eastAsia"/>
          <w:bCs/>
          <w:sz w:val="44"/>
        </w:rPr>
        <w:t>江苏省</w:t>
      </w:r>
      <w:r w:rsidR="009C4FC5">
        <w:rPr>
          <w:rFonts w:ascii="Times New Roman" w:eastAsia="黑体" w:hAnsi="Times New Roman" w:cs="Times New Roman" w:hint="eastAsia"/>
          <w:bCs/>
          <w:sz w:val="44"/>
        </w:rPr>
        <w:t>新型数据中心</w:t>
      </w:r>
      <w:r>
        <w:rPr>
          <w:rFonts w:ascii="Times New Roman" w:eastAsia="黑体" w:hAnsi="Times New Roman" w:cs="Times New Roman" w:hint="eastAsia"/>
          <w:bCs/>
          <w:sz w:val="44"/>
        </w:rPr>
        <w:t>典型</w:t>
      </w:r>
      <w:r>
        <w:rPr>
          <w:rFonts w:ascii="Times New Roman" w:eastAsia="黑体" w:hAnsi="Times New Roman" w:cs="Times New Roman"/>
          <w:bCs/>
          <w:sz w:val="44"/>
        </w:rPr>
        <w:t>案例</w:t>
      </w:r>
    </w:p>
    <w:p w14:paraId="04DD136A" w14:textId="77777777" w:rsidR="009E0D9D" w:rsidRDefault="009C4FC5">
      <w:pPr>
        <w:jc w:val="center"/>
        <w:outlineLvl w:val="0"/>
        <w:rPr>
          <w:rFonts w:ascii="Times New Roman" w:eastAsia="黑体" w:hAnsi="Times New Roman" w:cs="Times New Roman"/>
          <w:bCs/>
          <w:sz w:val="44"/>
        </w:rPr>
      </w:pPr>
      <w:r>
        <w:rPr>
          <w:rFonts w:ascii="Times New Roman" w:eastAsia="黑体" w:hAnsi="Times New Roman" w:cs="Times New Roman" w:hint="eastAsia"/>
          <w:bCs/>
          <w:sz w:val="44"/>
        </w:rPr>
        <w:t>（</w:t>
      </w:r>
      <w:r>
        <w:rPr>
          <w:rFonts w:ascii="Times New Roman" w:eastAsia="黑体" w:hAnsi="Times New Roman" w:cs="Times New Roman" w:hint="eastAsia"/>
          <w:bCs/>
          <w:sz w:val="44"/>
        </w:rPr>
        <w:t>智能计算中心）申报书</w:t>
      </w:r>
    </w:p>
    <w:p w14:paraId="0D2CBC90" w14:textId="303E8587" w:rsidR="003166FC" w:rsidRDefault="009C4FC5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/>
          <w:bCs/>
          <w:sz w:val="36"/>
        </w:rPr>
        <w:t>（填报模板）</w:t>
      </w:r>
    </w:p>
    <w:p w14:paraId="084A9AE9" w14:textId="77777777" w:rsidR="003166FC" w:rsidRDefault="003166FC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312591C5" w14:textId="77777777" w:rsidR="003166FC" w:rsidRDefault="003166FC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09560418" w14:textId="77777777" w:rsidR="003166FC" w:rsidRDefault="003166FC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43E7B1CF" w14:textId="77777777" w:rsidR="003166FC" w:rsidRDefault="003166FC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2A9D28AB" w14:textId="77777777" w:rsidR="003166FC" w:rsidRDefault="009C4FC5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14:paraId="6A2DF31F" w14:textId="77777777" w:rsidR="003166FC" w:rsidRDefault="003166FC">
      <w:pPr>
        <w:pStyle w:val="a4"/>
        <w:spacing w:before="0"/>
        <w:ind w:left="0" w:firstLine="32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14:paraId="7FD4E5A4" w14:textId="77777777" w:rsidR="003166FC" w:rsidRDefault="009C4FC5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14:paraId="257ACEAC" w14:textId="77777777" w:rsidR="003166FC" w:rsidRDefault="003166FC">
      <w:pPr>
        <w:pStyle w:val="a4"/>
        <w:spacing w:before="0"/>
        <w:ind w:left="0" w:firstLine="320"/>
        <w:rPr>
          <w:rFonts w:ascii="Times New Roman" w:hAnsi="Times New Roman"/>
          <w:sz w:val="32"/>
          <w:szCs w:val="32"/>
          <w:lang w:val="zh-CN" w:eastAsia="zh-CN"/>
        </w:rPr>
      </w:pPr>
    </w:p>
    <w:p w14:paraId="73576D54" w14:textId="77777777" w:rsidR="003166FC" w:rsidRDefault="009C4FC5">
      <w:pPr>
        <w:pStyle w:val="a0"/>
        <w:ind w:left="0" w:firstLine="320"/>
        <w:rPr>
          <w:rFonts w:ascii="Times New Roman" w:eastAsia="Arial Unicode MS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填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报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日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期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14:paraId="7C0A2F57" w14:textId="77777777" w:rsidR="003166FC" w:rsidRDefault="009C4FC5">
      <w:pPr>
        <w:spacing w:line="360" w:lineRule="auto"/>
        <w:jc w:val="center"/>
        <w:rPr>
          <w:rFonts w:ascii="Times New Roman" w:eastAsia="黑体" w:hAnsi="Times New Roman"/>
        </w:rPr>
      </w:pPr>
      <w:bookmarkStart w:id="1" w:name="img_00001"/>
      <w:bookmarkStart w:id="2" w:name="barcode"/>
      <w:bookmarkEnd w:id="1"/>
      <w:bookmarkEnd w:id="2"/>
      <w:r>
        <w:rPr>
          <w:rFonts w:ascii="Times New Roman" w:eastAsia="黑体" w:hAnsi="Times New Roman"/>
        </w:rPr>
        <w:br w:type="page"/>
      </w:r>
      <w:r>
        <w:rPr>
          <w:rFonts w:ascii="黑体" w:eastAsia="黑体" w:hAnsi="黑体"/>
          <w:sz w:val="44"/>
          <w:szCs w:val="44"/>
        </w:rPr>
        <w:lastRenderedPageBreak/>
        <w:t>填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>写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>说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>明</w:t>
      </w:r>
    </w:p>
    <w:p w14:paraId="2DC71850" w14:textId="77777777" w:rsidR="003166FC" w:rsidRDefault="003166FC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14:paraId="49FC8AB5" w14:textId="77777777" w:rsidR="003166FC" w:rsidRDefault="009C4FC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书各项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14:paraId="78620CD4" w14:textId="77777777" w:rsidR="003166FC" w:rsidRDefault="009C4FC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14:paraId="6493215E" w14:textId="77777777" w:rsidR="003166FC" w:rsidRDefault="009C4FC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14:paraId="7B73F2D4" w14:textId="77777777" w:rsidR="003166FC" w:rsidRDefault="009C4FC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14:paraId="2A37AD7F" w14:textId="77777777" w:rsidR="003166FC" w:rsidRDefault="009C4FC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14:paraId="3507ABFE" w14:textId="77777777" w:rsidR="003166FC" w:rsidRDefault="009C4FC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</w:t>
      </w:r>
      <w:r>
        <w:rPr>
          <w:rFonts w:ascii="Times New Roman" w:hAnsi="Times New Roman" w:cs="Times New Roman"/>
          <w:sz w:val="32"/>
          <w:szCs w:val="32"/>
        </w:rPr>
        <w:t>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025DF45D" w14:textId="77777777" w:rsidR="003166FC" w:rsidRDefault="009C4FC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 xml:space="preserve"> 8000 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14:paraId="69743307" w14:textId="77777777" w:rsidR="003166FC" w:rsidRDefault="009C4FC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14:paraId="29D689EF" w14:textId="19A1E70B" w:rsidR="003166FC" w:rsidRDefault="009C4FC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 w:rsidR="009E0D9D">
        <w:rPr>
          <w:rFonts w:hAnsi="宋体" w:hint="eastAsia"/>
          <w:color w:val="070707"/>
          <w:sz w:val="32"/>
          <w:szCs w:val="32"/>
        </w:rPr>
        <w:t>各市</w:t>
      </w:r>
      <w:r w:rsidR="009E0D9D"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工业和信息化主管部门（</w:t>
      </w:r>
      <w:r w:rsidR="009E0D9D">
        <w:rPr>
          <w:rFonts w:hAnsi="宋体" w:hint="eastAsia"/>
          <w:color w:val="070707"/>
          <w:sz w:val="32"/>
          <w:szCs w:val="32"/>
        </w:rPr>
        <w:t>大数据产业主管部门</w:t>
      </w:r>
      <w:r w:rsidR="009E0D9D"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）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14:paraId="26766001" w14:textId="77777777" w:rsidR="003166FC" w:rsidRDefault="009C4FC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</w:t>
      </w:r>
      <w:r>
        <w:rPr>
          <w:sz w:val="32"/>
          <w:szCs w:val="32"/>
        </w:rPr>
        <w:t>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14:paraId="264DD976" w14:textId="77777777" w:rsidR="003166FC" w:rsidRDefault="009C4FC5">
      <w:pPr>
        <w:spacing w:line="30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14:paraId="139C4834" w14:textId="77777777" w:rsidR="003166FC" w:rsidRDefault="003166FC">
      <w:pPr>
        <w:spacing w:line="300" w:lineRule="auto"/>
        <w:rPr>
          <w:rFonts w:ascii="Times New Roman" w:eastAsia="黑体" w:hAnsi="Times New Roman" w:cs="Times New Roman"/>
          <w:sz w:val="32"/>
        </w:rPr>
      </w:pPr>
    </w:p>
    <w:p w14:paraId="6D8ABF8A" w14:textId="77777777" w:rsidR="003166FC" w:rsidRDefault="009C4FC5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kern w:val="36"/>
          <w:sz w:val="44"/>
          <w:szCs w:val="44"/>
        </w:rPr>
        <w:t>承诺申明</w:t>
      </w:r>
    </w:p>
    <w:p w14:paraId="7EE30A5D" w14:textId="77777777" w:rsidR="003166FC" w:rsidRDefault="003166FC">
      <w:pPr>
        <w:rPr>
          <w:rFonts w:ascii="Times New Roman" w:hAnsi="Times New Roman" w:cs="Times New Roman"/>
        </w:rPr>
      </w:pPr>
    </w:p>
    <w:p w14:paraId="67118E17" w14:textId="77777777" w:rsidR="003166FC" w:rsidRDefault="003166FC">
      <w:pPr>
        <w:rPr>
          <w:rFonts w:ascii="Times New Roman" w:hAnsi="Times New Roman" w:cs="Times New Roman"/>
        </w:rPr>
      </w:pPr>
    </w:p>
    <w:p w14:paraId="2784EF62" w14:textId="77777777" w:rsidR="003166FC" w:rsidRDefault="009C4FC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14:paraId="31E05313" w14:textId="77777777" w:rsidR="003166FC" w:rsidRDefault="009C4FC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14:paraId="05DFDCE4" w14:textId="77777777" w:rsidR="003166FC" w:rsidRDefault="003166FC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7829DA43" w14:textId="77777777" w:rsidR="003166FC" w:rsidRDefault="003166FC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78A72875" w14:textId="77777777" w:rsidR="003166FC" w:rsidRDefault="003166FC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3FC814E7" w14:textId="77777777" w:rsidR="003166FC" w:rsidRDefault="009C4FC5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申报单位</w:t>
      </w:r>
      <w:r>
        <w:rPr>
          <w:rFonts w:ascii="Times New Roman" w:hAnsi="Times New Roman" w:cs="Times New Roman"/>
          <w:bCs/>
          <w:sz w:val="32"/>
          <w:szCs w:val="32"/>
        </w:rPr>
        <w:t>：</w:t>
      </w:r>
    </w:p>
    <w:p w14:paraId="79D6BA41" w14:textId="77777777" w:rsidR="003166FC" w:rsidRDefault="009C4FC5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（公章）</w:t>
      </w:r>
    </w:p>
    <w:p w14:paraId="3DB455BC" w14:textId="77777777" w:rsidR="003166FC" w:rsidRDefault="009C4FC5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14:paraId="4A49EC88" w14:textId="77777777" w:rsidR="003166FC" w:rsidRDefault="003166FC">
      <w:pPr>
        <w:pStyle w:val="a0"/>
        <w:ind w:firstLine="300"/>
        <w:rPr>
          <w:lang w:eastAsia="zh-CN"/>
        </w:rPr>
      </w:pPr>
    </w:p>
    <w:p w14:paraId="1103F214" w14:textId="77777777" w:rsidR="003166FC" w:rsidRDefault="003166FC">
      <w:pPr>
        <w:pStyle w:val="a0"/>
        <w:ind w:firstLine="300"/>
        <w:rPr>
          <w:lang w:eastAsia="zh-CN"/>
        </w:rPr>
      </w:pPr>
    </w:p>
    <w:p w14:paraId="5F6AA67B" w14:textId="77777777" w:rsidR="003166FC" w:rsidRDefault="003166FC">
      <w:pPr>
        <w:pStyle w:val="a0"/>
        <w:ind w:firstLine="300"/>
        <w:rPr>
          <w:lang w:eastAsia="zh-CN"/>
        </w:rPr>
      </w:pPr>
    </w:p>
    <w:p w14:paraId="1981A5E3" w14:textId="77777777" w:rsidR="003166FC" w:rsidRDefault="003166FC">
      <w:pPr>
        <w:pStyle w:val="a0"/>
        <w:ind w:firstLine="300"/>
        <w:rPr>
          <w:lang w:eastAsia="zh-CN"/>
        </w:rPr>
      </w:pPr>
    </w:p>
    <w:p w14:paraId="1DC5A9D8" w14:textId="77777777" w:rsidR="003166FC" w:rsidRDefault="003166FC">
      <w:pPr>
        <w:pStyle w:val="a0"/>
        <w:ind w:firstLine="300"/>
        <w:rPr>
          <w:lang w:eastAsia="zh-CN"/>
        </w:rPr>
      </w:pPr>
    </w:p>
    <w:p w14:paraId="431175AC" w14:textId="77777777" w:rsidR="003166FC" w:rsidRDefault="003166FC">
      <w:pPr>
        <w:pStyle w:val="a0"/>
        <w:ind w:firstLine="300"/>
        <w:rPr>
          <w:lang w:eastAsia="zh-CN"/>
        </w:rPr>
      </w:pPr>
    </w:p>
    <w:p w14:paraId="0FDC15CA" w14:textId="77777777" w:rsidR="003166FC" w:rsidRDefault="003166FC">
      <w:pPr>
        <w:pStyle w:val="a0"/>
        <w:ind w:firstLine="300"/>
        <w:rPr>
          <w:lang w:eastAsia="zh-CN"/>
        </w:rPr>
      </w:pPr>
    </w:p>
    <w:p w14:paraId="093C92BE" w14:textId="77777777" w:rsidR="003166FC" w:rsidRDefault="003166FC">
      <w:pPr>
        <w:pStyle w:val="a0"/>
        <w:ind w:firstLine="300"/>
        <w:rPr>
          <w:lang w:eastAsia="zh-CN"/>
        </w:rPr>
      </w:pPr>
    </w:p>
    <w:p w14:paraId="73D64AE0" w14:textId="77777777" w:rsidR="003166FC" w:rsidRDefault="009C4FC5">
      <w:pPr>
        <w:pStyle w:val="a4"/>
        <w:numPr>
          <w:ilvl w:val="0"/>
          <w:numId w:val="2"/>
        </w:numPr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lastRenderedPageBreak/>
        <w:t>企业</w:t>
      </w:r>
      <w:r>
        <w:rPr>
          <w:rFonts w:ascii="Times New Roman" w:eastAsia="黑体" w:hAnsi="Times New Roman"/>
          <w:sz w:val="32"/>
          <w:szCs w:val="32"/>
          <w:lang w:eastAsia="zh-CN"/>
        </w:rPr>
        <w:t>基本信息</w:t>
      </w:r>
    </w:p>
    <w:p w14:paraId="7F037AFE" w14:textId="77777777" w:rsidR="003166FC" w:rsidRDefault="003166FC">
      <w:pPr>
        <w:pStyle w:val="a4"/>
        <w:spacing w:before="0"/>
        <w:ind w:left="640" w:firstLine="420"/>
        <w:rPr>
          <w:rFonts w:ascii="Times New Roman" w:eastAsia="黑体" w:hAnsi="Times New Roman"/>
          <w:sz w:val="21"/>
          <w:szCs w:val="21"/>
          <w:lang w:eastAsia="zh-CN"/>
        </w:rPr>
      </w:pP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3166FC" w14:paraId="0D693E2D" w14:textId="77777777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9C9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4311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D537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8A5A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83B3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226BFD30" w14:textId="77777777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727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4C7D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2F87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318E6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F4A4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33C8D5C6" w14:textId="77777777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A77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8A67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93F1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6E94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D811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13FD65A7" w14:textId="77777777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DF5A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520B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3B61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A161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AF00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128E9DB2" w14:textId="77777777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931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7F7A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3CC5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160E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CB50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4AFC6BDE" w14:textId="77777777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325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CEDF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3633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1FAA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8E22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3DF56AA5" w14:textId="77777777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25B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4DAD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BFE9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3438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3BBB" w14:textId="77777777" w:rsidR="003166FC" w:rsidRDefault="009C4F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3166FC" w14:paraId="17CDD30B" w14:textId="77777777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37F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73A9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00E6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3D9D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8381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6A7F3251" w14:textId="77777777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50B" w14:textId="77777777" w:rsidR="003166FC" w:rsidRDefault="003166F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4BBE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7C35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E255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1FD" w14:textId="77777777" w:rsidR="003166FC" w:rsidRDefault="003166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66FC" w14:paraId="31D15415" w14:textId="77777777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2D8F" w14:textId="77777777" w:rsidR="003166FC" w:rsidRDefault="009C4FC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282" w14:textId="77777777" w:rsidR="003166FC" w:rsidRDefault="009C4FC5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3166FC" w14:paraId="1E949CFE" w14:textId="77777777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109" w14:textId="77777777" w:rsidR="003166FC" w:rsidRDefault="003166F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415" w14:textId="77777777" w:rsidR="003166FC" w:rsidRDefault="003166F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6577B10" w14:textId="77777777" w:rsidR="003166FC" w:rsidRDefault="003166FC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14:paraId="2518F6E5" w14:textId="77777777" w:rsidR="003166FC" w:rsidRDefault="003166FC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14:paraId="49C4801D" w14:textId="77777777" w:rsidR="003166FC" w:rsidRDefault="003166FC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14:paraId="1273B8F9" w14:textId="77777777" w:rsidR="003166FC" w:rsidRDefault="009C4FC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lastRenderedPageBreak/>
        <w:t>二</w:t>
      </w:r>
      <w:r>
        <w:rPr>
          <w:rFonts w:ascii="Times New Roman" w:eastAsia="黑体" w:hAnsi="Times New Roman"/>
          <w:sz w:val="32"/>
          <w:szCs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数据中心基本信息</w:t>
      </w:r>
    </w:p>
    <w:p w14:paraId="7C8BD32A" w14:textId="77777777" w:rsidR="003166FC" w:rsidRDefault="003166FC">
      <w:pPr>
        <w:pStyle w:val="a4"/>
        <w:spacing w:before="0"/>
        <w:ind w:left="0" w:firstLineChars="200" w:firstLine="420"/>
        <w:rPr>
          <w:rFonts w:ascii="Times New Roman" w:eastAsia="黑体" w:hAnsi="Times New Roman"/>
          <w:sz w:val="21"/>
          <w:szCs w:val="21"/>
          <w:lang w:eastAsia="zh-CN"/>
        </w:rPr>
      </w:pP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370"/>
        <w:gridCol w:w="1675"/>
        <w:gridCol w:w="2502"/>
        <w:gridCol w:w="1339"/>
      </w:tblGrid>
      <w:tr w:rsidR="003166FC" w14:paraId="757DC358" w14:textId="77777777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0E0A1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64965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776B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0189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D16A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040E6ED0" w14:textId="77777777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0046" w14:textId="77777777" w:rsidR="003166FC" w:rsidRDefault="003166FC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80A0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7C6C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36A4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11A3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1B2132CE" w14:textId="77777777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D7D0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0D85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81AF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CC4C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6283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7563BCAF" w14:textId="77777777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BBEF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BB62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5663C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FD825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072B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5D83333E" w14:textId="77777777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A6B08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C348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95E4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4BE2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E0E9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56AA36C8" w14:textId="77777777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C13F" w14:textId="77777777" w:rsidR="003166FC" w:rsidRDefault="003166FC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3AB2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89F8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B7A0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485F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02AE6F70" w14:textId="77777777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816E" w14:textId="77777777" w:rsidR="003166FC" w:rsidRDefault="003166FC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2C94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1EE1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73E8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60C6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7A295ADC" w14:textId="77777777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D78D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B4173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A1AE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864C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1F5A4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6FA5AFBF" w14:textId="77777777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924D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487F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16A4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57A3" w14:textId="77777777" w:rsidR="003166FC" w:rsidRDefault="009C4FC5">
            <w:pPr>
              <w:widowControl/>
              <w:jc w:val="center"/>
              <w:textAlignment w:val="center"/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DBAF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3166FC" w14:paraId="1475A018" w14:textId="77777777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3729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算力情况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F4A4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智能</w:t>
            </w:r>
            <w:proofErr w:type="gramStart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算力规模</w:t>
            </w:r>
            <w:proofErr w:type="gramEnd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/</w:t>
            </w:r>
            <w:proofErr w:type="spellStart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PFlops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9FBC4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4CEA" w14:textId="77777777" w:rsidR="003166FC" w:rsidRDefault="009C4FC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芯片型号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/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AE7D" w14:textId="77777777" w:rsidR="003166FC" w:rsidRDefault="003166FC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14:paraId="7F8B726A" w14:textId="77777777" w:rsidR="003166FC" w:rsidRDefault="009C4FC5">
      <w:pPr>
        <w:pStyle w:val="a4"/>
        <w:spacing w:before="0"/>
        <w:rPr>
          <w:rFonts w:ascii="仿宋_GB2312" w:hAnsi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注：</w:t>
      </w: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1.</w:t>
      </w: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申报主体应为单栋机楼</w:t>
      </w:r>
    </w:p>
    <w:p w14:paraId="23B1381B" w14:textId="77777777" w:rsidR="003166FC" w:rsidRDefault="009C4FC5">
      <w:pPr>
        <w:pStyle w:val="a4"/>
        <w:spacing w:before="0"/>
        <w:ind w:firstLineChars="200" w:firstLine="640"/>
        <w:rPr>
          <w:rFonts w:hAnsi="仿宋_GB2312" w:cs="仿宋_GB2312"/>
          <w:sz w:val="32"/>
          <w:szCs w:val="32"/>
          <w:lang w:eastAsia="zh-CN" w:bidi="ar"/>
        </w:rPr>
      </w:pPr>
      <w:r>
        <w:rPr>
          <w:rFonts w:hAnsi="仿宋_GB2312" w:cs="仿宋_GB2312" w:hint="eastAsia"/>
          <w:sz w:val="32"/>
          <w:szCs w:val="32"/>
          <w:lang w:eastAsia="zh-CN" w:bidi="ar"/>
        </w:rPr>
        <w:t>2.</w:t>
      </w:r>
      <w:r>
        <w:rPr>
          <w:rFonts w:hAnsi="仿宋_GB2312" w:cs="仿宋_GB2312" w:hint="eastAsia"/>
          <w:sz w:val="32"/>
          <w:szCs w:val="32"/>
          <w:lang w:eastAsia="zh-CN" w:bidi="ar"/>
        </w:rPr>
        <w:t>实测</w:t>
      </w:r>
      <w:r>
        <w:rPr>
          <w:rFonts w:hAnsi="仿宋_GB2312" w:cs="仿宋_GB2312" w:hint="eastAsia"/>
          <w:sz w:val="32"/>
          <w:szCs w:val="32"/>
          <w:lang w:eastAsia="zh-CN" w:bidi="ar"/>
        </w:rPr>
        <w:t>PUE</w:t>
      </w:r>
      <w:r>
        <w:rPr>
          <w:rFonts w:hAnsi="仿宋_GB2312" w:cs="仿宋_GB2312" w:hint="eastAsia"/>
          <w:sz w:val="32"/>
          <w:szCs w:val="32"/>
          <w:lang w:eastAsia="zh-CN" w:bidi="ar"/>
        </w:rPr>
        <w:t>需提供全年每月</w:t>
      </w:r>
      <w:r>
        <w:rPr>
          <w:rFonts w:hAnsi="仿宋_GB2312" w:cs="仿宋_GB2312" w:hint="eastAsia"/>
          <w:sz w:val="32"/>
          <w:szCs w:val="32"/>
          <w:lang w:eastAsia="zh-CN" w:bidi="ar"/>
        </w:rPr>
        <w:t>IT</w:t>
      </w:r>
      <w:r>
        <w:rPr>
          <w:rFonts w:hAnsi="仿宋_GB2312" w:cs="仿宋_GB2312" w:hint="eastAsia"/>
          <w:sz w:val="32"/>
          <w:szCs w:val="32"/>
          <w:lang w:eastAsia="zh-CN" w:bidi="ar"/>
        </w:rPr>
        <w:t>耗电及总耗电统计数据</w:t>
      </w:r>
    </w:p>
    <w:p w14:paraId="60C2375A" w14:textId="77777777" w:rsidR="003166FC" w:rsidRDefault="009C4FC5">
      <w:pPr>
        <w:pStyle w:val="a4"/>
        <w:spacing w:before="0"/>
        <w:ind w:firstLineChars="200" w:firstLine="640"/>
        <w:rPr>
          <w:rFonts w:hAnsi="仿宋_GB2312" w:cs="仿宋_GB2312"/>
          <w:sz w:val="32"/>
          <w:szCs w:val="32"/>
          <w:lang w:eastAsia="zh-CN" w:bidi="ar"/>
        </w:rPr>
      </w:pPr>
      <w:r>
        <w:rPr>
          <w:rFonts w:hAnsi="仿宋_GB2312" w:cs="仿宋_GB2312" w:hint="eastAsia"/>
          <w:sz w:val="32"/>
          <w:szCs w:val="32"/>
          <w:lang w:eastAsia="zh-CN" w:bidi="ar"/>
        </w:rPr>
        <w:t>3.</w:t>
      </w:r>
      <w:proofErr w:type="gramStart"/>
      <w:r>
        <w:rPr>
          <w:rFonts w:hAnsi="仿宋_GB2312" w:cs="仿宋_GB2312" w:hint="eastAsia"/>
          <w:sz w:val="32"/>
          <w:szCs w:val="32"/>
          <w:lang w:eastAsia="zh-CN" w:bidi="ar"/>
        </w:rPr>
        <w:t>算力单位</w:t>
      </w:r>
      <w:proofErr w:type="gramEnd"/>
      <w:r>
        <w:rPr>
          <w:rFonts w:hAnsi="仿宋_GB2312" w:cs="仿宋_GB2312" w:hint="eastAsia"/>
          <w:sz w:val="32"/>
          <w:szCs w:val="32"/>
          <w:lang w:eastAsia="zh-CN" w:bidi="ar"/>
        </w:rPr>
        <w:t>：统一按照半精度</w:t>
      </w:r>
      <w:r>
        <w:rPr>
          <w:rFonts w:hAnsi="仿宋_GB2312" w:cs="仿宋_GB2312" w:hint="eastAsia"/>
          <w:sz w:val="32"/>
          <w:szCs w:val="32"/>
          <w:lang w:eastAsia="zh-CN" w:bidi="ar"/>
        </w:rPr>
        <w:t>FP</w:t>
      </w:r>
      <w:r>
        <w:rPr>
          <w:rFonts w:hAnsi="仿宋_GB2312" w:cs="仿宋_GB2312"/>
          <w:sz w:val="32"/>
          <w:szCs w:val="32"/>
          <w:lang w:eastAsia="zh-CN" w:bidi="ar"/>
        </w:rPr>
        <w:t xml:space="preserve">16 </w:t>
      </w:r>
      <w:proofErr w:type="spellStart"/>
      <w:r>
        <w:rPr>
          <w:rFonts w:hAnsi="仿宋_GB2312" w:cs="仿宋_GB2312" w:hint="eastAsia"/>
          <w:sz w:val="32"/>
          <w:szCs w:val="32"/>
          <w:lang w:eastAsia="zh-CN" w:bidi="ar"/>
        </w:rPr>
        <w:t>PF</w:t>
      </w:r>
      <w:r>
        <w:rPr>
          <w:rFonts w:hAnsi="仿宋_GB2312" w:cs="仿宋_GB2312"/>
          <w:sz w:val="32"/>
          <w:szCs w:val="32"/>
          <w:lang w:eastAsia="zh-CN" w:bidi="ar"/>
        </w:rPr>
        <w:t>lops</w:t>
      </w:r>
      <w:proofErr w:type="spellEnd"/>
      <w:r>
        <w:rPr>
          <w:rFonts w:hAnsi="仿宋_GB2312" w:cs="仿宋_GB2312" w:hint="eastAsia"/>
          <w:sz w:val="32"/>
          <w:szCs w:val="32"/>
          <w:lang w:eastAsia="zh-CN" w:bidi="ar"/>
        </w:rPr>
        <w:t>折算</w:t>
      </w:r>
    </w:p>
    <w:p w14:paraId="15D265D8" w14:textId="77777777" w:rsidR="003166FC" w:rsidRDefault="003166FC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</w:p>
    <w:p w14:paraId="4399C365" w14:textId="77777777" w:rsidR="003166FC" w:rsidRDefault="009C4FC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14:paraId="7CE9CECE" w14:textId="77777777" w:rsidR="003166FC" w:rsidRDefault="009C4FC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仿宋_GB2312" w:hint="eastAsia"/>
          <w:sz w:val="32"/>
          <w:szCs w:val="32"/>
          <w:lang w:eastAsia="zh-CN"/>
        </w:rPr>
        <w:t>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ascii="仿宋_GB2312" w:hint="eastAsia"/>
          <w:sz w:val="32"/>
          <w:szCs w:val="32"/>
          <w:lang w:eastAsia="zh-CN"/>
        </w:rPr>
        <w:t>字。</w:t>
      </w:r>
    </w:p>
    <w:p w14:paraId="30AFC23A" w14:textId="77777777" w:rsidR="003166FC" w:rsidRDefault="009C4FC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14:paraId="61BAFB9E" w14:textId="77777777" w:rsidR="003166FC" w:rsidRDefault="009C4FC5">
      <w:pPr>
        <w:pStyle w:val="a4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项目背景和意义。</w:t>
      </w:r>
    </w:p>
    <w:p w14:paraId="5D53C05A" w14:textId="77777777" w:rsidR="003166FC" w:rsidRDefault="009C4FC5">
      <w:pPr>
        <w:pStyle w:val="a4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lastRenderedPageBreak/>
        <w:t>2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具体项目内容。</w:t>
      </w:r>
    </w:p>
    <w:p w14:paraId="7107225F" w14:textId="0F533430" w:rsidR="003166FC" w:rsidRDefault="009C4FC5">
      <w:pPr>
        <w:pStyle w:val="a4"/>
        <w:ind w:firstLineChars="200" w:firstLine="640"/>
        <w:rPr>
          <w:rFonts w:ascii="Times New Roman" w:hAnsi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描述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本智算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中心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在算力规模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、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算力算效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、网络能力等方面的基础情况。如整体人工智能计算架构、平台架构以及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计算力提升等方面实现的核心技术；面向政府、企业在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模型、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应用等方面实现的输出产品等。</w:t>
      </w:r>
      <w:r w:rsidR="00C32484">
        <w:rPr>
          <w:rFonts w:ascii="Times New Roman" w:hAnsi="Times New Roman" w:hint="eastAsia"/>
          <w:sz w:val="32"/>
          <w:szCs w:val="32"/>
          <w:lang w:eastAsia="zh-CN"/>
        </w:rPr>
        <w:t>描述</w:t>
      </w:r>
      <w:r>
        <w:rPr>
          <w:rFonts w:ascii="Times New Roman" w:hAnsi="Times New Roman"/>
          <w:sz w:val="32"/>
          <w:szCs w:val="32"/>
          <w:lang w:eastAsia="zh-CN"/>
        </w:rPr>
        <w:t>项目</w:t>
      </w:r>
      <w:r>
        <w:rPr>
          <w:rFonts w:ascii="Times New Roman" w:hAnsi="Times New Roman" w:hint="eastAsia"/>
          <w:sz w:val="32"/>
          <w:szCs w:val="32"/>
          <w:lang w:eastAsia="zh-CN"/>
        </w:rPr>
        <w:t>在</w:t>
      </w:r>
      <w:r>
        <w:rPr>
          <w:rFonts w:ascii="Times New Roman" w:hAnsi="Times New Roman" w:hint="eastAsia"/>
          <w:color w:val="000000" w:themeColor="text1"/>
          <w:sz w:val="32"/>
          <w:szCs w:val="32"/>
          <w:lang w:eastAsia="zh-CN"/>
        </w:rPr>
        <w:t>绿色低碳技术、绿色低碳管理体系、可再生能源应用等方面达到的高能效水平。</w:t>
      </w:r>
    </w:p>
    <w:p w14:paraId="39BE8302" w14:textId="77777777" w:rsidR="003166FC" w:rsidRDefault="009C4FC5">
      <w:pPr>
        <w:pStyle w:val="a4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相关技术能力和指标可提供第三方机构测试评估报告。</w:t>
      </w:r>
    </w:p>
    <w:p w14:paraId="5CB4BE2A" w14:textId="77777777" w:rsidR="003166FC" w:rsidRDefault="009C4FC5">
      <w:pPr>
        <w:pStyle w:val="a0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项目创新性。</w:t>
      </w:r>
    </w:p>
    <w:p w14:paraId="1CF03451" w14:textId="77777777" w:rsidR="003166FC" w:rsidRDefault="009C4FC5">
      <w:pPr>
        <w:pStyle w:val="a0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一方面可描述在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算力基础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设施方面的创新性，如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异构算力的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支持调度、高性能网络建设、低碳节能技术等方面的创新。</w:t>
      </w:r>
    </w:p>
    <w:p w14:paraId="4613BFD9" w14:textId="77777777" w:rsidR="003166FC" w:rsidRDefault="009C4FC5">
      <w:pPr>
        <w:pStyle w:val="a0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另一方面可描述在行业模型算法和智慧行业生态构建方面的创新，如在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产业化（包括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芯片、语音交互、识别检测、自动驾驶等方面）和产业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化中（包括智慧制造、智慧物流、智慧农林、智慧政务等方面）的创新应用情况，拥有相关技术或产品的授权专利（</w:t>
      </w:r>
      <w:proofErr w:type="gramStart"/>
      <w:r>
        <w:rPr>
          <w:rFonts w:ascii="Times New Roman" w:hAnsi="Times New Roman" w:hint="eastAsia"/>
          <w:sz w:val="32"/>
          <w:szCs w:val="32"/>
          <w:lang w:eastAsia="zh-CN"/>
        </w:rPr>
        <w:t>含软件</w:t>
      </w:r>
      <w:proofErr w:type="gramEnd"/>
      <w:r>
        <w:rPr>
          <w:rFonts w:ascii="Times New Roman" w:hAnsi="Times New Roman" w:hint="eastAsia"/>
          <w:sz w:val="32"/>
          <w:szCs w:val="32"/>
          <w:lang w:eastAsia="zh-CN"/>
        </w:rPr>
        <w:t>著作权）、奖项等情况，不</w:t>
      </w:r>
      <w:r>
        <w:rPr>
          <w:rFonts w:ascii="Times New Roman" w:hAnsi="Times New Roman" w:hint="eastAsia"/>
          <w:sz w:val="32"/>
          <w:szCs w:val="32"/>
          <w:lang w:eastAsia="zh-CN"/>
        </w:rPr>
        <w:t>超过</w:t>
      </w:r>
      <w:r>
        <w:rPr>
          <w:rFonts w:ascii="Times New Roman" w:hAnsi="Times New Roman" w:hint="eastAsia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ascii="Times New Roman" w:hAnsi="Times New Roman" w:hint="eastAsia"/>
          <w:sz w:val="32"/>
          <w:szCs w:val="32"/>
          <w:lang w:eastAsia="zh-CN"/>
        </w:rPr>
        <w:t>字，需附相关证明材料。</w:t>
      </w:r>
    </w:p>
    <w:p w14:paraId="7EB3B90D" w14:textId="77777777" w:rsidR="003166FC" w:rsidRDefault="009C4FC5">
      <w:pPr>
        <w:pStyle w:val="a4"/>
        <w:numPr>
          <w:ilvl w:val="0"/>
          <w:numId w:val="3"/>
        </w:numPr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赋能成效和推广价值。</w:t>
      </w:r>
    </w:p>
    <w:p w14:paraId="4FCF2407" w14:textId="77777777" w:rsidR="003166FC" w:rsidRDefault="009C4FC5">
      <w:pPr>
        <w:pStyle w:val="a0"/>
        <w:ind w:firstLineChars="200" w:firstLine="640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重点描述项目在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产业创新聚集、智能生态建设、数据开放共享等方面的支撑应用情况，项目产生的社会效益和经济效益（如</w:t>
      </w:r>
      <w:r>
        <w:rPr>
          <w:rFonts w:ascii="Times New Roman" w:hAnsi="Times New Roman" w:hint="eastAsia"/>
          <w:sz w:val="32"/>
          <w:szCs w:val="32"/>
          <w:lang w:eastAsia="zh-CN"/>
        </w:rPr>
        <w:t>AI</w:t>
      </w:r>
      <w:r>
        <w:rPr>
          <w:rFonts w:ascii="Times New Roman" w:hAnsi="Times New Roman" w:hint="eastAsia"/>
          <w:sz w:val="32"/>
          <w:szCs w:val="32"/>
          <w:lang w:eastAsia="zh-CN"/>
        </w:rPr>
        <w:t>应用成本下降等），阐述项目未来的发展</w:t>
      </w:r>
      <w:r>
        <w:rPr>
          <w:rFonts w:ascii="Times New Roman" w:hAnsi="Times New Roman" w:hint="eastAsia"/>
          <w:sz w:val="32"/>
          <w:szCs w:val="32"/>
          <w:lang w:eastAsia="zh-CN"/>
        </w:rPr>
        <w:lastRenderedPageBreak/>
        <w:t>方向和空间。</w:t>
      </w:r>
    </w:p>
    <w:p w14:paraId="58A60791" w14:textId="77777777" w:rsidR="003166FC" w:rsidRDefault="009C4FC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>
        <w:rPr>
          <w:rFonts w:ascii="Times New Roman" w:eastAsia="黑体" w:hAnsi="Times New Roman"/>
          <w:sz w:val="32"/>
          <w:lang w:eastAsia="zh-CN"/>
        </w:rPr>
        <w:t>、附录</w:t>
      </w:r>
    </w:p>
    <w:p w14:paraId="747D3C82" w14:textId="0EC7B3D6" w:rsidR="003166FC" w:rsidRDefault="009C4FC5" w:rsidP="00C47E39">
      <w:pPr>
        <w:pStyle w:val="a0"/>
        <w:ind w:left="0" w:firstLineChars="200" w:firstLine="600"/>
        <w:rPr>
          <w:lang w:eastAsia="zh-CN"/>
        </w:rPr>
      </w:pPr>
      <w:r>
        <w:rPr>
          <w:rFonts w:hint="eastAsia"/>
          <w:lang w:eastAsia="zh-CN"/>
        </w:rPr>
        <w:t>如有智</w:t>
      </w:r>
      <w:proofErr w:type="gramStart"/>
      <w:r>
        <w:rPr>
          <w:rFonts w:hint="eastAsia"/>
          <w:lang w:eastAsia="zh-CN"/>
        </w:rPr>
        <w:t>算技术</w:t>
      </w:r>
      <w:proofErr w:type="gramEnd"/>
      <w:r>
        <w:rPr>
          <w:rFonts w:hint="eastAsia"/>
          <w:lang w:eastAsia="zh-CN"/>
        </w:rPr>
        <w:t>创新</w:t>
      </w:r>
      <w:r w:rsidR="00D81EA2">
        <w:rPr>
          <w:rFonts w:hint="eastAsia"/>
          <w:lang w:eastAsia="zh-CN"/>
        </w:rPr>
        <w:t>、产品等相关</w:t>
      </w:r>
      <w:r>
        <w:rPr>
          <w:rFonts w:hint="eastAsia"/>
          <w:lang w:eastAsia="zh-CN"/>
        </w:rPr>
        <w:t>奖项材料，可提供相应证明材料。</w:t>
      </w:r>
    </w:p>
    <w:p w14:paraId="03874A94" w14:textId="77777777" w:rsidR="003166FC" w:rsidRDefault="003166FC">
      <w:pPr>
        <w:pStyle w:val="a0"/>
        <w:ind w:firstLine="300"/>
        <w:rPr>
          <w:lang w:eastAsia="zh-CN"/>
        </w:rPr>
      </w:pPr>
    </w:p>
    <w:p w14:paraId="7844D346" w14:textId="77777777" w:rsidR="003166FC" w:rsidRDefault="003166FC">
      <w:pPr>
        <w:pStyle w:val="a4"/>
        <w:spacing w:before="0"/>
        <w:ind w:left="0"/>
        <w:rPr>
          <w:rFonts w:eastAsia="宋体"/>
          <w:color w:val="333333"/>
          <w:sz w:val="32"/>
          <w:szCs w:val="32"/>
          <w:shd w:val="clear" w:color="auto" w:fill="FFFFFF"/>
          <w:lang w:eastAsia="zh-CN" w:bidi="ar"/>
        </w:rPr>
      </w:pPr>
    </w:p>
    <w:sectPr w:rsidR="003166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8265" w14:textId="77777777" w:rsidR="009C4FC5" w:rsidRDefault="009C4FC5">
      <w:r>
        <w:separator/>
      </w:r>
    </w:p>
  </w:endnote>
  <w:endnote w:type="continuationSeparator" w:id="0">
    <w:p w14:paraId="447BA6BC" w14:textId="77777777" w:rsidR="009C4FC5" w:rsidRDefault="009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E37D" w14:textId="77777777" w:rsidR="003166FC" w:rsidRDefault="009C4FC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F45EE" wp14:editId="2ECA95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2CE85B7B" w14:textId="77777777" w:rsidR="003166FC" w:rsidRDefault="009C4F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E0D9D" w:rsidRPr="009E0D9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F45E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14:paraId="2CE85B7B" w14:textId="77777777" w:rsidR="003166FC" w:rsidRDefault="009C4F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E0D9D" w:rsidRPr="009E0D9D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09EC" w14:textId="77777777" w:rsidR="009C4FC5" w:rsidRDefault="009C4FC5">
      <w:r>
        <w:separator/>
      </w:r>
    </w:p>
  </w:footnote>
  <w:footnote w:type="continuationSeparator" w:id="0">
    <w:p w14:paraId="5DDC8DF1" w14:textId="77777777" w:rsidR="009C4FC5" w:rsidRDefault="009C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03DF17D8"/>
    <w:multiLevelType w:val="singleLevel"/>
    <w:tmpl w:val="03DF17D8"/>
    <w:lvl w:ilvl="0">
      <w:start w:val="4"/>
      <w:numFmt w:val="decimalFullWidth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0714FA23"/>
    <w:multiLevelType w:val="singleLevel"/>
    <w:tmpl w:val="0714FA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55C77"/>
    <w:rsid w:val="00020001"/>
    <w:rsid w:val="00043C26"/>
    <w:rsid w:val="00077528"/>
    <w:rsid w:val="00084518"/>
    <w:rsid w:val="00096436"/>
    <w:rsid w:val="000B1F9B"/>
    <w:rsid w:val="000C2468"/>
    <w:rsid w:val="00160A55"/>
    <w:rsid w:val="0018097F"/>
    <w:rsid w:val="00184638"/>
    <w:rsid w:val="00195D14"/>
    <w:rsid w:val="001B1AF0"/>
    <w:rsid w:val="001B54E3"/>
    <w:rsid w:val="001B703D"/>
    <w:rsid w:val="001C3FC3"/>
    <w:rsid w:val="00202023"/>
    <w:rsid w:val="00207B44"/>
    <w:rsid w:val="0021502D"/>
    <w:rsid w:val="0028132C"/>
    <w:rsid w:val="002A40F2"/>
    <w:rsid w:val="002F26A1"/>
    <w:rsid w:val="003166FC"/>
    <w:rsid w:val="00323D96"/>
    <w:rsid w:val="00353EF5"/>
    <w:rsid w:val="0035569B"/>
    <w:rsid w:val="003806AA"/>
    <w:rsid w:val="003B7F93"/>
    <w:rsid w:val="003C2092"/>
    <w:rsid w:val="003F6D8B"/>
    <w:rsid w:val="0048535A"/>
    <w:rsid w:val="0049293A"/>
    <w:rsid w:val="00551B54"/>
    <w:rsid w:val="005B07D4"/>
    <w:rsid w:val="005E15CA"/>
    <w:rsid w:val="005F254B"/>
    <w:rsid w:val="00635971"/>
    <w:rsid w:val="00664778"/>
    <w:rsid w:val="00683575"/>
    <w:rsid w:val="00693C52"/>
    <w:rsid w:val="006D0120"/>
    <w:rsid w:val="00700CBF"/>
    <w:rsid w:val="00724BC9"/>
    <w:rsid w:val="00842E17"/>
    <w:rsid w:val="008A3640"/>
    <w:rsid w:val="008E3FD7"/>
    <w:rsid w:val="00900BC0"/>
    <w:rsid w:val="00936A2F"/>
    <w:rsid w:val="00941FFC"/>
    <w:rsid w:val="0097407D"/>
    <w:rsid w:val="00991733"/>
    <w:rsid w:val="00995E7F"/>
    <w:rsid w:val="00997105"/>
    <w:rsid w:val="009C4FC5"/>
    <w:rsid w:val="009E0D9D"/>
    <w:rsid w:val="00A24D2D"/>
    <w:rsid w:val="00A527D4"/>
    <w:rsid w:val="00A746D7"/>
    <w:rsid w:val="00A8355B"/>
    <w:rsid w:val="00AB6E2E"/>
    <w:rsid w:val="00AC1752"/>
    <w:rsid w:val="00AF5B68"/>
    <w:rsid w:val="00B72E2D"/>
    <w:rsid w:val="00B806ED"/>
    <w:rsid w:val="00C32484"/>
    <w:rsid w:val="00C422AD"/>
    <w:rsid w:val="00C47E39"/>
    <w:rsid w:val="00CA1C80"/>
    <w:rsid w:val="00CE0169"/>
    <w:rsid w:val="00D04556"/>
    <w:rsid w:val="00D64FDA"/>
    <w:rsid w:val="00D81EA2"/>
    <w:rsid w:val="00D83D50"/>
    <w:rsid w:val="00DC5A5E"/>
    <w:rsid w:val="00DD5EE3"/>
    <w:rsid w:val="00EB4DE7"/>
    <w:rsid w:val="00EC2ECC"/>
    <w:rsid w:val="00F06274"/>
    <w:rsid w:val="00F15563"/>
    <w:rsid w:val="00F55C77"/>
    <w:rsid w:val="00F62D5F"/>
    <w:rsid w:val="00F86389"/>
    <w:rsid w:val="00F9567F"/>
    <w:rsid w:val="00FA6EA5"/>
    <w:rsid w:val="00FA7FA0"/>
    <w:rsid w:val="00FB6B23"/>
    <w:rsid w:val="00FE37B2"/>
    <w:rsid w:val="00FF3691"/>
    <w:rsid w:val="00FF5A23"/>
    <w:rsid w:val="06CE7244"/>
    <w:rsid w:val="0A66215D"/>
    <w:rsid w:val="0AA031ED"/>
    <w:rsid w:val="0DBC3977"/>
    <w:rsid w:val="10DF75DD"/>
    <w:rsid w:val="12F54B72"/>
    <w:rsid w:val="155F7D72"/>
    <w:rsid w:val="187C1D3A"/>
    <w:rsid w:val="1E1F1478"/>
    <w:rsid w:val="1E4A7A3E"/>
    <w:rsid w:val="204F3DD4"/>
    <w:rsid w:val="212D0AB4"/>
    <w:rsid w:val="26125045"/>
    <w:rsid w:val="2838404A"/>
    <w:rsid w:val="28426D0F"/>
    <w:rsid w:val="2AF13F2C"/>
    <w:rsid w:val="34E879EB"/>
    <w:rsid w:val="36CA238C"/>
    <w:rsid w:val="3B1C5B5E"/>
    <w:rsid w:val="3E721D63"/>
    <w:rsid w:val="3F0372C1"/>
    <w:rsid w:val="400F06CC"/>
    <w:rsid w:val="437836A9"/>
    <w:rsid w:val="472318A3"/>
    <w:rsid w:val="49793981"/>
    <w:rsid w:val="4AB92274"/>
    <w:rsid w:val="51702EAF"/>
    <w:rsid w:val="52F178CA"/>
    <w:rsid w:val="562D0187"/>
    <w:rsid w:val="568B4D1F"/>
    <w:rsid w:val="5E515528"/>
    <w:rsid w:val="60E04F19"/>
    <w:rsid w:val="68E00FE6"/>
    <w:rsid w:val="6AC86049"/>
    <w:rsid w:val="6DD47266"/>
    <w:rsid w:val="6F713AFE"/>
    <w:rsid w:val="71B13282"/>
    <w:rsid w:val="727328E9"/>
    <w:rsid w:val="75331E39"/>
    <w:rsid w:val="79472E9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B1374"/>
  <w15:docId w15:val="{8A8CF949-7985-4FA5-AD09-191733C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1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40">
    <w:name w:val="修订4"/>
    <w:hidden/>
    <w:uiPriority w:val="99"/>
    <w:unhideWhenUsed/>
    <w:rPr>
      <w:rFonts w:ascii="仿宋_GB2312" w:eastAsia="仿宋_GB2312" w:hAnsi="等线" w:cs="宋体"/>
      <w:color w:val="00000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lenovo</cp:lastModifiedBy>
  <cp:revision>6</cp:revision>
  <cp:lastPrinted>2022-09-21T07:59:00Z</cp:lastPrinted>
  <dcterms:created xsi:type="dcterms:W3CDTF">2023-11-18T07:04:00Z</dcterms:created>
  <dcterms:modified xsi:type="dcterms:W3CDTF">2023-11-22T10:57:00Z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61A03849F1E14E848BF8CD1AFAF5B5F2_13</vt:lpwstr>
  </property>
</Properties>
</file>