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723EC">
        <w:tc>
          <w:tcPr>
            <w:tcW w:w="509" w:type="dxa"/>
          </w:tcPr>
          <w:p w:rsidR="008723EC" w:rsidRDefault="00D406A4">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8723EC" w:rsidRDefault="00D406A4">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w:t>
            </w:r>
            <w:r>
              <w:rPr>
                <w:rFonts w:ascii="黑体" w:eastAsia="黑体" w:hAnsi="黑体"/>
                <w:sz w:val="21"/>
                <w:szCs w:val="21"/>
              </w:rPr>
              <w:fldChar w:fldCharType="end"/>
            </w:r>
            <w:bookmarkEnd w:id="0"/>
          </w:p>
        </w:tc>
      </w:tr>
      <w:tr w:rsidR="008723EC">
        <w:tc>
          <w:tcPr>
            <w:tcW w:w="509" w:type="dxa"/>
          </w:tcPr>
          <w:p w:rsidR="008723EC" w:rsidRDefault="00D406A4">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8723EC" w:rsidRDefault="00D406A4">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A16</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8723EC">
        <w:tc>
          <w:tcPr>
            <w:tcW w:w="6407" w:type="dxa"/>
          </w:tcPr>
          <w:p w:rsidR="008723EC" w:rsidRDefault="00D406A4">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rsidR="008723EC" w:rsidRDefault="00D406A4">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8723EC" w:rsidRDefault="00D406A4">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8723EC" w:rsidRDefault="00D406A4">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8723EC" w:rsidRDefault="00D406A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8723EC" w:rsidRDefault="008723EC">
      <w:pPr>
        <w:pStyle w:val="affff9"/>
        <w:framePr w:w="9639" w:h="6976" w:hRule="exact" w:hSpace="0" w:vSpace="0" w:wrap="around" w:hAnchor="page" w:y="6408"/>
        <w:jc w:val="center"/>
        <w:rPr>
          <w:rFonts w:ascii="黑体" w:eastAsia="黑体" w:hAnsi="黑体"/>
          <w:b w:val="0"/>
          <w:bCs w:val="0"/>
          <w:w w:val="100"/>
        </w:rPr>
      </w:pPr>
    </w:p>
    <w:p w:rsidR="008723EC" w:rsidRDefault="00D406A4">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公开募捐管理规范</w:t>
      </w:r>
      <w:r>
        <w:fldChar w:fldCharType="end"/>
      </w:r>
      <w:bookmarkEnd w:id="9"/>
    </w:p>
    <w:p w:rsidR="008723EC" w:rsidRDefault="008723EC">
      <w:pPr>
        <w:framePr w:w="9639" w:h="6974" w:hRule="exact" w:wrap="around" w:vAnchor="page" w:hAnchor="page" w:x="1419" w:y="6408" w:anchorLock="1"/>
        <w:ind w:left="-1418"/>
      </w:pPr>
    </w:p>
    <w:p w:rsidR="008723EC" w:rsidRDefault="00D406A4">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Management specification of public fund-raising</w:t>
      </w:r>
      <w:r>
        <w:rPr>
          <w:rFonts w:eastAsia="黑体"/>
          <w:szCs w:val="28"/>
        </w:rPr>
        <w:fldChar w:fldCharType="end"/>
      </w:r>
      <w:bookmarkEnd w:id="10"/>
    </w:p>
    <w:p w:rsidR="008723EC" w:rsidRDefault="008723EC">
      <w:pPr>
        <w:framePr w:w="9639" w:h="6974" w:hRule="exact" w:wrap="around" w:vAnchor="page" w:hAnchor="page" w:x="1419" w:y="6408" w:anchorLock="1"/>
        <w:spacing w:line="760" w:lineRule="exact"/>
        <w:ind w:left="-1418"/>
      </w:pPr>
    </w:p>
    <w:p w:rsidR="008723EC" w:rsidRDefault="008723EC">
      <w:pPr>
        <w:pStyle w:val="afffffff1"/>
        <w:framePr w:w="9639" w:h="6974" w:hRule="exact" w:wrap="around" w:vAnchor="page" w:hAnchor="page" w:x="1419" w:y="6408" w:anchorLock="1"/>
        <w:textAlignment w:val="bottom"/>
        <w:rPr>
          <w:rFonts w:eastAsia="黑体"/>
          <w:szCs w:val="28"/>
        </w:rPr>
      </w:pPr>
    </w:p>
    <w:p w:rsidR="008723EC" w:rsidRDefault="00D406A4">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8723EC" w:rsidRDefault="00D406A4">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8723EC" w:rsidRDefault="00D406A4">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8723EC" w:rsidRDefault="00D406A4">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8723EC" w:rsidRDefault="00D406A4">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8723EC" w:rsidRDefault="00D406A4">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8723EC" w:rsidRDefault="00D406A4">
      <w:pPr>
        <w:rPr>
          <w:rFonts w:ascii="宋体" w:hAnsi="宋体"/>
          <w:sz w:val="28"/>
          <w:szCs w:val="28"/>
        </w:rPr>
        <w:sectPr w:rsidR="008723E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8723EC" w:rsidRDefault="00D406A4">
      <w:pPr>
        <w:pStyle w:val="affffff3"/>
        <w:spacing w:after="468"/>
      </w:pPr>
      <w:bookmarkStart w:id="21" w:name="BookMark1"/>
      <w:bookmarkStart w:id="22" w:name="_Toc143507796"/>
      <w:bookmarkStart w:id="23" w:name="_Toc150413761"/>
      <w:bookmarkStart w:id="24" w:name="_Toc142923110"/>
      <w:bookmarkStart w:id="25" w:name="_Toc146551769"/>
      <w:bookmarkStart w:id="26" w:name="_Toc142923621"/>
      <w:bookmarkStart w:id="27" w:name="_Toc143162785"/>
      <w:bookmarkStart w:id="28" w:name="_Toc143157310"/>
      <w:bookmarkStart w:id="29" w:name="_Toc146550482"/>
      <w:bookmarkStart w:id="30" w:name="_Toc143009422"/>
      <w:bookmarkStart w:id="31" w:name="_Toc142988067"/>
      <w:bookmarkStart w:id="32" w:name="_Toc150161499"/>
      <w:bookmarkStart w:id="33" w:name="_Toc143160542"/>
      <w:bookmarkStart w:id="34" w:name="_Toc150268127"/>
      <w:bookmarkStart w:id="35" w:name="_Toc142919409"/>
      <w:bookmarkStart w:id="36" w:name="_Toc143010730"/>
      <w:bookmarkStart w:id="37" w:name="_Toc142921973"/>
      <w:bookmarkStart w:id="38" w:name="_Toc142920544"/>
      <w:bookmarkStart w:id="39" w:name="_Toc143157953"/>
      <w:bookmarkStart w:id="40" w:name="_Toc143182836"/>
      <w:bookmarkStart w:id="41" w:name="_Toc142997187"/>
      <w:bookmarkStart w:id="42" w:name="_Toc142999530"/>
      <w:bookmarkStart w:id="43" w:name="_Toc8043"/>
      <w:bookmarkStart w:id="44" w:name="_Toc142993952"/>
      <w:bookmarkStart w:id="45" w:name="_Toc150245206"/>
      <w:bookmarkStart w:id="46" w:name="_Toc150415837"/>
      <w:bookmarkStart w:id="47" w:name="_Toc150244501"/>
      <w:bookmarkStart w:id="48" w:name="_Toc142919374"/>
      <w:r>
        <w:rPr>
          <w:rFonts w:hint="eastAsia"/>
          <w:spacing w:val="320"/>
        </w:rPr>
        <w:lastRenderedPageBreak/>
        <w:t>目</w:t>
      </w:r>
      <w:r>
        <w:rPr>
          <w:rFonts w:hint="eastAsia"/>
        </w:rPr>
        <w:t>次</w:t>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r>
        <w:fldChar w:fldCharType="begin"/>
      </w:r>
      <w:r>
        <w:instrText xml:space="preserve"> HYPERLINK \l "_Toc150522994" </w:instrText>
      </w:r>
      <w:r>
        <w:fldChar w:fldCharType="separate"/>
      </w:r>
      <w:r>
        <w:rPr>
          <w:rStyle w:val="affff5"/>
          <w:rFonts w:hint="eastAsia"/>
        </w:rPr>
        <w:t>前言</w:t>
      </w:r>
      <w:r>
        <w:tab/>
      </w:r>
      <w:r>
        <w:fldChar w:fldCharType="begin"/>
      </w:r>
      <w:r>
        <w:instrText xml:space="preserve"> PAGEREF _Toc150522994 \h </w:instrText>
      </w:r>
      <w:r>
        <w:fldChar w:fldCharType="separate"/>
      </w:r>
      <w:r w:rsidR="00B450BA">
        <w:rPr>
          <w:noProof/>
        </w:rPr>
        <w:t>II</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"_Toc150522995" </w:instrText>
      </w:r>
      <w:r>
        <w:fldChar w:fldCharType="separate"/>
      </w:r>
      <w:r>
        <w:rPr>
          <w:rStyle w:val="affff5"/>
        </w:rPr>
        <w:t xml:space="preserve">1 </w:t>
      </w:r>
      <w:r>
        <w:rPr>
          <w:rStyle w:val="affff5"/>
          <w:rFonts w:hint="eastAsia"/>
        </w:rPr>
        <w:t xml:space="preserve"> </w:t>
      </w:r>
      <w:r>
        <w:rPr>
          <w:rStyle w:val="affff5"/>
          <w:rFonts w:hint="eastAsia"/>
        </w:rPr>
        <w:t>范围</w:t>
      </w:r>
      <w:r>
        <w:tab/>
      </w:r>
      <w:r>
        <w:fldChar w:fldCharType="begin"/>
      </w:r>
      <w:r>
        <w:instrText xml:space="preserve"> PAGEREF _Toc150522995 \h </w:instrText>
      </w:r>
      <w:r>
        <w:fldChar w:fldCharType="separate"/>
      </w:r>
      <w:r w:rsidR="00B450BA">
        <w:rPr>
          <w:noProof/>
        </w:rPr>
        <w:t>1</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"_Toc150522996" </w:instrText>
      </w:r>
      <w:r>
        <w:fldChar w:fldCharType="separate"/>
      </w:r>
      <w:r>
        <w:rPr>
          <w:rStyle w:val="affff5"/>
        </w:rPr>
        <w:t xml:space="preserve">2 </w:t>
      </w:r>
      <w:r>
        <w:rPr>
          <w:rStyle w:val="affff5"/>
          <w:rFonts w:hint="eastAsia"/>
        </w:rPr>
        <w:t xml:space="preserve"> </w:t>
      </w:r>
      <w:r>
        <w:rPr>
          <w:rStyle w:val="affff5"/>
          <w:rFonts w:hint="eastAsia"/>
        </w:rPr>
        <w:t>规范性引用文件</w:t>
      </w:r>
      <w:r>
        <w:tab/>
      </w:r>
      <w:r>
        <w:fldChar w:fldCharType="begin"/>
      </w:r>
      <w:r>
        <w:instrText xml:space="preserve"> PAGEREF _Toc</w:instrText>
      </w:r>
      <w:r>
        <w:instrText xml:space="preserve">150522996 \h </w:instrText>
      </w:r>
      <w:r>
        <w:fldChar w:fldCharType="separate"/>
      </w:r>
      <w:r w:rsidR="00B450BA">
        <w:rPr>
          <w:noProof/>
        </w:rPr>
        <w:t>1</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"_Toc150522997" </w:instrText>
      </w:r>
      <w:r>
        <w:fldChar w:fldCharType="separate"/>
      </w:r>
      <w:r>
        <w:rPr>
          <w:rStyle w:val="affff5"/>
        </w:rPr>
        <w:t xml:space="preserve">3 </w:t>
      </w:r>
      <w:r>
        <w:rPr>
          <w:rStyle w:val="affff5"/>
          <w:rFonts w:hint="eastAsia"/>
        </w:rPr>
        <w:t xml:space="preserve"> </w:t>
      </w:r>
      <w:r>
        <w:rPr>
          <w:rStyle w:val="affff5"/>
          <w:rFonts w:hint="eastAsia"/>
        </w:rPr>
        <w:t>术语和定义</w:t>
      </w:r>
      <w:r>
        <w:tab/>
      </w:r>
      <w:r>
        <w:fldChar w:fldCharType="begin"/>
      </w:r>
      <w:r>
        <w:instrText xml:space="preserve"> PAGEREF _Toc150522997 \h </w:instrText>
      </w:r>
      <w:r>
        <w:fldChar w:fldCharType="separate"/>
      </w:r>
      <w:r w:rsidR="00B450BA">
        <w:rPr>
          <w:noProof/>
        </w:rPr>
        <w:t>1</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"_Toc150522998" </w:instrText>
      </w:r>
      <w:r>
        <w:fldChar w:fldCharType="separate"/>
      </w:r>
      <w:r>
        <w:rPr>
          <w:rStyle w:val="affff5"/>
        </w:rPr>
        <w:t xml:space="preserve">4 </w:t>
      </w:r>
      <w:r>
        <w:rPr>
          <w:rStyle w:val="affff5"/>
          <w:rFonts w:hint="eastAsia"/>
        </w:rPr>
        <w:t xml:space="preserve"> </w:t>
      </w:r>
      <w:r>
        <w:rPr>
          <w:rStyle w:val="affff5"/>
          <w:rFonts w:hint="eastAsia"/>
        </w:rPr>
        <w:t>资格取得</w:t>
      </w:r>
      <w:r>
        <w:tab/>
      </w:r>
      <w:r>
        <w:fldChar w:fldCharType="begin"/>
      </w:r>
      <w:r>
        <w:instrText xml:space="preserve"> PAGEREF _Toc150522998 \h </w:instrText>
      </w:r>
      <w:r>
        <w:fldChar w:fldCharType="separate"/>
      </w:r>
      <w:r w:rsidR="00B450BA">
        <w:rPr>
          <w:noProof/>
        </w:rPr>
        <w:t>1</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"_Toc150522999" </w:instrText>
      </w:r>
      <w:r>
        <w:fldChar w:fldCharType="separate"/>
      </w:r>
      <w:r>
        <w:rPr>
          <w:rStyle w:val="affff5"/>
        </w:rPr>
        <w:t xml:space="preserve">5 </w:t>
      </w:r>
      <w:r>
        <w:rPr>
          <w:rStyle w:val="affff5"/>
          <w:rFonts w:hint="eastAsia"/>
        </w:rPr>
        <w:t xml:space="preserve"> </w:t>
      </w:r>
      <w:r>
        <w:rPr>
          <w:rStyle w:val="affff5"/>
          <w:rFonts w:hint="eastAsia"/>
        </w:rPr>
        <w:t>资格管理</w:t>
      </w:r>
      <w:r>
        <w:tab/>
      </w:r>
      <w:r>
        <w:fldChar w:fldCharType="begin"/>
      </w:r>
      <w:r>
        <w:instrText xml:space="preserve"> PAGEREF _Toc150522999 \h </w:instrText>
      </w:r>
      <w:r>
        <w:fldChar w:fldCharType="separate"/>
      </w:r>
      <w:r w:rsidR="00B450BA">
        <w:rPr>
          <w:noProof/>
        </w:rPr>
        <w:t>2</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w:instrText>
      </w:r>
      <w:r>
        <w:instrText xml:space="preserve">Toc150523000" </w:instrText>
      </w:r>
      <w:r>
        <w:fldChar w:fldCharType="separate"/>
      </w:r>
      <w:r>
        <w:rPr>
          <w:rStyle w:val="affff5"/>
        </w:rPr>
        <w:t xml:space="preserve">6 </w:t>
      </w:r>
      <w:r>
        <w:rPr>
          <w:rStyle w:val="affff5"/>
          <w:rFonts w:hint="eastAsia"/>
        </w:rPr>
        <w:t xml:space="preserve"> </w:t>
      </w:r>
      <w:r>
        <w:rPr>
          <w:rStyle w:val="affff5"/>
          <w:rFonts w:hint="eastAsia"/>
        </w:rPr>
        <w:t>活动开展要求</w:t>
      </w:r>
      <w:r>
        <w:tab/>
      </w:r>
      <w:r>
        <w:fldChar w:fldCharType="begin"/>
      </w:r>
      <w:r>
        <w:instrText xml:space="preserve"> PAGEREF _Toc150523000 \h </w:instrText>
      </w:r>
      <w:r>
        <w:fldChar w:fldCharType="separate"/>
      </w:r>
      <w:r w:rsidR="00B450BA">
        <w:rPr>
          <w:noProof/>
        </w:rPr>
        <w:t>2</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"_Toc150523001" </w:instrText>
      </w:r>
      <w:r>
        <w:fldChar w:fldCharType="separate"/>
      </w:r>
      <w:r>
        <w:rPr>
          <w:rStyle w:val="affff5"/>
        </w:rPr>
        <w:t xml:space="preserve">7 </w:t>
      </w:r>
      <w:r>
        <w:rPr>
          <w:rStyle w:val="affff5"/>
          <w:rFonts w:hint="eastAsia"/>
        </w:rPr>
        <w:t xml:space="preserve"> </w:t>
      </w:r>
      <w:r>
        <w:rPr>
          <w:rStyle w:val="affff5"/>
          <w:rFonts w:hint="eastAsia"/>
        </w:rPr>
        <w:t>活动备案</w:t>
      </w:r>
      <w:r>
        <w:tab/>
      </w:r>
      <w:r>
        <w:fldChar w:fldCharType="begin"/>
      </w:r>
      <w:r>
        <w:instrText xml:space="preserve"> PAGEREF _Toc150523001 \h </w:instrText>
      </w:r>
      <w:r>
        <w:fldChar w:fldCharType="separate"/>
      </w:r>
      <w:r w:rsidR="00B450BA">
        <w:rPr>
          <w:noProof/>
        </w:rPr>
        <w:t>3</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"_Toc150523002" </w:instrText>
      </w:r>
      <w:r>
        <w:fldChar w:fldCharType="separate"/>
      </w:r>
      <w:r>
        <w:rPr>
          <w:rStyle w:val="affff5"/>
        </w:rPr>
        <w:t xml:space="preserve">8 </w:t>
      </w:r>
      <w:r>
        <w:rPr>
          <w:rStyle w:val="affff5"/>
          <w:rFonts w:hint="eastAsia"/>
        </w:rPr>
        <w:t xml:space="preserve"> </w:t>
      </w:r>
      <w:r>
        <w:rPr>
          <w:rStyle w:val="affff5"/>
          <w:rFonts w:hint="eastAsia"/>
        </w:rPr>
        <w:t>活动实施</w:t>
      </w:r>
      <w:r>
        <w:tab/>
      </w:r>
      <w:r>
        <w:fldChar w:fldCharType="begin"/>
      </w:r>
      <w:r>
        <w:instrText xml:space="preserve"> PAGEREF _Toc150523002 \h </w:instrText>
      </w:r>
      <w:r>
        <w:fldChar w:fldCharType="separate"/>
      </w:r>
      <w:r w:rsidR="00B450BA">
        <w:rPr>
          <w:noProof/>
        </w:rPr>
        <w:t>5</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"_Toc150523003" </w:instrText>
      </w:r>
      <w:r>
        <w:fldChar w:fldCharType="separate"/>
      </w:r>
      <w:r>
        <w:rPr>
          <w:rStyle w:val="affff5"/>
        </w:rPr>
        <w:t xml:space="preserve">9 </w:t>
      </w:r>
      <w:r>
        <w:rPr>
          <w:rStyle w:val="affff5"/>
          <w:rFonts w:hint="eastAsia"/>
        </w:rPr>
        <w:t xml:space="preserve"> </w:t>
      </w:r>
      <w:r>
        <w:rPr>
          <w:rStyle w:val="affff5"/>
          <w:rFonts w:hint="eastAsia"/>
        </w:rPr>
        <w:t>财产管理</w:t>
      </w:r>
      <w:r>
        <w:tab/>
      </w:r>
      <w:r>
        <w:fldChar w:fldCharType="begin"/>
      </w:r>
      <w:r>
        <w:instrText xml:space="preserve"> PAGEREF _Toc150523003 \h </w:instrText>
      </w:r>
      <w:r>
        <w:fldChar w:fldCharType="separate"/>
      </w:r>
      <w:r w:rsidR="00B450BA">
        <w:rPr>
          <w:noProof/>
        </w:rPr>
        <w:t>6</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"_Toc150523004" </w:instrText>
      </w:r>
      <w:r>
        <w:fldChar w:fldCharType="separate"/>
      </w:r>
      <w:r>
        <w:rPr>
          <w:rStyle w:val="affff5"/>
        </w:rPr>
        <w:t xml:space="preserve">10 </w:t>
      </w:r>
      <w:r>
        <w:rPr>
          <w:rStyle w:val="affff5"/>
          <w:rFonts w:hint="eastAsia"/>
        </w:rPr>
        <w:t xml:space="preserve"> </w:t>
      </w:r>
      <w:r>
        <w:rPr>
          <w:rStyle w:val="affff5"/>
          <w:rFonts w:hint="eastAsia"/>
        </w:rPr>
        <w:t>慈善项目管理</w:t>
      </w:r>
      <w:r>
        <w:tab/>
      </w:r>
      <w:r>
        <w:fldChar w:fldCharType="begin"/>
      </w:r>
      <w:r>
        <w:instrText xml:space="preserve"> PAGEREF _Toc150523004 \h </w:instrText>
      </w:r>
      <w:r>
        <w:fldChar w:fldCharType="separate"/>
      </w:r>
      <w:r w:rsidR="00B450BA">
        <w:rPr>
          <w:noProof/>
        </w:rPr>
        <w:t>7</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"_Toc150523005" </w:instrText>
      </w:r>
      <w:r>
        <w:fldChar w:fldCharType="separate"/>
      </w:r>
      <w:r>
        <w:rPr>
          <w:rStyle w:val="affff5"/>
        </w:rPr>
        <w:t xml:space="preserve">11 </w:t>
      </w:r>
      <w:r>
        <w:rPr>
          <w:rStyle w:val="affff5"/>
          <w:rFonts w:hint="eastAsia"/>
        </w:rPr>
        <w:t xml:space="preserve"> </w:t>
      </w:r>
      <w:r>
        <w:rPr>
          <w:rStyle w:val="affff5"/>
          <w:rFonts w:hint="eastAsia"/>
        </w:rPr>
        <w:t>档案管理</w:t>
      </w:r>
      <w:r>
        <w:tab/>
      </w:r>
      <w:r>
        <w:fldChar w:fldCharType="begin"/>
      </w:r>
      <w:r>
        <w:instrText xml:space="preserve"> PAGEREF _Toc150523005 \h </w:instrText>
      </w:r>
      <w:r>
        <w:fldChar w:fldCharType="separate"/>
      </w:r>
      <w:r w:rsidR="00B450BA">
        <w:rPr>
          <w:noProof/>
        </w:rPr>
        <w:t>8</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"_Toc150523006" </w:instrText>
      </w:r>
      <w:r>
        <w:fldChar w:fldCharType="separate"/>
      </w:r>
      <w:r>
        <w:rPr>
          <w:rStyle w:val="affff5"/>
        </w:rPr>
        <w:t xml:space="preserve">12 </w:t>
      </w:r>
      <w:r>
        <w:rPr>
          <w:rStyle w:val="affff5"/>
          <w:rFonts w:hint="eastAsia"/>
        </w:rPr>
        <w:t xml:space="preserve"> </w:t>
      </w:r>
      <w:r>
        <w:rPr>
          <w:rStyle w:val="affff5"/>
          <w:rFonts w:hint="eastAsia"/>
        </w:rPr>
        <w:t>信息公开</w:t>
      </w:r>
      <w:r>
        <w:tab/>
      </w:r>
      <w:r>
        <w:fldChar w:fldCharType="begin"/>
      </w:r>
      <w:r>
        <w:instrText xml:space="preserve"> PAGEREF _Toc150523006 \h </w:instrText>
      </w:r>
      <w:r>
        <w:fldChar w:fldCharType="separate"/>
      </w:r>
      <w:r w:rsidR="00B450BA">
        <w:rPr>
          <w:noProof/>
        </w:rPr>
        <w:t>8</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"_Toc150523007" </w:instrText>
      </w:r>
      <w:r>
        <w:fldChar w:fldCharType="separate"/>
      </w:r>
      <w:r>
        <w:rPr>
          <w:rStyle w:val="affff5"/>
        </w:rPr>
        <w:t xml:space="preserve">13 </w:t>
      </w:r>
      <w:r>
        <w:rPr>
          <w:rStyle w:val="affff5"/>
          <w:rFonts w:hint="eastAsia"/>
        </w:rPr>
        <w:t xml:space="preserve"> </w:t>
      </w:r>
      <w:r>
        <w:rPr>
          <w:rStyle w:val="affff5"/>
          <w:rFonts w:hint="eastAsia"/>
        </w:rPr>
        <w:t>监督与评价</w:t>
      </w:r>
      <w:r>
        <w:tab/>
      </w:r>
      <w:r>
        <w:fldChar w:fldCharType="begin"/>
      </w:r>
      <w:r>
        <w:instrText xml:space="preserve"> PAGEREF _Toc150523007 \h </w:instrText>
      </w:r>
      <w:r>
        <w:fldChar w:fldCharType="separate"/>
      </w:r>
      <w:r w:rsidR="00B450BA">
        <w:rPr>
          <w:noProof/>
        </w:rPr>
        <w:t>9</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"_Toc150523008" </w:instrText>
      </w:r>
      <w:r>
        <w:fldChar w:fldCharType="separate"/>
      </w:r>
      <w:r>
        <w:rPr>
          <w:rStyle w:val="affff5"/>
          <w:rFonts w:hint="eastAsia"/>
        </w:rPr>
        <w:t>附录</w:t>
      </w:r>
      <w:r>
        <w:rPr>
          <w:rStyle w:val="affff5"/>
          <w:rFonts w:hint="eastAsia"/>
        </w:rPr>
        <w:t>A</w:t>
      </w:r>
      <w:r>
        <w:rPr>
          <w:rStyle w:val="affff5"/>
          <w:rFonts w:hint="eastAsia"/>
        </w:rPr>
        <w:t>（规范性）</w:t>
      </w:r>
      <w:r>
        <w:rPr>
          <w:rStyle w:val="affff5"/>
        </w:rPr>
        <w:t xml:space="preserve">  </w:t>
      </w:r>
      <w:r>
        <w:rPr>
          <w:rStyle w:val="affff5"/>
          <w:rFonts w:hint="eastAsia"/>
        </w:rPr>
        <w:t>取得公开募捐资格流程</w:t>
      </w:r>
      <w:r>
        <w:tab/>
      </w:r>
      <w:r>
        <w:fldChar w:fldCharType="begin"/>
      </w:r>
      <w:r>
        <w:instrText xml:space="preserve"> PAGEREF _Toc150523008 \h </w:instrText>
      </w:r>
      <w:r>
        <w:fldChar w:fldCharType="separate"/>
      </w:r>
      <w:r w:rsidR="00B450BA">
        <w:rPr>
          <w:noProof/>
        </w:rPr>
        <w:t>10</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"_Toc150523009" </w:instrText>
      </w:r>
      <w:r>
        <w:fldChar w:fldCharType="separate"/>
      </w:r>
      <w:r>
        <w:rPr>
          <w:rStyle w:val="affff5"/>
          <w:rFonts w:hint="eastAsia"/>
        </w:rPr>
        <w:t>附录</w:t>
      </w:r>
      <w:r>
        <w:rPr>
          <w:rStyle w:val="affff5"/>
          <w:rFonts w:hint="eastAsia"/>
        </w:rPr>
        <w:t>B</w:t>
      </w:r>
      <w:r>
        <w:rPr>
          <w:rStyle w:val="affff5"/>
          <w:rFonts w:hint="eastAsia"/>
        </w:rPr>
        <w:t>（规范性）</w:t>
      </w:r>
      <w:r>
        <w:rPr>
          <w:rStyle w:val="affff5"/>
        </w:rPr>
        <w:t xml:space="preserve">  </w:t>
      </w:r>
      <w:r>
        <w:rPr>
          <w:rStyle w:val="affff5"/>
          <w:rFonts w:hint="eastAsia"/>
        </w:rPr>
        <w:t>公开募捐资格申请认定材料</w:t>
      </w:r>
      <w:r>
        <w:tab/>
      </w:r>
      <w:r>
        <w:fldChar w:fldCharType="begin"/>
      </w:r>
      <w:r>
        <w:instrText xml:space="preserve"> PAGEREF _Toc150523009 \h </w:instrText>
      </w:r>
      <w:r>
        <w:fldChar w:fldCharType="separate"/>
      </w:r>
      <w:r w:rsidR="00B450BA">
        <w:rPr>
          <w:noProof/>
        </w:rPr>
        <w:t>12</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w:instrText>
      </w:r>
      <w:r>
        <w:instrText xml:space="preserve">ERLINK \l "_Toc150523010" </w:instrText>
      </w:r>
      <w:r>
        <w:fldChar w:fldCharType="separate"/>
      </w:r>
      <w:r>
        <w:rPr>
          <w:rStyle w:val="affff5"/>
          <w:rFonts w:hint="eastAsia"/>
        </w:rPr>
        <w:t>附录</w:t>
      </w:r>
      <w:r>
        <w:rPr>
          <w:rStyle w:val="affff5"/>
          <w:rFonts w:hint="eastAsia"/>
        </w:rPr>
        <w:t>C</w:t>
      </w:r>
      <w:r>
        <w:rPr>
          <w:rStyle w:val="affff5"/>
          <w:rFonts w:hint="eastAsia"/>
        </w:rPr>
        <w:t>（规范性）</w:t>
      </w:r>
      <w:r>
        <w:rPr>
          <w:rStyle w:val="affff5"/>
        </w:rPr>
        <w:t xml:space="preserve">  </w:t>
      </w:r>
      <w:r>
        <w:rPr>
          <w:rStyle w:val="affff5"/>
          <w:rFonts w:hint="eastAsia"/>
        </w:rPr>
        <w:t>公开募捐资格申请书</w:t>
      </w:r>
      <w:r>
        <w:tab/>
      </w:r>
      <w:r>
        <w:fldChar w:fldCharType="begin"/>
      </w:r>
      <w:r>
        <w:instrText xml:space="preserve"> PAGEREF _Toc150523010 \h </w:instrText>
      </w:r>
      <w:r>
        <w:fldChar w:fldCharType="separate"/>
      </w:r>
      <w:r w:rsidR="00B450BA">
        <w:rPr>
          <w:noProof/>
        </w:rPr>
        <w:t>13</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"_Toc150523011" </w:instrText>
      </w:r>
      <w:r>
        <w:fldChar w:fldCharType="separate"/>
      </w:r>
      <w:r>
        <w:rPr>
          <w:rStyle w:val="affff5"/>
          <w:rFonts w:hint="eastAsia"/>
        </w:rPr>
        <w:t>附录</w:t>
      </w:r>
      <w:r>
        <w:rPr>
          <w:rStyle w:val="affff5"/>
          <w:rFonts w:hint="eastAsia"/>
        </w:rPr>
        <w:t>D</w:t>
      </w:r>
      <w:r>
        <w:rPr>
          <w:rStyle w:val="affff5"/>
          <w:rFonts w:hint="eastAsia"/>
        </w:rPr>
        <w:t>（资料性）</w:t>
      </w:r>
      <w:r>
        <w:rPr>
          <w:rStyle w:val="affff5"/>
        </w:rPr>
        <w:t xml:space="preserve">  </w:t>
      </w:r>
      <w:r>
        <w:rPr>
          <w:rStyle w:val="affff5"/>
          <w:rFonts w:hint="eastAsia"/>
        </w:rPr>
        <w:t>业务主管单位同意申请公开募捐资格认定的证明材料</w:t>
      </w:r>
      <w:r>
        <w:tab/>
      </w:r>
      <w:r>
        <w:fldChar w:fldCharType="begin"/>
      </w:r>
      <w:r>
        <w:instrText xml:space="preserve"> PAGEREF _Toc150523011 \h </w:instrText>
      </w:r>
      <w:r>
        <w:fldChar w:fldCharType="separate"/>
      </w:r>
      <w:r w:rsidR="00B450BA">
        <w:rPr>
          <w:noProof/>
        </w:rPr>
        <w:t>17</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"_Toc150523012" </w:instrText>
      </w:r>
      <w:r>
        <w:fldChar w:fldCharType="separate"/>
      </w:r>
      <w:r>
        <w:rPr>
          <w:rStyle w:val="affff5"/>
          <w:rFonts w:hint="eastAsia"/>
        </w:rPr>
        <w:t>附录</w:t>
      </w:r>
      <w:r>
        <w:rPr>
          <w:rStyle w:val="affff5"/>
          <w:rFonts w:hint="eastAsia"/>
        </w:rPr>
        <w:t>E</w:t>
      </w:r>
      <w:r>
        <w:rPr>
          <w:rStyle w:val="affff5"/>
          <w:rFonts w:hint="eastAsia"/>
        </w:rPr>
        <w:t>（规范性）</w:t>
      </w:r>
      <w:r>
        <w:rPr>
          <w:rStyle w:val="affff5"/>
        </w:rPr>
        <w:t xml:space="preserve">  </w:t>
      </w:r>
      <w:r>
        <w:rPr>
          <w:rStyle w:val="affff5"/>
          <w:rFonts w:hint="eastAsia"/>
        </w:rPr>
        <w:t>公开募捐资格证书申领表</w:t>
      </w:r>
      <w:r>
        <w:tab/>
      </w:r>
      <w:r>
        <w:fldChar w:fldCharType="begin"/>
      </w:r>
      <w:r>
        <w:instrText xml:space="preserve"> PAGEREF _Toc150523012 \h </w:instrText>
      </w:r>
      <w:r>
        <w:fldChar w:fldCharType="separate"/>
      </w:r>
      <w:r w:rsidR="00B450BA">
        <w:rPr>
          <w:noProof/>
        </w:rPr>
        <w:t>18</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"_Toc150523013" </w:instrText>
      </w:r>
      <w:r>
        <w:fldChar w:fldCharType="separate"/>
      </w:r>
      <w:r>
        <w:rPr>
          <w:rStyle w:val="affff5"/>
          <w:rFonts w:hint="eastAsia"/>
        </w:rPr>
        <w:t>附录</w:t>
      </w:r>
      <w:r>
        <w:rPr>
          <w:rStyle w:val="affff5"/>
          <w:rFonts w:hint="eastAsia"/>
        </w:rPr>
        <w:t>F</w:t>
      </w:r>
      <w:r>
        <w:rPr>
          <w:rStyle w:val="affff5"/>
          <w:rFonts w:hint="eastAsia"/>
        </w:rPr>
        <w:t>（资料性）</w:t>
      </w:r>
      <w:r>
        <w:rPr>
          <w:rStyle w:val="affff5"/>
        </w:rPr>
        <w:t xml:space="preserve">  </w:t>
      </w:r>
      <w:r>
        <w:rPr>
          <w:rStyle w:val="affff5"/>
          <w:rFonts w:hint="eastAsia"/>
        </w:rPr>
        <w:t>公开募捐资格申请认定</w:t>
      </w:r>
      <w:r>
        <w:rPr>
          <w:rStyle w:val="affff5"/>
          <w:rFonts w:hint="eastAsia"/>
        </w:rPr>
        <w:t>自我评价表</w:t>
      </w:r>
      <w:r>
        <w:tab/>
      </w:r>
      <w:r>
        <w:fldChar w:fldCharType="begin"/>
      </w:r>
      <w:r>
        <w:instrText xml:space="preserve"> PAGEREF _Toc150523013 \h </w:instrText>
      </w:r>
      <w:r>
        <w:fldChar w:fldCharType="separate"/>
      </w:r>
      <w:r w:rsidR="00B450BA">
        <w:rPr>
          <w:noProof/>
        </w:rPr>
        <w:t>19</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"_Toc150523014" </w:instrText>
      </w:r>
      <w:r>
        <w:fldChar w:fldCharType="separate"/>
      </w:r>
      <w:r>
        <w:rPr>
          <w:rStyle w:val="affff5"/>
          <w:rFonts w:hint="eastAsia"/>
        </w:rPr>
        <w:t>附录</w:t>
      </w:r>
      <w:r>
        <w:rPr>
          <w:rStyle w:val="affff5"/>
          <w:rFonts w:hint="eastAsia"/>
        </w:rPr>
        <w:t>G</w:t>
      </w:r>
      <w:r>
        <w:rPr>
          <w:rStyle w:val="affff5"/>
          <w:rFonts w:hint="eastAsia"/>
        </w:rPr>
        <w:t>（资料性）</w:t>
      </w:r>
      <w:r>
        <w:rPr>
          <w:rStyle w:val="affff5"/>
        </w:rPr>
        <w:t xml:space="preserve">  </w:t>
      </w:r>
      <w:r>
        <w:rPr>
          <w:rStyle w:val="affff5"/>
          <w:rFonts w:hint="eastAsia"/>
        </w:rPr>
        <w:t>公开募捐方案</w:t>
      </w:r>
      <w:r>
        <w:tab/>
      </w:r>
      <w:r>
        <w:fldChar w:fldCharType="begin"/>
      </w:r>
      <w:r>
        <w:instrText xml:space="preserve"> PAGEREF _Toc150523014 \h </w:instrText>
      </w:r>
      <w:r>
        <w:fldChar w:fldCharType="separate"/>
      </w:r>
      <w:r w:rsidR="00B450BA">
        <w:rPr>
          <w:noProof/>
        </w:rPr>
        <w:t>23</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"_Toc150523015" </w:instrText>
      </w:r>
      <w:r>
        <w:fldChar w:fldCharType="separate"/>
      </w:r>
      <w:r>
        <w:rPr>
          <w:rStyle w:val="affff5"/>
          <w:rFonts w:hint="eastAsia"/>
        </w:rPr>
        <w:t>附录</w:t>
      </w:r>
      <w:r>
        <w:rPr>
          <w:rStyle w:val="affff5"/>
          <w:rFonts w:hint="eastAsia"/>
        </w:rPr>
        <w:t>H</w:t>
      </w:r>
      <w:r>
        <w:rPr>
          <w:rStyle w:val="affff5"/>
          <w:rFonts w:hint="eastAsia"/>
        </w:rPr>
        <w:t>（资料性）</w:t>
      </w:r>
      <w:r>
        <w:rPr>
          <w:rStyle w:val="affff5"/>
        </w:rPr>
        <w:t xml:space="preserve">  </w:t>
      </w:r>
      <w:r>
        <w:rPr>
          <w:rStyle w:val="affff5"/>
          <w:rFonts w:hint="eastAsia"/>
        </w:rPr>
        <w:t>公开募捐活动实施情况表</w:t>
      </w:r>
      <w:r>
        <w:tab/>
      </w:r>
      <w:r>
        <w:fldChar w:fldCharType="begin"/>
      </w:r>
      <w:r>
        <w:instrText xml:space="preserve"> PAGEREF _Toc150523015 \h </w:instrText>
      </w:r>
      <w:r>
        <w:fldChar w:fldCharType="separate"/>
      </w:r>
      <w:r w:rsidR="00B450BA">
        <w:rPr>
          <w:noProof/>
        </w:rPr>
        <w:t>25</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"_Toc150523016" </w:instrText>
      </w:r>
      <w:r>
        <w:fldChar w:fldCharType="separate"/>
      </w:r>
      <w:r>
        <w:rPr>
          <w:rStyle w:val="affff5"/>
          <w:rFonts w:hint="eastAsia"/>
        </w:rPr>
        <w:t>附录</w:t>
      </w:r>
      <w:r>
        <w:rPr>
          <w:rStyle w:val="affff5"/>
          <w:rFonts w:hint="eastAsia"/>
        </w:rPr>
        <w:t>I</w:t>
      </w:r>
      <w:r>
        <w:rPr>
          <w:rStyle w:val="affff5"/>
          <w:rFonts w:hint="eastAsia"/>
        </w:rPr>
        <w:t>（资料</w:t>
      </w:r>
      <w:r>
        <w:rPr>
          <w:rStyle w:val="affff5"/>
          <w:rFonts w:hint="eastAsia"/>
        </w:rPr>
        <w:t>性）</w:t>
      </w:r>
      <w:r>
        <w:rPr>
          <w:rStyle w:val="affff5"/>
        </w:rPr>
        <w:t xml:space="preserve">  </w:t>
      </w:r>
      <w:r>
        <w:rPr>
          <w:rStyle w:val="affff5"/>
          <w:rFonts w:hint="eastAsia"/>
        </w:rPr>
        <w:t>慈善项目实施情况表</w:t>
      </w:r>
      <w:r>
        <w:tab/>
      </w:r>
      <w:r>
        <w:fldChar w:fldCharType="begin"/>
      </w:r>
      <w:r>
        <w:instrText xml:space="preserve"> PAGEREF _Toc150523016 \h </w:instrText>
      </w:r>
      <w:r>
        <w:fldChar w:fldCharType="separate"/>
      </w:r>
      <w:r w:rsidR="00B450BA">
        <w:rPr>
          <w:noProof/>
        </w:rPr>
        <w:t>26</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"_Toc150523017" </w:instrText>
      </w:r>
      <w:r>
        <w:fldChar w:fldCharType="separate"/>
      </w:r>
      <w:r>
        <w:rPr>
          <w:rStyle w:val="affff5"/>
          <w:rFonts w:hint="eastAsia"/>
        </w:rPr>
        <w:t>附录</w:t>
      </w:r>
      <w:r>
        <w:rPr>
          <w:rStyle w:val="affff5"/>
          <w:rFonts w:hint="eastAsia"/>
        </w:rPr>
        <w:t>J</w:t>
      </w:r>
      <w:r>
        <w:rPr>
          <w:rStyle w:val="affff5"/>
          <w:rFonts w:hint="eastAsia"/>
        </w:rPr>
        <w:t>（资料性）</w:t>
      </w:r>
      <w:r>
        <w:rPr>
          <w:rStyle w:val="affff5"/>
        </w:rPr>
        <w:t xml:space="preserve">  </w:t>
      </w:r>
      <w:r>
        <w:rPr>
          <w:rStyle w:val="affff5"/>
          <w:rFonts w:hint="eastAsia"/>
        </w:rPr>
        <w:t>募捐箱摆设点位信息表</w:t>
      </w:r>
      <w:r>
        <w:tab/>
      </w:r>
      <w:r>
        <w:fldChar w:fldCharType="begin"/>
      </w:r>
      <w:r>
        <w:instrText xml:space="preserve"> PAGEREF _Toc150523017 \h </w:instrText>
      </w:r>
      <w:r>
        <w:fldChar w:fldCharType="separate"/>
      </w:r>
      <w:r w:rsidR="00B450BA">
        <w:rPr>
          <w:noProof/>
        </w:rPr>
        <w:t>27</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"_Toc150523018" </w:instrText>
      </w:r>
      <w:r>
        <w:fldChar w:fldCharType="separate"/>
      </w:r>
      <w:r>
        <w:rPr>
          <w:rStyle w:val="affff5"/>
          <w:rFonts w:hint="eastAsia"/>
        </w:rPr>
        <w:t>附录</w:t>
      </w:r>
      <w:r>
        <w:rPr>
          <w:rStyle w:val="affff5"/>
          <w:rFonts w:hint="eastAsia"/>
        </w:rPr>
        <w:t>K</w:t>
      </w:r>
      <w:r>
        <w:rPr>
          <w:rStyle w:val="affff5"/>
          <w:rFonts w:hint="eastAsia"/>
        </w:rPr>
        <w:t>（资料性）</w:t>
      </w:r>
      <w:r>
        <w:rPr>
          <w:rStyle w:val="affff5"/>
        </w:rPr>
        <w:t xml:space="preserve">  </w:t>
      </w:r>
      <w:r>
        <w:rPr>
          <w:rStyle w:val="affff5"/>
          <w:rFonts w:hint="eastAsia"/>
        </w:rPr>
        <w:t>公开募捐项目立项审核书</w:t>
      </w:r>
      <w:r>
        <w:tab/>
      </w:r>
      <w:r>
        <w:fldChar w:fldCharType="begin"/>
      </w:r>
      <w:r>
        <w:instrText xml:space="preserve"> PAGEREF _Toc150523018 \h </w:instrText>
      </w:r>
      <w:r>
        <w:fldChar w:fldCharType="separate"/>
      </w:r>
      <w:r w:rsidR="00B450BA">
        <w:rPr>
          <w:noProof/>
        </w:rPr>
        <w:t>28</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"_Toc150523019" </w:instrText>
      </w:r>
      <w:r>
        <w:fldChar w:fldCharType="separate"/>
      </w:r>
      <w:r>
        <w:rPr>
          <w:rStyle w:val="affff5"/>
          <w:rFonts w:hint="eastAsia"/>
        </w:rPr>
        <w:t>附录</w:t>
      </w:r>
      <w:r>
        <w:rPr>
          <w:rStyle w:val="affff5"/>
          <w:rFonts w:hint="eastAsia"/>
        </w:rPr>
        <w:t>L</w:t>
      </w:r>
      <w:r>
        <w:rPr>
          <w:rStyle w:val="affff5"/>
          <w:rFonts w:hint="eastAsia"/>
        </w:rPr>
        <w:t>（资料性）</w:t>
      </w:r>
      <w:r>
        <w:rPr>
          <w:rStyle w:val="affff5"/>
        </w:rPr>
        <w:t xml:space="preserve">  </w:t>
      </w:r>
      <w:r>
        <w:rPr>
          <w:rStyle w:val="affff5"/>
          <w:rFonts w:hint="eastAsia"/>
        </w:rPr>
        <w:t>项目实施进度记录</w:t>
      </w:r>
      <w:r>
        <w:tab/>
      </w:r>
      <w:r>
        <w:fldChar w:fldCharType="begin"/>
      </w:r>
      <w:r>
        <w:instrText xml:space="preserve"> PAGEREF _Toc150523019 \h </w:instrText>
      </w:r>
      <w:r>
        <w:fldChar w:fldCharType="separate"/>
      </w:r>
      <w:r w:rsidR="00B450BA">
        <w:rPr>
          <w:noProof/>
        </w:rPr>
        <w:t>30</w:t>
      </w:r>
      <w:r>
        <w:fldChar w:fldCharType="end"/>
      </w:r>
      <w:r>
        <w:fldChar w:fldCharType="end"/>
      </w:r>
    </w:p>
    <w:p w:rsidR="008723EC" w:rsidRDefault="00D406A4">
      <w:pPr>
        <w:pStyle w:val="10"/>
        <w:tabs>
          <w:tab w:val="right" w:leader="dot" w:pos="9344"/>
        </w:tabs>
        <w:rPr>
          <w:rFonts w:asciiTheme="minorHAnsi" w:eastAsiaTheme="minorEastAsia" w:hAnsiTheme="minorHAnsi" w:cstheme="minorBidi"/>
          <w:szCs w:val="22"/>
        </w:rPr>
      </w:pPr>
      <w:r>
        <w:fldChar w:fldCharType="begin"/>
      </w:r>
      <w:r>
        <w:instrText xml:space="preserve"> HYPERLINK \l "_Toc150523020" </w:instrText>
      </w:r>
      <w:r>
        <w:fldChar w:fldCharType="separate"/>
      </w:r>
      <w:r>
        <w:rPr>
          <w:rStyle w:val="affff5"/>
          <w:rFonts w:hint="eastAsia"/>
        </w:rPr>
        <w:t>附录</w:t>
      </w:r>
      <w:r>
        <w:rPr>
          <w:rStyle w:val="affff5"/>
          <w:rFonts w:hint="eastAsia"/>
        </w:rPr>
        <w:t>M</w:t>
      </w:r>
      <w:r>
        <w:rPr>
          <w:rStyle w:val="affff5"/>
          <w:rFonts w:hint="eastAsia"/>
        </w:rPr>
        <w:t>（资料性）</w:t>
      </w:r>
      <w:r>
        <w:rPr>
          <w:rStyle w:val="affff5"/>
        </w:rPr>
        <w:t xml:space="preserve">  </w:t>
      </w:r>
      <w:r>
        <w:rPr>
          <w:rStyle w:val="affff5"/>
          <w:rFonts w:hint="eastAsia"/>
        </w:rPr>
        <w:t>公开募捐项目归档材料清单</w:t>
      </w:r>
      <w:r>
        <w:tab/>
      </w:r>
      <w:r>
        <w:fldChar w:fldCharType="begin"/>
      </w:r>
      <w:r>
        <w:instrText xml:space="preserve"> PAGEREF _Toc150523020 \h </w:instrText>
      </w:r>
      <w:r>
        <w:fldChar w:fldCharType="separate"/>
      </w:r>
      <w:r w:rsidR="00B450BA">
        <w:rPr>
          <w:noProof/>
        </w:rPr>
        <w:t>31</w:t>
      </w:r>
      <w:r>
        <w:fldChar w:fldCharType="end"/>
      </w:r>
      <w:r>
        <w:fldChar w:fldCharType="end"/>
      </w:r>
    </w:p>
    <w:p w:rsidR="008723EC" w:rsidRDefault="00D406A4">
      <w:pPr>
        <w:pStyle w:val="affffff3"/>
        <w:spacing w:after="468"/>
        <w:sectPr w:rsidR="008723EC">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type="lines" w:linePitch="312"/>
        </w:sectPr>
      </w:pPr>
      <w:r>
        <w:fldChar w:fldCharType="end"/>
      </w:r>
    </w:p>
    <w:p w:rsidR="008723EC" w:rsidRDefault="00D406A4">
      <w:pPr>
        <w:pStyle w:val="a6"/>
        <w:spacing w:after="468"/>
      </w:pPr>
      <w:bookmarkStart w:id="49" w:name="_Toc150522994"/>
      <w:bookmarkStart w:id="50" w:name="BookMark2"/>
      <w:bookmarkEnd w:id="21"/>
      <w:r>
        <w:rPr>
          <w:spacing w:val="320"/>
        </w:rPr>
        <w:lastRenderedPageBreak/>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8723EC" w:rsidRDefault="00D406A4">
      <w:pPr>
        <w:pStyle w:val="affffe"/>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8723EC" w:rsidRDefault="00D406A4">
      <w:pPr>
        <w:pStyle w:val="affffe"/>
        <w:ind w:firstLine="420"/>
      </w:pPr>
      <w:r>
        <w:rPr>
          <w:rFonts w:hint="eastAsia"/>
        </w:rPr>
        <w:t>请注意本文件的某些内容可能涉及专利。本文</w:t>
      </w:r>
      <w:r>
        <w:rPr>
          <w:rFonts w:hint="eastAsia"/>
        </w:rPr>
        <w:t>件的发布机构不承担识别专利的责任。</w:t>
      </w:r>
    </w:p>
    <w:p w:rsidR="008723EC" w:rsidRDefault="00D406A4">
      <w:pPr>
        <w:pStyle w:val="affffe"/>
        <w:ind w:firstLine="420"/>
      </w:pPr>
      <w:r>
        <w:rPr>
          <w:rFonts w:hint="eastAsia"/>
        </w:rPr>
        <w:t>本文件由江苏省民政厅提出并归口。</w:t>
      </w:r>
    </w:p>
    <w:p w:rsidR="008723EC" w:rsidRDefault="00D406A4">
      <w:pPr>
        <w:pStyle w:val="affffe"/>
        <w:ind w:firstLine="420"/>
      </w:pPr>
      <w:r>
        <w:rPr>
          <w:rFonts w:hint="eastAsia"/>
        </w:rPr>
        <w:t>本文件起草单位：南京市民政局、南京市慈善事业发展中心、南京市标准化研究院。</w:t>
      </w:r>
    </w:p>
    <w:p w:rsidR="008723EC" w:rsidRDefault="00D406A4">
      <w:pPr>
        <w:pStyle w:val="affffe"/>
        <w:ind w:firstLine="420"/>
      </w:pPr>
      <w:r>
        <w:rPr>
          <w:rFonts w:hint="eastAsia"/>
        </w:rPr>
        <w:t>本文件主要起草人：周恒新、沈琪、陈雪梅、裴云峰、</w:t>
      </w:r>
      <w:r>
        <w:rPr>
          <w:rFonts w:hint="eastAsia"/>
        </w:rPr>
        <w:t>张丽俐、</w:t>
      </w:r>
      <w:r>
        <w:rPr>
          <w:rFonts w:hint="eastAsia"/>
        </w:rPr>
        <w:t>宣浩煜、苏菲娅、刘晖、王蕴安、李慧、蒋兢。</w:t>
      </w:r>
    </w:p>
    <w:p w:rsidR="008723EC" w:rsidRDefault="008723EC">
      <w:pPr>
        <w:pStyle w:val="affffe"/>
        <w:ind w:firstLine="420"/>
      </w:pPr>
    </w:p>
    <w:p w:rsidR="008723EC" w:rsidRDefault="008723EC">
      <w:pPr>
        <w:pStyle w:val="affffe"/>
        <w:ind w:firstLine="420"/>
        <w:sectPr w:rsidR="008723EC">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type="lines" w:linePitch="312"/>
        </w:sectPr>
      </w:pPr>
    </w:p>
    <w:p w:rsidR="008723EC" w:rsidRDefault="008723EC">
      <w:pPr>
        <w:spacing w:line="20" w:lineRule="exact"/>
        <w:jc w:val="center"/>
        <w:rPr>
          <w:rFonts w:ascii="黑体" w:eastAsia="黑体" w:hAnsi="黑体"/>
          <w:sz w:val="32"/>
          <w:szCs w:val="32"/>
        </w:rPr>
      </w:pPr>
      <w:bookmarkStart w:id="51" w:name="BookMark4"/>
      <w:bookmarkEnd w:id="50"/>
    </w:p>
    <w:p w:rsidR="008723EC" w:rsidRDefault="008723EC">
      <w:pPr>
        <w:spacing w:line="20" w:lineRule="exact"/>
        <w:jc w:val="center"/>
        <w:rPr>
          <w:rFonts w:ascii="黑体" w:eastAsia="黑体" w:hAnsi="黑体"/>
          <w:sz w:val="32"/>
          <w:szCs w:val="32"/>
        </w:rPr>
      </w:pPr>
    </w:p>
    <w:bookmarkStart w:id="52" w:name="NEW_STAND_NAME" w:displacedByCustomXml="next"/>
    <w:sdt>
      <w:sdtPr>
        <w:tag w:val="NEW_STAND_NAME"/>
        <w:id w:val="595910757"/>
        <w:lock w:val="sdtLocked"/>
        <w:placeholder>
          <w:docPart w:val="D56FA1FF06F94FCF8980EFCBCC5302B1"/>
        </w:placeholder>
      </w:sdtPr>
      <w:sdtEndPr/>
      <w:sdtContent>
        <w:p w:rsidR="008723EC" w:rsidRDefault="00D406A4">
          <w:pPr>
            <w:pStyle w:val="afffffffff1"/>
            <w:spacing w:beforeLines="1" w:before="3" w:afterLines="220" w:after="686"/>
          </w:pPr>
          <w:r>
            <w:rPr>
              <w:rFonts w:hint="eastAsia"/>
            </w:rPr>
            <w:t>公开募捐管理规范</w:t>
          </w:r>
        </w:p>
      </w:sdtContent>
    </w:sdt>
    <w:p w:rsidR="008723EC" w:rsidRDefault="00D406A4">
      <w:pPr>
        <w:pStyle w:val="affc"/>
        <w:spacing w:before="312" w:after="312"/>
      </w:pPr>
      <w:bookmarkStart w:id="53" w:name="_Toc146551770"/>
      <w:bookmarkStart w:id="54" w:name="_Toc142999531"/>
      <w:bookmarkStart w:id="55" w:name="_Toc142919410"/>
      <w:bookmarkStart w:id="56" w:name="_Toc26986771"/>
      <w:bookmarkStart w:id="57" w:name="_Toc150245207"/>
      <w:bookmarkStart w:id="58" w:name="_Toc142997188"/>
      <w:bookmarkStart w:id="59" w:name="_Toc143157954"/>
      <w:bookmarkStart w:id="60" w:name="_Toc14514"/>
      <w:bookmarkStart w:id="61" w:name="_Toc142988068"/>
      <w:bookmarkStart w:id="62" w:name="_Toc143162786"/>
      <w:bookmarkStart w:id="63" w:name="_Toc26648465"/>
      <w:bookmarkStart w:id="64" w:name="_Toc143507797"/>
      <w:bookmarkStart w:id="65" w:name="_Toc143160543"/>
      <w:bookmarkStart w:id="66" w:name="_Toc142919375"/>
      <w:bookmarkStart w:id="67" w:name="_Toc17233325"/>
      <w:bookmarkStart w:id="68" w:name="_Toc17233333"/>
      <w:bookmarkStart w:id="69" w:name="_Toc150522995"/>
      <w:bookmarkStart w:id="70" w:name="_Toc143010731"/>
      <w:bookmarkStart w:id="71" w:name="_Toc97191423"/>
      <w:bookmarkStart w:id="72" w:name="_Toc142920545"/>
      <w:bookmarkStart w:id="73" w:name="_Toc150413762"/>
      <w:bookmarkStart w:id="74" w:name="_Toc24884218"/>
      <w:bookmarkStart w:id="75" w:name="_Toc142913941"/>
      <w:bookmarkStart w:id="76" w:name="_Toc26986530"/>
      <w:bookmarkStart w:id="77" w:name="_Toc150268128"/>
      <w:bookmarkStart w:id="78" w:name="_Toc150244502"/>
      <w:bookmarkStart w:id="79" w:name="_Toc146550483"/>
      <w:bookmarkStart w:id="80" w:name="_Toc143182837"/>
      <w:bookmarkStart w:id="81" w:name="_Toc142923622"/>
      <w:bookmarkStart w:id="82" w:name="_Toc143157311"/>
      <w:bookmarkStart w:id="83" w:name="_Toc24884211"/>
      <w:bookmarkStart w:id="84" w:name="_Toc142921974"/>
      <w:bookmarkStart w:id="85" w:name="_Toc26718930"/>
      <w:bookmarkStart w:id="86" w:name="_Toc143009423"/>
      <w:bookmarkStart w:id="87" w:name="_Toc150415838"/>
      <w:bookmarkStart w:id="88" w:name="_Toc142993953"/>
      <w:bookmarkStart w:id="89" w:name="_Toc142923111"/>
      <w:bookmarkStart w:id="90" w:name="_Toc150161500"/>
      <w:bookmarkEnd w:id="52"/>
      <w:r>
        <w:rPr>
          <w:rFonts w:hint="eastAsia"/>
        </w:rPr>
        <w:t>范围</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8723EC" w:rsidRDefault="00D406A4">
      <w:pPr>
        <w:pStyle w:val="affffe"/>
        <w:ind w:firstLine="420"/>
      </w:pPr>
      <w:bookmarkStart w:id="91" w:name="_Toc17233326"/>
      <w:bookmarkStart w:id="92" w:name="_Toc24884219"/>
      <w:bookmarkStart w:id="93" w:name="_Toc26648466"/>
      <w:bookmarkStart w:id="94" w:name="_Toc24884212"/>
      <w:bookmarkStart w:id="95" w:name="_Toc17233334"/>
      <w:r>
        <w:t>本文件规定了公开募捐的资格取得</w:t>
      </w:r>
      <w:r>
        <w:rPr>
          <w:rFonts w:hint="eastAsia"/>
        </w:rPr>
        <w:t>、</w:t>
      </w:r>
      <w:r>
        <w:t>资格管理</w:t>
      </w:r>
      <w:r>
        <w:rPr>
          <w:rFonts w:hint="eastAsia"/>
        </w:rPr>
        <w:t>、</w:t>
      </w:r>
      <w:r>
        <w:t>活动开展要求</w:t>
      </w:r>
      <w:r>
        <w:rPr>
          <w:rFonts w:hint="eastAsia"/>
        </w:rPr>
        <w:t>、</w:t>
      </w:r>
      <w:r>
        <w:t>活动备案</w:t>
      </w:r>
      <w:r>
        <w:rPr>
          <w:rFonts w:hint="eastAsia"/>
        </w:rPr>
        <w:t>、</w:t>
      </w:r>
      <w:r>
        <w:t>活动实施</w:t>
      </w:r>
      <w:r>
        <w:rPr>
          <w:rFonts w:hint="eastAsia"/>
        </w:rPr>
        <w:t>、</w:t>
      </w:r>
      <w:r>
        <w:t>财产管理</w:t>
      </w:r>
      <w:r>
        <w:rPr>
          <w:rFonts w:hint="eastAsia"/>
        </w:rPr>
        <w:t>、</w:t>
      </w:r>
      <w:r>
        <w:t>慈善项目管理</w:t>
      </w:r>
      <w:r>
        <w:rPr>
          <w:rFonts w:hint="eastAsia"/>
        </w:rPr>
        <w:t>、</w:t>
      </w:r>
      <w:r>
        <w:t>档案管理</w:t>
      </w:r>
      <w:r>
        <w:rPr>
          <w:rFonts w:hint="eastAsia"/>
        </w:rPr>
        <w:t>、</w:t>
      </w:r>
      <w:r>
        <w:t>信息公开</w:t>
      </w:r>
      <w:r>
        <w:rPr>
          <w:rFonts w:hint="eastAsia"/>
        </w:rPr>
        <w:t>以及监督与评价等方面的内容。</w:t>
      </w:r>
    </w:p>
    <w:p w:rsidR="008723EC" w:rsidRDefault="00D406A4">
      <w:pPr>
        <w:pStyle w:val="affffe"/>
        <w:ind w:firstLine="420"/>
      </w:pPr>
      <w:r>
        <w:rPr>
          <w:rFonts w:hint="eastAsia"/>
        </w:rPr>
        <w:t>本文件适用于慈善组织、红十字会公开募捐资格和公开募捐活动管理。</w:t>
      </w:r>
    </w:p>
    <w:p w:rsidR="008723EC" w:rsidRDefault="00D406A4">
      <w:pPr>
        <w:pStyle w:val="affc"/>
        <w:spacing w:before="312" w:after="312"/>
      </w:pPr>
      <w:bookmarkStart w:id="96" w:name="_Toc142997189"/>
      <w:bookmarkStart w:id="97" w:name="_Toc142921975"/>
      <w:bookmarkStart w:id="98" w:name="_Toc142920546"/>
      <w:bookmarkStart w:id="99" w:name="_Toc26986531"/>
      <w:bookmarkStart w:id="100" w:name="_Toc142923112"/>
      <w:bookmarkStart w:id="101" w:name="_Toc143157312"/>
      <w:bookmarkStart w:id="102" w:name="_Toc26649"/>
      <w:bookmarkStart w:id="103" w:name="_Toc143507798"/>
      <w:bookmarkStart w:id="104" w:name="_Toc146551771"/>
      <w:bookmarkStart w:id="105" w:name="_Toc143157955"/>
      <w:bookmarkStart w:id="106" w:name="_Toc146550484"/>
      <w:bookmarkStart w:id="107" w:name="_Toc143182838"/>
      <w:bookmarkStart w:id="108" w:name="_Toc150415839"/>
      <w:bookmarkStart w:id="109" w:name="_Toc142993954"/>
      <w:bookmarkStart w:id="110" w:name="_Toc26718931"/>
      <w:bookmarkStart w:id="111" w:name="_Toc143162787"/>
      <w:bookmarkStart w:id="112" w:name="_Toc150245208"/>
      <w:bookmarkStart w:id="113" w:name="_Toc97191424"/>
      <w:bookmarkStart w:id="114" w:name="_Toc150244503"/>
      <w:bookmarkStart w:id="115" w:name="_Toc142923623"/>
      <w:bookmarkStart w:id="116" w:name="_Toc150522996"/>
      <w:bookmarkStart w:id="117" w:name="_Toc150161501"/>
      <w:bookmarkStart w:id="118" w:name="_Toc26986772"/>
      <w:bookmarkStart w:id="119" w:name="_Toc143160544"/>
      <w:bookmarkStart w:id="120" w:name="_Toc142919376"/>
      <w:bookmarkStart w:id="121" w:name="_Toc143010732"/>
      <w:bookmarkStart w:id="122" w:name="_Toc150268129"/>
      <w:bookmarkStart w:id="123" w:name="_Toc142919411"/>
      <w:bookmarkStart w:id="124" w:name="_Toc142999532"/>
      <w:bookmarkStart w:id="125" w:name="_Toc150413763"/>
      <w:bookmarkStart w:id="126" w:name="_Toc142913942"/>
      <w:bookmarkStart w:id="127" w:name="_Toc142988069"/>
      <w:bookmarkStart w:id="128" w:name="_Toc143009424"/>
      <w:r>
        <w:rPr>
          <w:rFonts w:hint="eastAsia"/>
        </w:rPr>
        <w:t>规范性引用文件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sdt>
      <w:sdtPr>
        <w:rPr>
          <w:rFonts w:hint="eastAsia"/>
        </w:rPr>
        <w:id w:val="715848253"/>
        <w:placeholder>
          <w:docPart w:val="E7D054D3E447413DAEDB9DCB5D148B2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723EC" w:rsidRDefault="00D406A4">
          <w:pPr>
            <w:pStyle w:val="affffe"/>
            <w:ind w:firstLine="420"/>
          </w:pPr>
          <w:r>
            <w:rPr>
              <w:rFonts w:hint="eastAsia"/>
            </w:rPr>
            <w:t>本文件没有规范性引用文件。</w:t>
          </w:r>
        </w:p>
      </w:sdtContent>
    </w:sdt>
    <w:p w:rsidR="008723EC" w:rsidRDefault="00D406A4">
      <w:pPr>
        <w:pStyle w:val="affc"/>
        <w:spacing w:before="312" w:after="312"/>
      </w:pPr>
      <w:bookmarkStart w:id="129" w:name="_Toc150245209"/>
      <w:bookmarkStart w:id="130" w:name="_Toc29277"/>
      <w:bookmarkStart w:id="131" w:name="_Toc142988070"/>
      <w:bookmarkStart w:id="132" w:name="_Toc143160545"/>
      <w:bookmarkStart w:id="133" w:name="_Toc143157956"/>
      <w:bookmarkStart w:id="134" w:name="_Toc143162788"/>
      <w:bookmarkStart w:id="135" w:name="_Toc143182839"/>
      <w:bookmarkStart w:id="136" w:name="_Toc150268130"/>
      <w:bookmarkStart w:id="137" w:name="_Toc146551772"/>
      <w:bookmarkStart w:id="138" w:name="_Toc97191425"/>
      <w:bookmarkStart w:id="139" w:name="_Toc146550485"/>
      <w:bookmarkStart w:id="140" w:name="_Toc142993955"/>
      <w:bookmarkStart w:id="141" w:name="_Toc142913943"/>
      <w:bookmarkStart w:id="142" w:name="_Toc150244504"/>
      <w:bookmarkStart w:id="143" w:name="_Toc150413764"/>
      <w:bookmarkStart w:id="144" w:name="_Toc143010733"/>
      <w:bookmarkStart w:id="145" w:name="_Toc142999533"/>
      <w:bookmarkStart w:id="146" w:name="_Toc142997190"/>
      <w:bookmarkStart w:id="147" w:name="_Toc143507799"/>
      <w:bookmarkStart w:id="148" w:name="_Toc142921976"/>
      <w:bookmarkStart w:id="149" w:name="_Toc143009425"/>
      <w:bookmarkStart w:id="150" w:name="_Toc150522997"/>
      <w:bookmarkStart w:id="151" w:name="_Toc150415840"/>
      <w:bookmarkStart w:id="152" w:name="_Toc142923113"/>
      <w:bookmarkStart w:id="153" w:name="_Toc142919412"/>
      <w:bookmarkStart w:id="154" w:name="_Toc142919377"/>
      <w:bookmarkStart w:id="155" w:name="_Toc143157313"/>
      <w:bookmarkStart w:id="156" w:name="_Toc142923624"/>
      <w:bookmarkStart w:id="157" w:name="_Toc150161502"/>
      <w:bookmarkStart w:id="158" w:name="_Toc142920547"/>
      <w:r>
        <w:rPr>
          <w:rFonts w:hint="eastAsia"/>
          <w:szCs w:val="21"/>
        </w:rPr>
        <w:t>术语和定义</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bookmarkStart w:id="159" w:name="_Toc26986532" w:displacedByCustomXml="next"/>
    <w:bookmarkEnd w:id="159" w:displacedByCustomXml="next"/>
    <w:sdt>
      <w:sdtPr>
        <w:id w:val="-1909835108"/>
        <w:placeholder>
          <w:docPart w:val="4F498B2F7FC14CEBA759D9A19CB5DDE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8723EC" w:rsidRDefault="00D406A4">
          <w:pPr>
            <w:pStyle w:val="affffe"/>
            <w:ind w:firstLine="420"/>
          </w:pPr>
          <w:r>
            <w:t>下列术语和定义适用于本文件。</w:t>
          </w:r>
        </w:p>
      </w:sdtContent>
    </w:sdt>
    <w:p w:rsidR="008723EC" w:rsidRDefault="00D406A4">
      <w:pPr>
        <w:pStyle w:val="affffffffffd"/>
        <w:ind w:left="420" w:hangingChars="200" w:hanging="420"/>
        <w:rPr>
          <w:rFonts w:ascii="黑体" w:eastAsia="黑体" w:hAnsi="黑体"/>
        </w:rPr>
      </w:pPr>
      <w:r>
        <w:rPr>
          <w:rFonts w:ascii="黑体" w:eastAsia="黑体" w:hAnsi="黑体"/>
        </w:rPr>
        <w:br/>
      </w:r>
      <w:r>
        <w:rPr>
          <w:rFonts w:ascii="黑体" w:eastAsia="黑体" w:hAnsi="黑体"/>
        </w:rPr>
        <w:t>慈善组织</w:t>
      </w:r>
      <w:r>
        <w:rPr>
          <w:rFonts w:ascii="黑体" w:eastAsia="黑体" w:hAnsi="黑体" w:hint="eastAsia"/>
        </w:rPr>
        <w:t xml:space="preserve">  </w:t>
      </w:r>
      <w:r>
        <w:rPr>
          <w:rFonts w:ascii="黑体" w:eastAsia="黑体" w:hAnsi="黑体" w:cs="Arial" w:hint="eastAsia"/>
          <w:color w:val="333333"/>
          <w:sz w:val="20"/>
          <w:shd w:val="clear" w:color="auto" w:fill="FFFFFF"/>
        </w:rPr>
        <w:t>c</w:t>
      </w:r>
      <w:r>
        <w:rPr>
          <w:rFonts w:ascii="黑体" w:eastAsia="黑体" w:hAnsi="黑体"/>
        </w:rPr>
        <w:t>harity organization</w:t>
      </w:r>
    </w:p>
    <w:p w:rsidR="008723EC" w:rsidRDefault="00D406A4">
      <w:pPr>
        <w:pStyle w:val="affffe"/>
        <w:ind w:firstLine="420"/>
      </w:pPr>
      <w:r>
        <w:rPr>
          <w:rFonts w:hint="eastAsia"/>
        </w:rPr>
        <w:t>依法成立、符合《中华人民共和国慈善法》规定，以面向社会公众开展慈善活动为宗旨的非营利性法人。</w:t>
      </w:r>
    </w:p>
    <w:p w:rsidR="008723EC" w:rsidRDefault="00D406A4">
      <w:pPr>
        <w:pStyle w:val="affffffffffd"/>
        <w:ind w:left="420" w:hangingChars="200" w:hanging="420"/>
        <w:rPr>
          <w:rFonts w:ascii="黑体" w:eastAsia="黑体" w:hAnsi="黑体"/>
        </w:rPr>
      </w:pPr>
      <w:r>
        <w:rPr>
          <w:rFonts w:ascii="黑体" w:eastAsia="黑体" w:hAnsi="黑体"/>
        </w:rPr>
        <w:br/>
      </w:r>
      <w:r>
        <w:rPr>
          <w:rFonts w:ascii="黑体" w:eastAsia="黑体" w:hAnsi="黑体"/>
        </w:rPr>
        <w:t>公开募捐</w:t>
      </w:r>
      <w:r>
        <w:rPr>
          <w:rFonts w:ascii="黑体" w:eastAsia="黑体" w:hAnsi="黑体" w:hint="eastAsia"/>
        </w:rPr>
        <w:t xml:space="preserve">  </w:t>
      </w:r>
      <w:r>
        <w:rPr>
          <w:rFonts w:ascii="黑体" w:eastAsia="黑体" w:hAnsi="黑体" w:cs="Arial"/>
          <w:shd w:val="clear" w:color="auto" w:fill="FFFFFF"/>
        </w:rPr>
        <w:t>public fundraising</w:t>
      </w:r>
    </w:p>
    <w:p w:rsidR="008723EC" w:rsidRDefault="00D406A4">
      <w:pPr>
        <w:pStyle w:val="affffe"/>
        <w:ind w:firstLine="420"/>
      </w:pPr>
      <w:r>
        <w:rPr>
          <w:rFonts w:hint="eastAsia"/>
        </w:rPr>
        <w:t>慈善组织、红十字会基于慈善宗旨面向社会公众公开募集财产的活动。</w:t>
      </w:r>
    </w:p>
    <w:p w:rsidR="008723EC" w:rsidRDefault="00D406A4">
      <w:pPr>
        <w:pStyle w:val="affffffffffd"/>
        <w:ind w:left="420" w:hangingChars="200" w:hanging="420"/>
        <w:rPr>
          <w:rFonts w:ascii="黑体" w:eastAsia="黑体" w:hAnsi="黑体"/>
        </w:rPr>
      </w:pPr>
      <w:r>
        <w:rPr>
          <w:rFonts w:ascii="黑体" w:eastAsia="黑体" w:hAnsi="黑体"/>
        </w:rPr>
        <w:br/>
      </w:r>
      <w:r>
        <w:rPr>
          <w:rFonts w:ascii="黑体" w:eastAsia="黑体" w:hAnsi="黑体"/>
        </w:rPr>
        <w:t>慈善工作主管部门</w:t>
      </w:r>
      <w:r>
        <w:rPr>
          <w:rFonts w:ascii="黑体" w:eastAsia="黑体" w:hAnsi="黑体" w:hint="eastAsia"/>
        </w:rPr>
        <w:t xml:space="preserve">  administrative department of charity affairs</w:t>
      </w:r>
    </w:p>
    <w:p w:rsidR="008723EC" w:rsidRDefault="00D406A4">
      <w:pPr>
        <w:pStyle w:val="affffe"/>
        <w:ind w:firstLine="420"/>
      </w:pPr>
      <w:r>
        <w:rPr>
          <w:rFonts w:hint="eastAsia"/>
        </w:rPr>
        <w:t>县级以上各级人民政府民政部门。</w:t>
      </w:r>
    </w:p>
    <w:p w:rsidR="008723EC" w:rsidRDefault="00D406A4">
      <w:pPr>
        <w:pStyle w:val="affffffffffd"/>
        <w:ind w:left="420" w:hangingChars="200" w:hanging="420"/>
        <w:rPr>
          <w:rFonts w:ascii="黑体" w:eastAsia="黑体" w:hAnsi="黑体"/>
        </w:rPr>
      </w:pPr>
      <w:r>
        <w:rPr>
          <w:rFonts w:ascii="黑体" w:eastAsia="黑体" w:hAnsi="黑体"/>
        </w:rPr>
        <w:br/>
      </w:r>
      <w:r>
        <w:rPr>
          <w:rFonts w:ascii="黑体" w:eastAsia="黑体" w:hAnsi="黑体"/>
        </w:rPr>
        <w:t>募捐成本</w:t>
      </w:r>
      <w:r>
        <w:rPr>
          <w:rFonts w:ascii="黑体" w:eastAsia="黑体" w:hAnsi="黑体" w:hint="eastAsia"/>
        </w:rPr>
        <w:t xml:space="preserve">  fundraising costs</w:t>
      </w:r>
    </w:p>
    <w:p w:rsidR="008723EC" w:rsidRDefault="00D406A4">
      <w:pPr>
        <w:pStyle w:val="affffe"/>
        <w:ind w:firstLine="420"/>
      </w:pPr>
      <w:r>
        <w:rPr>
          <w:rFonts w:hint="eastAsia"/>
        </w:rPr>
        <w:t>慈善组织、红十字会为了获得捐赠财产而发生的费用。</w:t>
      </w:r>
    </w:p>
    <w:p w:rsidR="008723EC" w:rsidRDefault="00D406A4">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全</w:t>
      </w:r>
      <w:r>
        <w:rPr>
          <w:rFonts w:ascii="黑体" w:eastAsia="黑体" w:hAnsi="黑体" w:hint="eastAsia"/>
        </w:rPr>
        <w:t>国慈善信息平台</w:t>
      </w:r>
      <w:r>
        <w:rPr>
          <w:rFonts w:ascii="黑体" w:eastAsia="黑体" w:hAnsi="黑体" w:hint="eastAsia"/>
        </w:rPr>
        <w:t xml:space="preserve">  national charity information platform</w:t>
      </w:r>
    </w:p>
    <w:p w:rsidR="008723EC" w:rsidRDefault="00D406A4">
      <w:pPr>
        <w:pStyle w:val="affffe"/>
        <w:ind w:firstLine="420"/>
      </w:pPr>
      <w:r>
        <w:rPr>
          <w:rFonts w:hint="eastAsia"/>
        </w:rPr>
        <w:t>国务院民政部门组织开发，为各级民政部门、慈善组织、红十字会等主体提供慈善信息管理、信息公开服务的统一信息平台。</w:t>
      </w:r>
    </w:p>
    <w:p w:rsidR="008723EC" w:rsidRDefault="00D406A4">
      <w:pPr>
        <w:pStyle w:val="affffffffffd"/>
        <w:ind w:left="420" w:hangingChars="200" w:hanging="420"/>
        <w:rPr>
          <w:rFonts w:ascii="黑体" w:eastAsia="黑体" w:hAnsi="黑体"/>
        </w:rPr>
      </w:pPr>
      <w:r>
        <w:rPr>
          <w:rFonts w:ascii="黑体" w:eastAsia="黑体" w:hAnsi="黑体"/>
        </w:rPr>
        <w:br/>
      </w:r>
      <w:r>
        <w:rPr>
          <w:rFonts w:ascii="黑体" w:eastAsia="黑体" w:hAnsi="黑体"/>
        </w:rPr>
        <w:t>互联网公开募捐信息发布服务平台</w:t>
      </w:r>
      <w:r>
        <w:rPr>
          <w:rFonts w:ascii="黑体" w:eastAsia="黑体" w:hAnsi="黑体" w:hint="eastAsia"/>
        </w:rPr>
        <w:t xml:space="preserve">  online fundraising platform</w:t>
      </w:r>
    </w:p>
    <w:p w:rsidR="008723EC" w:rsidRDefault="00D406A4">
      <w:pPr>
        <w:pStyle w:val="affffe"/>
        <w:ind w:firstLine="420"/>
      </w:pPr>
      <w:r>
        <w:rPr>
          <w:rFonts w:hint="eastAsia"/>
        </w:rPr>
        <w:t>国务院民政部门指定的网络服务提供者为具有公开募捐资格的慈善组织、红十字会提供的公开募捐信息互联网发布平台。</w:t>
      </w:r>
    </w:p>
    <w:p w:rsidR="008723EC" w:rsidRDefault="00D406A4">
      <w:pPr>
        <w:pStyle w:val="affc"/>
        <w:spacing w:before="312" w:after="312"/>
      </w:pPr>
      <w:bookmarkStart w:id="160" w:name="_Toc150522998"/>
      <w:bookmarkStart w:id="161" w:name="_Toc142997191"/>
      <w:bookmarkStart w:id="162" w:name="_Toc143157957"/>
      <w:bookmarkStart w:id="163" w:name="_Toc11157"/>
      <w:bookmarkStart w:id="164" w:name="_Toc143160546"/>
      <w:bookmarkStart w:id="165" w:name="_Toc142920548"/>
      <w:bookmarkStart w:id="166" w:name="_Toc142921977"/>
      <w:bookmarkStart w:id="167" w:name="_Toc146550486"/>
      <w:bookmarkStart w:id="168" w:name="_Toc143507800"/>
      <w:bookmarkStart w:id="169" w:name="_Toc142999534"/>
      <w:bookmarkStart w:id="170" w:name="_Toc142919378"/>
      <w:bookmarkStart w:id="171" w:name="_Toc143157314"/>
      <w:bookmarkStart w:id="172" w:name="_Toc143010734"/>
      <w:bookmarkStart w:id="173" w:name="_Toc143182840"/>
      <w:bookmarkStart w:id="174" w:name="_Toc150161503"/>
      <w:bookmarkStart w:id="175" w:name="_Toc142923625"/>
      <w:bookmarkStart w:id="176" w:name="_Toc142993956"/>
      <w:bookmarkStart w:id="177" w:name="_Toc150415841"/>
      <w:bookmarkStart w:id="178" w:name="_Toc150244505"/>
      <w:bookmarkStart w:id="179" w:name="_Toc150245210"/>
      <w:bookmarkStart w:id="180" w:name="_Toc146551773"/>
      <w:bookmarkStart w:id="181" w:name="_Toc142919413"/>
      <w:bookmarkStart w:id="182" w:name="_Toc142923114"/>
      <w:bookmarkStart w:id="183" w:name="_Toc150268131"/>
      <w:bookmarkStart w:id="184" w:name="_Toc143162789"/>
      <w:bookmarkStart w:id="185" w:name="_Toc142988071"/>
      <w:bookmarkStart w:id="186" w:name="_Toc143009426"/>
      <w:bookmarkStart w:id="187" w:name="_Toc150413765"/>
      <w:r>
        <w:rPr>
          <w:rFonts w:hint="eastAsia"/>
        </w:rPr>
        <w:t>资格取得</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rsidR="008723EC" w:rsidRDefault="00D406A4">
      <w:pPr>
        <w:pStyle w:val="affffffff7"/>
      </w:pPr>
      <w:r>
        <w:rPr>
          <w:rFonts w:hint="eastAsia"/>
        </w:rPr>
        <w:t>慈善组织、红十字会开展公开募捐应依法向慈善工作主管部门申请认定公开募捐资格和领取公开募捐资格证书。</w:t>
      </w:r>
    </w:p>
    <w:p w:rsidR="008723EC" w:rsidRDefault="00D406A4">
      <w:pPr>
        <w:pStyle w:val="affffffff7"/>
      </w:pPr>
      <w:r>
        <w:rPr>
          <w:rFonts w:hint="eastAsia"/>
        </w:rPr>
        <w:lastRenderedPageBreak/>
        <w:t>取得公开募捐资格的流程应符合附录</w:t>
      </w:r>
      <w:r>
        <w:rPr>
          <w:rFonts w:hint="eastAsia"/>
        </w:rPr>
        <w:t>A</w:t>
      </w:r>
      <w:r>
        <w:rPr>
          <w:rFonts w:hint="eastAsia"/>
        </w:rPr>
        <w:t>。公开募捐资格申请认定材料应符合附录</w:t>
      </w:r>
      <w:r>
        <w:rPr>
          <w:rFonts w:hint="eastAsia"/>
        </w:rPr>
        <w:t>B</w:t>
      </w:r>
      <w:r>
        <w:rPr>
          <w:rFonts w:hint="eastAsia"/>
        </w:rPr>
        <w:t>，其中，公开募捐资格申请书应符合附录</w:t>
      </w:r>
      <w:r>
        <w:rPr>
          <w:rFonts w:hint="eastAsia"/>
        </w:rPr>
        <w:t>C</w:t>
      </w:r>
      <w:r>
        <w:rPr>
          <w:rFonts w:hint="eastAsia"/>
        </w:rPr>
        <w:t>，业务主管单位同意的证明材料样式见附录</w:t>
      </w:r>
      <w:r>
        <w:rPr>
          <w:rFonts w:hint="eastAsia"/>
        </w:rPr>
        <w:t>D</w:t>
      </w:r>
      <w:r>
        <w:rPr>
          <w:rFonts w:hint="eastAsia"/>
        </w:rPr>
        <w:t>。公开募捐资格证书申领表应符合附录</w:t>
      </w:r>
      <w:r>
        <w:rPr>
          <w:rFonts w:hint="eastAsia"/>
        </w:rPr>
        <w:t>E</w:t>
      </w:r>
      <w:r>
        <w:rPr>
          <w:rFonts w:hint="eastAsia"/>
        </w:rPr>
        <w:t>。</w:t>
      </w:r>
    </w:p>
    <w:p w:rsidR="008723EC" w:rsidRDefault="00D406A4">
      <w:pPr>
        <w:pStyle w:val="affffffff7"/>
      </w:pPr>
      <w:r>
        <w:rPr>
          <w:rFonts w:hint="eastAsia"/>
        </w:rPr>
        <w:t>慈善组织申请认定公开募捐资格前应进行自我评价，评价内容见附录</w:t>
      </w:r>
      <w:r>
        <w:rPr>
          <w:rFonts w:hint="eastAsia"/>
        </w:rPr>
        <w:t>F</w:t>
      </w:r>
      <w:r>
        <w:rPr>
          <w:rFonts w:hint="eastAsia"/>
        </w:rPr>
        <w:t>，形成自评材料并提供给慈善工作主管部门作为资格认定的参考资料。</w:t>
      </w:r>
    </w:p>
    <w:p w:rsidR="008723EC" w:rsidRDefault="00D406A4">
      <w:pPr>
        <w:pStyle w:val="affc"/>
        <w:spacing w:before="312" w:after="312"/>
      </w:pPr>
      <w:bookmarkStart w:id="188" w:name="_Toc150161504"/>
      <w:bookmarkStart w:id="189" w:name="_Toc142921978"/>
      <w:bookmarkStart w:id="190" w:name="_Toc142919414"/>
      <w:bookmarkStart w:id="191" w:name="_Toc146550487"/>
      <w:bookmarkStart w:id="192" w:name="_Toc150244506"/>
      <w:bookmarkStart w:id="193" w:name="_Toc150413766"/>
      <w:bookmarkStart w:id="194" w:name="_Toc143160547"/>
      <w:bookmarkStart w:id="195" w:name="_Toc142920549"/>
      <w:bookmarkStart w:id="196" w:name="_Toc142919379"/>
      <w:bookmarkStart w:id="197" w:name="_Toc142999535"/>
      <w:bookmarkStart w:id="198" w:name="_Toc143157315"/>
      <w:bookmarkStart w:id="199" w:name="_Toc143010735"/>
      <w:bookmarkStart w:id="200" w:name="_Toc143507801"/>
      <w:bookmarkStart w:id="201" w:name="_Toc142923115"/>
      <w:bookmarkStart w:id="202" w:name="_Toc142997192"/>
      <w:bookmarkStart w:id="203" w:name="_Toc142923626"/>
      <w:bookmarkStart w:id="204" w:name="_Toc21397"/>
      <w:bookmarkStart w:id="205" w:name="_Toc142988072"/>
      <w:bookmarkStart w:id="206" w:name="_Toc143182841"/>
      <w:bookmarkStart w:id="207" w:name="_Toc150415842"/>
      <w:bookmarkStart w:id="208" w:name="_Toc142993957"/>
      <w:bookmarkStart w:id="209" w:name="_Toc150268132"/>
      <w:bookmarkStart w:id="210" w:name="_Toc150245211"/>
      <w:bookmarkStart w:id="211" w:name="_Toc143162790"/>
      <w:bookmarkStart w:id="212" w:name="_Toc143009427"/>
      <w:bookmarkStart w:id="213" w:name="_Toc150522999"/>
      <w:bookmarkStart w:id="214" w:name="_Toc143157958"/>
      <w:bookmarkStart w:id="215" w:name="_Toc146551774"/>
      <w:r>
        <w:rPr>
          <w:rFonts w:hint="eastAsia"/>
        </w:rPr>
        <w:t>资格管理</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8723EC" w:rsidRDefault="00D406A4">
      <w:pPr>
        <w:pStyle w:val="affffffff7"/>
      </w:pPr>
      <w:r>
        <w:rPr>
          <w:rFonts w:hint="eastAsia"/>
        </w:rPr>
        <w:t>慈善组织、红十字会取得公开募捐资格后，应持续开展公开募捐活动，活动中断时间不应超过</w:t>
      </w:r>
      <w:r>
        <w:rPr>
          <w:rFonts w:hint="eastAsia"/>
        </w:rPr>
        <w:t>6</w:t>
      </w:r>
      <w:r>
        <w:rPr>
          <w:rFonts w:hint="eastAsia"/>
        </w:rPr>
        <w:t>个</w:t>
      </w:r>
      <w:r>
        <w:rPr>
          <w:rFonts w:hint="eastAsia"/>
        </w:rPr>
        <w:t>月。</w:t>
      </w:r>
    </w:p>
    <w:p w:rsidR="008723EC" w:rsidRDefault="00D406A4">
      <w:pPr>
        <w:pStyle w:val="affffffff7"/>
      </w:pPr>
      <w:r>
        <w:rPr>
          <w:rFonts w:hint="eastAsia"/>
        </w:rPr>
        <w:t>公开募捐资格证书有效期到期前，慈善组织、红十字会应及时向慈善工作主管部门申请换发新证。申请换发新证无需提交申请认定时的相关材料。</w:t>
      </w:r>
    </w:p>
    <w:p w:rsidR="008723EC" w:rsidRDefault="00D406A4">
      <w:pPr>
        <w:pStyle w:val="affffffff7"/>
      </w:pPr>
      <w:r>
        <w:rPr>
          <w:rFonts w:hint="eastAsia"/>
        </w:rPr>
        <w:t>慈善组织、红十字会不应出租、出借公开募捐资格证书。</w:t>
      </w:r>
    </w:p>
    <w:p w:rsidR="008723EC" w:rsidRDefault="00D406A4">
      <w:pPr>
        <w:pStyle w:val="affffffff7"/>
      </w:pPr>
      <w:r>
        <w:rPr>
          <w:rFonts w:hint="eastAsia"/>
        </w:rPr>
        <w:t>公开募捐资格被盗用或冒用，慈善组织、红十字会应及时发布公告澄清事实，并向慈善工作主管部门、业务主管单位反映情况，维护自身合法权益。</w:t>
      </w:r>
    </w:p>
    <w:p w:rsidR="008723EC" w:rsidRDefault="00D406A4">
      <w:pPr>
        <w:pStyle w:val="affffffff7"/>
      </w:pPr>
      <w:r>
        <w:rPr>
          <w:rFonts w:hint="eastAsia"/>
        </w:rPr>
        <w:t>慈善组织、红十字会被撤销公开募捐资格的，应自撤销之日起停止公开募捐活动，并将情况向社会公开。</w:t>
      </w:r>
    </w:p>
    <w:p w:rsidR="008723EC" w:rsidRDefault="00D406A4">
      <w:pPr>
        <w:pStyle w:val="affffffff7"/>
      </w:pPr>
      <w:r>
        <w:rPr>
          <w:rFonts w:hint="eastAsia"/>
        </w:rPr>
        <w:t>不具有公开募捐资格的组织或个人不应自行开展公开募捐，应与具有公开募捐资格的慈善组织、红十字会合作，</w:t>
      </w:r>
      <w:r>
        <w:rPr>
          <w:rFonts w:hint="eastAsia"/>
        </w:rPr>
        <w:t>并由该慈善组织、红十字会名义开展公开募捐。</w:t>
      </w:r>
    </w:p>
    <w:p w:rsidR="008723EC" w:rsidRDefault="00D406A4">
      <w:pPr>
        <w:pStyle w:val="affc"/>
        <w:spacing w:before="312" w:after="312"/>
      </w:pPr>
      <w:bookmarkStart w:id="216" w:name="_Toc150244507"/>
      <w:bookmarkStart w:id="217" w:name="_Toc143010736"/>
      <w:bookmarkStart w:id="218" w:name="_Toc143157316"/>
      <w:bookmarkStart w:id="219" w:name="_Toc142923116"/>
      <w:bookmarkStart w:id="220" w:name="_Toc143009428"/>
      <w:bookmarkStart w:id="221" w:name="_Toc150523000"/>
      <w:bookmarkStart w:id="222" w:name="_Toc150245212"/>
      <w:bookmarkStart w:id="223" w:name="_Toc142919415"/>
      <w:bookmarkStart w:id="224" w:name="_Toc142988073"/>
      <w:bookmarkStart w:id="225" w:name="_Toc142920550"/>
      <w:bookmarkStart w:id="226" w:name="_Toc142921979"/>
      <w:bookmarkStart w:id="227" w:name="_Toc150413767"/>
      <w:bookmarkStart w:id="228" w:name="_Toc3472"/>
      <w:bookmarkStart w:id="229" w:name="_Toc143162791"/>
      <w:bookmarkStart w:id="230" w:name="_Toc143160548"/>
      <w:bookmarkStart w:id="231" w:name="_Toc150161505"/>
      <w:bookmarkStart w:id="232" w:name="_Toc142993958"/>
      <w:bookmarkStart w:id="233" w:name="_Toc143157959"/>
      <w:bookmarkStart w:id="234" w:name="_Toc142997193"/>
      <w:bookmarkStart w:id="235" w:name="_Toc142919380"/>
      <w:bookmarkStart w:id="236" w:name="_Toc150415843"/>
      <w:bookmarkStart w:id="237" w:name="_Toc150268133"/>
      <w:bookmarkStart w:id="238" w:name="_Toc146550488"/>
      <w:bookmarkStart w:id="239" w:name="_Toc143182842"/>
      <w:bookmarkStart w:id="240" w:name="_Toc143507802"/>
      <w:bookmarkStart w:id="241" w:name="_Toc142923627"/>
      <w:bookmarkStart w:id="242" w:name="_Toc146551775"/>
      <w:bookmarkStart w:id="243" w:name="_Toc142999536"/>
      <w:r>
        <w:rPr>
          <w:rFonts w:hint="eastAsia"/>
        </w:rPr>
        <w:t>活动开展要求</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8723EC" w:rsidRDefault="00D406A4">
      <w:pPr>
        <w:pStyle w:val="affffffff7"/>
      </w:pPr>
      <w:r>
        <w:rPr>
          <w:rFonts w:hint="eastAsia"/>
        </w:rPr>
        <w:t>慈善组织、红十字会应制</w:t>
      </w:r>
      <w:proofErr w:type="gramStart"/>
      <w:r>
        <w:rPr>
          <w:rFonts w:hint="eastAsia"/>
        </w:rPr>
        <w:t>定公开</w:t>
      </w:r>
      <w:proofErr w:type="gramEnd"/>
      <w:r>
        <w:rPr>
          <w:rFonts w:hint="eastAsia"/>
        </w:rPr>
        <w:t>募捐管理制度，明确公开募捐活动的原则、要求、审批权限及流程等规定。</w:t>
      </w:r>
    </w:p>
    <w:p w:rsidR="008723EC" w:rsidRDefault="00D406A4">
      <w:pPr>
        <w:pStyle w:val="affffffff7"/>
      </w:pPr>
      <w:r>
        <w:rPr>
          <w:rFonts w:hint="eastAsia"/>
        </w:rPr>
        <w:t>慈善组织、红十字会应在公开募捐资格证书有效期内开展公开募捐活动，按照本组织章程及制度履行内部决策程序，并形成决策审批文件，包括：</w:t>
      </w:r>
    </w:p>
    <w:p w:rsidR="008723EC" w:rsidRDefault="00D406A4">
      <w:pPr>
        <w:pStyle w:val="af5"/>
        <w:numPr>
          <w:ilvl w:val="0"/>
          <w:numId w:val="32"/>
        </w:numPr>
      </w:pPr>
      <w:r>
        <w:rPr>
          <w:rFonts w:hint="eastAsia"/>
        </w:rPr>
        <w:t>重大公开募捐项目</w:t>
      </w:r>
      <w:proofErr w:type="gramStart"/>
      <w:r>
        <w:rPr>
          <w:rFonts w:hint="eastAsia"/>
        </w:rPr>
        <w:t>经决策</w:t>
      </w:r>
      <w:proofErr w:type="gramEnd"/>
      <w:r>
        <w:rPr>
          <w:rFonts w:hint="eastAsia"/>
        </w:rPr>
        <w:t>机构审议通过，形成会议纪要；</w:t>
      </w:r>
    </w:p>
    <w:p w:rsidR="008723EC" w:rsidRDefault="00D406A4">
      <w:pPr>
        <w:pStyle w:val="af5"/>
      </w:pPr>
      <w:r>
        <w:rPr>
          <w:rFonts w:hint="eastAsia"/>
        </w:rPr>
        <w:t>非重大公开募捐项目按照制度审批，形成审批文件；实际募得款物达到重大公开募捐项目标准的，及时向决策机构成员报告，形成记录文件。</w:t>
      </w:r>
    </w:p>
    <w:p w:rsidR="008723EC" w:rsidRDefault="00D406A4">
      <w:pPr>
        <w:pStyle w:val="affffffff7"/>
      </w:pPr>
      <w:r>
        <w:rPr>
          <w:rFonts w:hint="eastAsia"/>
        </w:rPr>
        <w:t>公开募捐活动应符合以下要求：</w:t>
      </w:r>
    </w:p>
    <w:p w:rsidR="008723EC" w:rsidRDefault="00D406A4">
      <w:pPr>
        <w:pStyle w:val="af5"/>
        <w:numPr>
          <w:ilvl w:val="0"/>
          <w:numId w:val="33"/>
        </w:numPr>
      </w:pPr>
      <w:r>
        <w:rPr>
          <w:rFonts w:hint="eastAsia"/>
        </w:rPr>
        <w:t>符合《中华人民共和国慈善法》规定的慈善活动范围；</w:t>
      </w:r>
    </w:p>
    <w:p w:rsidR="008723EC" w:rsidRDefault="00D406A4">
      <w:pPr>
        <w:pStyle w:val="af5"/>
      </w:pPr>
      <w:r>
        <w:rPr>
          <w:rFonts w:hint="eastAsia"/>
        </w:rPr>
        <w:t>符合本组织章程规定的宗旨和业务范围；</w:t>
      </w:r>
    </w:p>
    <w:p w:rsidR="008723EC" w:rsidRDefault="00D406A4">
      <w:pPr>
        <w:pStyle w:val="af5"/>
      </w:pPr>
      <w:r>
        <w:rPr>
          <w:rFonts w:hint="eastAsia"/>
        </w:rPr>
        <w:t>有明确的募捐目的；</w:t>
      </w:r>
    </w:p>
    <w:p w:rsidR="008723EC" w:rsidRDefault="00D406A4">
      <w:pPr>
        <w:pStyle w:val="af5"/>
      </w:pPr>
      <w:r>
        <w:rPr>
          <w:rFonts w:hint="eastAsia"/>
        </w:rPr>
        <w:t>募得财产用途符合慈善目的；</w:t>
      </w:r>
    </w:p>
    <w:p w:rsidR="008723EC" w:rsidRDefault="00D406A4">
      <w:pPr>
        <w:pStyle w:val="af5"/>
      </w:pPr>
      <w:r>
        <w:rPr>
          <w:rFonts w:hint="eastAsia"/>
        </w:rPr>
        <w:t>有具体的募得财产使用计划；</w:t>
      </w:r>
    </w:p>
    <w:p w:rsidR="008723EC" w:rsidRDefault="00D406A4">
      <w:pPr>
        <w:pStyle w:val="af5"/>
      </w:pPr>
      <w:r>
        <w:rPr>
          <w:rFonts w:hint="eastAsia"/>
        </w:rPr>
        <w:t>支持的慈善项目具有社会价值；</w:t>
      </w:r>
    </w:p>
    <w:p w:rsidR="008723EC" w:rsidRDefault="00D406A4">
      <w:pPr>
        <w:pStyle w:val="af5"/>
      </w:pPr>
      <w:r>
        <w:rPr>
          <w:rFonts w:hint="eastAsia"/>
        </w:rPr>
        <w:t>尊重和维护募捐对象、受益人的合法权益，保障募捐对象、受益人的知情权、隐私权；</w:t>
      </w:r>
    </w:p>
    <w:p w:rsidR="008723EC" w:rsidRDefault="00D406A4">
      <w:pPr>
        <w:pStyle w:val="af5"/>
      </w:pPr>
      <w:r>
        <w:rPr>
          <w:rFonts w:hint="eastAsia"/>
        </w:rPr>
        <w:t>不通过虚构事实等方式欺骗、诱导募捐对象实施捐赠；</w:t>
      </w:r>
    </w:p>
    <w:p w:rsidR="008723EC" w:rsidRDefault="00D406A4">
      <w:pPr>
        <w:pStyle w:val="af5"/>
      </w:pPr>
      <w:r>
        <w:rPr>
          <w:rFonts w:hint="eastAsia"/>
        </w:rPr>
        <w:t>不摊派或变相摊派；</w:t>
      </w:r>
    </w:p>
    <w:p w:rsidR="008723EC" w:rsidRDefault="00D406A4">
      <w:pPr>
        <w:pStyle w:val="af5"/>
      </w:pPr>
      <w:r>
        <w:rPr>
          <w:rFonts w:hint="eastAsia"/>
        </w:rPr>
        <w:t>不妨害公共秩序、企业生产经营和居民生活。</w:t>
      </w:r>
    </w:p>
    <w:p w:rsidR="008723EC" w:rsidRDefault="00D406A4">
      <w:pPr>
        <w:pStyle w:val="affffffff7"/>
      </w:pPr>
      <w:r>
        <w:rPr>
          <w:rFonts w:hint="eastAsia"/>
        </w:rPr>
        <w:t>公开募捐可采取的活动方式包括：</w:t>
      </w:r>
    </w:p>
    <w:p w:rsidR="008723EC" w:rsidRDefault="00D406A4">
      <w:pPr>
        <w:pStyle w:val="af5"/>
        <w:numPr>
          <w:ilvl w:val="0"/>
          <w:numId w:val="34"/>
        </w:numPr>
      </w:pPr>
      <w:r>
        <w:rPr>
          <w:rFonts w:hint="eastAsia"/>
        </w:rPr>
        <w:t>在公共场所设置募捐箱；</w:t>
      </w:r>
    </w:p>
    <w:p w:rsidR="008723EC" w:rsidRDefault="00D406A4">
      <w:pPr>
        <w:pStyle w:val="af5"/>
      </w:pPr>
      <w:r>
        <w:rPr>
          <w:rFonts w:hint="eastAsia"/>
        </w:rPr>
        <w:t>举办面向社会公众的义演、义赛、义卖、义展、义拍、慈善晚会等现场公开募捐活动；</w:t>
      </w:r>
    </w:p>
    <w:p w:rsidR="008723EC" w:rsidRDefault="00D406A4">
      <w:pPr>
        <w:pStyle w:val="af5"/>
      </w:pPr>
      <w:r>
        <w:rPr>
          <w:rFonts w:hint="eastAsia"/>
        </w:rPr>
        <w:lastRenderedPageBreak/>
        <w:t>通过广播、电视、报刊、互联网等媒体发布募捐信息；</w:t>
      </w:r>
    </w:p>
    <w:p w:rsidR="008723EC" w:rsidRDefault="00D406A4">
      <w:pPr>
        <w:pStyle w:val="af5"/>
      </w:pPr>
      <w:r>
        <w:rPr>
          <w:rFonts w:hint="eastAsia"/>
        </w:rPr>
        <w:t>其他公开募捐方式。</w:t>
      </w:r>
    </w:p>
    <w:p w:rsidR="008723EC" w:rsidRDefault="00D406A4">
      <w:pPr>
        <w:pStyle w:val="affffffff7"/>
      </w:pPr>
      <w:r>
        <w:rPr>
          <w:rFonts w:hint="eastAsia"/>
        </w:rPr>
        <w:t>慈善组织、红十字会开展公开募捐活动前，应制</w:t>
      </w:r>
      <w:proofErr w:type="gramStart"/>
      <w:r>
        <w:rPr>
          <w:rFonts w:hint="eastAsia"/>
        </w:rPr>
        <w:t>定公开</w:t>
      </w:r>
      <w:proofErr w:type="gramEnd"/>
      <w:r>
        <w:rPr>
          <w:rFonts w:hint="eastAsia"/>
        </w:rPr>
        <w:t>募捐方案（样式见附录</w:t>
      </w:r>
      <w:r>
        <w:rPr>
          <w:rFonts w:hint="eastAsia"/>
        </w:rPr>
        <w:t>G</w:t>
      </w:r>
      <w:r>
        <w:rPr>
          <w:rFonts w:hint="eastAsia"/>
        </w:rPr>
        <w:t>），方案应合理、可行、详实，能反映活动方式、募捐目的的实现方式、募得财产使用计划、募捐成本和管理规则等活动全貌。</w:t>
      </w:r>
    </w:p>
    <w:p w:rsidR="008723EC" w:rsidRDefault="00D406A4">
      <w:pPr>
        <w:pStyle w:val="affffffff7"/>
      </w:pPr>
      <w:r>
        <w:rPr>
          <w:rFonts w:hint="eastAsia"/>
        </w:rPr>
        <w:t>公开募捐活动名称应言简意赅，契合募捐目的和募得财产用途，不应含有商业广告信息，不宜有英文缩写。</w:t>
      </w:r>
    </w:p>
    <w:p w:rsidR="008723EC" w:rsidRDefault="00D406A4">
      <w:pPr>
        <w:pStyle w:val="affffffff7"/>
      </w:pPr>
      <w:r>
        <w:rPr>
          <w:rFonts w:hint="eastAsia"/>
        </w:rPr>
        <w:t>慈善组织、红十字会与其他组织、个人合作开展公开募捐，应按照公开、公平、公正的原则选择</w:t>
      </w:r>
      <w:r>
        <w:rPr>
          <w:rFonts w:hint="eastAsia"/>
        </w:rPr>
        <w:t>合作方，并对募捐项目及合作方进行评估。评估的内容包括但不限于：</w:t>
      </w:r>
    </w:p>
    <w:p w:rsidR="008723EC" w:rsidRDefault="00D406A4">
      <w:pPr>
        <w:pStyle w:val="af5"/>
        <w:numPr>
          <w:ilvl w:val="0"/>
          <w:numId w:val="35"/>
        </w:numPr>
      </w:pPr>
      <w:r>
        <w:rPr>
          <w:rFonts w:hint="eastAsia"/>
        </w:rPr>
        <w:t>募捐项目是否符合慈善目的；</w:t>
      </w:r>
    </w:p>
    <w:p w:rsidR="008723EC" w:rsidRDefault="00D406A4">
      <w:pPr>
        <w:pStyle w:val="af5"/>
      </w:pPr>
      <w:r>
        <w:rPr>
          <w:rFonts w:hint="eastAsia"/>
        </w:rPr>
        <w:t>募捐项目是否与本组织及合作各方章程规定的宗旨及业务范围一致；</w:t>
      </w:r>
    </w:p>
    <w:p w:rsidR="008723EC" w:rsidRDefault="00D406A4">
      <w:pPr>
        <w:pStyle w:val="af5"/>
      </w:pPr>
      <w:r>
        <w:rPr>
          <w:rFonts w:hint="eastAsia"/>
        </w:rPr>
        <w:t>募捐项目执行需要行业特别许可的，是否符合相应行业主管部门要求；</w:t>
      </w:r>
    </w:p>
    <w:p w:rsidR="008723EC" w:rsidRDefault="00D406A4">
      <w:pPr>
        <w:pStyle w:val="af5"/>
      </w:pPr>
      <w:r>
        <w:rPr>
          <w:rFonts w:hint="eastAsia"/>
        </w:rPr>
        <w:t>合作募捐是否必要、合</w:t>
      </w:r>
      <w:proofErr w:type="gramStart"/>
      <w:r>
        <w:rPr>
          <w:rFonts w:hint="eastAsia"/>
        </w:rPr>
        <w:t>规</w:t>
      </w:r>
      <w:proofErr w:type="gramEnd"/>
      <w:r>
        <w:rPr>
          <w:rFonts w:hint="eastAsia"/>
        </w:rPr>
        <w:t>、可行，募得财产使用路径是否清晰可追溯；</w:t>
      </w:r>
    </w:p>
    <w:p w:rsidR="008723EC" w:rsidRDefault="00D406A4">
      <w:pPr>
        <w:pStyle w:val="af5"/>
      </w:pPr>
      <w:r>
        <w:rPr>
          <w:rFonts w:hint="eastAsia"/>
        </w:rPr>
        <w:t>有行业管理要求的，是否符合行业主管部门规定；</w:t>
      </w:r>
    </w:p>
    <w:p w:rsidR="008723EC" w:rsidRDefault="00D406A4">
      <w:pPr>
        <w:pStyle w:val="af5"/>
      </w:pPr>
      <w:r>
        <w:rPr>
          <w:rFonts w:hint="eastAsia"/>
        </w:rPr>
        <w:t>合作各方信用信息及社会评价；</w:t>
      </w:r>
    </w:p>
    <w:p w:rsidR="008723EC" w:rsidRDefault="00D406A4">
      <w:pPr>
        <w:pStyle w:val="af5"/>
      </w:pPr>
      <w:r>
        <w:rPr>
          <w:rFonts w:hint="eastAsia"/>
        </w:rPr>
        <w:t>合作各方是否具备实现募捐目的的专业能力；</w:t>
      </w:r>
    </w:p>
    <w:p w:rsidR="008723EC" w:rsidRDefault="00D406A4">
      <w:pPr>
        <w:pStyle w:val="af5"/>
      </w:pPr>
      <w:r>
        <w:rPr>
          <w:rFonts w:hint="eastAsia"/>
        </w:rPr>
        <w:t>合作各方是否具有与募捐项目执行相匹配的资格证书且在有效期内；</w:t>
      </w:r>
    </w:p>
    <w:p w:rsidR="008723EC" w:rsidRDefault="00D406A4">
      <w:pPr>
        <w:pStyle w:val="af5"/>
      </w:pPr>
      <w:r>
        <w:rPr>
          <w:rFonts w:hint="eastAsia"/>
        </w:rPr>
        <w:t>合作方与意向捐赠人是否存在利益关联；</w:t>
      </w:r>
    </w:p>
    <w:p w:rsidR="008723EC" w:rsidRDefault="00D406A4">
      <w:pPr>
        <w:pStyle w:val="af5"/>
      </w:pPr>
      <w:r>
        <w:rPr>
          <w:rFonts w:hint="eastAsia"/>
        </w:rPr>
        <w:t>合作方、意向</w:t>
      </w:r>
      <w:r>
        <w:rPr>
          <w:rFonts w:hint="eastAsia"/>
        </w:rPr>
        <w:t>捐赠人与受益人是否为利害关系人；</w:t>
      </w:r>
      <w:r>
        <w:rPr>
          <w:rFonts w:hint="eastAsia"/>
        </w:rPr>
        <w:t xml:space="preserve"> </w:t>
      </w:r>
    </w:p>
    <w:p w:rsidR="008723EC" w:rsidRDefault="00D406A4">
      <w:pPr>
        <w:pStyle w:val="af5"/>
      </w:pPr>
      <w:r>
        <w:rPr>
          <w:rFonts w:hint="eastAsia"/>
        </w:rPr>
        <w:t>合作各方承担的权利义务是否合</w:t>
      </w:r>
      <w:proofErr w:type="gramStart"/>
      <w:r>
        <w:rPr>
          <w:rFonts w:hint="eastAsia"/>
        </w:rPr>
        <w:t>规</w:t>
      </w:r>
      <w:proofErr w:type="gramEnd"/>
      <w:r>
        <w:rPr>
          <w:rFonts w:hint="eastAsia"/>
        </w:rPr>
        <w:t>合理。</w:t>
      </w:r>
    </w:p>
    <w:p w:rsidR="008723EC" w:rsidRDefault="00D406A4">
      <w:pPr>
        <w:pStyle w:val="affffffff7"/>
      </w:pPr>
      <w:r>
        <w:rPr>
          <w:rFonts w:hint="eastAsia"/>
        </w:rPr>
        <w:t>慈善组织、红十字会与其他组织、个人合作开展公开募捐的，应与合作方（包括合作的项目执行方）签订书面协议，并以本组织名义开展。协议约定的内容包括但不限于：</w:t>
      </w:r>
    </w:p>
    <w:p w:rsidR="008723EC" w:rsidRDefault="00D406A4">
      <w:pPr>
        <w:pStyle w:val="af5"/>
        <w:numPr>
          <w:ilvl w:val="0"/>
          <w:numId w:val="36"/>
        </w:numPr>
      </w:pPr>
      <w:r>
        <w:rPr>
          <w:rFonts w:hint="eastAsia"/>
        </w:rPr>
        <w:t>合作项目；</w:t>
      </w:r>
    </w:p>
    <w:p w:rsidR="008723EC" w:rsidRDefault="00D406A4">
      <w:pPr>
        <w:pStyle w:val="af5"/>
        <w:numPr>
          <w:ilvl w:val="0"/>
          <w:numId w:val="36"/>
        </w:numPr>
      </w:pPr>
      <w:r>
        <w:rPr>
          <w:rFonts w:hint="eastAsia"/>
        </w:rPr>
        <w:t>合作时间；</w:t>
      </w:r>
    </w:p>
    <w:p w:rsidR="008723EC" w:rsidRDefault="00D406A4">
      <w:pPr>
        <w:pStyle w:val="af5"/>
      </w:pPr>
      <w:r>
        <w:rPr>
          <w:rFonts w:hint="eastAsia"/>
        </w:rPr>
        <w:t>募捐目的；</w:t>
      </w:r>
    </w:p>
    <w:p w:rsidR="008723EC" w:rsidRDefault="00D406A4">
      <w:pPr>
        <w:pStyle w:val="af5"/>
      </w:pPr>
      <w:r>
        <w:rPr>
          <w:rFonts w:hint="eastAsia"/>
        </w:rPr>
        <w:t>受益人范围；</w:t>
      </w:r>
    </w:p>
    <w:p w:rsidR="008723EC" w:rsidRDefault="00D406A4">
      <w:pPr>
        <w:pStyle w:val="af5"/>
      </w:pPr>
      <w:r>
        <w:rPr>
          <w:rFonts w:hint="eastAsia"/>
        </w:rPr>
        <w:t>公开募捐方式及计划；</w:t>
      </w:r>
    </w:p>
    <w:p w:rsidR="008723EC" w:rsidRDefault="00D406A4">
      <w:pPr>
        <w:pStyle w:val="af5"/>
      </w:pPr>
      <w:r>
        <w:rPr>
          <w:rFonts w:hint="eastAsia"/>
        </w:rPr>
        <w:t>募得财产管理使用办法；</w:t>
      </w:r>
    </w:p>
    <w:p w:rsidR="008723EC" w:rsidRDefault="00D406A4">
      <w:pPr>
        <w:pStyle w:val="af5"/>
      </w:pPr>
      <w:r>
        <w:rPr>
          <w:rFonts w:hint="eastAsia"/>
        </w:rPr>
        <w:t>合作各方权利义务；</w:t>
      </w:r>
    </w:p>
    <w:p w:rsidR="008723EC" w:rsidRDefault="00D406A4">
      <w:pPr>
        <w:pStyle w:val="af5"/>
      </w:pPr>
      <w:r>
        <w:rPr>
          <w:rFonts w:hint="eastAsia"/>
        </w:rPr>
        <w:t>违约责任及争议处理方式。</w:t>
      </w:r>
    </w:p>
    <w:p w:rsidR="008723EC" w:rsidRDefault="00D406A4">
      <w:pPr>
        <w:pStyle w:val="affffffff7"/>
      </w:pPr>
      <w:r>
        <w:rPr>
          <w:rFonts w:hint="eastAsia"/>
        </w:rPr>
        <w:t>慈善组织、红十字会终止与其他组织、个人合作开展公开募捐，应依法解除合作协议，并保留经合作方签字、盖章的书面凭据。</w:t>
      </w:r>
    </w:p>
    <w:p w:rsidR="008723EC" w:rsidRDefault="00D406A4">
      <w:pPr>
        <w:pStyle w:val="affc"/>
        <w:spacing w:before="312" w:after="312"/>
      </w:pPr>
      <w:bookmarkStart w:id="244" w:name="_Toc142988074"/>
      <w:bookmarkStart w:id="245" w:name="_Toc142997194"/>
      <w:bookmarkStart w:id="246" w:name="_Toc150415844"/>
      <w:bookmarkStart w:id="247" w:name="_Toc143010737"/>
      <w:bookmarkStart w:id="248" w:name="_Toc142923117"/>
      <w:bookmarkStart w:id="249" w:name="_Toc142999537"/>
      <w:bookmarkStart w:id="250" w:name="_Toc150523001"/>
      <w:bookmarkStart w:id="251" w:name="_Toc143009429"/>
      <w:bookmarkStart w:id="252" w:name="_Toc142919381"/>
      <w:bookmarkStart w:id="253" w:name="_Toc146550489"/>
      <w:bookmarkStart w:id="254" w:name="_Toc143157960"/>
      <w:bookmarkStart w:id="255" w:name="_Toc142921980"/>
      <w:bookmarkStart w:id="256" w:name="_Toc143182843"/>
      <w:bookmarkStart w:id="257" w:name="_Toc150244508"/>
      <w:bookmarkStart w:id="258" w:name="_Toc142919416"/>
      <w:bookmarkStart w:id="259" w:name="_Toc728"/>
      <w:bookmarkStart w:id="260" w:name="_Toc146551776"/>
      <w:bookmarkStart w:id="261" w:name="_Toc142923628"/>
      <w:bookmarkStart w:id="262" w:name="_Toc150413768"/>
      <w:bookmarkStart w:id="263" w:name="_Toc150161506"/>
      <w:bookmarkStart w:id="264" w:name="_Toc142993959"/>
      <w:bookmarkStart w:id="265" w:name="_Toc143507803"/>
      <w:bookmarkStart w:id="266" w:name="_Toc150245213"/>
      <w:bookmarkStart w:id="267" w:name="_Toc143162792"/>
      <w:bookmarkStart w:id="268" w:name="_Toc143157317"/>
      <w:bookmarkStart w:id="269" w:name="_Toc143160549"/>
      <w:bookmarkStart w:id="270" w:name="_Toc150268134"/>
      <w:bookmarkStart w:id="271" w:name="_Toc142920551"/>
      <w:r>
        <w:rPr>
          <w:rFonts w:hint="eastAsia"/>
        </w:rPr>
        <w:t>活动备案</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8723EC" w:rsidRDefault="00D406A4">
      <w:pPr>
        <w:pStyle w:val="affd"/>
        <w:spacing w:before="156" w:after="156"/>
      </w:pPr>
      <w:r>
        <w:rPr>
          <w:rFonts w:hint="eastAsia"/>
        </w:rPr>
        <w:t>活动前备案</w:t>
      </w:r>
    </w:p>
    <w:p w:rsidR="008723EC" w:rsidRDefault="00D406A4">
      <w:pPr>
        <w:pStyle w:val="affffffffa"/>
      </w:pPr>
      <w:r>
        <w:rPr>
          <w:rFonts w:hint="eastAsia"/>
        </w:rPr>
        <w:t>慈善组织有业务主管单位的，应在开展公开募捐活动前向业务主管单位报备。</w:t>
      </w:r>
    </w:p>
    <w:p w:rsidR="008723EC" w:rsidRDefault="00D406A4">
      <w:pPr>
        <w:pStyle w:val="affffffffa"/>
      </w:pPr>
      <w:r>
        <w:rPr>
          <w:rFonts w:hint="eastAsia"/>
        </w:rPr>
        <w:t>公开募捐活动涉及公共安全、公共秩序、消防等需要行业主管部门批准的事项的，应在开展公开募捐活动前按有关规定获得相关部门批准。</w:t>
      </w:r>
    </w:p>
    <w:p w:rsidR="008723EC" w:rsidRDefault="00D406A4">
      <w:pPr>
        <w:pStyle w:val="affffffffa"/>
      </w:pPr>
      <w:r>
        <w:rPr>
          <w:rFonts w:hint="eastAsia"/>
        </w:rPr>
        <w:t>慈善组织、红十字会在公开募捐活动前应做好各项准备工作，宜先与慈善工作主管部门沟通募捐活动相关内容。</w:t>
      </w:r>
    </w:p>
    <w:p w:rsidR="008723EC" w:rsidRDefault="00D406A4">
      <w:pPr>
        <w:pStyle w:val="affffffffa"/>
      </w:pPr>
      <w:r>
        <w:rPr>
          <w:rFonts w:hint="eastAsia"/>
        </w:rPr>
        <w:t>慈善组织、红十字会应在开展公开募捐活动的</w:t>
      </w:r>
      <w:r>
        <w:rPr>
          <w:rFonts w:hint="eastAsia"/>
        </w:rPr>
        <w:t>10</w:t>
      </w:r>
      <w:r>
        <w:rPr>
          <w:rFonts w:hint="eastAsia"/>
        </w:rPr>
        <w:t>日前向慈善工作主管部门备案，备案材料包括</w:t>
      </w:r>
      <w:r>
        <w:rPr>
          <w:rFonts w:hint="eastAsia"/>
        </w:rPr>
        <w:lastRenderedPageBreak/>
        <w:t>但不限于：</w:t>
      </w:r>
    </w:p>
    <w:p w:rsidR="008723EC" w:rsidRDefault="00D406A4">
      <w:pPr>
        <w:pStyle w:val="affffe"/>
        <w:ind w:firstLine="420"/>
      </w:pPr>
      <w:r>
        <w:rPr>
          <w:rFonts w:hint="eastAsia"/>
        </w:rPr>
        <w:t>a)</w:t>
      </w:r>
      <w:r>
        <w:rPr>
          <w:rFonts w:hint="eastAsia"/>
        </w:rPr>
        <w:tab/>
      </w:r>
      <w:r>
        <w:rPr>
          <w:rFonts w:hint="eastAsia"/>
        </w:rPr>
        <w:t>本组织法人登记证书及公开募捐资格证书复印件；</w:t>
      </w:r>
    </w:p>
    <w:p w:rsidR="008723EC" w:rsidRDefault="00D406A4">
      <w:pPr>
        <w:pStyle w:val="affffe"/>
        <w:ind w:firstLine="420"/>
      </w:pPr>
      <w:r>
        <w:rPr>
          <w:rFonts w:hint="eastAsia"/>
        </w:rPr>
        <w:t>b)</w:t>
      </w:r>
      <w:r>
        <w:rPr>
          <w:rFonts w:hint="eastAsia"/>
        </w:rPr>
        <w:tab/>
      </w:r>
      <w:r>
        <w:rPr>
          <w:rFonts w:hint="eastAsia"/>
        </w:rPr>
        <w:t>公开募捐方案备案表；</w:t>
      </w:r>
    </w:p>
    <w:p w:rsidR="008723EC" w:rsidRDefault="00D406A4">
      <w:pPr>
        <w:pStyle w:val="affffe"/>
        <w:ind w:firstLine="420"/>
      </w:pPr>
      <w:r>
        <w:rPr>
          <w:rFonts w:hint="eastAsia"/>
        </w:rPr>
        <w:t>c)</w:t>
      </w:r>
      <w:r>
        <w:rPr>
          <w:rFonts w:hint="eastAsia"/>
        </w:rPr>
        <w:tab/>
      </w:r>
      <w:r>
        <w:rPr>
          <w:rFonts w:hint="eastAsia"/>
        </w:rPr>
        <w:t>公开募捐方案；</w:t>
      </w:r>
    </w:p>
    <w:p w:rsidR="008723EC" w:rsidRDefault="00D406A4">
      <w:pPr>
        <w:pStyle w:val="affffe"/>
        <w:ind w:firstLine="420"/>
      </w:pPr>
      <w:r>
        <w:rPr>
          <w:rFonts w:hint="eastAsia"/>
        </w:rPr>
        <w:t>d)</w:t>
      </w:r>
      <w:r>
        <w:rPr>
          <w:rFonts w:hint="eastAsia"/>
        </w:rPr>
        <w:tab/>
      </w:r>
      <w:r>
        <w:rPr>
          <w:rFonts w:hint="eastAsia"/>
        </w:rPr>
        <w:t>合作方法人登记证书复印件及合作协议（有合作方的）；</w:t>
      </w:r>
    </w:p>
    <w:p w:rsidR="008723EC" w:rsidRDefault="00D406A4">
      <w:pPr>
        <w:pStyle w:val="affffe"/>
        <w:ind w:firstLine="420"/>
      </w:pPr>
      <w:r>
        <w:rPr>
          <w:rFonts w:hint="eastAsia"/>
        </w:rPr>
        <w:t>e)</w:t>
      </w:r>
      <w:r>
        <w:rPr>
          <w:rFonts w:hint="eastAsia"/>
        </w:rPr>
        <w:tab/>
      </w:r>
      <w:r>
        <w:rPr>
          <w:rFonts w:hint="eastAsia"/>
        </w:rPr>
        <w:t>向业务主管单位报备的记录证明；</w:t>
      </w:r>
    </w:p>
    <w:p w:rsidR="008723EC" w:rsidRDefault="00D406A4">
      <w:pPr>
        <w:pStyle w:val="affffe"/>
        <w:ind w:firstLine="420"/>
      </w:pPr>
      <w:r>
        <w:rPr>
          <w:rFonts w:hint="eastAsia"/>
        </w:rPr>
        <w:t>f)</w:t>
      </w:r>
      <w:r>
        <w:rPr>
          <w:rFonts w:hint="eastAsia"/>
        </w:rPr>
        <w:tab/>
      </w:r>
      <w:r>
        <w:rPr>
          <w:rFonts w:hint="eastAsia"/>
        </w:rPr>
        <w:t>行业许可材料（有行业管理要求的）。</w:t>
      </w:r>
    </w:p>
    <w:p w:rsidR="008723EC" w:rsidRDefault="00D406A4">
      <w:pPr>
        <w:pStyle w:val="affffffffa"/>
      </w:pPr>
      <w:r>
        <w:rPr>
          <w:rFonts w:hint="eastAsia"/>
        </w:rPr>
        <w:t>备案的公开募捐活动名称应与公开募捐活动支持的慈善项目名称一致。</w:t>
      </w:r>
    </w:p>
    <w:p w:rsidR="008723EC" w:rsidRDefault="00D406A4">
      <w:pPr>
        <w:pStyle w:val="affffffffa"/>
      </w:pPr>
      <w:r>
        <w:rPr>
          <w:rFonts w:hint="eastAsia"/>
        </w:rPr>
        <w:t>慈善组织、红十字会在慈善工作主管部门管辖区域以外，以设置募捐箱、举办现场公开募捐活动方式开展公开募捐的，应同时向募捐活动所在地的慈善工作主管部门备案，备案材料包括但不限于：</w:t>
      </w:r>
    </w:p>
    <w:p w:rsidR="008723EC" w:rsidRDefault="00D406A4">
      <w:pPr>
        <w:pStyle w:val="af5"/>
        <w:numPr>
          <w:ilvl w:val="0"/>
          <w:numId w:val="37"/>
        </w:numPr>
      </w:pPr>
      <w:r>
        <w:rPr>
          <w:rFonts w:hint="eastAsia"/>
        </w:rPr>
        <w:t>本组织法人登记证书及公开募捐资格证书复印件；</w:t>
      </w:r>
    </w:p>
    <w:p w:rsidR="008723EC" w:rsidRDefault="00D406A4">
      <w:pPr>
        <w:pStyle w:val="af5"/>
        <w:numPr>
          <w:ilvl w:val="0"/>
          <w:numId w:val="37"/>
        </w:numPr>
      </w:pPr>
      <w:r>
        <w:rPr>
          <w:rFonts w:hint="eastAsia"/>
        </w:rPr>
        <w:t>公开募捐方案备案表及备案编号；</w:t>
      </w:r>
    </w:p>
    <w:p w:rsidR="008723EC" w:rsidRDefault="00D406A4">
      <w:pPr>
        <w:pStyle w:val="af5"/>
      </w:pPr>
      <w:r>
        <w:rPr>
          <w:rFonts w:hint="eastAsia"/>
        </w:rPr>
        <w:t>公开募捐方案；</w:t>
      </w:r>
    </w:p>
    <w:p w:rsidR="008723EC" w:rsidRDefault="00D406A4">
      <w:pPr>
        <w:pStyle w:val="af5"/>
      </w:pPr>
      <w:r>
        <w:rPr>
          <w:rFonts w:hint="eastAsia"/>
        </w:rPr>
        <w:t>确有必要在当地开展公开募捐活动的说明；</w:t>
      </w:r>
    </w:p>
    <w:p w:rsidR="008723EC" w:rsidRDefault="00D406A4">
      <w:pPr>
        <w:pStyle w:val="af5"/>
      </w:pPr>
      <w:r>
        <w:rPr>
          <w:rFonts w:hint="eastAsia"/>
        </w:rPr>
        <w:t>公开募捐</w:t>
      </w:r>
      <w:r>
        <w:rPr>
          <w:rFonts w:hint="eastAsia"/>
        </w:rPr>
        <w:t>活动涉及公共安全、公共秩序、消防等事项的，活动所在地相关部门同意开展活动的批复材料；</w:t>
      </w:r>
    </w:p>
    <w:p w:rsidR="008723EC" w:rsidRDefault="00D406A4">
      <w:pPr>
        <w:pStyle w:val="af5"/>
      </w:pPr>
      <w:r>
        <w:rPr>
          <w:rFonts w:hint="eastAsia"/>
        </w:rPr>
        <w:t>募得财产用途及实施方案中需要行业许可的，活动所在地行业主管部门同意开展活动的批复材料。</w:t>
      </w:r>
    </w:p>
    <w:p w:rsidR="008723EC" w:rsidRDefault="00D406A4">
      <w:pPr>
        <w:pStyle w:val="affffffffa"/>
      </w:pPr>
      <w:r>
        <w:rPr>
          <w:rFonts w:hint="eastAsia"/>
        </w:rPr>
        <w:t>备案材料的提交方式应符合以下要求：</w:t>
      </w:r>
    </w:p>
    <w:p w:rsidR="008723EC" w:rsidRDefault="00D406A4">
      <w:pPr>
        <w:pStyle w:val="af5"/>
        <w:numPr>
          <w:ilvl w:val="0"/>
          <w:numId w:val="38"/>
        </w:numPr>
      </w:pPr>
      <w:r>
        <w:rPr>
          <w:rFonts w:hint="eastAsia"/>
        </w:rPr>
        <w:t>公开募捐方案备案表通过全国慈善信息平台填写提交，同时</w:t>
      </w:r>
      <w:r>
        <w:rPr>
          <w:rFonts w:hint="eastAsia"/>
        </w:rPr>
        <w:t>7.1.4</w:t>
      </w:r>
      <w:r>
        <w:rPr>
          <w:rFonts w:hint="eastAsia"/>
        </w:rPr>
        <w:t>全部材料形成纸质文件并加盖本组织公章后，提交至慈善工作主管部门；有业务主管单位的，同时将公开募捐方案报送给业务主管单位；</w:t>
      </w:r>
    </w:p>
    <w:p w:rsidR="008723EC" w:rsidRDefault="00D406A4">
      <w:pPr>
        <w:pStyle w:val="af5"/>
      </w:pPr>
      <w:r>
        <w:rPr>
          <w:rFonts w:hint="eastAsia"/>
        </w:rPr>
        <w:t>7.1.6</w:t>
      </w:r>
      <w:r>
        <w:rPr>
          <w:rFonts w:hint="eastAsia"/>
        </w:rPr>
        <w:t>全部材料形成纸质文件并加盖本组织公章后，提交至募捐活动所在地慈善工作主管部门。</w:t>
      </w:r>
    </w:p>
    <w:p w:rsidR="008723EC" w:rsidRDefault="00D406A4">
      <w:pPr>
        <w:pStyle w:val="affffffffa"/>
      </w:pPr>
      <w:r>
        <w:rPr>
          <w:rFonts w:hint="eastAsia"/>
        </w:rPr>
        <w:t>为同一募捐目的开展的公开募捐活动可合并备案，同一募捐目的应同时符合但不限于以下条件：</w:t>
      </w:r>
    </w:p>
    <w:p w:rsidR="008723EC" w:rsidRDefault="00D406A4">
      <w:pPr>
        <w:pStyle w:val="af5"/>
        <w:numPr>
          <w:ilvl w:val="0"/>
          <w:numId w:val="39"/>
        </w:numPr>
      </w:pPr>
      <w:r>
        <w:rPr>
          <w:rFonts w:hint="eastAsia"/>
        </w:rPr>
        <w:t>公开募捐活动的实施主体唯一；</w:t>
      </w:r>
    </w:p>
    <w:p w:rsidR="008723EC" w:rsidRDefault="00D406A4">
      <w:pPr>
        <w:pStyle w:val="af5"/>
      </w:pPr>
      <w:r>
        <w:rPr>
          <w:rFonts w:hint="eastAsia"/>
        </w:rPr>
        <w:t>公开募捐的合作方及公开募捐活动支持的慈善项目执行方相同；</w:t>
      </w:r>
    </w:p>
    <w:p w:rsidR="008723EC" w:rsidRDefault="00D406A4">
      <w:pPr>
        <w:pStyle w:val="af5"/>
      </w:pPr>
      <w:r>
        <w:rPr>
          <w:rFonts w:hint="eastAsia"/>
        </w:rPr>
        <w:t>受益对象一致；</w:t>
      </w:r>
    </w:p>
    <w:p w:rsidR="008723EC" w:rsidRDefault="00D406A4">
      <w:pPr>
        <w:pStyle w:val="af5"/>
      </w:pPr>
      <w:r>
        <w:rPr>
          <w:rFonts w:hint="eastAsia"/>
        </w:rPr>
        <w:t>受益标准一致。</w:t>
      </w:r>
    </w:p>
    <w:p w:rsidR="008723EC" w:rsidRDefault="00D406A4">
      <w:pPr>
        <w:pStyle w:val="affd"/>
        <w:spacing w:before="156" w:after="156"/>
      </w:pPr>
      <w:r>
        <w:rPr>
          <w:rFonts w:hint="eastAsia"/>
        </w:rPr>
        <w:t>补办备案</w:t>
      </w:r>
    </w:p>
    <w:p w:rsidR="008723EC" w:rsidRDefault="00D406A4">
      <w:pPr>
        <w:pStyle w:val="affffffffa"/>
      </w:pPr>
      <w:r>
        <w:rPr>
          <w:rFonts w:hint="eastAsia"/>
        </w:rPr>
        <w:t>为应对重大自然灾害、事故灾难和公共卫生事件等突发事件开展公开募捐，无法在活动开展前办理备案的，慈善组织、红十字会应先向慈善工作主管部门进行口头报备，并在公开募捐活动开始后</w:t>
      </w:r>
      <w:r>
        <w:rPr>
          <w:rFonts w:hint="eastAsia"/>
        </w:rPr>
        <w:t>10</w:t>
      </w:r>
      <w:r>
        <w:rPr>
          <w:rFonts w:hint="eastAsia"/>
        </w:rPr>
        <w:t>日内补办备案。</w:t>
      </w:r>
    </w:p>
    <w:p w:rsidR="008723EC" w:rsidRDefault="00D406A4">
      <w:pPr>
        <w:pStyle w:val="affffffffa"/>
      </w:pPr>
      <w:r>
        <w:rPr>
          <w:rFonts w:hint="eastAsia"/>
        </w:rPr>
        <w:t>补办备案应按照</w:t>
      </w:r>
      <w:r>
        <w:rPr>
          <w:rFonts w:hint="eastAsia"/>
        </w:rPr>
        <w:t>7.1</w:t>
      </w:r>
      <w:r>
        <w:rPr>
          <w:rFonts w:hint="eastAsia"/>
        </w:rPr>
        <w:t>履行相关手续，同时向慈善工作主管部门提交补办说明。</w:t>
      </w:r>
    </w:p>
    <w:p w:rsidR="008723EC" w:rsidRDefault="00D406A4">
      <w:pPr>
        <w:pStyle w:val="affd"/>
        <w:spacing w:before="156" w:after="156"/>
      </w:pPr>
      <w:r>
        <w:rPr>
          <w:rFonts w:hint="eastAsia"/>
        </w:rPr>
        <w:t>补正备案</w:t>
      </w:r>
    </w:p>
    <w:p w:rsidR="008723EC" w:rsidRDefault="00D406A4">
      <w:pPr>
        <w:pStyle w:val="affffffffa"/>
      </w:pPr>
      <w:r>
        <w:rPr>
          <w:rFonts w:hint="eastAsia"/>
        </w:rPr>
        <w:t>公开募捐活动过程中，募捐</w:t>
      </w:r>
      <w:r>
        <w:rPr>
          <w:rFonts w:hint="eastAsia"/>
        </w:rPr>
        <w:t>方案有关</w:t>
      </w:r>
      <w:r>
        <w:rPr>
          <w:rFonts w:hAnsi="宋体" w:hint="eastAsia"/>
        </w:rPr>
        <w:t>事项发生变化的</w:t>
      </w:r>
      <w:r>
        <w:rPr>
          <w:rFonts w:hint="eastAsia"/>
        </w:rPr>
        <w:t>，慈善组织、红十字会应在事项发生变化之日起</w:t>
      </w:r>
      <w:r>
        <w:rPr>
          <w:rFonts w:hint="eastAsia"/>
        </w:rPr>
        <w:t>10</w:t>
      </w:r>
      <w:r>
        <w:rPr>
          <w:rFonts w:hint="eastAsia"/>
        </w:rPr>
        <w:t>日内，报慈善工作主管部门进行补正备案。</w:t>
      </w:r>
    </w:p>
    <w:p w:rsidR="008723EC" w:rsidRDefault="00D406A4">
      <w:pPr>
        <w:pStyle w:val="affffffffa"/>
      </w:pPr>
      <w:r>
        <w:rPr>
          <w:rFonts w:hint="eastAsia"/>
        </w:rPr>
        <w:t>补正事项涉及募得财产用途变更的，慈善组织、红十字会应履行内部决策审批程序。</w:t>
      </w:r>
    </w:p>
    <w:p w:rsidR="008723EC" w:rsidRDefault="00D406A4">
      <w:pPr>
        <w:pStyle w:val="affffffffa"/>
      </w:pPr>
      <w:r>
        <w:rPr>
          <w:rFonts w:hint="eastAsia"/>
        </w:rPr>
        <w:t>以下事项发生变化不可补正备案，应另行新增公开募捐方案备案：</w:t>
      </w:r>
      <w:r>
        <w:t xml:space="preserve"> </w:t>
      </w:r>
    </w:p>
    <w:p w:rsidR="008723EC" w:rsidRDefault="00D406A4">
      <w:pPr>
        <w:pStyle w:val="af5"/>
        <w:numPr>
          <w:ilvl w:val="0"/>
          <w:numId w:val="40"/>
        </w:numPr>
      </w:pPr>
      <w:r>
        <w:rPr>
          <w:rFonts w:hint="eastAsia"/>
        </w:rPr>
        <w:t>公开募捐活动支持的慈善项目；</w:t>
      </w:r>
    </w:p>
    <w:p w:rsidR="008723EC" w:rsidRDefault="00D406A4">
      <w:pPr>
        <w:pStyle w:val="af5"/>
      </w:pPr>
      <w:r>
        <w:rPr>
          <w:rFonts w:hint="eastAsia"/>
        </w:rPr>
        <w:t>应对重大自然灾害、事故灾难和公共卫生等突发事件的；</w:t>
      </w:r>
    </w:p>
    <w:p w:rsidR="008723EC" w:rsidRDefault="00D406A4">
      <w:pPr>
        <w:pStyle w:val="af5"/>
      </w:pPr>
      <w:r>
        <w:rPr>
          <w:rFonts w:hint="eastAsia"/>
        </w:rPr>
        <w:t>超过终止时间；</w:t>
      </w:r>
    </w:p>
    <w:p w:rsidR="008723EC" w:rsidRDefault="00D406A4">
      <w:pPr>
        <w:pStyle w:val="af5"/>
      </w:pPr>
      <w:r>
        <w:rPr>
          <w:rFonts w:hint="eastAsia"/>
        </w:rPr>
        <w:lastRenderedPageBreak/>
        <w:t>募捐成本；</w:t>
      </w:r>
    </w:p>
    <w:p w:rsidR="008723EC" w:rsidRDefault="00D406A4">
      <w:pPr>
        <w:pStyle w:val="af5"/>
      </w:pPr>
      <w:r>
        <w:rPr>
          <w:rFonts w:hint="eastAsia"/>
        </w:rPr>
        <w:t>剩余财产处理；</w:t>
      </w:r>
    </w:p>
    <w:p w:rsidR="008723EC" w:rsidRDefault="00D406A4">
      <w:pPr>
        <w:pStyle w:val="af5"/>
      </w:pPr>
      <w:r>
        <w:rPr>
          <w:rFonts w:hint="eastAsia"/>
        </w:rPr>
        <w:t>公开募捐合作方。</w:t>
      </w:r>
    </w:p>
    <w:p w:rsidR="008723EC" w:rsidRDefault="00D406A4">
      <w:pPr>
        <w:pStyle w:val="affffffffa"/>
      </w:pPr>
      <w:r>
        <w:rPr>
          <w:rFonts w:hint="eastAsia"/>
        </w:rPr>
        <w:t>补正备案材料包括：</w:t>
      </w:r>
    </w:p>
    <w:p w:rsidR="008723EC" w:rsidRDefault="00D406A4">
      <w:pPr>
        <w:pStyle w:val="af5"/>
        <w:numPr>
          <w:ilvl w:val="0"/>
          <w:numId w:val="41"/>
        </w:numPr>
      </w:pPr>
      <w:r>
        <w:rPr>
          <w:rFonts w:hint="eastAsia"/>
        </w:rPr>
        <w:t>补正申请；</w:t>
      </w:r>
    </w:p>
    <w:p w:rsidR="008723EC" w:rsidRDefault="00D406A4">
      <w:pPr>
        <w:pStyle w:val="af5"/>
        <w:numPr>
          <w:ilvl w:val="0"/>
          <w:numId w:val="41"/>
        </w:numPr>
      </w:pPr>
      <w:r>
        <w:rPr>
          <w:rFonts w:hint="eastAsia"/>
        </w:rPr>
        <w:t>公开募捐实施情况（</w:t>
      </w:r>
      <w:proofErr w:type="gramStart"/>
      <w:r>
        <w:rPr>
          <w:rFonts w:hint="eastAsia"/>
        </w:rPr>
        <w:t>样表见</w:t>
      </w:r>
      <w:proofErr w:type="gramEnd"/>
      <w:r>
        <w:rPr>
          <w:rFonts w:hint="eastAsia"/>
        </w:rPr>
        <w:t>附录</w:t>
      </w:r>
      <w:r>
        <w:rPr>
          <w:rFonts w:hint="eastAsia"/>
        </w:rPr>
        <w:t>H</w:t>
      </w:r>
      <w:r>
        <w:rPr>
          <w:rFonts w:hint="eastAsia"/>
        </w:rPr>
        <w:t>）公示的证明材料；</w:t>
      </w:r>
    </w:p>
    <w:p w:rsidR="008723EC" w:rsidRDefault="00D406A4">
      <w:pPr>
        <w:pStyle w:val="af5"/>
        <w:numPr>
          <w:ilvl w:val="0"/>
          <w:numId w:val="41"/>
        </w:numPr>
      </w:pPr>
      <w:r>
        <w:rPr>
          <w:rFonts w:hint="eastAsia"/>
        </w:rPr>
        <w:t>公开募捐活动支持的慈善项目实施情况（</w:t>
      </w:r>
      <w:proofErr w:type="gramStart"/>
      <w:r>
        <w:rPr>
          <w:rFonts w:hint="eastAsia"/>
        </w:rPr>
        <w:t>样表</w:t>
      </w:r>
      <w:r>
        <w:rPr>
          <w:rFonts w:hint="eastAsia"/>
        </w:rPr>
        <w:t>见</w:t>
      </w:r>
      <w:proofErr w:type="gramEnd"/>
      <w:r>
        <w:rPr>
          <w:rFonts w:hint="eastAsia"/>
        </w:rPr>
        <w:t>附录</w:t>
      </w:r>
      <w:r>
        <w:rPr>
          <w:rFonts w:hint="eastAsia"/>
        </w:rPr>
        <w:t>I</w:t>
      </w:r>
      <w:r>
        <w:rPr>
          <w:rFonts w:hint="eastAsia"/>
        </w:rPr>
        <w:t>）公示的证明材料；</w:t>
      </w:r>
    </w:p>
    <w:p w:rsidR="008723EC" w:rsidRDefault="00D406A4">
      <w:pPr>
        <w:pStyle w:val="af5"/>
        <w:numPr>
          <w:ilvl w:val="0"/>
          <w:numId w:val="41"/>
        </w:numPr>
      </w:pPr>
      <w:r>
        <w:rPr>
          <w:rFonts w:hint="eastAsia"/>
        </w:rPr>
        <w:t>补正事项的协议、项目方案、行业许可等与补正备案事项相关的佐证材料；</w:t>
      </w:r>
    </w:p>
    <w:p w:rsidR="008723EC" w:rsidRDefault="00D406A4">
      <w:pPr>
        <w:pStyle w:val="af5"/>
        <w:numPr>
          <w:ilvl w:val="0"/>
          <w:numId w:val="41"/>
        </w:numPr>
      </w:pPr>
      <w:r>
        <w:rPr>
          <w:rFonts w:hint="eastAsia"/>
        </w:rPr>
        <w:t>同意变更募得财产用途的决策机构会议纪要（补正事项为募得财产用途时提交）。</w:t>
      </w:r>
    </w:p>
    <w:p w:rsidR="008723EC" w:rsidRDefault="00D406A4">
      <w:pPr>
        <w:pStyle w:val="affffffffa"/>
      </w:pPr>
      <w:r>
        <w:rPr>
          <w:rFonts w:hint="eastAsia"/>
        </w:rPr>
        <w:t>补正备案材料的提交方式应符合以下要求：</w:t>
      </w:r>
    </w:p>
    <w:p w:rsidR="008723EC" w:rsidRDefault="00D406A4">
      <w:pPr>
        <w:pStyle w:val="af5"/>
        <w:numPr>
          <w:ilvl w:val="0"/>
          <w:numId w:val="42"/>
        </w:numPr>
      </w:pPr>
      <w:r>
        <w:rPr>
          <w:rFonts w:hint="eastAsia"/>
        </w:rPr>
        <w:t>7.3.4</w:t>
      </w:r>
      <w:r>
        <w:rPr>
          <w:rFonts w:hint="eastAsia"/>
        </w:rPr>
        <w:t>的</w:t>
      </w:r>
      <w:r>
        <w:rPr>
          <w:rFonts w:hint="eastAsia"/>
        </w:rPr>
        <w:t>a)-c)</w:t>
      </w:r>
      <w:r>
        <w:rPr>
          <w:rFonts w:hint="eastAsia"/>
        </w:rPr>
        <w:t>项，通过全国慈善信息公开平台填写提交；</w:t>
      </w:r>
    </w:p>
    <w:p w:rsidR="008723EC" w:rsidRDefault="00D406A4">
      <w:pPr>
        <w:pStyle w:val="af5"/>
        <w:numPr>
          <w:ilvl w:val="0"/>
          <w:numId w:val="42"/>
        </w:numPr>
      </w:pPr>
      <w:r>
        <w:rPr>
          <w:rFonts w:hint="eastAsia"/>
        </w:rPr>
        <w:t>7.3.4</w:t>
      </w:r>
      <w:r>
        <w:rPr>
          <w:rFonts w:hint="eastAsia"/>
        </w:rPr>
        <w:t>全部材料形成纸质文件并加盖本组织公章后，提交至慈善工作主管部门。</w:t>
      </w:r>
    </w:p>
    <w:p w:rsidR="008723EC" w:rsidRDefault="00D406A4">
      <w:pPr>
        <w:pStyle w:val="affffffffa"/>
      </w:pPr>
      <w:r>
        <w:rPr>
          <w:rFonts w:hint="eastAsia"/>
        </w:rPr>
        <w:t>慈善组织、红十字会应在提交补正备案申请前，依法履行信息公开义务。</w:t>
      </w:r>
    </w:p>
    <w:p w:rsidR="008723EC" w:rsidRDefault="00D406A4">
      <w:pPr>
        <w:pStyle w:val="affffffffa"/>
      </w:pPr>
      <w:r>
        <w:rPr>
          <w:rFonts w:hint="eastAsia"/>
        </w:rPr>
        <w:t>对募得财产用途进行补正的，完成补正备案后，还应将补正事项向社会进行公开。</w:t>
      </w:r>
    </w:p>
    <w:p w:rsidR="008723EC" w:rsidRDefault="00D406A4">
      <w:pPr>
        <w:pStyle w:val="affc"/>
        <w:spacing w:before="312" w:after="312"/>
      </w:pPr>
      <w:bookmarkStart w:id="272" w:name="_Toc142919417"/>
      <w:bookmarkStart w:id="273" w:name="_Toc143157318"/>
      <w:bookmarkStart w:id="274" w:name="_Toc143009430"/>
      <w:bookmarkStart w:id="275" w:name="_Toc142988075"/>
      <w:bookmarkStart w:id="276" w:name="_Toc143010738"/>
      <w:bookmarkStart w:id="277" w:name="_Toc142997195"/>
      <w:bookmarkStart w:id="278" w:name="_Toc150415845"/>
      <w:bookmarkStart w:id="279" w:name="_Toc146550490"/>
      <w:bookmarkStart w:id="280" w:name="_Toc150268135"/>
      <w:bookmarkStart w:id="281" w:name="_Toc142923629"/>
      <w:bookmarkStart w:id="282" w:name="_Toc143162793"/>
      <w:bookmarkStart w:id="283" w:name="_Toc19905"/>
      <w:bookmarkStart w:id="284" w:name="_Toc150161507"/>
      <w:bookmarkStart w:id="285" w:name="_Toc142999538"/>
      <w:bookmarkStart w:id="286" w:name="_Toc142993960"/>
      <w:bookmarkStart w:id="287" w:name="_Toc143507804"/>
      <w:bookmarkStart w:id="288" w:name="_Toc142920552"/>
      <w:bookmarkStart w:id="289" w:name="_Toc146551777"/>
      <w:bookmarkStart w:id="290" w:name="_Toc142921981"/>
      <w:bookmarkStart w:id="291" w:name="_Toc150523002"/>
      <w:bookmarkStart w:id="292" w:name="_Toc143157961"/>
      <w:bookmarkStart w:id="293" w:name="_Toc143160550"/>
      <w:bookmarkStart w:id="294" w:name="_Toc143182844"/>
      <w:bookmarkStart w:id="295" w:name="_Toc150244509"/>
      <w:bookmarkStart w:id="296" w:name="_Toc150413769"/>
      <w:bookmarkStart w:id="297" w:name="_Toc142923118"/>
      <w:bookmarkStart w:id="298" w:name="_Toc150245214"/>
      <w:bookmarkStart w:id="299" w:name="_Toc142919382"/>
      <w:r>
        <w:t>活动实施</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rsidR="008723EC" w:rsidRDefault="00D406A4">
      <w:pPr>
        <w:pStyle w:val="affd"/>
        <w:spacing w:before="156" w:after="156"/>
      </w:pPr>
      <w:r>
        <w:rPr>
          <w:rFonts w:hint="eastAsia"/>
        </w:rPr>
        <w:t>基本要求</w:t>
      </w:r>
    </w:p>
    <w:p w:rsidR="008723EC" w:rsidRDefault="00D406A4">
      <w:pPr>
        <w:pStyle w:val="affffffffa"/>
      </w:pPr>
      <w:r>
        <w:rPr>
          <w:rFonts w:hint="eastAsia"/>
        </w:rPr>
        <w:t>公开募捐活动应按照已备案的募捐方案开展，与募捐方案保持一致。</w:t>
      </w:r>
    </w:p>
    <w:p w:rsidR="008723EC" w:rsidRDefault="00D406A4">
      <w:pPr>
        <w:pStyle w:val="affffffffa"/>
      </w:pPr>
      <w:r>
        <w:rPr>
          <w:rFonts w:hint="eastAsia"/>
        </w:rPr>
        <w:t>慈善组织、红十字会应根据公开募捐活动的规模及时限，建立配套工作保障机制，针对过程中可能遇到的突发情况，制定应急预案。</w:t>
      </w:r>
    </w:p>
    <w:p w:rsidR="008723EC" w:rsidRDefault="00D406A4">
      <w:pPr>
        <w:pStyle w:val="affffffffa"/>
      </w:pPr>
      <w:r>
        <w:rPr>
          <w:rFonts w:hint="eastAsia"/>
        </w:rPr>
        <w:t>为应对重大自然灾害、事故灾难和公共卫生事件等突发事件开展的公开募捐活动，应建立相匹配的快捷反应机制，防止募捐财产积压。</w:t>
      </w:r>
    </w:p>
    <w:p w:rsidR="008723EC" w:rsidRDefault="00D406A4">
      <w:pPr>
        <w:pStyle w:val="affffffffa"/>
      </w:pPr>
      <w:r>
        <w:rPr>
          <w:rFonts w:hint="eastAsia"/>
        </w:rPr>
        <w:t>慈善组织、红十字会开展公开募捐活动时，</w:t>
      </w:r>
      <w:proofErr w:type="gramStart"/>
      <w:r>
        <w:rPr>
          <w:rFonts w:hint="eastAsia"/>
        </w:rPr>
        <w:t>不</w:t>
      </w:r>
      <w:proofErr w:type="gramEnd"/>
      <w:r>
        <w:rPr>
          <w:rFonts w:hint="eastAsia"/>
        </w:rPr>
        <w:t>应接受附加违反法律法规或者违背社会公德条件的捐赠。</w:t>
      </w:r>
    </w:p>
    <w:p w:rsidR="008723EC" w:rsidRDefault="00D406A4">
      <w:pPr>
        <w:pStyle w:val="affd"/>
        <w:spacing w:before="156" w:after="156"/>
      </w:pPr>
      <w:r>
        <w:rPr>
          <w:rFonts w:hint="eastAsia"/>
        </w:rPr>
        <w:t>活动方式</w:t>
      </w:r>
    </w:p>
    <w:p w:rsidR="008723EC" w:rsidRDefault="00D406A4">
      <w:pPr>
        <w:pStyle w:val="affe"/>
        <w:spacing w:before="156" w:after="156"/>
      </w:pPr>
      <w:r>
        <w:rPr>
          <w:rFonts w:hint="eastAsia"/>
        </w:rPr>
        <w:t>设置募捐箱</w:t>
      </w:r>
    </w:p>
    <w:p w:rsidR="008723EC" w:rsidRDefault="00D406A4">
      <w:pPr>
        <w:pStyle w:val="affffffff9"/>
      </w:pPr>
      <w:r>
        <w:rPr>
          <w:rFonts w:hint="eastAsia"/>
        </w:rPr>
        <w:t>募捐箱应</w:t>
      </w:r>
      <w:proofErr w:type="gramStart"/>
      <w:r>
        <w:rPr>
          <w:rFonts w:hint="eastAsia"/>
        </w:rPr>
        <w:t>由开展</w:t>
      </w:r>
      <w:proofErr w:type="gramEnd"/>
      <w:r>
        <w:rPr>
          <w:rFonts w:hint="eastAsia"/>
        </w:rPr>
        <w:t>公开募捐的慈善组织、红十字会统一制作。</w:t>
      </w:r>
    </w:p>
    <w:p w:rsidR="008723EC" w:rsidRDefault="00D406A4">
      <w:pPr>
        <w:pStyle w:val="affffffff9"/>
      </w:pPr>
      <w:r>
        <w:rPr>
          <w:rFonts w:hint="eastAsia"/>
        </w:rPr>
        <w:t>募捐箱摆设点位信息（</w:t>
      </w:r>
      <w:proofErr w:type="gramStart"/>
      <w:r>
        <w:rPr>
          <w:rFonts w:hint="eastAsia"/>
        </w:rPr>
        <w:t>样表见</w:t>
      </w:r>
      <w:proofErr w:type="gramEnd"/>
      <w:r>
        <w:rPr>
          <w:rFonts w:hint="eastAsia"/>
        </w:rPr>
        <w:t>附录</w:t>
      </w:r>
      <w:r>
        <w:rPr>
          <w:rFonts w:hint="eastAsia"/>
        </w:rPr>
        <w:t>J</w:t>
      </w:r>
      <w:r>
        <w:rPr>
          <w:rFonts w:hint="eastAsia"/>
        </w:rPr>
        <w:t>）应向慈善工</w:t>
      </w:r>
      <w:r>
        <w:rPr>
          <w:rFonts w:hint="eastAsia"/>
        </w:rPr>
        <w:t>作主管部门报告，并向社会公开。如有变化应及时更新。</w:t>
      </w:r>
    </w:p>
    <w:p w:rsidR="008723EC" w:rsidRDefault="00D406A4">
      <w:pPr>
        <w:pStyle w:val="affffffff9"/>
      </w:pPr>
      <w:r>
        <w:rPr>
          <w:rFonts w:hint="eastAsia"/>
        </w:rPr>
        <w:t>募捐箱摆设涉及公共安全、公共秩序、消防等管理要求的，应报所在地相关部门批准。</w:t>
      </w:r>
    </w:p>
    <w:p w:rsidR="008723EC" w:rsidRDefault="00D406A4">
      <w:pPr>
        <w:pStyle w:val="affffffff9"/>
      </w:pPr>
      <w:r>
        <w:rPr>
          <w:rFonts w:hint="eastAsia"/>
        </w:rPr>
        <w:t>应在募捐箱的显著位置公布以下信息：</w:t>
      </w:r>
    </w:p>
    <w:p w:rsidR="008723EC" w:rsidRDefault="00D406A4">
      <w:pPr>
        <w:pStyle w:val="af5"/>
        <w:numPr>
          <w:ilvl w:val="0"/>
          <w:numId w:val="43"/>
        </w:numPr>
      </w:pPr>
      <w:r>
        <w:rPr>
          <w:rFonts w:hint="eastAsia"/>
        </w:rPr>
        <w:t>本组织名称及统一社会信用代码；</w:t>
      </w:r>
    </w:p>
    <w:p w:rsidR="008723EC" w:rsidRDefault="00D406A4">
      <w:pPr>
        <w:pStyle w:val="af5"/>
      </w:pPr>
      <w:r>
        <w:rPr>
          <w:rFonts w:hint="eastAsia"/>
        </w:rPr>
        <w:t>公开募捐备案编号；</w:t>
      </w:r>
    </w:p>
    <w:p w:rsidR="008723EC" w:rsidRDefault="00D406A4">
      <w:pPr>
        <w:pStyle w:val="af5"/>
      </w:pPr>
      <w:r>
        <w:rPr>
          <w:rFonts w:hint="eastAsia"/>
        </w:rPr>
        <w:t>联系方式；</w:t>
      </w:r>
    </w:p>
    <w:p w:rsidR="008723EC" w:rsidRDefault="00D406A4">
      <w:pPr>
        <w:pStyle w:val="af5"/>
      </w:pPr>
      <w:r>
        <w:rPr>
          <w:rFonts w:hint="eastAsia"/>
        </w:rPr>
        <w:t>募捐信息查询方法。</w:t>
      </w:r>
    </w:p>
    <w:p w:rsidR="008723EC" w:rsidRDefault="00D406A4">
      <w:pPr>
        <w:pStyle w:val="af5"/>
      </w:pPr>
      <w:r>
        <w:rPr>
          <w:rFonts w:hint="eastAsia"/>
        </w:rPr>
        <w:t>其他需要公布的信息。</w:t>
      </w:r>
    </w:p>
    <w:p w:rsidR="008723EC" w:rsidRDefault="00D406A4">
      <w:pPr>
        <w:pStyle w:val="affffffff9"/>
      </w:pPr>
      <w:r>
        <w:rPr>
          <w:rFonts w:hint="eastAsia"/>
        </w:rPr>
        <w:t>募捐箱应</w:t>
      </w:r>
      <w:proofErr w:type="gramStart"/>
      <w:r>
        <w:rPr>
          <w:rFonts w:hint="eastAsia"/>
        </w:rPr>
        <w:t>由开展</w:t>
      </w:r>
      <w:proofErr w:type="gramEnd"/>
      <w:r>
        <w:rPr>
          <w:rFonts w:hint="eastAsia"/>
        </w:rPr>
        <w:t>公开募捐的慈善组织、红十字会安排工作人员专人管理，不应发生无关人员自行打开、损毁等情况。</w:t>
      </w:r>
    </w:p>
    <w:p w:rsidR="008723EC" w:rsidRDefault="00D406A4">
      <w:pPr>
        <w:pStyle w:val="affffffff9"/>
      </w:pPr>
      <w:r>
        <w:rPr>
          <w:rFonts w:hint="eastAsia"/>
        </w:rPr>
        <w:t>开展公开募捐的慈善组织、红十字会应定期清点募捐箱收入，清点时应由</w:t>
      </w:r>
      <w:r>
        <w:rPr>
          <w:rFonts w:hint="eastAsia"/>
        </w:rPr>
        <w:t>2</w:t>
      </w:r>
      <w:r>
        <w:rPr>
          <w:rFonts w:hint="eastAsia"/>
        </w:rPr>
        <w:t>人以上在场，清点后及时送存、入账。</w:t>
      </w:r>
    </w:p>
    <w:p w:rsidR="008723EC" w:rsidRDefault="00D406A4">
      <w:pPr>
        <w:pStyle w:val="affe"/>
        <w:spacing w:before="156" w:after="156"/>
      </w:pPr>
      <w:r>
        <w:rPr>
          <w:rFonts w:hint="eastAsia"/>
        </w:rPr>
        <w:lastRenderedPageBreak/>
        <w:t>举办现场公开募捐活动</w:t>
      </w:r>
    </w:p>
    <w:p w:rsidR="008723EC" w:rsidRDefault="00D406A4">
      <w:pPr>
        <w:pStyle w:val="affffffff9"/>
      </w:pPr>
      <w:r>
        <w:rPr>
          <w:rFonts w:hint="eastAsia"/>
        </w:rPr>
        <w:t>慈善组织、红十字会应在募捐活动现场或募捐活动载体显著位置公布以下信息：</w:t>
      </w:r>
    </w:p>
    <w:p w:rsidR="008723EC" w:rsidRDefault="00D406A4">
      <w:pPr>
        <w:pStyle w:val="af5"/>
        <w:numPr>
          <w:ilvl w:val="0"/>
          <w:numId w:val="44"/>
        </w:numPr>
      </w:pPr>
      <w:r>
        <w:rPr>
          <w:rFonts w:hint="eastAsia"/>
        </w:rPr>
        <w:t>法人登记证书复印件；</w:t>
      </w:r>
    </w:p>
    <w:p w:rsidR="008723EC" w:rsidRDefault="00D406A4">
      <w:pPr>
        <w:pStyle w:val="af5"/>
      </w:pPr>
      <w:r>
        <w:rPr>
          <w:rFonts w:hint="eastAsia"/>
        </w:rPr>
        <w:t>公开募捐资格证书复印件；</w:t>
      </w:r>
    </w:p>
    <w:p w:rsidR="008723EC" w:rsidRDefault="00D406A4">
      <w:pPr>
        <w:pStyle w:val="af5"/>
      </w:pPr>
      <w:r>
        <w:rPr>
          <w:rFonts w:hint="eastAsia"/>
        </w:rPr>
        <w:t>公开募捐备案编号；</w:t>
      </w:r>
    </w:p>
    <w:p w:rsidR="008723EC" w:rsidRDefault="00D406A4">
      <w:pPr>
        <w:pStyle w:val="af5"/>
      </w:pPr>
      <w:r>
        <w:rPr>
          <w:rFonts w:hint="eastAsia"/>
        </w:rPr>
        <w:t>接受捐赠账户信息；</w:t>
      </w:r>
    </w:p>
    <w:p w:rsidR="008723EC" w:rsidRDefault="00D406A4">
      <w:pPr>
        <w:pStyle w:val="af5"/>
      </w:pPr>
      <w:r>
        <w:rPr>
          <w:rFonts w:hint="eastAsia"/>
        </w:rPr>
        <w:t>募捐方案；</w:t>
      </w:r>
    </w:p>
    <w:p w:rsidR="008723EC" w:rsidRDefault="00D406A4">
      <w:pPr>
        <w:pStyle w:val="af5"/>
      </w:pPr>
      <w:r>
        <w:rPr>
          <w:rFonts w:hint="eastAsia"/>
        </w:rPr>
        <w:t>联系方式；</w:t>
      </w:r>
    </w:p>
    <w:p w:rsidR="008723EC" w:rsidRDefault="00D406A4">
      <w:pPr>
        <w:pStyle w:val="af5"/>
      </w:pPr>
      <w:r>
        <w:rPr>
          <w:rFonts w:hint="eastAsia"/>
        </w:rPr>
        <w:t>相关管理部门监督电话；</w:t>
      </w:r>
    </w:p>
    <w:p w:rsidR="008723EC" w:rsidRDefault="00D406A4">
      <w:pPr>
        <w:pStyle w:val="af5"/>
      </w:pPr>
      <w:r>
        <w:rPr>
          <w:rFonts w:hint="eastAsia"/>
        </w:rPr>
        <w:t>募捐信息查询方法；</w:t>
      </w:r>
    </w:p>
    <w:p w:rsidR="008723EC" w:rsidRDefault="00D406A4">
      <w:pPr>
        <w:pStyle w:val="af5"/>
      </w:pPr>
      <w:r>
        <w:rPr>
          <w:rFonts w:hint="eastAsia"/>
        </w:rPr>
        <w:t>活动所在地公共安全、公共秩序、消防等部门同意的批复；</w:t>
      </w:r>
    </w:p>
    <w:p w:rsidR="008723EC" w:rsidRDefault="00D406A4">
      <w:pPr>
        <w:pStyle w:val="af5"/>
      </w:pPr>
      <w:r>
        <w:rPr>
          <w:rFonts w:hint="eastAsia"/>
        </w:rPr>
        <w:t>活动所在地县级以上人民政府民政部门同意的批复（适用于异地公开募捐）；</w:t>
      </w:r>
    </w:p>
    <w:p w:rsidR="008723EC" w:rsidRDefault="00D406A4">
      <w:pPr>
        <w:pStyle w:val="af5"/>
      </w:pPr>
      <w:r>
        <w:rPr>
          <w:rFonts w:hint="eastAsia"/>
        </w:rPr>
        <w:t>其他需要公布的信息。</w:t>
      </w:r>
    </w:p>
    <w:p w:rsidR="008723EC" w:rsidRDefault="00D406A4">
      <w:pPr>
        <w:pStyle w:val="affffffff9"/>
      </w:pPr>
      <w:r>
        <w:rPr>
          <w:rFonts w:hint="eastAsia"/>
        </w:rPr>
        <w:t>现场公开募捐活动所募得的财产应</w:t>
      </w:r>
      <w:proofErr w:type="gramStart"/>
      <w:r>
        <w:rPr>
          <w:rFonts w:hint="eastAsia"/>
        </w:rPr>
        <w:t>由开展</w:t>
      </w:r>
      <w:proofErr w:type="gramEnd"/>
      <w:r>
        <w:rPr>
          <w:rFonts w:hint="eastAsia"/>
        </w:rPr>
        <w:t>公开募捐的慈善组织、红十字会工作人员现场清点、及时送存。条件许可的，</w:t>
      </w:r>
      <w:proofErr w:type="gramStart"/>
      <w:r>
        <w:rPr>
          <w:rFonts w:hint="eastAsia"/>
        </w:rPr>
        <w:t>应现场</w:t>
      </w:r>
      <w:proofErr w:type="gramEnd"/>
      <w:r>
        <w:rPr>
          <w:rFonts w:hint="eastAsia"/>
        </w:rPr>
        <w:t>向捐赠人开具捐赠票据；不能现</w:t>
      </w:r>
      <w:r>
        <w:rPr>
          <w:rFonts w:hint="eastAsia"/>
        </w:rPr>
        <w:t>场开具捐赠票据的，应在事后补开捐赠票据并送达捐赠人。</w:t>
      </w:r>
    </w:p>
    <w:p w:rsidR="008723EC" w:rsidRDefault="00D406A4">
      <w:pPr>
        <w:pStyle w:val="affe"/>
        <w:spacing w:before="156" w:after="156"/>
      </w:pPr>
      <w:r>
        <w:rPr>
          <w:rFonts w:hint="eastAsia"/>
        </w:rPr>
        <w:t>通过媒体发布募捐信息</w:t>
      </w:r>
    </w:p>
    <w:p w:rsidR="008723EC" w:rsidRDefault="00D406A4">
      <w:pPr>
        <w:pStyle w:val="affffffff9"/>
      </w:pPr>
      <w:r>
        <w:rPr>
          <w:rFonts w:hint="eastAsia"/>
        </w:rPr>
        <w:t>提供公开募捐平台服务的广播、电视、报刊、电信运营商应符合管理部门对公开募捐平台的管理规定。</w:t>
      </w:r>
    </w:p>
    <w:p w:rsidR="008723EC" w:rsidRDefault="00D406A4">
      <w:pPr>
        <w:pStyle w:val="affffffff9"/>
      </w:pPr>
      <w:r>
        <w:rPr>
          <w:rFonts w:hint="eastAsia"/>
        </w:rPr>
        <w:t>慈善组织、红十字会应与公开募捐平台服务提供者签订协议，明确双方在公开募捐信息发布、募捐事项的真实性等方面的权利和义务。</w:t>
      </w:r>
    </w:p>
    <w:p w:rsidR="008723EC" w:rsidRDefault="00D406A4">
      <w:pPr>
        <w:pStyle w:val="affffffff9"/>
      </w:pPr>
      <w:r>
        <w:rPr>
          <w:rFonts w:hint="eastAsia"/>
        </w:rPr>
        <w:t>慈善组织、红十字会应向公开募捐平台服务提供者提交本组织法人登记证书、公开募捐资格证书，用于验证。</w:t>
      </w:r>
    </w:p>
    <w:p w:rsidR="008723EC" w:rsidRDefault="00D406A4">
      <w:pPr>
        <w:pStyle w:val="affffffff9"/>
      </w:pPr>
      <w:r>
        <w:rPr>
          <w:rFonts w:hint="eastAsia"/>
        </w:rPr>
        <w:t>通过互联网开展公开募捐的慈善组织、红十字会应使用互联网公开募捐信息发布服务平台。</w:t>
      </w:r>
    </w:p>
    <w:p w:rsidR="008723EC" w:rsidRDefault="00D406A4">
      <w:pPr>
        <w:pStyle w:val="affffffff9"/>
      </w:pPr>
      <w:r>
        <w:rPr>
          <w:rFonts w:hint="eastAsia"/>
        </w:rPr>
        <w:t>慈善组织、红十字会可同时在以本组织名义开通的</w:t>
      </w:r>
      <w:r>
        <w:rPr>
          <w:rFonts w:hint="eastAsia"/>
        </w:rPr>
        <w:t>门户网站、官方微博、官方微信、移动客户端等网络平台发布公开募捐信息。</w:t>
      </w:r>
    </w:p>
    <w:p w:rsidR="008723EC" w:rsidRDefault="00D406A4">
      <w:pPr>
        <w:pStyle w:val="affffffff9"/>
      </w:pPr>
      <w:r>
        <w:rPr>
          <w:rFonts w:hint="eastAsia"/>
        </w:rPr>
        <w:t>慈善组织、红十字会应在发布公开募捐活动信息的媒介公布以下信息（因介质原因无法全部公布的，应告知查询办法）：</w:t>
      </w:r>
    </w:p>
    <w:p w:rsidR="008723EC" w:rsidRDefault="00D406A4">
      <w:pPr>
        <w:pStyle w:val="af5"/>
        <w:numPr>
          <w:ilvl w:val="0"/>
          <w:numId w:val="45"/>
        </w:numPr>
      </w:pPr>
      <w:r>
        <w:rPr>
          <w:rFonts w:hint="eastAsia"/>
        </w:rPr>
        <w:t>本组织名称及统一社会信用代码；</w:t>
      </w:r>
    </w:p>
    <w:p w:rsidR="008723EC" w:rsidRDefault="00D406A4">
      <w:pPr>
        <w:pStyle w:val="af5"/>
      </w:pPr>
      <w:r>
        <w:rPr>
          <w:rFonts w:hint="eastAsia"/>
        </w:rPr>
        <w:t>接受捐赠账户信息；</w:t>
      </w:r>
    </w:p>
    <w:p w:rsidR="008723EC" w:rsidRDefault="00D406A4">
      <w:pPr>
        <w:pStyle w:val="af5"/>
      </w:pPr>
      <w:r>
        <w:rPr>
          <w:rFonts w:hint="eastAsia"/>
        </w:rPr>
        <w:t>公开募捐备案编号；</w:t>
      </w:r>
    </w:p>
    <w:p w:rsidR="008723EC" w:rsidRDefault="00D406A4">
      <w:pPr>
        <w:pStyle w:val="af5"/>
      </w:pPr>
      <w:r>
        <w:rPr>
          <w:rFonts w:hint="eastAsia"/>
        </w:rPr>
        <w:t>募捐方案；</w:t>
      </w:r>
    </w:p>
    <w:p w:rsidR="008723EC" w:rsidRDefault="00D406A4">
      <w:pPr>
        <w:pStyle w:val="af5"/>
      </w:pPr>
      <w:r>
        <w:rPr>
          <w:rFonts w:hint="eastAsia"/>
        </w:rPr>
        <w:t>联系方式；</w:t>
      </w:r>
    </w:p>
    <w:p w:rsidR="008723EC" w:rsidRDefault="00D406A4">
      <w:pPr>
        <w:pStyle w:val="af5"/>
      </w:pPr>
      <w:r>
        <w:rPr>
          <w:rFonts w:hint="eastAsia"/>
        </w:rPr>
        <w:t>相关管理部门监督电话；</w:t>
      </w:r>
    </w:p>
    <w:p w:rsidR="008723EC" w:rsidRDefault="00D406A4">
      <w:pPr>
        <w:pStyle w:val="af5"/>
      </w:pPr>
      <w:r>
        <w:rPr>
          <w:rFonts w:hint="eastAsia"/>
        </w:rPr>
        <w:t>捐赠票据开具办法；</w:t>
      </w:r>
    </w:p>
    <w:p w:rsidR="008723EC" w:rsidRDefault="00D406A4">
      <w:pPr>
        <w:pStyle w:val="af5"/>
      </w:pPr>
      <w:r>
        <w:rPr>
          <w:rFonts w:hint="eastAsia"/>
        </w:rPr>
        <w:t>募捐信息查询方法；</w:t>
      </w:r>
    </w:p>
    <w:p w:rsidR="008723EC" w:rsidRDefault="00D406A4">
      <w:pPr>
        <w:pStyle w:val="af5"/>
      </w:pPr>
      <w:r>
        <w:rPr>
          <w:rFonts w:hint="eastAsia"/>
        </w:rPr>
        <w:t>其他需要公布的信息。</w:t>
      </w:r>
    </w:p>
    <w:p w:rsidR="008723EC" w:rsidRDefault="00D406A4">
      <w:pPr>
        <w:pStyle w:val="affc"/>
        <w:spacing w:before="312" w:after="312"/>
      </w:pPr>
      <w:bookmarkStart w:id="300" w:name="_Toc143157319"/>
      <w:bookmarkStart w:id="301" w:name="_Toc142993961"/>
      <w:bookmarkStart w:id="302" w:name="_Toc142997196"/>
      <w:bookmarkStart w:id="303" w:name="_Toc143162794"/>
      <w:bookmarkStart w:id="304" w:name="_Toc143182845"/>
      <w:bookmarkStart w:id="305" w:name="_Toc150244510"/>
      <w:bookmarkStart w:id="306" w:name="_Toc142919383"/>
      <w:bookmarkStart w:id="307" w:name="_Toc150415846"/>
      <w:bookmarkStart w:id="308" w:name="_Toc142920553"/>
      <w:bookmarkStart w:id="309" w:name="_Toc150268136"/>
      <w:bookmarkStart w:id="310" w:name="_Toc150245215"/>
      <w:bookmarkStart w:id="311" w:name="_Toc142921982"/>
      <w:bookmarkStart w:id="312" w:name="_Toc143157962"/>
      <w:bookmarkStart w:id="313" w:name="_Toc143507805"/>
      <w:bookmarkStart w:id="314" w:name="_Toc143160551"/>
      <w:bookmarkStart w:id="315" w:name="_Toc150413770"/>
      <w:bookmarkStart w:id="316" w:name="_Toc150161508"/>
      <w:bookmarkStart w:id="317" w:name="_Toc142999539"/>
      <w:bookmarkStart w:id="318" w:name="_Toc142919418"/>
      <w:bookmarkStart w:id="319" w:name="_Toc142988076"/>
      <w:bookmarkStart w:id="320" w:name="_Toc142923119"/>
      <w:bookmarkStart w:id="321" w:name="_Toc143010739"/>
      <w:bookmarkStart w:id="322" w:name="_Toc146550491"/>
      <w:bookmarkStart w:id="323" w:name="_Toc150523003"/>
      <w:bookmarkStart w:id="324" w:name="_Toc142923630"/>
      <w:bookmarkStart w:id="325" w:name="_Toc28532"/>
      <w:bookmarkStart w:id="326" w:name="_Toc143009431"/>
      <w:bookmarkStart w:id="327" w:name="_Toc146551778"/>
      <w:r>
        <w:rPr>
          <w:rFonts w:hint="eastAsia"/>
        </w:rPr>
        <w:t>财产管理</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rsidR="008723EC" w:rsidRDefault="00D406A4">
      <w:pPr>
        <w:pStyle w:val="affffffff7"/>
      </w:pPr>
      <w:r>
        <w:rPr>
          <w:rFonts w:hint="eastAsia"/>
        </w:rPr>
        <w:lastRenderedPageBreak/>
        <w:t>慈善组织、红十字会应为公开募捐募得财产制定专项资金或财产使用管理制度，依法按照章程、制度规定和募捐方案使用募得财产。</w:t>
      </w:r>
    </w:p>
    <w:p w:rsidR="008723EC" w:rsidRDefault="00D406A4">
      <w:pPr>
        <w:pStyle w:val="affffffff7"/>
      </w:pPr>
      <w:r>
        <w:rPr>
          <w:rFonts w:hint="eastAsia"/>
        </w:rPr>
        <w:t>慈善组织、红十字会应加强对募得款物使用情况的全过程管理。</w:t>
      </w:r>
    </w:p>
    <w:p w:rsidR="008723EC" w:rsidRDefault="00D406A4">
      <w:pPr>
        <w:pStyle w:val="affffffff7"/>
      </w:pPr>
      <w:r>
        <w:rPr>
          <w:rFonts w:hint="eastAsia"/>
        </w:rPr>
        <w:t>募捐财产应</w:t>
      </w:r>
      <w:proofErr w:type="gramStart"/>
      <w:r>
        <w:rPr>
          <w:rFonts w:hint="eastAsia"/>
        </w:rPr>
        <w:t>由开展</w:t>
      </w:r>
      <w:proofErr w:type="gramEnd"/>
      <w:r>
        <w:rPr>
          <w:rFonts w:hint="eastAsia"/>
        </w:rPr>
        <w:t>公开募捐的慈善组织、红十字会直接接受，公开募捐平台服务提供者、其他组织和个人不应代为接受。</w:t>
      </w:r>
    </w:p>
    <w:p w:rsidR="008723EC" w:rsidRDefault="00D406A4">
      <w:pPr>
        <w:pStyle w:val="affffffff7"/>
      </w:pPr>
      <w:r>
        <w:rPr>
          <w:rFonts w:hint="eastAsia"/>
        </w:rPr>
        <w:t>公开募捐活动的全部收支应纳入开展公开募捐活动的慈善组织、红十字会的账户，由该组织统一进行财务核算和账户管理。</w:t>
      </w:r>
    </w:p>
    <w:p w:rsidR="008723EC" w:rsidRDefault="00D406A4">
      <w:pPr>
        <w:pStyle w:val="affffffff7"/>
      </w:pPr>
      <w:r>
        <w:rPr>
          <w:rFonts w:hint="eastAsia"/>
        </w:rPr>
        <w:t>募得财产应全部用于慈善目的，不应在发起人、捐赠人以及本组织成员中分配。</w:t>
      </w:r>
    </w:p>
    <w:p w:rsidR="008723EC" w:rsidRDefault="00D406A4">
      <w:pPr>
        <w:pStyle w:val="affffffff7"/>
      </w:pPr>
      <w:r>
        <w:rPr>
          <w:rFonts w:hint="eastAsia"/>
        </w:rPr>
        <w:t>慈善组织、红十字会应审慎列支募捐成本，厉行节约，不应将募捐成本转嫁给合作募捐方、慈善项目执行机构等第三方。</w:t>
      </w:r>
    </w:p>
    <w:p w:rsidR="008723EC" w:rsidRDefault="00D406A4">
      <w:pPr>
        <w:pStyle w:val="affffffff7"/>
      </w:pPr>
      <w:r>
        <w:rPr>
          <w:rFonts w:hint="eastAsia"/>
        </w:rPr>
        <w:t>募得财产应及时逐项核对、入账，做到账目清晰、账实相符。</w:t>
      </w:r>
      <w:r>
        <w:rPr>
          <w:rFonts w:hint="eastAsia"/>
        </w:rPr>
        <w:t xml:space="preserve"> </w:t>
      </w:r>
    </w:p>
    <w:p w:rsidR="008723EC" w:rsidRDefault="00D406A4">
      <w:pPr>
        <w:pStyle w:val="affffffff7"/>
      </w:pPr>
      <w:r>
        <w:rPr>
          <w:rFonts w:hint="eastAsia"/>
        </w:rPr>
        <w:t>募得财产的支出应专项管理，手续完备、凭证完整：</w:t>
      </w:r>
    </w:p>
    <w:p w:rsidR="008723EC" w:rsidRDefault="00D406A4">
      <w:pPr>
        <w:pStyle w:val="af5"/>
        <w:numPr>
          <w:ilvl w:val="0"/>
          <w:numId w:val="46"/>
        </w:numPr>
      </w:pPr>
      <w:r>
        <w:rPr>
          <w:rFonts w:hint="eastAsia"/>
        </w:rPr>
        <w:t>货币财产应明确支出范围、支出标准和支出审核审批流程等要求；</w:t>
      </w:r>
    </w:p>
    <w:p w:rsidR="008723EC" w:rsidRDefault="00D406A4">
      <w:pPr>
        <w:pStyle w:val="af5"/>
      </w:pPr>
      <w:r>
        <w:rPr>
          <w:rFonts w:hint="eastAsia"/>
        </w:rPr>
        <w:t>非货币财产使用应明确管理责任、使用范围和使用流程。</w:t>
      </w:r>
    </w:p>
    <w:p w:rsidR="008723EC" w:rsidRDefault="00D406A4">
      <w:pPr>
        <w:pStyle w:val="affffffff7"/>
      </w:pPr>
      <w:r>
        <w:rPr>
          <w:rFonts w:hint="eastAsia"/>
        </w:rPr>
        <w:t>慈善组织、红十字会应合理安排募得财产的支出进度，不应长期积压。</w:t>
      </w:r>
    </w:p>
    <w:p w:rsidR="008723EC" w:rsidRDefault="00D406A4">
      <w:pPr>
        <w:pStyle w:val="affffffff7"/>
      </w:pPr>
      <w:r>
        <w:rPr>
          <w:rFonts w:hint="eastAsia"/>
        </w:rPr>
        <w:t>为急难救助开展公开募捐活动时，应合</w:t>
      </w:r>
      <w:proofErr w:type="gramStart"/>
      <w:r>
        <w:rPr>
          <w:rFonts w:hint="eastAsia"/>
        </w:rPr>
        <w:t>理确定</w:t>
      </w:r>
      <w:proofErr w:type="gramEnd"/>
      <w:r>
        <w:rPr>
          <w:rFonts w:hint="eastAsia"/>
        </w:rPr>
        <w:t>救助标准。</w:t>
      </w:r>
    </w:p>
    <w:p w:rsidR="008723EC" w:rsidRDefault="00D406A4">
      <w:pPr>
        <w:pStyle w:val="affffffff7"/>
      </w:pPr>
      <w:r>
        <w:rPr>
          <w:rFonts w:hint="eastAsia"/>
        </w:rPr>
        <w:t>公开募捐活动募得财产应为捐赠人有权处分的合法财产，并符合以下要求：</w:t>
      </w:r>
    </w:p>
    <w:p w:rsidR="008723EC" w:rsidRDefault="00D406A4">
      <w:pPr>
        <w:pStyle w:val="af5"/>
        <w:numPr>
          <w:ilvl w:val="0"/>
          <w:numId w:val="47"/>
        </w:numPr>
      </w:pPr>
      <w:r>
        <w:rPr>
          <w:rFonts w:hint="eastAsia"/>
        </w:rPr>
        <w:t>实物类财产符合国家有关产品质量的法律法规规定和强制性技术标准，符合安全、卫生、环保等标准；</w:t>
      </w:r>
    </w:p>
    <w:p w:rsidR="008723EC" w:rsidRDefault="00D406A4">
      <w:pPr>
        <w:pStyle w:val="af5"/>
      </w:pPr>
      <w:r>
        <w:rPr>
          <w:rFonts w:hint="eastAsia"/>
        </w:rPr>
        <w:t>食品、药品、医疗器械等物品确保到达最终受益人时仍处于保质期内且具有使用价值</w:t>
      </w:r>
      <w:r>
        <w:rPr>
          <w:rFonts w:hint="eastAsia"/>
        </w:rPr>
        <w:t>，其中，药品、一次性使用无菌医疗器械的有效期限距失效日期在</w:t>
      </w:r>
      <w:r>
        <w:rPr>
          <w:rFonts w:hint="eastAsia"/>
        </w:rPr>
        <w:t>6</w:t>
      </w:r>
      <w:r>
        <w:rPr>
          <w:rFonts w:hint="eastAsia"/>
        </w:rPr>
        <w:t>个月以上。</w:t>
      </w:r>
    </w:p>
    <w:p w:rsidR="008723EC" w:rsidRDefault="00D406A4">
      <w:pPr>
        <w:pStyle w:val="affffffff7"/>
      </w:pPr>
      <w:r>
        <w:rPr>
          <w:rFonts w:hint="eastAsia"/>
        </w:rPr>
        <w:t>慈善组织、红十字会接受捐赠，应向捐赠人开具由财政部门统一监（印）制的捐赠票据。捐赠票据应载明捐赠人、捐赠财产的种类及数量、本组织名称和经办人姓名、票据日期等。捐赠人匿名或放弃接受捐赠票据的，应做好相关记录，其票据由该组织留存归档。</w:t>
      </w:r>
    </w:p>
    <w:p w:rsidR="008723EC" w:rsidRDefault="00D406A4">
      <w:pPr>
        <w:pStyle w:val="affffffff7"/>
      </w:pPr>
      <w:r>
        <w:rPr>
          <w:rFonts w:hint="eastAsia"/>
        </w:rPr>
        <w:t>慈善组织、红十字会接收实物类捐赠，应主动引导捐赠人提供能够证明捐赠财产价值的有效凭据，按凭据上标明的金额作为入账价值。无法提供有关凭据时，应成立评估小组，参考知名、普遍认可的采购平台或者其他活跃市场上的同类产</w:t>
      </w:r>
      <w:r>
        <w:rPr>
          <w:rFonts w:hint="eastAsia"/>
        </w:rPr>
        <w:t>品价格评估其公允价值。必要时可委托第三方评估机构对捐赠财产价值进行评估、确认或公证。</w:t>
      </w:r>
    </w:p>
    <w:p w:rsidR="008723EC" w:rsidRDefault="00D406A4">
      <w:pPr>
        <w:pStyle w:val="affffffff7"/>
      </w:pPr>
      <w:r>
        <w:rPr>
          <w:rFonts w:hint="eastAsia"/>
        </w:rPr>
        <w:t>慈善组织、红十字会应按年度对公开募捐活动开展情况进行审计，重大公开募捐活动应进行专项审计。</w:t>
      </w:r>
    </w:p>
    <w:p w:rsidR="008723EC" w:rsidRDefault="00D406A4">
      <w:pPr>
        <w:pStyle w:val="affffffff7"/>
      </w:pPr>
      <w:r>
        <w:rPr>
          <w:rFonts w:hint="eastAsia"/>
        </w:rPr>
        <w:t>与其他组织、个人合作开展公开募捐或公开募捐活动支持的慈善项目有合作执行方的，慈善组织、红十字会应建立合作方请用款管理制度，监督合作执行方对募得财产的财务管理，核查其财产使用是否符合募捐方案要求、支出流程是否合</w:t>
      </w:r>
      <w:proofErr w:type="gramStart"/>
      <w:r>
        <w:rPr>
          <w:rFonts w:hint="eastAsia"/>
        </w:rPr>
        <w:t>规</w:t>
      </w:r>
      <w:proofErr w:type="gramEnd"/>
      <w:r>
        <w:rPr>
          <w:rFonts w:hint="eastAsia"/>
        </w:rPr>
        <w:t>、财务凭证是否齐全。必要时应对募得财产的使用情况进行延伸审计。</w:t>
      </w:r>
    </w:p>
    <w:p w:rsidR="008723EC" w:rsidRDefault="00D406A4">
      <w:pPr>
        <w:pStyle w:val="affc"/>
        <w:spacing w:before="312" w:after="312"/>
      </w:pPr>
      <w:bookmarkStart w:id="328" w:name="_Toc143157963"/>
      <w:bookmarkStart w:id="329" w:name="_Toc146550492"/>
      <w:bookmarkStart w:id="330" w:name="_Toc142919419"/>
      <w:bookmarkStart w:id="331" w:name="_Toc143010740"/>
      <w:bookmarkStart w:id="332" w:name="_Toc143160552"/>
      <w:bookmarkStart w:id="333" w:name="_Toc150413771"/>
      <w:bookmarkStart w:id="334" w:name="_Toc142920554"/>
      <w:bookmarkStart w:id="335" w:name="_Toc143182846"/>
      <w:bookmarkStart w:id="336" w:name="_Toc150245216"/>
      <w:bookmarkStart w:id="337" w:name="_Toc150161509"/>
      <w:bookmarkStart w:id="338" w:name="_Toc150244511"/>
      <w:bookmarkStart w:id="339" w:name="_Toc143162795"/>
      <w:bookmarkStart w:id="340" w:name="_Toc142923120"/>
      <w:bookmarkStart w:id="341" w:name="_Toc142999540"/>
      <w:bookmarkStart w:id="342" w:name="_Toc142988077"/>
      <w:bookmarkStart w:id="343" w:name="_Toc142923631"/>
      <w:bookmarkStart w:id="344" w:name="_Toc146551779"/>
      <w:bookmarkStart w:id="345" w:name="_Toc15108"/>
      <w:bookmarkStart w:id="346" w:name="_Toc142919384"/>
      <w:bookmarkStart w:id="347" w:name="_Toc142997197"/>
      <w:bookmarkStart w:id="348" w:name="_Toc143507806"/>
      <w:bookmarkStart w:id="349" w:name="_Toc142921983"/>
      <w:bookmarkStart w:id="350" w:name="_Toc142993962"/>
      <w:bookmarkStart w:id="351" w:name="_Toc150415847"/>
      <w:bookmarkStart w:id="352" w:name="_Toc143157320"/>
      <w:bookmarkStart w:id="353" w:name="_Toc143009432"/>
      <w:bookmarkStart w:id="354" w:name="_Toc150268137"/>
      <w:bookmarkStart w:id="355" w:name="_Toc150523004"/>
      <w:r>
        <w:rPr>
          <w:rFonts w:hint="eastAsia"/>
        </w:rPr>
        <w:t>慈善项目管理</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8723EC" w:rsidRDefault="00D406A4">
      <w:pPr>
        <w:pStyle w:val="affffffff7"/>
      </w:pPr>
      <w:r>
        <w:rPr>
          <w:rFonts w:hint="eastAsia"/>
        </w:rPr>
        <w:t>公开募捐活动支持的慈善项目应为同一类型，受益人</w:t>
      </w:r>
      <w:r>
        <w:rPr>
          <w:rFonts w:hint="eastAsia"/>
        </w:rPr>
        <w:t>相同，并与备案的募捐目的一致。</w:t>
      </w:r>
    </w:p>
    <w:p w:rsidR="008723EC" w:rsidRDefault="00D406A4">
      <w:pPr>
        <w:pStyle w:val="affffffff7"/>
      </w:pPr>
      <w:r>
        <w:rPr>
          <w:rFonts w:hint="eastAsia"/>
        </w:rPr>
        <w:t>慈善组织、红十字会应对公开募捐支持的慈善项目在立项、执行</w:t>
      </w:r>
      <w:proofErr w:type="gramStart"/>
      <w:r>
        <w:rPr>
          <w:rFonts w:hint="eastAsia"/>
        </w:rPr>
        <w:t>和结项等</w:t>
      </w:r>
      <w:proofErr w:type="gramEnd"/>
      <w:r>
        <w:rPr>
          <w:rFonts w:hint="eastAsia"/>
        </w:rPr>
        <w:t>环节进行审批、监测和总结评估。</w:t>
      </w:r>
    </w:p>
    <w:p w:rsidR="008723EC" w:rsidRDefault="00D406A4">
      <w:pPr>
        <w:pStyle w:val="affffffff7"/>
      </w:pPr>
      <w:r>
        <w:rPr>
          <w:rFonts w:hint="eastAsia"/>
        </w:rPr>
        <w:t>项目立项应形成公开募捐项目立项审核书（样式见附录</w:t>
      </w:r>
      <w:r>
        <w:rPr>
          <w:rFonts w:hint="eastAsia"/>
        </w:rPr>
        <w:t>K</w:t>
      </w:r>
      <w:r>
        <w:rPr>
          <w:rFonts w:hint="eastAsia"/>
        </w:rPr>
        <w:t>），内容包括但不限于项目目标、可行性分析、实施计划、项目预算、执行团队、监测评估机制、项目合作方选择。</w:t>
      </w:r>
    </w:p>
    <w:p w:rsidR="008723EC" w:rsidRDefault="00D406A4">
      <w:pPr>
        <w:pStyle w:val="affffffff7"/>
      </w:pPr>
      <w:r>
        <w:rPr>
          <w:rFonts w:hint="eastAsia"/>
        </w:rPr>
        <w:lastRenderedPageBreak/>
        <w:t>项目执行过程中，开展公开募捐的慈善组织、红十字会应对项目进度、项目费用、项目风险、项目质量进行把控，形成项目实施进度记录（样式见附录</w:t>
      </w:r>
      <w:r>
        <w:rPr>
          <w:rFonts w:hint="eastAsia"/>
        </w:rPr>
        <w:t>L</w:t>
      </w:r>
      <w:r>
        <w:rPr>
          <w:rFonts w:hint="eastAsia"/>
        </w:rPr>
        <w:t>）。</w:t>
      </w:r>
    </w:p>
    <w:p w:rsidR="008723EC" w:rsidRDefault="00D406A4">
      <w:pPr>
        <w:pStyle w:val="affffffff7"/>
      </w:pPr>
      <w:r>
        <w:rPr>
          <w:rFonts w:hint="eastAsia"/>
        </w:rPr>
        <w:t>项目存在合作执行方的，开展公开募捐的慈善组织、红十字会应要求执行方提供项目实施情况的佐证材料，并按其项目执行进度拨付资金。</w:t>
      </w:r>
    </w:p>
    <w:p w:rsidR="008723EC" w:rsidRDefault="00D406A4">
      <w:pPr>
        <w:pStyle w:val="affffffff7"/>
      </w:pPr>
      <w:r>
        <w:rPr>
          <w:rFonts w:hint="eastAsia"/>
        </w:rPr>
        <w:t>项目结束后，开展公开募捐的慈善组织、红十字会应对项目结果进行总结、评估和验收，</w:t>
      </w:r>
      <w:proofErr w:type="gramStart"/>
      <w:r>
        <w:rPr>
          <w:rFonts w:hint="eastAsia"/>
        </w:rPr>
        <w:t>形成结项材料</w:t>
      </w:r>
      <w:proofErr w:type="gramEnd"/>
      <w:r>
        <w:rPr>
          <w:rFonts w:hint="eastAsia"/>
        </w:rPr>
        <w:t>，材料清单包括但不限于：</w:t>
      </w:r>
      <w:bookmarkStart w:id="356" w:name="_GoBack"/>
      <w:bookmarkEnd w:id="356"/>
    </w:p>
    <w:p w:rsidR="008723EC" w:rsidRDefault="00D406A4" w:rsidP="00AA7716">
      <w:pPr>
        <w:pStyle w:val="af5"/>
        <w:numPr>
          <w:ilvl w:val="0"/>
          <w:numId w:val="58"/>
        </w:numPr>
      </w:pPr>
      <w:r>
        <w:rPr>
          <w:rFonts w:hint="eastAsia"/>
        </w:rPr>
        <w:t>项目总结报告；</w:t>
      </w:r>
    </w:p>
    <w:p w:rsidR="008723EC" w:rsidRDefault="00D406A4" w:rsidP="00AA7716">
      <w:pPr>
        <w:pStyle w:val="af5"/>
      </w:pPr>
      <w:r>
        <w:rPr>
          <w:rFonts w:hint="eastAsia"/>
        </w:rPr>
        <w:t>项目评估报告；</w:t>
      </w:r>
    </w:p>
    <w:p w:rsidR="008723EC" w:rsidRDefault="00D406A4" w:rsidP="00AA7716">
      <w:pPr>
        <w:pStyle w:val="af5"/>
      </w:pPr>
      <w:r>
        <w:rPr>
          <w:rFonts w:hint="eastAsia"/>
        </w:rPr>
        <w:t>项目财务报告；</w:t>
      </w:r>
    </w:p>
    <w:p w:rsidR="008723EC" w:rsidRDefault="00D406A4" w:rsidP="00AA7716">
      <w:pPr>
        <w:pStyle w:val="af5"/>
      </w:pPr>
      <w:r>
        <w:rPr>
          <w:rFonts w:hint="eastAsia"/>
        </w:rPr>
        <w:t>项目审计报告（达到审计要求的提供）。</w:t>
      </w:r>
    </w:p>
    <w:p w:rsidR="008723EC" w:rsidRDefault="00D406A4">
      <w:pPr>
        <w:pStyle w:val="affffffff7"/>
      </w:pPr>
      <w:r>
        <w:rPr>
          <w:rFonts w:hint="eastAsia"/>
        </w:rPr>
        <w:t>慈善组织、红十字会应保证项目实施路径清晰，结果可追踪。项目存在合作执行方的，慈善组织应追溯执行方的项目实施情况、募得财产管理使用情况，并</w:t>
      </w:r>
      <w:proofErr w:type="gramStart"/>
      <w:r>
        <w:rPr>
          <w:rFonts w:hint="eastAsia"/>
        </w:rPr>
        <w:t>保留台</w:t>
      </w:r>
      <w:proofErr w:type="gramEnd"/>
      <w:r>
        <w:rPr>
          <w:rFonts w:hint="eastAsia"/>
        </w:rPr>
        <w:t>账资料。</w:t>
      </w:r>
    </w:p>
    <w:p w:rsidR="008723EC" w:rsidRDefault="00D406A4">
      <w:pPr>
        <w:pStyle w:val="affc"/>
        <w:spacing w:before="312" w:after="312"/>
      </w:pPr>
      <w:bookmarkStart w:id="357" w:name="_Toc24202"/>
      <w:bookmarkStart w:id="358" w:name="_Toc143162796"/>
      <w:bookmarkStart w:id="359" w:name="_Toc143010741"/>
      <w:bookmarkStart w:id="360" w:name="_Toc150161510"/>
      <w:bookmarkStart w:id="361" w:name="_Toc150244512"/>
      <w:bookmarkStart w:id="362" w:name="_Toc142923632"/>
      <w:bookmarkStart w:id="363" w:name="_Toc143507807"/>
      <w:bookmarkStart w:id="364" w:name="_Toc142923121"/>
      <w:bookmarkStart w:id="365" w:name="_Toc142999541"/>
      <w:bookmarkStart w:id="366" w:name="_Toc150413772"/>
      <w:bookmarkStart w:id="367" w:name="_Toc142921984"/>
      <w:bookmarkStart w:id="368" w:name="_Toc150268138"/>
      <w:bookmarkStart w:id="369" w:name="_Toc150245217"/>
      <w:bookmarkStart w:id="370" w:name="_Toc142988078"/>
      <w:bookmarkStart w:id="371" w:name="_Toc142920555"/>
      <w:bookmarkStart w:id="372" w:name="_Toc143157321"/>
      <w:bookmarkStart w:id="373" w:name="_Toc150523005"/>
      <w:bookmarkStart w:id="374" w:name="_Toc143160553"/>
      <w:bookmarkStart w:id="375" w:name="_Toc142919420"/>
      <w:bookmarkStart w:id="376" w:name="_Toc150415848"/>
      <w:bookmarkStart w:id="377" w:name="_Toc142919385"/>
      <w:bookmarkStart w:id="378" w:name="_Toc143182847"/>
      <w:bookmarkStart w:id="379" w:name="_Toc143157964"/>
      <w:bookmarkStart w:id="380" w:name="_Toc142997198"/>
      <w:bookmarkStart w:id="381" w:name="_Toc142993963"/>
      <w:bookmarkStart w:id="382" w:name="_Toc146551780"/>
      <w:bookmarkStart w:id="383" w:name="_Toc146550493"/>
      <w:bookmarkStart w:id="384" w:name="_Toc143009433"/>
      <w:r>
        <w:rPr>
          <w:rFonts w:hint="eastAsia"/>
        </w:rPr>
        <w:t>档案管理</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rsidR="008723EC" w:rsidRDefault="00D406A4">
      <w:pPr>
        <w:pStyle w:val="affffffff7"/>
      </w:pPr>
      <w:r>
        <w:rPr>
          <w:rFonts w:hint="eastAsia"/>
        </w:rPr>
        <w:t>慈善组织、红十字会应建立公开募捐档案管理制度，档案材料应真实、准确、系统，内容完整，妥善存储和保管档案，方便查阅，同时保证档案实体安全和信息安全。</w:t>
      </w:r>
    </w:p>
    <w:p w:rsidR="008723EC" w:rsidRDefault="00D406A4">
      <w:pPr>
        <w:pStyle w:val="affffffff7"/>
      </w:pPr>
      <w:r>
        <w:rPr>
          <w:rFonts w:hint="eastAsia"/>
        </w:rPr>
        <w:t>档案保管期限应按照国家对档案管理的有关规定执行。</w:t>
      </w:r>
    </w:p>
    <w:p w:rsidR="008723EC" w:rsidRDefault="00D406A4">
      <w:pPr>
        <w:pStyle w:val="affffffff7"/>
      </w:pPr>
      <w:r>
        <w:rPr>
          <w:rFonts w:hint="eastAsia"/>
        </w:rPr>
        <w:t>归档范围包括但不限于：</w:t>
      </w:r>
    </w:p>
    <w:p w:rsidR="008723EC" w:rsidRDefault="00D406A4">
      <w:pPr>
        <w:pStyle w:val="af5"/>
        <w:numPr>
          <w:ilvl w:val="0"/>
          <w:numId w:val="48"/>
        </w:numPr>
      </w:pPr>
      <w:r>
        <w:rPr>
          <w:rFonts w:hint="eastAsia"/>
        </w:rPr>
        <w:t>公开募捐备案材料；</w:t>
      </w:r>
    </w:p>
    <w:p w:rsidR="008723EC" w:rsidRDefault="00D406A4">
      <w:pPr>
        <w:pStyle w:val="af5"/>
      </w:pPr>
      <w:r>
        <w:rPr>
          <w:rFonts w:hint="eastAsia"/>
        </w:rPr>
        <w:t>公开募捐活动实施中形成的</w:t>
      </w:r>
      <w:proofErr w:type="gramStart"/>
      <w:r>
        <w:rPr>
          <w:rFonts w:hint="eastAsia"/>
        </w:rPr>
        <w:t>文件台</w:t>
      </w:r>
      <w:proofErr w:type="gramEnd"/>
      <w:r>
        <w:rPr>
          <w:rFonts w:hint="eastAsia"/>
        </w:rPr>
        <w:t>账；</w:t>
      </w:r>
    </w:p>
    <w:p w:rsidR="008723EC" w:rsidRDefault="00D406A4">
      <w:pPr>
        <w:pStyle w:val="af5"/>
      </w:pPr>
      <w:r>
        <w:rPr>
          <w:rFonts w:hint="eastAsia"/>
        </w:rPr>
        <w:t>公开募捐支持的慈善</w:t>
      </w:r>
      <w:proofErr w:type="gramStart"/>
      <w:r>
        <w:rPr>
          <w:rFonts w:hint="eastAsia"/>
        </w:rPr>
        <w:t>项目台</w:t>
      </w:r>
      <w:proofErr w:type="gramEnd"/>
      <w:r>
        <w:rPr>
          <w:rFonts w:hint="eastAsia"/>
        </w:rPr>
        <w:t>账。</w:t>
      </w:r>
    </w:p>
    <w:p w:rsidR="008723EC" w:rsidRDefault="00D406A4">
      <w:pPr>
        <w:pStyle w:val="affffffff7"/>
      </w:pPr>
      <w:r>
        <w:rPr>
          <w:rFonts w:hint="eastAsia"/>
        </w:rPr>
        <w:t>公开募捐支持的慈善项目存在合作执行方的，应保留募得财产拨付至最终受益人的相关档案资料。</w:t>
      </w:r>
    </w:p>
    <w:p w:rsidR="008723EC" w:rsidRDefault="00D406A4">
      <w:pPr>
        <w:pStyle w:val="affffffff7"/>
      </w:pPr>
      <w:r>
        <w:rPr>
          <w:rFonts w:hint="eastAsia"/>
        </w:rPr>
        <w:t>公开募捐档案的归档清单见附录</w:t>
      </w:r>
      <w:r>
        <w:rPr>
          <w:rFonts w:hint="eastAsia"/>
        </w:rPr>
        <w:t>M</w:t>
      </w:r>
      <w:r>
        <w:rPr>
          <w:rFonts w:hint="eastAsia"/>
        </w:rPr>
        <w:t>。</w:t>
      </w:r>
    </w:p>
    <w:p w:rsidR="008723EC" w:rsidRDefault="00D406A4">
      <w:pPr>
        <w:pStyle w:val="affc"/>
        <w:spacing w:before="312" w:after="312"/>
      </w:pPr>
      <w:bookmarkStart w:id="385" w:name="_Toc142988079"/>
      <w:bookmarkStart w:id="386" w:name="_Toc150244513"/>
      <w:bookmarkStart w:id="387" w:name="_Toc150161511"/>
      <w:bookmarkStart w:id="388" w:name="_Toc142921985"/>
      <w:bookmarkStart w:id="389" w:name="_Toc143010742"/>
      <w:bookmarkStart w:id="390" w:name="_Toc150415849"/>
      <w:bookmarkStart w:id="391" w:name="_Toc143160554"/>
      <w:bookmarkStart w:id="392" w:name="_Toc142919421"/>
      <w:bookmarkStart w:id="393" w:name="_Toc146551781"/>
      <w:bookmarkStart w:id="394" w:name="_Toc143157965"/>
      <w:bookmarkStart w:id="395" w:name="_Toc22724"/>
      <w:bookmarkStart w:id="396" w:name="_Toc142919386"/>
      <w:bookmarkStart w:id="397" w:name="_Toc142999542"/>
      <w:bookmarkStart w:id="398" w:name="_Toc150413773"/>
      <w:bookmarkStart w:id="399" w:name="_Toc142997199"/>
      <w:bookmarkStart w:id="400" w:name="_Toc143182848"/>
      <w:bookmarkStart w:id="401" w:name="_Toc150268139"/>
      <w:bookmarkStart w:id="402" w:name="_Toc142923122"/>
      <w:bookmarkStart w:id="403" w:name="_Toc142993964"/>
      <w:bookmarkStart w:id="404" w:name="_Toc150523006"/>
      <w:bookmarkStart w:id="405" w:name="_Toc150245218"/>
      <w:bookmarkStart w:id="406" w:name="_Toc143507808"/>
      <w:bookmarkStart w:id="407" w:name="_Toc143157322"/>
      <w:bookmarkStart w:id="408" w:name="_Toc142920556"/>
      <w:bookmarkStart w:id="409" w:name="_Toc146550494"/>
      <w:bookmarkStart w:id="410" w:name="_Toc143009434"/>
      <w:bookmarkStart w:id="411" w:name="_Toc142923633"/>
      <w:bookmarkStart w:id="412" w:name="_Toc143162797"/>
      <w:r>
        <w:rPr>
          <w:rFonts w:hint="eastAsia"/>
        </w:rPr>
        <w:t>信息公开</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8723EC" w:rsidRDefault="00D406A4">
      <w:pPr>
        <w:pStyle w:val="affd"/>
        <w:spacing w:before="156" w:after="156"/>
      </w:pPr>
      <w:r>
        <w:rPr>
          <w:rFonts w:hint="eastAsia"/>
        </w:rPr>
        <w:t>公开要求</w:t>
      </w:r>
    </w:p>
    <w:p w:rsidR="008723EC" w:rsidRDefault="00D406A4">
      <w:pPr>
        <w:pStyle w:val="affffffffa"/>
      </w:pPr>
      <w:r>
        <w:rPr>
          <w:rFonts w:hint="eastAsia"/>
        </w:rPr>
        <w:t>慈善组织、红十字会应将公开募捐情况和募得财产支持的慈善项目实施</w:t>
      </w:r>
      <w:r>
        <w:rPr>
          <w:rFonts w:hint="eastAsia"/>
        </w:rPr>
        <w:t>情况向社会公开，保障募捐对象的知情权，确保信息真实、准确和有效，各渠道公布的信息应保持一致。</w:t>
      </w:r>
    </w:p>
    <w:p w:rsidR="008723EC" w:rsidRDefault="00D406A4">
      <w:pPr>
        <w:pStyle w:val="affffffffa"/>
      </w:pPr>
      <w:r>
        <w:rPr>
          <w:rFonts w:hint="eastAsia"/>
        </w:rPr>
        <w:t>已公开的信息内容确需修改的，应按照信息公开程序进行更新，声明原信息作废。</w:t>
      </w:r>
    </w:p>
    <w:p w:rsidR="008723EC" w:rsidRDefault="00D406A4">
      <w:pPr>
        <w:pStyle w:val="affd"/>
        <w:spacing w:before="156" w:after="156"/>
      </w:pPr>
      <w:r>
        <w:rPr>
          <w:rFonts w:hint="eastAsia"/>
        </w:rPr>
        <w:t>公开渠道</w:t>
      </w:r>
    </w:p>
    <w:p w:rsidR="008723EC" w:rsidRDefault="00D406A4">
      <w:pPr>
        <w:pStyle w:val="affffe"/>
        <w:ind w:firstLine="420"/>
      </w:pPr>
      <w:r>
        <w:rPr>
          <w:rFonts w:hint="eastAsia"/>
        </w:rPr>
        <w:t>信息公开渠道包括：</w:t>
      </w:r>
    </w:p>
    <w:p w:rsidR="008723EC" w:rsidRDefault="00D406A4">
      <w:pPr>
        <w:pStyle w:val="af5"/>
        <w:numPr>
          <w:ilvl w:val="0"/>
          <w:numId w:val="49"/>
        </w:numPr>
      </w:pPr>
      <w:r>
        <w:rPr>
          <w:rFonts w:hint="eastAsia"/>
        </w:rPr>
        <w:t>全国慈善信息平台；</w:t>
      </w:r>
    </w:p>
    <w:p w:rsidR="008723EC" w:rsidRDefault="00D406A4">
      <w:pPr>
        <w:pStyle w:val="af5"/>
      </w:pPr>
      <w:r>
        <w:rPr>
          <w:rFonts w:hint="eastAsia"/>
        </w:rPr>
        <w:t>募捐活动现场或募捐活动载体的显著位置；</w:t>
      </w:r>
    </w:p>
    <w:p w:rsidR="008723EC" w:rsidRDefault="00D406A4">
      <w:pPr>
        <w:pStyle w:val="af5"/>
      </w:pPr>
      <w:r>
        <w:rPr>
          <w:rFonts w:hint="eastAsia"/>
        </w:rPr>
        <w:t>慈善组织自有的信息公开渠道；</w:t>
      </w:r>
    </w:p>
    <w:p w:rsidR="008723EC" w:rsidRDefault="00D406A4">
      <w:pPr>
        <w:pStyle w:val="af5"/>
      </w:pPr>
      <w:r>
        <w:rPr>
          <w:rFonts w:hint="eastAsia"/>
        </w:rPr>
        <w:t>法律法规要求的其他信息公开平台。</w:t>
      </w:r>
    </w:p>
    <w:p w:rsidR="008723EC" w:rsidRDefault="00D406A4">
      <w:pPr>
        <w:pStyle w:val="affd"/>
        <w:spacing w:before="156" w:after="156"/>
      </w:pPr>
      <w:r>
        <w:rPr>
          <w:rFonts w:hint="eastAsia"/>
        </w:rPr>
        <w:t>公开内容</w:t>
      </w:r>
    </w:p>
    <w:p w:rsidR="008723EC" w:rsidRDefault="00D406A4">
      <w:pPr>
        <w:pStyle w:val="affffffffa"/>
      </w:pPr>
      <w:r>
        <w:rPr>
          <w:rFonts w:hint="eastAsia"/>
        </w:rPr>
        <w:t>公开募捐的慈善组织应</w:t>
      </w:r>
      <w:proofErr w:type="gramStart"/>
      <w:r>
        <w:rPr>
          <w:rFonts w:hint="eastAsia"/>
        </w:rPr>
        <w:t>自下列</w:t>
      </w:r>
      <w:proofErr w:type="gramEnd"/>
      <w:r>
        <w:rPr>
          <w:rFonts w:hint="eastAsia"/>
        </w:rPr>
        <w:t>基本信息形成之日起</w:t>
      </w:r>
      <w:r>
        <w:rPr>
          <w:rFonts w:hint="eastAsia"/>
        </w:rPr>
        <w:t>30</w:t>
      </w:r>
      <w:r>
        <w:rPr>
          <w:rFonts w:hint="eastAsia"/>
        </w:rPr>
        <w:t>日内</w:t>
      </w:r>
      <w:r>
        <w:rPr>
          <w:rFonts w:hint="eastAsia"/>
        </w:rPr>
        <w:t>，</w:t>
      </w:r>
      <w:r>
        <w:rPr>
          <w:rFonts w:hint="eastAsia"/>
        </w:rPr>
        <w:t>向社会公开</w:t>
      </w:r>
      <w:r>
        <w:rPr>
          <w:rFonts w:hint="eastAsia"/>
        </w:rPr>
        <w:t>：</w:t>
      </w:r>
    </w:p>
    <w:p w:rsidR="008723EC" w:rsidRDefault="00D406A4">
      <w:pPr>
        <w:pStyle w:val="af5"/>
        <w:numPr>
          <w:ilvl w:val="0"/>
          <w:numId w:val="50"/>
        </w:numPr>
      </w:pPr>
      <w:r>
        <w:rPr>
          <w:rFonts w:hint="eastAsia"/>
        </w:rPr>
        <w:t>本组织章程；</w:t>
      </w:r>
    </w:p>
    <w:p w:rsidR="008723EC" w:rsidRDefault="00D406A4">
      <w:pPr>
        <w:pStyle w:val="af5"/>
        <w:numPr>
          <w:ilvl w:val="0"/>
          <w:numId w:val="50"/>
        </w:numPr>
      </w:pPr>
      <w:r>
        <w:rPr>
          <w:rFonts w:hint="eastAsia"/>
        </w:rPr>
        <w:lastRenderedPageBreak/>
        <w:t>决策、执行、监督机构成员信息；</w:t>
      </w:r>
    </w:p>
    <w:p w:rsidR="008723EC" w:rsidRDefault="00D406A4">
      <w:pPr>
        <w:pStyle w:val="af5"/>
        <w:numPr>
          <w:ilvl w:val="0"/>
          <w:numId w:val="50"/>
        </w:numPr>
      </w:pPr>
      <w:r>
        <w:rPr>
          <w:rFonts w:hint="eastAsia"/>
        </w:rPr>
        <w:t>下设的办事机构、分支机构、代表机构、专项基金和其他机构的名称、设立时间、存续情况、业务范围或者主要职能；</w:t>
      </w:r>
    </w:p>
    <w:p w:rsidR="008723EC" w:rsidRDefault="00D406A4">
      <w:pPr>
        <w:pStyle w:val="af5"/>
        <w:numPr>
          <w:ilvl w:val="0"/>
          <w:numId w:val="50"/>
        </w:numPr>
      </w:pPr>
      <w:r>
        <w:rPr>
          <w:rFonts w:hint="eastAsia"/>
        </w:rPr>
        <w:t>重要关联方；</w:t>
      </w:r>
    </w:p>
    <w:p w:rsidR="008723EC" w:rsidRDefault="00D406A4">
      <w:pPr>
        <w:pStyle w:val="af5"/>
        <w:numPr>
          <w:ilvl w:val="0"/>
          <w:numId w:val="50"/>
        </w:numPr>
      </w:pPr>
      <w:r>
        <w:rPr>
          <w:rFonts w:hint="eastAsia"/>
        </w:rPr>
        <w:t>本组织的联系人、联系方式、以本组织名义开通的门户网站、官方微博、</w:t>
      </w:r>
      <w:proofErr w:type="gramStart"/>
      <w:r>
        <w:rPr>
          <w:rFonts w:hint="eastAsia"/>
        </w:rPr>
        <w:t>官方微信或者</w:t>
      </w:r>
      <w:proofErr w:type="gramEnd"/>
      <w:r>
        <w:rPr>
          <w:rFonts w:hint="eastAsia"/>
        </w:rPr>
        <w:t>移动客户端等网络平台；</w:t>
      </w:r>
    </w:p>
    <w:p w:rsidR="008723EC" w:rsidRDefault="00D406A4">
      <w:pPr>
        <w:pStyle w:val="af5"/>
        <w:numPr>
          <w:ilvl w:val="0"/>
          <w:numId w:val="50"/>
        </w:numPr>
      </w:pPr>
      <w:r>
        <w:rPr>
          <w:rFonts w:hint="eastAsia"/>
        </w:rPr>
        <w:t>本组织的信息公开制度、项目管理制度、财务和资产管理制度、档案管理等各项管理制度；</w:t>
      </w:r>
    </w:p>
    <w:p w:rsidR="008723EC" w:rsidRDefault="00D406A4">
      <w:pPr>
        <w:pStyle w:val="af5"/>
        <w:numPr>
          <w:ilvl w:val="0"/>
          <w:numId w:val="50"/>
        </w:numPr>
      </w:pPr>
      <w:r>
        <w:rPr>
          <w:rFonts w:hint="eastAsia"/>
        </w:rPr>
        <w:t>年度工作报告、财务报告、审计报告；</w:t>
      </w:r>
    </w:p>
    <w:p w:rsidR="008723EC" w:rsidRDefault="00D406A4">
      <w:pPr>
        <w:pStyle w:val="af5"/>
        <w:numPr>
          <w:ilvl w:val="0"/>
          <w:numId w:val="50"/>
        </w:numPr>
      </w:pPr>
      <w:r>
        <w:rPr>
          <w:rFonts w:hint="eastAsia"/>
        </w:rPr>
        <w:t>按年度公开在本组织领取报酬从高到低排序前</w:t>
      </w:r>
      <w:r>
        <w:rPr>
          <w:rFonts w:hint="eastAsia"/>
        </w:rPr>
        <w:t>5</w:t>
      </w:r>
      <w:r>
        <w:rPr>
          <w:rFonts w:hint="eastAsia"/>
        </w:rPr>
        <w:t>位人员的报酬金额；</w:t>
      </w:r>
    </w:p>
    <w:p w:rsidR="008723EC" w:rsidRDefault="00D406A4">
      <w:pPr>
        <w:pStyle w:val="af5"/>
        <w:numPr>
          <w:ilvl w:val="0"/>
          <w:numId w:val="50"/>
        </w:numPr>
      </w:pPr>
      <w:r>
        <w:rPr>
          <w:rFonts w:hint="eastAsia"/>
        </w:rPr>
        <w:t>本组织出国（境）经费、车辆购置及运行费用、招待费用、差旅费用的标准；</w:t>
      </w:r>
    </w:p>
    <w:p w:rsidR="008723EC" w:rsidRDefault="00D406A4">
      <w:pPr>
        <w:pStyle w:val="af5"/>
        <w:numPr>
          <w:ilvl w:val="0"/>
          <w:numId w:val="50"/>
        </w:numPr>
      </w:pPr>
      <w:r>
        <w:rPr>
          <w:rFonts w:hAnsi="宋体" w:hint="eastAsia"/>
        </w:rPr>
        <w:t>法律法规要求公开的其他信息。</w:t>
      </w:r>
    </w:p>
    <w:p w:rsidR="008723EC" w:rsidRDefault="00D406A4">
      <w:pPr>
        <w:pStyle w:val="affffffffa"/>
      </w:pPr>
      <w:r>
        <w:rPr>
          <w:rFonts w:hint="eastAsia"/>
        </w:rPr>
        <w:t>公开募捐活动</w:t>
      </w:r>
      <w:r>
        <w:rPr>
          <w:rFonts w:hint="eastAsia"/>
        </w:rPr>
        <w:t>启动时，应按</w:t>
      </w:r>
      <w:r>
        <w:rPr>
          <w:rFonts w:hint="eastAsia"/>
        </w:rPr>
        <w:t>8.2</w:t>
      </w:r>
      <w:r>
        <w:rPr>
          <w:rFonts w:hint="eastAsia"/>
        </w:rPr>
        <w:t>的规定公开信息。</w:t>
      </w:r>
    </w:p>
    <w:p w:rsidR="008723EC" w:rsidRDefault="00D406A4">
      <w:pPr>
        <w:pStyle w:val="affffffffa"/>
      </w:pPr>
      <w:r>
        <w:rPr>
          <w:rFonts w:hint="eastAsia"/>
        </w:rPr>
        <w:t>公开募捐活动实施中，应披露的信息包括募得财产情况及其使用情况，可使用附录</w:t>
      </w:r>
      <w:r>
        <w:rPr>
          <w:rFonts w:hint="eastAsia"/>
        </w:rPr>
        <w:t>H</w:t>
      </w:r>
      <w:r>
        <w:rPr>
          <w:rFonts w:hint="eastAsia"/>
        </w:rPr>
        <w:t>提供的表单进行公开。</w:t>
      </w:r>
    </w:p>
    <w:p w:rsidR="008723EC" w:rsidRDefault="00D406A4">
      <w:pPr>
        <w:pStyle w:val="affffffffa"/>
      </w:pPr>
      <w:r>
        <w:rPr>
          <w:rFonts w:hint="eastAsia"/>
        </w:rPr>
        <w:t>公开募捐活动结束后</w:t>
      </w:r>
      <w:r>
        <w:rPr>
          <w:rFonts w:hint="eastAsia"/>
        </w:rPr>
        <w:t>3</w:t>
      </w:r>
      <w:r>
        <w:rPr>
          <w:rFonts w:hint="eastAsia"/>
        </w:rPr>
        <w:t>个月内，公布的信息包括：</w:t>
      </w:r>
    </w:p>
    <w:p w:rsidR="008723EC" w:rsidRDefault="00D406A4">
      <w:pPr>
        <w:pStyle w:val="af5"/>
        <w:numPr>
          <w:ilvl w:val="0"/>
          <w:numId w:val="51"/>
        </w:numPr>
      </w:pPr>
      <w:r>
        <w:rPr>
          <w:rFonts w:hint="eastAsia"/>
        </w:rPr>
        <w:t>募得财产情况；</w:t>
      </w:r>
    </w:p>
    <w:p w:rsidR="008723EC" w:rsidRDefault="00D406A4">
      <w:pPr>
        <w:pStyle w:val="af5"/>
        <w:numPr>
          <w:ilvl w:val="0"/>
          <w:numId w:val="51"/>
        </w:numPr>
      </w:pPr>
      <w:r>
        <w:rPr>
          <w:rFonts w:hint="eastAsia"/>
        </w:rPr>
        <w:t>募得款物的使用情况，包括用于慈善项目和其他用途的支出情况（见附录</w:t>
      </w:r>
      <w:r>
        <w:rPr>
          <w:rFonts w:hint="eastAsia"/>
        </w:rPr>
        <w:t>H</w:t>
      </w:r>
      <w:r>
        <w:rPr>
          <w:rFonts w:hint="eastAsia"/>
        </w:rPr>
        <w:t>）；</w:t>
      </w:r>
    </w:p>
    <w:p w:rsidR="008723EC" w:rsidRDefault="00D406A4">
      <w:pPr>
        <w:pStyle w:val="af5"/>
        <w:numPr>
          <w:ilvl w:val="0"/>
          <w:numId w:val="51"/>
        </w:numPr>
      </w:pPr>
      <w:r>
        <w:rPr>
          <w:rFonts w:hint="eastAsia"/>
        </w:rPr>
        <w:t>支持慈善项目的执行情况</w:t>
      </w:r>
      <w:r>
        <w:rPr>
          <w:rFonts w:hint="eastAsia"/>
        </w:rPr>
        <w:t>(</w:t>
      </w:r>
      <w:r>
        <w:rPr>
          <w:rFonts w:hint="eastAsia"/>
        </w:rPr>
        <w:t>见附录</w:t>
      </w:r>
      <w:r>
        <w:rPr>
          <w:rFonts w:hint="eastAsia"/>
        </w:rPr>
        <w:t>I)</w:t>
      </w:r>
      <w:r>
        <w:rPr>
          <w:rFonts w:hint="eastAsia"/>
        </w:rPr>
        <w:t>；</w:t>
      </w:r>
    </w:p>
    <w:p w:rsidR="008723EC" w:rsidRDefault="00D406A4">
      <w:pPr>
        <w:pStyle w:val="af5"/>
        <w:numPr>
          <w:ilvl w:val="0"/>
          <w:numId w:val="51"/>
        </w:numPr>
      </w:pPr>
      <w:r>
        <w:rPr>
          <w:rFonts w:hint="eastAsia"/>
        </w:rPr>
        <w:t>尚未使用的募得财产的使用计划。</w:t>
      </w:r>
    </w:p>
    <w:p w:rsidR="008723EC" w:rsidRDefault="00D406A4">
      <w:pPr>
        <w:pStyle w:val="affffffffa"/>
      </w:pPr>
      <w:r>
        <w:rPr>
          <w:rFonts w:hint="eastAsia"/>
        </w:rPr>
        <w:t>公开募捐周期超过</w:t>
      </w:r>
      <w:r>
        <w:rPr>
          <w:rFonts w:hint="eastAsia"/>
        </w:rPr>
        <w:t>6</w:t>
      </w:r>
      <w:r>
        <w:rPr>
          <w:rFonts w:hint="eastAsia"/>
        </w:rPr>
        <w:t>个月的，活动中应至少每</w:t>
      </w:r>
      <w:r>
        <w:rPr>
          <w:rFonts w:hint="eastAsia"/>
        </w:rPr>
        <w:t>3</w:t>
      </w:r>
      <w:r>
        <w:rPr>
          <w:rFonts w:hint="eastAsia"/>
        </w:rPr>
        <w:t>个月公开</w:t>
      </w:r>
      <w:r>
        <w:rPr>
          <w:rFonts w:hint="eastAsia"/>
        </w:rPr>
        <w:t>1</w:t>
      </w:r>
      <w:r>
        <w:rPr>
          <w:rFonts w:hint="eastAsia"/>
        </w:rPr>
        <w:t>次</w:t>
      </w:r>
      <w:r>
        <w:rPr>
          <w:rFonts w:hint="eastAsia"/>
        </w:rPr>
        <w:t>12.3.4</w:t>
      </w:r>
      <w:r>
        <w:rPr>
          <w:rFonts w:hint="eastAsia"/>
        </w:rPr>
        <w:t>规定的信息。</w:t>
      </w:r>
    </w:p>
    <w:p w:rsidR="008723EC" w:rsidRDefault="00D406A4">
      <w:pPr>
        <w:pStyle w:val="affffffffa"/>
      </w:pPr>
      <w:r>
        <w:rPr>
          <w:rFonts w:hAnsi="宋体" w:hint="eastAsia"/>
        </w:rPr>
        <w:t>公开募捐活动结束后，支持的慈善项目仍在实施的，信息公开仍应每</w:t>
      </w:r>
      <w:r>
        <w:rPr>
          <w:rFonts w:hAnsi="宋体" w:hint="eastAsia"/>
        </w:rPr>
        <w:t>3</w:t>
      </w:r>
      <w:r>
        <w:rPr>
          <w:rFonts w:hAnsi="宋体" w:hint="eastAsia"/>
        </w:rPr>
        <w:t>个月进行</w:t>
      </w:r>
      <w:r>
        <w:rPr>
          <w:rFonts w:hAnsi="宋体" w:hint="eastAsia"/>
        </w:rPr>
        <w:t>1</w:t>
      </w:r>
      <w:r>
        <w:rPr>
          <w:rFonts w:hAnsi="宋体" w:hint="eastAsia"/>
        </w:rPr>
        <w:t>次，直至项目完成为止。</w:t>
      </w:r>
    </w:p>
    <w:p w:rsidR="008723EC" w:rsidRDefault="00D406A4">
      <w:pPr>
        <w:pStyle w:val="affffffffa"/>
      </w:pPr>
      <w:r>
        <w:rPr>
          <w:rFonts w:hint="eastAsia"/>
        </w:rPr>
        <w:t>依法可不予公开的信息包括：</w:t>
      </w:r>
    </w:p>
    <w:p w:rsidR="008723EC" w:rsidRDefault="00D406A4">
      <w:pPr>
        <w:pStyle w:val="af5"/>
        <w:numPr>
          <w:ilvl w:val="0"/>
          <w:numId w:val="52"/>
        </w:numPr>
      </w:pPr>
      <w:r>
        <w:rPr>
          <w:rFonts w:hint="eastAsia"/>
        </w:rPr>
        <w:t>涉及国家秘密的信息；</w:t>
      </w:r>
    </w:p>
    <w:p w:rsidR="008723EC" w:rsidRDefault="00D406A4">
      <w:pPr>
        <w:pStyle w:val="af5"/>
        <w:numPr>
          <w:ilvl w:val="0"/>
          <w:numId w:val="52"/>
        </w:numPr>
      </w:pPr>
      <w:r>
        <w:rPr>
          <w:rFonts w:hint="eastAsia"/>
        </w:rPr>
        <w:t>涉及商业秘密的信息；</w:t>
      </w:r>
    </w:p>
    <w:p w:rsidR="008723EC" w:rsidRDefault="00D406A4">
      <w:pPr>
        <w:pStyle w:val="af5"/>
        <w:numPr>
          <w:ilvl w:val="0"/>
          <w:numId w:val="52"/>
        </w:numPr>
      </w:pPr>
      <w:r>
        <w:rPr>
          <w:rFonts w:hint="eastAsia"/>
        </w:rPr>
        <w:t>涉及捐赠人、受益人、志愿者等的个人隐私；</w:t>
      </w:r>
    </w:p>
    <w:p w:rsidR="008723EC" w:rsidRDefault="00D406A4">
      <w:pPr>
        <w:pStyle w:val="af5"/>
        <w:numPr>
          <w:ilvl w:val="0"/>
          <w:numId w:val="52"/>
        </w:numPr>
      </w:pPr>
      <w:r>
        <w:rPr>
          <w:rFonts w:hint="eastAsia"/>
        </w:rPr>
        <w:t>捐赠人、志愿者、受益人、慈善信托的委托人不同意公开的姓名、名称、住所、通讯方式等信息；</w:t>
      </w:r>
    </w:p>
    <w:p w:rsidR="008723EC" w:rsidRDefault="00D406A4">
      <w:pPr>
        <w:pStyle w:val="af5"/>
        <w:numPr>
          <w:ilvl w:val="0"/>
          <w:numId w:val="52"/>
        </w:numPr>
      </w:pPr>
      <w:r>
        <w:rPr>
          <w:rFonts w:hint="eastAsia"/>
        </w:rPr>
        <w:t>有</w:t>
      </w:r>
      <w:proofErr w:type="gramStart"/>
      <w:r>
        <w:rPr>
          <w:rFonts w:hint="eastAsia"/>
        </w:rPr>
        <w:t>涉相关</w:t>
      </w:r>
      <w:proofErr w:type="gramEnd"/>
      <w:r>
        <w:rPr>
          <w:rFonts w:hint="eastAsia"/>
        </w:rPr>
        <w:t>权利人知识产权权利的信息；</w:t>
      </w:r>
    </w:p>
    <w:p w:rsidR="008723EC" w:rsidRDefault="00D406A4">
      <w:pPr>
        <w:pStyle w:val="af5"/>
        <w:numPr>
          <w:ilvl w:val="0"/>
          <w:numId w:val="52"/>
        </w:numPr>
      </w:pPr>
      <w:r>
        <w:rPr>
          <w:rFonts w:hint="eastAsia"/>
        </w:rPr>
        <w:t>组织内部工作信息；</w:t>
      </w:r>
    </w:p>
    <w:p w:rsidR="008723EC" w:rsidRDefault="00D406A4">
      <w:pPr>
        <w:pStyle w:val="af5"/>
        <w:numPr>
          <w:ilvl w:val="0"/>
          <w:numId w:val="52"/>
        </w:numPr>
      </w:pPr>
      <w:r>
        <w:rPr>
          <w:rFonts w:hint="eastAsia"/>
        </w:rPr>
        <w:t>尚在磋商谈判阶段、依照相关缔约义务保密的信息；</w:t>
      </w:r>
    </w:p>
    <w:p w:rsidR="008723EC" w:rsidRDefault="00D406A4">
      <w:pPr>
        <w:pStyle w:val="af5"/>
        <w:numPr>
          <w:ilvl w:val="0"/>
          <w:numId w:val="52"/>
        </w:numPr>
      </w:pPr>
      <w:r>
        <w:rPr>
          <w:rFonts w:hint="eastAsia"/>
        </w:rPr>
        <w:t>其他根据法律法规规定不予公开的信息。</w:t>
      </w:r>
    </w:p>
    <w:p w:rsidR="008723EC" w:rsidRDefault="00D406A4">
      <w:pPr>
        <w:pStyle w:val="affc"/>
        <w:spacing w:before="312" w:after="312"/>
      </w:pPr>
      <w:bookmarkStart w:id="413" w:name="_Toc142988080"/>
      <w:bookmarkStart w:id="414" w:name="_Toc142921986"/>
      <w:bookmarkStart w:id="415" w:name="_Toc142920557"/>
      <w:bookmarkStart w:id="416" w:name="_Toc142919387"/>
      <w:bookmarkStart w:id="417" w:name="_Toc146550495"/>
      <w:bookmarkStart w:id="418" w:name="_Toc143009435"/>
      <w:bookmarkStart w:id="419" w:name="_Toc142999543"/>
      <w:bookmarkStart w:id="420" w:name="_Toc143157323"/>
      <w:bookmarkStart w:id="421" w:name="_Toc150413774"/>
      <w:bookmarkStart w:id="422" w:name="_Toc150415850"/>
      <w:bookmarkStart w:id="423" w:name="_Toc143157966"/>
      <w:bookmarkStart w:id="424" w:name="_Toc150523007"/>
      <w:bookmarkStart w:id="425" w:name="_Toc142993965"/>
      <w:bookmarkStart w:id="426" w:name="_Toc150244514"/>
      <w:bookmarkStart w:id="427" w:name="_Toc142919422"/>
      <w:bookmarkStart w:id="428" w:name="_Toc143160555"/>
      <w:bookmarkStart w:id="429" w:name="_Toc142997200"/>
      <w:bookmarkStart w:id="430" w:name="_Toc146551782"/>
      <w:bookmarkStart w:id="431" w:name="_Toc142923123"/>
      <w:bookmarkStart w:id="432" w:name="_Toc5477"/>
      <w:bookmarkStart w:id="433" w:name="_Toc142923634"/>
      <w:bookmarkStart w:id="434" w:name="_Toc143182849"/>
      <w:bookmarkStart w:id="435" w:name="_Toc150245219"/>
      <w:bookmarkStart w:id="436" w:name="_Toc150161512"/>
      <w:bookmarkStart w:id="437" w:name="_Toc143507809"/>
      <w:bookmarkStart w:id="438" w:name="_Toc150268140"/>
      <w:bookmarkStart w:id="439" w:name="_Toc143010743"/>
      <w:bookmarkStart w:id="440" w:name="_Toc143162798"/>
      <w:r>
        <w:rPr>
          <w:rFonts w:hint="eastAsia"/>
        </w:rPr>
        <w:t>监督与评价</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8723EC" w:rsidRDefault="00D406A4">
      <w:pPr>
        <w:pStyle w:val="affffffff7"/>
      </w:pPr>
      <w:r>
        <w:rPr>
          <w:rFonts w:hint="eastAsia"/>
        </w:rPr>
        <w:t>慈善组织、红十字会应加强公开募捐活动内部控制，开展自我评价，同时接受登记管理机关、主管部门监督检查，自觉接受社会公众的监督评议。</w:t>
      </w:r>
    </w:p>
    <w:p w:rsidR="008723EC" w:rsidRDefault="00D406A4">
      <w:pPr>
        <w:pStyle w:val="affffffff7"/>
      </w:pPr>
      <w:r>
        <w:rPr>
          <w:rFonts w:hint="eastAsia"/>
        </w:rPr>
        <w:t>慈善组织、红十字会应按年度向慈善工作管理部门逐项报告其开展的公开募捐情况及支持的慈善项目实施情况，并纳入审计报告。</w:t>
      </w:r>
    </w:p>
    <w:p w:rsidR="008723EC" w:rsidRDefault="00D406A4">
      <w:pPr>
        <w:pStyle w:val="affffffff7"/>
      </w:pPr>
      <w:r>
        <w:rPr>
          <w:rFonts w:hint="eastAsia"/>
        </w:rPr>
        <w:t>为应对重大自然灾害、事故灾难和公共卫生事件等突发事件开展的公开募捐活动，慈善组织、红十字会应按县级以上人民政府有关部门要求，及时报送捐赠受赠统计信息。</w:t>
      </w:r>
    </w:p>
    <w:p w:rsidR="008723EC" w:rsidRDefault="00D406A4">
      <w:pPr>
        <w:pStyle w:val="affffffff7"/>
      </w:pPr>
      <w:r>
        <w:rPr>
          <w:rFonts w:hint="eastAsia"/>
        </w:rPr>
        <w:t>慈善组织、红十字会应接受相关职能部门的评价，根据评价结果持续改进公开募捐工作。</w:t>
      </w:r>
    </w:p>
    <w:p w:rsidR="008723EC" w:rsidRDefault="008723EC">
      <w:pPr>
        <w:pStyle w:val="affffe"/>
        <w:ind w:firstLine="420"/>
      </w:pPr>
    </w:p>
    <w:p w:rsidR="008723EC" w:rsidRDefault="008723EC">
      <w:pPr>
        <w:pStyle w:val="affffe"/>
        <w:ind w:firstLine="420"/>
        <w:sectPr w:rsidR="008723EC">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type="lines" w:linePitch="312"/>
        </w:sectPr>
      </w:pPr>
    </w:p>
    <w:p w:rsidR="008723EC" w:rsidRDefault="008723EC">
      <w:pPr>
        <w:pStyle w:val="af8"/>
        <w:rPr>
          <w:vanish w:val="0"/>
        </w:rPr>
      </w:pPr>
      <w:bookmarkStart w:id="441" w:name="BookMark5"/>
      <w:bookmarkEnd w:id="51"/>
    </w:p>
    <w:p w:rsidR="008723EC" w:rsidRDefault="008723EC">
      <w:pPr>
        <w:pStyle w:val="afe"/>
        <w:rPr>
          <w:vanish w:val="0"/>
        </w:rPr>
      </w:pPr>
    </w:p>
    <w:p w:rsidR="008723EC" w:rsidRDefault="00D406A4">
      <w:pPr>
        <w:pStyle w:val="aff3"/>
        <w:spacing w:after="156"/>
      </w:pPr>
      <w:bookmarkStart w:id="442" w:name="_Toc4226"/>
      <w:r>
        <w:br/>
      </w:r>
      <w:bookmarkStart w:id="443" w:name="_Toc142921987"/>
      <w:bookmarkStart w:id="444" w:name="_Toc142997201"/>
      <w:bookmarkStart w:id="445" w:name="_Toc150413775"/>
      <w:bookmarkStart w:id="446" w:name="_Toc143162799"/>
      <w:bookmarkStart w:id="447" w:name="_Toc143507810"/>
      <w:bookmarkStart w:id="448" w:name="_Toc150244515"/>
      <w:bookmarkStart w:id="449" w:name="_Toc150161513"/>
      <w:bookmarkStart w:id="450" w:name="_Toc143009436"/>
      <w:bookmarkStart w:id="451" w:name="_Toc143157324"/>
      <w:bookmarkStart w:id="452" w:name="_Toc142993966"/>
      <w:bookmarkStart w:id="453" w:name="_Toc150268141"/>
      <w:bookmarkStart w:id="454" w:name="_Toc142923124"/>
      <w:bookmarkStart w:id="455" w:name="_Toc142999544"/>
      <w:bookmarkStart w:id="456" w:name="_Toc150245220"/>
      <w:bookmarkStart w:id="457" w:name="_Toc146550496"/>
      <w:bookmarkStart w:id="458" w:name="_Toc146551783"/>
      <w:bookmarkStart w:id="459" w:name="_Toc143010744"/>
      <w:bookmarkStart w:id="460" w:name="_Toc143182850"/>
      <w:bookmarkStart w:id="461" w:name="_Toc143157967"/>
      <w:bookmarkStart w:id="462" w:name="_Toc150415851"/>
      <w:bookmarkStart w:id="463" w:name="_Toc143160556"/>
      <w:bookmarkStart w:id="464" w:name="_Toc150523008"/>
      <w:bookmarkStart w:id="465" w:name="_Toc142923635"/>
      <w:bookmarkStart w:id="466" w:name="_Toc142988081"/>
      <w:r>
        <w:rPr>
          <w:rFonts w:hint="eastAsia"/>
        </w:rPr>
        <w:t>（规范性）</w:t>
      </w:r>
      <w:r>
        <w:br/>
      </w:r>
      <w:r>
        <w:rPr>
          <w:rFonts w:hint="eastAsia"/>
        </w:rPr>
        <w:t>取得公开募捐资格流程</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rsidR="008723EC" w:rsidRDefault="00D406A4">
      <w:pPr>
        <w:pStyle w:val="affffffffff1"/>
      </w:pPr>
      <w:r>
        <w:rPr>
          <w:rFonts w:hint="eastAsia"/>
        </w:rPr>
        <w:t>公开募捐资格申请认定流程应符合图</w:t>
      </w:r>
      <w:r>
        <w:rPr>
          <w:rFonts w:hint="eastAsia"/>
        </w:rPr>
        <w:t>A.1</w:t>
      </w:r>
      <w:r>
        <w:rPr>
          <w:rFonts w:hint="eastAsia"/>
        </w:rPr>
        <w:t>。</w:t>
      </w: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8723EC">
        <w:tc>
          <w:tcPr>
            <w:tcW w:w="9570" w:type="dxa"/>
          </w:tcPr>
          <w:p w:rsidR="008723EC" w:rsidRDefault="00D406A4">
            <w:pPr>
              <w:pStyle w:val="affffe"/>
              <w:spacing w:before="156" w:after="156"/>
              <w:ind w:firstLineChars="0" w:firstLine="0"/>
              <w:jc w:val="center"/>
            </w:pPr>
            <w:r>
              <w:object w:dxaOrig="4874" w:dyaOrig="9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75pt;height:453.75pt" o:ole="">
                  <v:imagedata r:id="rId29" o:title=""/>
                </v:shape>
                <o:OLEObject Type="Embed" ProgID="Visio.Drawing.11" ShapeID="_x0000_i1025" DrawAspect="Content" ObjectID="_1761460265" r:id="rId30"/>
              </w:object>
            </w:r>
          </w:p>
        </w:tc>
      </w:tr>
      <w:tr w:rsidR="008723EC">
        <w:tc>
          <w:tcPr>
            <w:tcW w:w="9570" w:type="dxa"/>
          </w:tcPr>
          <w:p w:rsidR="008723EC" w:rsidRDefault="00D406A4">
            <w:pPr>
              <w:pStyle w:val="af9"/>
              <w:numPr>
                <w:ilvl w:val="1"/>
                <w:numId w:val="53"/>
              </w:numPr>
              <w:spacing w:before="156" w:after="156"/>
            </w:pPr>
            <w:r>
              <w:rPr>
                <w:rFonts w:hint="eastAsia"/>
              </w:rPr>
              <w:t>公开募捐资格申请认定流程</w:t>
            </w:r>
          </w:p>
        </w:tc>
      </w:tr>
    </w:tbl>
    <w:p w:rsidR="008723EC" w:rsidRDefault="008723EC">
      <w:pPr>
        <w:pStyle w:val="affffffffff1"/>
        <w:numPr>
          <w:ilvl w:val="0"/>
          <w:numId w:val="0"/>
        </w:numPr>
      </w:pPr>
    </w:p>
    <w:p w:rsidR="008723EC" w:rsidRDefault="008723EC">
      <w:pPr>
        <w:pStyle w:val="affffffffff1"/>
        <w:numPr>
          <w:ilvl w:val="0"/>
          <w:numId w:val="0"/>
        </w:numPr>
      </w:pPr>
    </w:p>
    <w:p w:rsidR="008723EC" w:rsidRDefault="008723EC">
      <w:pPr>
        <w:pStyle w:val="affffffffff1"/>
        <w:numPr>
          <w:ilvl w:val="0"/>
          <w:numId w:val="0"/>
        </w:numPr>
      </w:pPr>
    </w:p>
    <w:p w:rsidR="008723EC" w:rsidRDefault="00D406A4">
      <w:pPr>
        <w:pStyle w:val="affffffffff1"/>
      </w:pPr>
      <w:r>
        <w:rPr>
          <w:rFonts w:hint="eastAsia"/>
        </w:rPr>
        <w:lastRenderedPageBreak/>
        <w:t>公开募捐资格证书申领流程应符合图</w:t>
      </w:r>
      <w:r>
        <w:rPr>
          <w:rFonts w:hint="eastAsia"/>
        </w:rPr>
        <w:t>A.2</w:t>
      </w:r>
      <w:r>
        <w:rPr>
          <w:rFonts w:hint="eastAsia"/>
        </w:rPr>
        <w:t>。</w:t>
      </w:r>
    </w:p>
    <w:p w:rsidR="008723EC" w:rsidRDefault="008723EC">
      <w:pPr>
        <w:pStyle w:val="affffffffff1"/>
        <w:numPr>
          <w:ilvl w:val="0"/>
          <w:numId w:val="0"/>
        </w:numPr>
      </w:pPr>
    </w:p>
    <w:tbl>
      <w:tblPr>
        <w:tblStyle w:val="aff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4"/>
      </w:tblGrid>
      <w:tr w:rsidR="008723EC">
        <w:trPr>
          <w:tblHeader/>
          <w:jc w:val="center"/>
        </w:trPr>
        <w:tc>
          <w:tcPr>
            <w:tcW w:w="9570" w:type="dxa"/>
            <w:shd w:val="clear" w:color="auto" w:fill="auto"/>
            <w:vAlign w:val="center"/>
          </w:tcPr>
          <w:p w:rsidR="008723EC" w:rsidRDefault="00D406A4">
            <w:pPr>
              <w:pStyle w:val="afffffffff2"/>
            </w:pPr>
            <w:r>
              <w:object w:dxaOrig="6290" w:dyaOrig="5190">
                <v:shape id="_x0000_i1026" type="#_x0000_t75" style="width:314.25pt;height:259.5pt" o:ole="">
                  <v:imagedata r:id="rId31" o:title=""/>
                </v:shape>
                <o:OLEObject Type="Embed" ProgID="Visio.Drawing.11" ShapeID="_x0000_i1026" DrawAspect="Content" ObjectID="_1761460266" r:id="rId32"/>
              </w:object>
            </w:r>
          </w:p>
        </w:tc>
      </w:tr>
      <w:tr w:rsidR="008723EC">
        <w:trPr>
          <w:tblHeader/>
          <w:jc w:val="center"/>
        </w:trPr>
        <w:tc>
          <w:tcPr>
            <w:tcW w:w="9570" w:type="dxa"/>
            <w:shd w:val="clear" w:color="auto" w:fill="auto"/>
            <w:vAlign w:val="center"/>
          </w:tcPr>
          <w:p w:rsidR="008723EC" w:rsidRDefault="00D406A4">
            <w:pPr>
              <w:pStyle w:val="af9"/>
              <w:spacing w:before="156" w:after="156"/>
            </w:pPr>
            <w:r>
              <w:rPr>
                <w:rFonts w:hint="eastAsia"/>
              </w:rPr>
              <w:t>公开募捐资格证书申领流程</w:t>
            </w:r>
          </w:p>
        </w:tc>
      </w:tr>
    </w:tbl>
    <w:p w:rsidR="008723EC" w:rsidRDefault="008723EC">
      <w:pPr>
        <w:pStyle w:val="affffe"/>
        <w:ind w:firstLine="420"/>
      </w:pPr>
    </w:p>
    <w:p w:rsidR="008723EC" w:rsidRDefault="008723EC">
      <w:pPr>
        <w:pStyle w:val="affffe"/>
        <w:ind w:firstLine="420"/>
      </w:pPr>
    </w:p>
    <w:p w:rsidR="008723EC" w:rsidRDefault="008723EC">
      <w:pPr>
        <w:pStyle w:val="affffe"/>
        <w:ind w:firstLine="420"/>
      </w:pPr>
    </w:p>
    <w:p w:rsidR="008723EC" w:rsidRDefault="008723EC">
      <w:pPr>
        <w:pStyle w:val="affffe"/>
        <w:ind w:firstLine="420"/>
      </w:pPr>
    </w:p>
    <w:p w:rsidR="008723EC" w:rsidRDefault="008723EC">
      <w:pPr>
        <w:pStyle w:val="affffe"/>
        <w:ind w:firstLine="420"/>
        <w:sectPr w:rsidR="008723EC">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type="lines" w:linePitch="312"/>
        </w:sectPr>
      </w:pPr>
    </w:p>
    <w:p w:rsidR="008723EC" w:rsidRDefault="008723EC">
      <w:pPr>
        <w:pStyle w:val="af8"/>
        <w:rPr>
          <w:vanish w:val="0"/>
        </w:rPr>
      </w:pPr>
    </w:p>
    <w:p w:rsidR="008723EC" w:rsidRDefault="008723EC">
      <w:pPr>
        <w:pStyle w:val="afe"/>
        <w:rPr>
          <w:vanish w:val="0"/>
        </w:rPr>
      </w:pPr>
    </w:p>
    <w:p w:rsidR="008723EC" w:rsidRDefault="00D406A4">
      <w:pPr>
        <w:pStyle w:val="aff3"/>
        <w:spacing w:after="156"/>
      </w:pPr>
      <w:bookmarkStart w:id="467" w:name="_Toc13149"/>
      <w:r>
        <w:br/>
      </w:r>
      <w:bookmarkStart w:id="468" w:name="_Toc143157325"/>
      <w:bookmarkStart w:id="469" w:name="_Toc142923636"/>
      <w:bookmarkStart w:id="470" w:name="_Toc142988082"/>
      <w:bookmarkStart w:id="471" w:name="_Toc143010745"/>
      <w:bookmarkStart w:id="472" w:name="_Toc143162800"/>
      <w:bookmarkStart w:id="473" w:name="_Toc150244516"/>
      <w:bookmarkStart w:id="474" w:name="_Toc150161514"/>
      <w:bookmarkStart w:id="475" w:name="_Toc150413776"/>
      <w:bookmarkStart w:id="476" w:name="_Toc143182851"/>
      <w:bookmarkStart w:id="477" w:name="_Toc143009437"/>
      <w:bookmarkStart w:id="478" w:name="_Toc150268142"/>
      <w:bookmarkStart w:id="479" w:name="_Toc150415852"/>
      <w:bookmarkStart w:id="480" w:name="_Toc143157968"/>
      <w:bookmarkStart w:id="481" w:name="_Toc143160557"/>
      <w:bookmarkStart w:id="482" w:name="_Toc142999545"/>
      <w:bookmarkStart w:id="483" w:name="_Toc142921988"/>
      <w:bookmarkStart w:id="484" w:name="_Toc150523009"/>
      <w:bookmarkStart w:id="485" w:name="_Toc150245221"/>
      <w:bookmarkStart w:id="486" w:name="_Toc146550497"/>
      <w:bookmarkStart w:id="487" w:name="_Toc143507811"/>
      <w:bookmarkStart w:id="488" w:name="_Toc142993967"/>
      <w:bookmarkStart w:id="489" w:name="_Toc146551784"/>
      <w:bookmarkStart w:id="490" w:name="_Toc142997202"/>
      <w:bookmarkStart w:id="491" w:name="_Toc142923125"/>
      <w:r>
        <w:rPr>
          <w:rFonts w:hint="eastAsia"/>
        </w:rPr>
        <w:t>（规范性）</w:t>
      </w:r>
      <w:r>
        <w:br/>
      </w:r>
      <w:r>
        <w:rPr>
          <w:rFonts w:hint="eastAsia"/>
        </w:rPr>
        <w:t>公开募捐资格申请认定材料</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8723EC" w:rsidRDefault="00D406A4">
      <w:pPr>
        <w:pStyle w:val="affffe"/>
        <w:ind w:firstLine="420"/>
      </w:pPr>
      <w:r>
        <w:rPr>
          <w:rFonts w:hint="eastAsia"/>
        </w:rPr>
        <w:t>公开募捐资格申请认定材料应符合表</w:t>
      </w:r>
      <w:r>
        <w:rPr>
          <w:rFonts w:hint="eastAsia"/>
        </w:rPr>
        <w:t>B.1</w:t>
      </w:r>
      <w:r>
        <w:rPr>
          <w:rFonts w:hint="eastAsia"/>
        </w:rPr>
        <w:t>。</w:t>
      </w:r>
    </w:p>
    <w:p w:rsidR="008723EC" w:rsidRDefault="00D406A4">
      <w:pPr>
        <w:pStyle w:val="aff"/>
        <w:spacing w:before="156" w:after="156"/>
      </w:pPr>
      <w:r>
        <w:rPr>
          <w:rFonts w:hint="eastAsia"/>
        </w:rPr>
        <w:t>公开募捐资格申请认定材料</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704"/>
        <w:gridCol w:w="6670"/>
      </w:tblGrid>
      <w:tr w:rsidR="008723EC">
        <w:trPr>
          <w:tblHeader/>
          <w:jc w:val="center"/>
        </w:trPr>
        <w:tc>
          <w:tcPr>
            <w:tcW w:w="2704"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材料名称</w:t>
            </w:r>
          </w:p>
        </w:tc>
        <w:tc>
          <w:tcPr>
            <w:tcW w:w="6670"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相关要求</w:t>
            </w:r>
          </w:p>
        </w:tc>
      </w:tr>
      <w:tr w:rsidR="008723EC">
        <w:trPr>
          <w:jc w:val="center"/>
        </w:trPr>
        <w:tc>
          <w:tcPr>
            <w:tcW w:w="2704" w:type="dxa"/>
            <w:tcBorders>
              <w:top w:val="single" w:sz="8" w:space="0" w:color="auto"/>
            </w:tcBorders>
            <w:shd w:val="clear" w:color="auto" w:fill="auto"/>
            <w:vAlign w:val="center"/>
          </w:tcPr>
          <w:p w:rsidR="008723EC" w:rsidRDefault="00D406A4">
            <w:pPr>
              <w:pStyle w:val="afffffffff2"/>
            </w:pPr>
            <w:r>
              <w:rPr>
                <w:rFonts w:hint="eastAsia"/>
              </w:rPr>
              <w:t>公开募捐资格申请书</w:t>
            </w:r>
          </w:p>
        </w:tc>
        <w:tc>
          <w:tcPr>
            <w:tcW w:w="6670" w:type="dxa"/>
            <w:tcBorders>
              <w:top w:val="single" w:sz="8" w:space="0" w:color="auto"/>
            </w:tcBorders>
            <w:shd w:val="clear" w:color="auto" w:fill="auto"/>
            <w:vAlign w:val="center"/>
          </w:tcPr>
          <w:p w:rsidR="008723EC" w:rsidRDefault="00D406A4">
            <w:pPr>
              <w:pStyle w:val="affffe"/>
              <w:spacing w:line="276" w:lineRule="auto"/>
              <w:ind w:leftChars="50" w:left="105" w:rightChars="50" w:right="105" w:firstLineChars="0" w:firstLine="0"/>
              <w:rPr>
                <w:sz w:val="18"/>
                <w:szCs w:val="18"/>
              </w:rPr>
            </w:pPr>
            <w:r>
              <w:rPr>
                <w:rFonts w:hint="eastAsia"/>
                <w:sz w:val="18"/>
                <w:szCs w:val="18"/>
              </w:rPr>
              <w:t>文字信息真实、准确，</w:t>
            </w:r>
            <w:r>
              <w:rPr>
                <w:sz w:val="18"/>
                <w:szCs w:val="18"/>
              </w:rPr>
              <w:t>并附相关佐证材料</w:t>
            </w:r>
          </w:p>
          <w:p w:rsidR="008723EC" w:rsidRDefault="00D406A4">
            <w:pPr>
              <w:pStyle w:val="affffe"/>
              <w:spacing w:line="276" w:lineRule="auto"/>
              <w:ind w:leftChars="50" w:left="105" w:rightChars="50" w:right="105" w:firstLineChars="0" w:firstLine="0"/>
              <w:rPr>
                <w:sz w:val="18"/>
                <w:szCs w:val="18"/>
              </w:rPr>
            </w:pPr>
            <w:r>
              <w:rPr>
                <w:rFonts w:hint="eastAsia"/>
                <w:sz w:val="18"/>
                <w:szCs w:val="18"/>
              </w:rPr>
              <w:t>由慈善组织登记证书所载明的法定代表人签字</w:t>
            </w:r>
          </w:p>
        </w:tc>
      </w:tr>
      <w:tr w:rsidR="008723EC">
        <w:trPr>
          <w:jc w:val="center"/>
        </w:trPr>
        <w:tc>
          <w:tcPr>
            <w:tcW w:w="2704" w:type="dxa"/>
            <w:shd w:val="clear" w:color="auto" w:fill="auto"/>
            <w:vAlign w:val="center"/>
          </w:tcPr>
          <w:p w:rsidR="008723EC" w:rsidRDefault="00D406A4">
            <w:pPr>
              <w:pStyle w:val="afffffffff2"/>
            </w:pPr>
            <w:r>
              <w:rPr>
                <w:rFonts w:hint="eastAsia"/>
                <w:szCs w:val="18"/>
              </w:rPr>
              <w:t>慈善组织登记证书</w:t>
            </w:r>
          </w:p>
        </w:tc>
        <w:tc>
          <w:tcPr>
            <w:tcW w:w="6670" w:type="dxa"/>
            <w:shd w:val="clear" w:color="auto" w:fill="auto"/>
            <w:vAlign w:val="center"/>
          </w:tcPr>
          <w:p w:rsidR="008723EC" w:rsidRDefault="00D406A4">
            <w:pPr>
              <w:pStyle w:val="affffe"/>
              <w:spacing w:line="276" w:lineRule="auto"/>
              <w:ind w:leftChars="50" w:left="105" w:rightChars="50" w:right="105" w:firstLineChars="0" w:firstLine="0"/>
              <w:rPr>
                <w:sz w:val="18"/>
                <w:szCs w:val="18"/>
              </w:rPr>
            </w:pPr>
            <w:r>
              <w:rPr>
                <w:rFonts w:hint="eastAsia"/>
                <w:sz w:val="18"/>
                <w:szCs w:val="18"/>
              </w:rPr>
              <w:t>慈善组织登记满</w:t>
            </w:r>
            <w:r>
              <w:rPr>
                <w:rFonts w:hint="eastAsia"/>
                <w:sz w:val="18"/>
                <w:szCs w:val="18"/>
              </w:rPr>
              <w:t>2</w:t>
            </w:r>
            <w:r>
              <w:rPr>
                <w:rFonts w:hint="eastAsia"/>
                <w:sz w:val="18"/>
                <w:szCs w:val="18"/>
              </w:rPr>
              <w:t>年</w:t>
            </w:r>
          </w:p>
        </w:tc>
      </w:tr>
      <w:tr w:rsidR="008723EC">
        <w:trPr>
          <w:jc w:val="center"/>
        </w:trPr>
        <w:tc>
          <w:tcPr>
            <w:tcW w:w="2704" w:type="dxa"/>
            <w:shd w:val="clear" w:color="auto" w:fill="auto"/>
            <w:vAlign w:val="center"/>
          </w:tcPr>
          <w:p w:rsidR="008723EC" w:rsidRDefault="00D406A4">
            <w:pPr>
              <w:pStyle w:val="affffe"/>
              <w:spacing w:line="276" w:lineRule="auto"/>
              <w:ind w:firstLineChars="0" w:firstLine="0"/>
              <w:jc w:val="center"/>
              <w:rPr>
                <w:sz w:val="18"/>
                <w:szCs w:val="18"/>
              </w:rPr>
            </w:pPr>
            <w:r>
              <w:rPr>
                <w:rFonts w:hint="eastAsia"/>
                <w:sz w:val="18"/>
                <w:szCs w:val="18"/>
              </w:rPr>
              <w:t>理事会关于申请公开募捐资格的会议纪要</w:t>
            </w:r>
          </w:p>
        </w:tc>
        <w:tc>
          <w:tcPr>
            <w:tcW w:w="6670" w:type="dxa"/>
            <w:shd w:val="clear" w:color="auto" w:fill="auto"/>
            <w:vAlign w:val="center"/>
          </w:tcPr>
          <w:p w:rsidR="008723EC" w:rsidRDefault="00D406A4">
            <w:pPr>
              <w:pStyle w:val="affffe"/>
              <w:spacing w:line="276" w:lineRule="auto"/>
              <w:ind w:leftChars="50" w:left="105" w:rightChars="50" w:right="105" w:firstLineChars="0" w:firstLine="0"/>
              <w:rPr>
                <w:sz w:val="18"/>
                <w:szCs w:val="18"/>
              </w:rPr>
            </w:pPr>
            <w:r>
              <w:rPr>
                <w:rFonts w:hint="eastAsia"/>
                <w:sz w:val="18"/>
                <w:szCs w:val="18"/>
              </w:rPr>
              <w:t>内容包括会议时间、会议地点、参会人员、会议议程、会议决议、变更事项等</w:t>
            </w:r>
          </w:p>
          <w:p w:rsidR="008723EC" w:rsidRDefault="00D406A4">
            <w:pPr>
              <w:pStyle w:val="affffe"/>
              <w:spacing w:line="276" w:lineRule="auto"/>
              <w:ind w:leftChars="50" w:left="105" w:rightChars="50" w:right="105" w:firstLineChars="0" w:firstLine="0"/>
              <w:rPr>
                <w:sz w:val="18"/>
                <w:szCs w:val="18"/>
              </w:rPr>
            </w:pPr>
            <w:r>
              <w:rPr>
                <w:rFonts w:hint="eastAsia"/>
                <w:sz w:val="18"/>
                <w:szCs w:val="18"/>
              </w:rPr>
              <w:t>参会的全体理事和监事签字</w:t>
            </w:r>
          </w:p>
          <w:p w:rsidR="008723EC" w:rsidRDefault="00D406A4">
            <w:pPr>
              <w:pStyle w:val="affffe"/>
              <w:spacing w:line="276" w:lineRule="auto"/>
              <w:ind w:leftChars="50" w:left="105" w:rightChars="50" w:right="105" w:firstLineChars="0" w:firstLine="0"/>
              <w:rPr>
                <w:sz w:val="18"/>
                <w:szCs w:val="18"/>
              </w:rPr>
            </w:pPr>
            <w:r>
              <w:rPr>
                <w:rFonts w:hint="eastAsia"/>
                <w:sz w:val="18"/>
                <w:szCs w:val="18"/>
              </w:rPr>
              <w:t>加盖慈善组织印章</w:t>
            </w:r>
          </w:p>
        </w:tc>
      </w:tr>
      <w:tr w:rsidR="008723EC">
        <w:trPr>
          <w:jc w:val="center"/>
        </w:trPr>
        <w:tc>
          <w:tcPr>
            <w:tcW w:w="2704" w:type="dxa"/>
            <w:shd w:val="clear" w:color="auto" w:fill="auto"/>
            <w:vAlign w:val="center"/>
          </w:tcPr>
          <w:p w:rsidR="008723EC" w:rsidRDefault="00D406A4">
            <w:pPr>
              <w:pStyle w:val="affffe"/>
              <w:spacing w:line="276" w:lineRule="auto"/>
              <w:ind w:firstLineChars="0" w:firstLine="0"/>
              <w:jc w:val="center"/>
              <w:rPr>
                <w:sz w:val="18"/>
                <w:szCs w:val="18"/>
              </w:rPr>
            </w:pPr>
            <w:r>
              <w:rPr>
                <w:rFonts w:hint="eastAsia"/>
                <w:sz w:val="18"/>
                <w:szCs w:val="18"/>
              </w:rPr>
              <w:t>业务主管单位同意的证明材料</w:t>
            </w:r>
          </w:p>
          <w:p w:rsidR="008723EC" w:rsidRDefault="00D406A4">
            <w:pPr>
              <w:pStyle w:val="affffe"/>
              <w:spacing w:line="276" w:lineRule="auto"/>
              <w:ind w:firstLineChars="0" w:firstLine="0"/>
              <w:jc w:val="center"/>
              <w:rPr>
                <w:sz w:val="18"/>
                <w:szCs w:val="18"/>
              </w:rPr>
            </w:pPr>
            <w:r>
              <w:rPr>
                <w:rFonts w:hint="eastAsia"/>
                <w:sz w:val="18"/>
                <w:szCs w:val="18"/>
              </w:rPr>
              <w:t>（如有业务主管单位的）</w:t>
            </w:r>
          </w:p>
        </w:tc>
        <w:tc>
          <w:tcPr>
            <w:tcW w:w="6670" w:type="dxa"/>
            <w:shd w:val="clear" w:color="auto" w:fill="auto"/>
            <w:vAlign w:val="center"/>
          </w:tcPr>
          <w:p w:rsidR="008723EC" w:rsidRDefault="00D406A4">
            <w:pPr>
              <w:pStyle w:val="affffe"/>
              <w:spacing w:line="276" w:lineRule="auto"/>
              <w:ind w:leftChars="50" w:left="105" w:rightChars="50" w:right="105" w:firstLineChars="0" w:firstLine="0"/>
              <w:rPr>
                <w:sz w:val="18"/>
                <w:szCs w:val="18"/>
              </w:rPr>
            </w:pPr>
            <w:r>
              <w:rPr>
                <w:rFonts w:hint="eastAsia"/>
                <w:sz w:val="18"/>
                <w:szCs w:val="18"/>
              </w:rPr>
              <w:t>公文形式</w:t>
            </w:r>
          </w:p>
          <w:p w:rsidR="008723EC" w:rsidRDefault="00D406A4">
            <w:pPr>
              <w:pStyle w:val="affffe"/>
              <w:spacing w:line="276" w:lineRule="auto"/>
              <w:ind w:leftChars="50" w:left="105" w:rightChars="50" w:right="105" w:firstLineChars="0" w:firstLine="0"/>
              <w:rPr>
                <w:sz w:val="18"/>
                <w:szCs w:val="18"/>
              </w:rPr>
            </w:pPr>
            <w:r>
              <w:rPr>
                <w:rFonts w:hint="eastAsia"/>
                <w:sz w:val="18"/>
                <w:szCs w:val="18"/>
              </w:rPr>
              <w:t>使用慈善工作主管部门提供的模板</w:t>
            </w:r>
          </w:p>
        </w:tc>
      </w:tr>
      <w:tr w:rsidR="008723EC">
        <w:trPr>
          <w:jc w:val="center"/>
        </w:trPr>
        <w:tc>
          <w:tcPr>
            <w:tcW w:w="2704" w:type="dxa"/>
            <w:shd w:val="clear" w:color="auto" w:fill="auto"/>
            <w:vAlign w:val="center"/>
          </w:tcPr>
          <w:p w:rsidR="008723EC" w:rsidRDefault="00D406A4">
            <w:pPr>
              <w:pStyle w:val="affffe"/>
              <w:spacing w:line="276" w:lineRule="auto"/>
              <w:ind w:firstLineChars="0" w:firstLine="0"/>
              <w:jc w:val="center"/>
              <w:rPr>
                <w:sz w:val="18"/>
                <w:szCs w:val="18"/>
              </w:rPr>
            </w:pPr>
            <w:r>
              <w:rPr>
                <w:rFonts w:hint="eastAsia"/>
                <w:sz w:val="18"/>
                <w:szCs w:val="18"/>
              </w:rPr>
              <w:t>章程核准表</w:t>
            </w:r>
          </w:p>
          <w:p w:rsidR="008723EC" w:rsidRDefault="00D406A4">
            <w:pPr>
              <w:pStyle w:val="affffe"/>
              <w:spacing w:line="276" w:lineRule="auto"/>
              <w:ind w:firstLineChars="0" w:firstLine="0"/>
              <w:jc w:val="center"/>
              <w:rPr>
                <w:sz w:val="18"/>
                <w:szCs w:val="18"/>
              </w:rPr>
            </w:pPr>
            <w:r>
              <w:rPr>
                <w:rFonts w:hint="eastAsia"/>
                <w:sz w:val="18"/>
                <w:szCs w:val="18"/>
              </w:rPr>
              <w:t>修改后的章程</w:t>
            </w:r>
          </w:p>
          <w:p w:rsidR="008723EC" w:rsidRDefault="00D406A4">
            <w:pPr>
              <w:pStyle w:val="affffe"/>
              <w:spacing w:line="276" w:lineRule="auto"/>
              <w:ind w:firstLineChars="0" w:firstLine="0"/>
              <w:jc w:val="center"/>
              <w:rPr>
                <w:sz w:val="18"/>
                <w:szCs w:val="18"/>
              </w:rPr>
            </w:pPr>
            <w:r>
              <w:rPr>
                <w:rFonts w:hint="eastAsia"/>
                <w:sz w:val="18"/>
                <w:szCs w:val="18"/>
              </w:rPr>
              <w:t>章程修改说明</w:t>
            </w:r>
          </w:p>
        </w:tc>
        <w:tc>
          <w:tcPr>
            <w:tcW w:w="6670" w:type="dxa"/>
            <w:shd w:val="clear" w:color="auto" w:fill="auto"/>
            <w:vAlign w:val="center"/>
          </w:tcPr>
          <w:p w:rsidR="008723EC" w:rsidRDefault="00D406A4">
            <w:pPr>
              <w:pStyle w:val="affffe"/>
              <w:spacing w:line="276" w:lineRule="auto"/>
              <w:ind w:leftChars="50" w:left="105" w:rightChars="50" w:right="105" w:firstLineChars="0" w:firstLine="0"/>
              <w:rPr>
                <w:sz w:val="18"/>
                <w:szCs w:val="18"/>
              </w:rPr>
            </w:pPr>
            <w:r>
              <w:rPr>
                <w:rFonts w:hint="eastAsia"/>
                <w:sz w:val="18"/>
                <w:szCs w:val="18"/>
              </w:rPr>
              <w:t>章程核准表有业务主管单位盖章（直接登记除外）</w:t>
            </w:r>
          </w:p>
          <w:p w:rsidR="008723EC" w:rsidRDefault="00D406A4">
            <w:pPr>
              <w:pStyle w:val="affffe"/>
              <w:spacing w:line="276" w:lineRule="auto"/>
              <w:ind w:leftChars="50" w:left="105" w:rightChars="50" w:right="105" w:firstLineChars="0" w:firstLine="0"/>
              <w:rPr>
                <w:sz w:val="18"/>
                <w:szCs w:val="18"/>
              </w:rPr>
            </w:pPr>
            <w:r>
              <w:rPr>
                <w:rFonts w:hint="eastAsia"/>
                <w:sz w:val="18"/>
                <w:szCs w:val="18"/>
              </w:rPr>
              <w:t>原则上除涉及公开募捐的必要条目外，章程其他内容不应修改</w:t>
            </w:r>
          </w:p>
          <w:p w:rsidR="008723EC" w:rsidRDefault="00D406A4">
            <w:pPr>
              <w:pStyle w:val="affffe"/>
              <w:spacing w:line="276" w:lineRule="auto"/>
              <w:ind w:leftChars="50" w:left="105" w:rightChars="50" w:right="105" w:firstLineChars="0" w:firstLine="0"/>
              <w:rPr>
                <w:sz w:val="18"/>
                <w:szCs w:val="18"/>
              </w:rPr>
            </w:pPr>
            <w:r>
              <w:rPr>
                <w:rFonts w:hint="eastAsia"/>
                <w:sz w:val="18"/>
                <w:szCs w:val="18"/>
              </w:rPr>
              <w:t>修改后的章程和章程修改说明以原章程为依据，逐条对照修改，并注明修改内容</w:t>
            </w:r>
          </w:p>
          <w:p w:rsidR="008723EC" w:rsidRDefault="00D406A4">
            <w:pPr>
              <w:pStyle w:val="affffe"/>
              <w:spacing w:line="276" w:lineRule="auto"/>
              <w:ind w:leftChars="50" w:left="105" w:rightChars="50" w:right="105" w:firstLineChars="0" w:firstLine="0"/>
              <w:rPr>
                <w:sz w:val="18"/>
                <w:szCs w:val="18"/>
              </w:rPr>
            </w:pPr>
            <w:r>
              <w:rPr>
                <w:rFonts w:hint="eastAsia"/>
                <w:sz w:val="18"/>
                <w:szCs w:val="18"/>
              </w:rPr>
              <w:t>章程中载明慈善组织决策、执行、监督等方面的机构组成及职责权限</w:t>
            </w:r>
          </w:p>
        </w:tc>
      </w:tr>
      <w:tr w:rsidR="008723EC">
        <w:trPr>
          <w:jc w:val="center"/>
        </w:trPr>
        <w:tc>
          <w:tcPr>
            <w:tcW w:w="2704" w:type="dxa"/>
            <w:shd w:val="clear" w:color="auto" w:fill="auto"/>
            <w:vAlign w:val="center"/>
          </w:tcPr>
          <w:p w:rsidR="008723EC" w:rsidRDefault="00D406A4">
            <w:pPr>
              <w:pStyle w:val="affffe"/>
              <w:spacing w:line="276" w:lineRule="auto"/>
              <w:ind w:firstLineChars="0" w:firstLine="0"/>
              <w:jc w:val="center"/>
              <w:rPr>
                <w:sz w:val="18"/>
                <w:szCs w:val="18"/>
              </w:rPr>
            </w:pPr>
            <w:r>
              <w:rPr>
                <w:rFonts w:hint="eastAsia"/>
                <w:sz w:val="18"/>
                <w:szCs w:val="18"/>
              </w:rPr>
              <w:t>申请前</w:t>
            </w:r>
            <w:r>
              <w:rPr>
                <w:rFonts w:hint="eastAsia"/>
                <w:sz w:val="18"/>
                <w:szCs w:val="18"/>
              </w:rPr>
              <w:t>2</w:t>
            </w:r>
            <w:r>
              <w:rPr>
                <w:rFonts w:hint="eastAsia"/>
                <w:sz w:val="18"/>
                <w:szCs w:val="18"/>
              </w:rPr>
              <w:t>年的财务审计报告</w:t>
            </w:r>
          </w:p>
        </w:tc>
        <w:tc>
          <w:tcPr>
            <w:tcW w:w="6670" w:type="dxa"/>
            <w:shd w:val="clear" w:color="auto" w:fill="auto"/>
            <w:vAlign w:val="center"/>
          </w:tcPr>
          <w:p w:rsidR="008723EC" w:rsidRDefault="00D406A4">
            <w:pPr>
              <w:pStyle w:val="affffe"/>
              <w:spacing w:line="276" w:lineRule="auto"/>
              <w:ind w:leftChars="50" w:left="105" w:rightChars="50" w:right="105" w:firstLineChars="0" w:firstLine="0"/>
              <w:rPr>
                <w:sz w:val="18"/>
                <w:szCs w:val="18"/>
              </w:rPr>
            </w:pPr>
            <w:r>
              <w:rPr>
                <w:rFonts w:hint="eastAsia"/>
                <w:sz w:val="18"/>
                <w:szCs w:val="18"/>
              </w:rPr>
              <w:t>由注册会计师出具</w:t>
            </w:r>
          </w:p>
          <w:p w:rsidR="008723EC" w:rsidRDefault="00D406A4">
            <w:pPr>
              <w:pStyle w:val="affffe"/>
              <w:spacing w:line="276" w:lineRule="auto"/>
              <w:ind w:leftChars="50" w:left="105" w:rightChars="50" w:right="105" w:firstLineChars="0" w:firstLine="0"/>
              <w:rPr>
                <w:sz w:val="18"/>
                <w:szCs w:val="18"/>
              </w:rPr>
            </w:pPr>
            <w:r>
              <w:rPr>
                <w:rFonts w:hint="eastAsia"/>
                <w:sz w:val="18"/>
                <w:szCs w:val="18"/>
              </w:rPr>
              <w:t>审计时限包括</w:t>
            </w:r>
            <w:r>
              <w:rPr>
                <w:rFonts w:hint="eastAsia"/>
                <w:sz w:val="18"/>
                <w:szCs w:val="18"/>
              </w:rPr>
              <w:t>2</w:t>
            </w:r>
            <w:r>
              <w:rPr>
                <w:rFonts w:hint="eastAsia"/>
                <w:sz w:val="18"/>
                <w:szCs w:val="18"/>
              </w:rPr>
              <w:t>个完整年</w:t>
            </w:r>
          </w:p>
          <w:p w:rsidR="008723EC" w:rsidRDefault="00D406A4">
            <w:pPr>
              <w:pStyle w:val="affffe"/>
              <w:spacing w:line="276" w:lineRule="auto"/>
              <w:ind w:leftChars="50" w:left="105" w:rightChars="50" w:right="105" w:firstLineChars="0" w:firstLine="0"/>
              <w:rPr>
                <w:sz w:val="18"/>
                <w:szCs w:val="18"/>
              </w:rPr>
            </w:pPr>
            <w:r>
              <w:rPr>
                <w:rFonts w:hint="eastAsia"/>
                <w:sz w:val="18"/>
                <w:szCs w:val="18"/>
              </w:rPr>
              <w:t>包括年度慈善活动支出和年度管理费用的专项审计</w:t>
            </w:r>
          </w:p>
          <w:p w:rsidR="008723EC" w:rsidRDefault="00D406A4">
            <w:pPr>
              <w:pStyle w:val="affffe"/>
              <w:spacing w:line="276" w:lineRule="auto"/>
              <w:ind w:leftChars="50" w:left="105" w:rightChars="50" w:right="105" w:firstLineChars="0" w:firstLine="0"/>
              <w:rPr>
                <w:sz w:val="18"/>
                <w:szCs w:val="18"/>
              </w:rPr>
            </w:pPr>
            <w:r>
              <w:rPr>
                <w:rFonts w:hint="eastAsia"/>
                <w:sz w:val="18"/>
                <w:szCs w:val="18"/>
              </w:rPr>
              <w:t>报告中列明审计结论和存在问题</w:t>
            </w:r>
          </w:p>
        </w:tc>
      </w:tr>
      <w:tr w:rsidR="008723EC">
        <w:trPr>
          <w:jc w:val="center"/>
        </w:trPr>
        <w:tc>
          <w:tcPr>
            <w:tcW w:w="2704" w:type="dxa"/>
            <w:shd w:val="clear" w:color="auto" w:fill="auto"/>
            <w:vAlign w:val="center"/>
          </w:tcPr>
          <w:p w:rsidR="008723EC" w:rsidRDefault="00D406A4">
            <w:pPr>
              <w:pStyle w:val="affffe"/>
              <w:spacing w:line="276" w:lineRule="auto"/>
              <w:ind w:firstLineChars="0" w:firstLine="0"/>
              <w:jc w:val="center"/>
              <w:rPr>
                <w:sz w:val="18"/>
                <w:szCs w:val="18"/>
              </w:rPr>
            </w:pPr>
            <w:r>
              <w:rPr>
                <w:rFonts w:hint="eastAsia"/>
                <w:sz w:val="18"/>
                <w:szCs w:val="18"/>
              </w:rPr>
              <w:t>符合资格条件的相关证明</w:t>
            </w:r>
          </w:p>
          <w:p w:rsidR="008723EC" w:rsidRDefault="00D406A4">
            <w:pPr>
              <w:pStyle w:val="affffe"/>
              <w:spacing w:line="276" w:lineRule="auto"/>
              <w:ind w:firstLineChars="0" w:firstLine="0"/>
              <w:jc w:val="center"/>
              <w:rPr>
                <w:sz w:val="18"/>
                <w:szCs w:val="18"/>
              </w:rPr>
            </w:pPr>
            <w:r>
              <w:rPr>
                <w:rFonts w:hint="eastAsia"/>
                <w:sz w:val="18"/>
                <w:szCs w:val="18"/>
              </w:rPr>
              <w:t>或书面承诺</w:t>
            </w:r>
          </w:p>
        </w:tc>
        <w:tc>
          <w:tcPr>
            <w:tcW w:w="6670" w:type="dxa"/>
            <w:shd w:val="clear" w:color="auto" w:fill="auto"/>
            <w:vAlign w:val="center"/>
          </w:tcPr>
          <w:p w:rsidR="008723EC" w:rsidRDefault="00D406A4">
            <w:pPr>
              <w:pStyle w:val="affffe"/>
              <w:spacing w:line="276" w:lineRule="auto"/>
              <w:ind w:leftChars="50" w:left="105" w:rightChars="50" w:right="105" w:firstLineChars="0" w:firstLine="0"/>
              <w:rPr>
                <w:sz w:val="18"/>
                <w:szCs w:val="18"/>
              </w:rPr>
            </w:pPr>
            <w:r>
              <w:rPr>
                <w:rFonts w:hint="eastAsia"/>
                <w:sz w:val="18"/>
                <w:szCs w:val="18"/>
              </w:rPr>
              <w:t>加盖慈善组织公章的书面承诺书</w:t>
            </w:r>
          </w:p>
          <w:p w:rsidR="008723EC" w:rsidRDefault="00D406A4">
            <w:pPr>
              <w:pStyle w:val="affffe"/>
              <w:spacing w:line="276" w:lineRule="auto"/>
              <w:ind w:leftChars="50" w:left="105" w:rightChars="50" w:right="105" w:firstLineChars="0" w:firstLine="0"/>
              <w:rPr>
                <w:sz w:val="18"/>
                <w:szCs w:val="18"/>
              </w:rPr>
            </w:pPr>
            <w:r>
              <w:rPr>
                <w:rFonts w:hint="eastAsia"/>
                <w:sz w:val="18"/>
                <w:szCs w:val="18"/>
              </w:rPr>
              <w:t>社会组织评估等级证明</w:t>
            </w:r>
          </w:p>
          <w:p w:rsidR="008723EC" w:rsidRDefault="00D406A4">
            <w:pPr>
              <w:pStyle w:val="affffe"/>
              <w:spacing w:line="276" w:lineRule="auto"/>
              <w:ind w:leftChars="50" w:left="105" w:rightChars="50" w:right="105" w:firstLineChars="0" w:firstLine="0"/>
              <w:rPr>
                <w:sz w:val="18"/>
                <w:szCs w:val="18"/>
              </w:rPr>
            </w:pPr>
            <w:r>
              <w:rPr>
                <w:rFonts w:hint="eastAsia"/>
                <w:sz w:val="18"/>
                <w:szCs w:val="18"/>
              </w:rPr>
              <w:t>相关荣誉、奖项证明等</w:t>
            </w:r>
          </w:p>
        </w:tc>
      </w:tr>
      <w:tr w:rsidR="008723EC">
        <w:trPr>
          <w:jc w:val="center"/>
        </w:trPr>
        <w:tc>
          <w:tcPr>
            <w:tcW w:w="9374" w:type="dxa"/>
            <w:gridSpan w:val="2"/>
            <w:shd w:val="clear" w:color="auto" w:fill="auto"/>
            <w:vAlign w:val="center"/>
          </w:tcPr>
          <w:p w:rsidR="008723EC" w:rsidRDefault="00D406A4">
            <w:pPr>
              <w:pStyle w:val="affffe"/>
              <w:spacing w:line="276" w:lineRule="auto"/>
              <w:ind w:leftChars="50" w:left="105" w:rightChars="50" w:right="105" w:firstLineChars="0" w:firstLine="0"/>
              <w:rPr>
                <w:sz w:val="18"/>
                <w:szCs w:val="18"/>
              </w:rPr>
            </w:pPr>
            <w:r>
              <w:rPr>
                <w:rFonts w:hint="eastAsia"/>
                <w:sz w:val="18"/>
                <w:szCs w:val="18"/>
              </w:rPr>
              <w:t>注：慈善组织评估等级在</w:t>
            </w:r>
            <w:r>
              <w:rPr>
                <w:rFonts w:hint="eastAsia"/>
                <w:sz w:val="18"/>
                <w:szCs w:val="18"/>
              </w:rPr>
              <w:t>4A</w:t>
            </w:r>
            <w:r>
              <w:rPr>
                <w:rFonts w:hint="eastAsia"/>
                <w:sz w:val="18"/>
                <w:szCs w:val="18"/>
              </w:rPr>
              <w:t>及以上，可免于提交“申请前</w:t>
            </w:r>
            <w:r>
              <w:rPr>
                <w:rFonts w:hint="eastAsia"/>
                <w:sz w:val="18"/>
                <w:szCs w:val="18"/>
              </w:rPr>
              <w:t>2</w:t>
            </w:r>
            <w:r>
              <w:rPr>
                <w:rFonts w:hint="eastAsia"/>
                <w:sz w:val="18"/>
                <w:szCs w:val="18"/>
              </w:rPr>
              <w:t>年的财务审计报告”和“理事会关于申请公开募捐资格的会议纪要”。</w:t>
            </w:r>
          </w:p>
        </w:tc>
      </w:tr>
    </w:tbl>
    <w:p w:rsidR="008723EC" w:rsidRDefault="008723EC">
      <w:pPr>
        <w:pStyle w:val="affffe"/>
        <w:ind w:firstLine="420"/>
      </w:pPr>
    </w:p>
    <w:p w:rsidR="008723EC" w:rsidRDefault="008723EC">
      <w:pPr>
        <w:pStyle w:val="affffe"/>
        <w:ind w:firstLine="420"/>
      </w:pPr>
    </w:p>
    <w:p w:rsidR="008723EC" w:rsidRDefault="008723EC">
      <w:pPr>
        <w:pStyle w:val="affffe"/>
        <w:ind w:firstLine="420"/>
        <w:sectPr w:rsidR="008723EC">
          <w:headerReference w:type="even" r:id="rId37"/>
          <w:headerReference w:type="default" r:id="rId38"/>
          <w:footerReference w:type="even" r:id="rId39"/>
          <w:footerReference w:type="default" r:id="rId40"/>
          <w:pgSz w:w="11906" w:h="16838"/>
          <w:pgMar w:top="1928" w:right="1134" w:bottom="1134" w:left="1134" w:header="1418" w:footer="1134" w:gutter="284"/>
          <w:cols w:space="425"/>
          <w:formProt w:val="0"/>
          <w:docGrid w:type="lines" w:linePitch="312"/>
        </w:sectPr>
      </w:pPr>
    </w:p>
    <w:p w:rsidR="008723EC" w:rsidRDefault="008723EC">
      <w:pPr>
        <w:pStyle w:val="af8"/>
        <w:rPr>
          <w:vanish w:val="0"/>
        </w:rPr>
      </w:pPr>
    </w:p>
    <w:p w:rsidR="008723EC" w:rsidRDefault="008723EC">
      <w:pPr>
        <w:pStyle w:val="afe"/>
        <w:rPr>
          <w:vanish w:val="0"/>
        </w:rPr>
      </w:pPr>
    </w:p>
    <w:p w:rsidR="008723EC" w:rsidRDefault="00D406A4">
      <w:pPr>
        <w:pStyle w:val="aff3"/>
        <w:spacing w:after="156"/>
      </w:pPr>
      <w:bookmarkStart w:id="492" w:name="_Toc22699"/>
      <w:r>
        <w:br/>
      </w:r>
      <w:bookmarkStart w:id="493" w:name="_Toc150244517"/>
      <w:bookmarkStart w:id="494" w:name="_Toc150523010"/>
      <w:bookmarkStart w:id="495" w:name="_Toc143182852"/>
      <w:bookmarkStart w:id="496" w:name="_Toc150161515"/>
      <w:bookmarkStart w:id="497" w:name="_Toc143507812"/>
      <w:bookmarkStart w:id="498" w:name="_Toc143160558"/>
      <w:bookmarkStart w:id="499" w:name="_Toc143157969"/>
      <w:bookmarkStart w:id="500" w:name="_Toc150268143"/>
      <w:bookmarkStart w:id="501" w:name="_Toc150413777"/>
      <w:bookmarkStart w:id="502" w:name="_Toc143162801"/>
      <w:bookmarkStart w:id="503" w:name="_Toc146550498"/>
      <w:bookmarkStart w:id="504" w:name="_Toc146551785"/>
      <w:bookmarkStart w:id="505" w:name="_Toc150415853"/>
      <w:bookmarkStart w:id="506" w:name="_Toc150245222"/>
      <w:r>
        <w:rPr>
          <w:rFonts w:hint="eastAsia"/>
        </w:rPr>
        <w:t>（规范性）</w:t>
      </w:r>
      <w:r>
        <w:br/>
      </w:r>
      <w:r>
        <w:rPr>
          <w:rFonts w:hint="eastAsia"/>
        </w:rPr>
        <w:t>公开募捐资格申请书</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8723EC" w:rsidRDefault="00D406A4">
      <w:pPr>
        <w:pStyle w:val="affffe"/>
        <w:ind w:firstLine="420"/>
      </w:pPr>
      <w:r>
        <w:t>公开募捐资格申请书应符合图</w:t>
      </w:r>
      <w:r>
        <w:t>C.1</w:t>
      </w:r>
      <w:r>
        <w:rPr>
          <w:rFonts w:hint="eastAsia"/>
        </w:rPr>
        <w:t>。</w:t>
      </w:r>
    </w:p>
    <w:tbl>
      <w:tblPr>
        <w:tblStyle w:val="affff1"/>
        <w:tblW w:w="0" w:type="auto"/>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74"/>
      </w:tblGrid>
      <w:tr w:rsidR="008723EC">
        <w:trPr>
          <w:tblHeader/>
          <w:jc w:val="center"/>
        </w:trPr>
        <w:tc>
          <w:tcPr>
            <w:tcW w:w="9374" w:type="dxa"/>
            <w:shd w:val="clear" w:color="auto" w:fill="auto"/>
            <w:vAlign w:val="center"/>
          </w:tcPr>
          <w:p w:rsidR="008723EC" w:rsidRDefault="00D406A4">
            <w:pPr>
              <w:widowControl/>
              <w:autoSpaceDN w:val="0"/>
              <w:snapToGrid w:val="0"/>
              <w:spacing w:line="520" w:lineRule="exact"/>
              <w:jc w:val="center"/>
              <w:rPr>
                <w:sz w:val="15"/>
                <w:szCs w:val="15"/>
              </w:rPr>
            </w:pPr>
            <w:r>
              <w:rPr>
                <w:rFonts w:hint="eastAsia"/>
                <w:sz w:val="15"/>
                <w:szCs w:val="15"/>
              </w:rPr>
              <w:t>慈善组织公开募捐资格申请书</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一、基本情况</w:t>
            </w:r>
            <w:r>
              <w:rPr>
                <w:rFonts w:ascii="宋体" w:hAnsi="宋体" w:cs="宋体"/>
                <w:bCs/>
                <w:kern w:val="0"/>
                <w:sz w:val="15"/>
                <w:szCs w:val="15"/>
              </w:rPr>
              <w:t xml:space="preserve">  </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1.</w:t>
            </w:r>
            <w:r>
              <w:rPr>
                <w:rFonts w:ascii="宋体" w:hAnsi="宋体" w:cs="宋体"/>
                <w:bCs/>
                <w:kern w:val="0"/>
                <w:sz w:val="15"/>
                <w:szCs w:val="15"/>
              </w:rPr>
              <w:t>慈善组织名称：</w:t>
            </w:r>
          </w:p>
          <w:p w:rsidR="008723EC" w:rsidRDefault="00D406A4">
            <w:pPr>
              <w:widowControl/>
              <w:autoSpaceDN w:val="0"/>
              <w:snapToGrid w:val="0"/>
              <w:spacing w:line="480" w:lineRule="auto"/>
              <w:ind w:leftChars="400" w:left="840"/>
              <w:jc w:val="left"/>
              <w:rPr>
                <w:rFonts w:ascii="宋体" w:hAnsi="宋体" w:cs="宋体"/>
                <w:bCs/>
                <w:kern w:val="0"/>
                <w:sz w:val="15"/>
                <w:szCs w:val="15"/>
                <w:u w:val="single"/>
              </w:rPr>
            </w:pP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住所及邮编：</w:t>
            </w:r>
          </w:p>
          <w:p w:rsidR="008723EC" w:rsidRDefault="00D406A4">
            <w:pPr>
              <w:widowControl/>
              <w:autoSpaceDN w:val="0"/>
              <w:snapToGrid w:val="0"/>
              <w:spacing w:line="480" w:lineRule="auto"/>
              <w:ind w:leftChars="400" w:left="840"/>
              <w:jc w:val="left"/>
              <w:rPr>
                <w:rFonts w:ascii="宋体" w:hAnsi="宋体" w:cs="宋体"/>
                <w:bCs/>
                <w:kern w:val="0"/>
                <w:sz w:val="15"/>
                <w:szCs w:val="15"/>
                <w:u w:val="single"/>
              </w:rPr>
            </w:pP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2.</w:t>
            </w:r>
            <w:r>
              <w:rPr>
                <w:rFonts w:ascii="宋体" w:hAnsi="宋体" w:cs="宋体"/>
                <w:bCs/>
                <w:kern w:val="0"/>
                <w:sz w:val="15"/>
                <w:szCs w:val="15"/>
              </w:rPr>
              <w:t>组织类别：</w:t>
            </w:r>
            <w:r>
              <w:rPr>
                <w:rFonts w:ascii="宋体" w:hAnsi="宋体" w:cs="宋体"/>
                <w:bCs/>
                <w:kern w:val="0"/>
                <w:sz w:val="15"/>
                <w:szCs w:val="15"/>
              </w:rPr>
              <w:t>□</w:t>
            </w:r>
            <w:r>
              <w:rPr>
                <w:rFonts w:ascii="宋体" w:hAnsi="宋体" w:cs="宋体" w:hint="eastAsia"/>
                <w:bCs/>
                <w:kern w:val="0"/>
                <w:sz w:val="15"/>
                <w:szCs w:val="15"/>
              </w:rPr>
              <w:t>基金会</w:t>
            </w:r>
            <w:r>
              <w:rPr>
                <w:rFonts w:ascii="宋体" w:hAnsi="宋体" w:cs="宋体"/>
                <w:bCs/>
                <w:kern w:val="0"/>
                <w:sz w:val="15"/>
                <w:szCs w:val="15"/>
              </w:rPr>
              <w:t xml:space="preserve">    □</w:t>
            </w:r>
            <w:r>
              <w:rPr>
                <w:rFonts w:ascii="宋体" w:hAnsi="宋体" w:cs="宋体"/>
                <w:bCs/>
                <w:kern w:val="0"/>
                <w:sz w:val="15"/>
                <w:szCs w:val="15"/>
              </w:rPr>
              <w:t>社会团体</w:t>
            </w:r>
            <w:r>
              <w:rPr>
                <w:rFonts w:ascii="宋体" w:hAnsi="宋体" w:cs="宋体"/>
                <w:bCs/>
                <w:kern w:val="0"/>
                <w:sz w:val="15"/>
                <w:szCs w:val="15"/>
              </w:rPr>
              <w:t xml:space="preserve">   □</w:t>
            </w:r>
            <w:r>
              <w:rPr>
                <w:rFonts w:ascii="宋体" w:hAnsi="宋体" w:cs="宋体"/>
                <w:bCs/>
                <w:kern w:val="0"/>
                <w:sz w:val="15"/>
                <w:szCs w:val="15"/>
              </w:rPr>
              <w:t>社会服务机构</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3.</w:t>
            </w:r>
            <w:r>
              <w:rPr>
                <w:rFonts w:ascii="宋体" w:hAnsi="宋体" w:cs="宋体"/>
                <w:bCs/>
                <w:kern w:val="0"/>
                <w:sz w:val="15"/>
                <w:szCs w:val="15"/>
              </w:rPr>
              <w:t>统一社会信用代码：</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4.</w:t>
            </w:r>
            <w:r>
              <w:rPr>
                <w:rFonts w:ascii="宋体" w:hAnsi="宋体" w:cs="宋体"/>
                <w:bCs/>
                <w:kern w:val="0"/>
                <w:sz w:val="15"/>
                <w:szCs w:val="15"/>
              </w:rPr>
              <w:t>设立登记日期：</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hint="eastAsia"/>
                <w:bCs/>
                <w:kern w:val="0"/>
                <w:sz w:val="15"/>
                <w:szCs w:val="15"/>
              </w:rPr>
              <w:t>认定为慈善组织日期：</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5.</w:t>
            </w:r>
            <w:r>
              <w:rPr>
                <w:rFonts w:ascii="宋体" w:hAnsi="宋体" w:cs="宋体"/>
                <w:bCs/>
                <w:kern w:val="0"/>
                <w:sz w:val="15"/>
                <w:szCs w:val="15"/>
              </w:rPr>
              <w:t>是否获得公益性捐赠税前扣除资格：</w:t>
            </w:r>
            <w:r>
              <w:rPr>
                <w:rFonts w:ascii="宋体" w:hAnsi="宋体" w:cs="宋体"/>
                <w:bCs/>
                <w:kern w:val="0"/>
                <w:sz w:val="15"/>
                <w:szCs w:val="15"/>
              </w:rPr>
              <w:t>□</w:t>
            </w:r>
            <w:r>
              <w:rPr>
                <w:rFonts w:ascii="宋体" w:hAnsi="宋体" w:cs="宋体"/>
                <w:bCs/>
                <w:kern w:val="0"/>
                <w:sz w:val="15"/>
                <w:szCs w:val="15"/>
              </w:rPr>
              <w:t>是</w:t>
            </w:r>
            <w:r>
              <w:rPr>
                <w:rFonts w:ascii="宋体" w:hAnsi="宋体" w:cs="宋体"/>
                <w:bCs/>
                <w:kern w:val="0"/>
                <w:sz w:val="15"/>
                <w:szCs w:val="15"/>
              </w:rPr>
              <w:t xml:space="preserve">     </w:t>
            </w:r>
            <w:r>
              <w:rPr>
                <w:rFonts w:ascii="宋体" w:hAnsi="宋体" w:cs="宋体" w:hint="eastAsia"/>
                <w:bCs/>
                <w:kern w:val="0"/>
                <w:sz w:val="15"/>
                <w:szCs w:val="15"/>
              </w:rPr>
              <w:t>□否</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6.</w:t>
            </w:r>
            <w:r>
              <w:rPr>
                <w:rFonts w:ascii="宋体" w:hAnsi="宋体" w:cs="宋体"/>
                <w:bCs/>
                <w:kern w:val="0"/>
                <w:sz w:val="15"/>
                <w:szCs w:val="15"/>
              </w:rPr>
              <w:t>业务主管单位：</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7.</w:t>
            </w:r>
            <w:r>
              <w:rPr>
                <w:rFonts w:ascii="宋体" w:hAnsi="宋体" w:cs="宋体"/>
                <w:bCs/>
                <w:kern w:val="0"/>
                <w:sz w:val="15"/>
                <w:szCs w:val="15"/>
              </w:rPr>
              <w:t>工作联系人：</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hint="eastAsia"/>
                <w:bCs/>
                <w:kern w:val="0"/>
                <w:sz w:val="15"/>
                <w:szCs w:val="15"/>
              </w:rPr>
              <w:t>职务：</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8.</w:t>
            </w:r>
            <w:r>
              <w:rPr>
                <w:rFonts w:ascii="宋体" w:hAnsi="宋体" w:cs="宋体"/>
                <w:bCs/>
                <w:kern w:val="0"/>
                <w:sz w:val="15"/>
                <w:szCs w:val="15"/>
              </w:rPr>
              <w:t>联系方式</w:t>
            </w:r>
            <w:r>
              <w:rPr>
                <w:rFonts w:ascii="宋体" w:hAnsi="宋体" w:cs="宋体"/>
                <w:bCs/>
                <w:kern w:val="0"/>
                <w:sz w:val="15"/>
                <w:szCs w:val="15"/>
              </w:rPr>
              <w:t>:</w:t>
            </w:r>
            <w:r>
              <w:rPr>
                <w:rFonts w:ascii="宋体" w:hAnsi="宋体" w:cs="宋体"/>
                <w:bCs/>
                <w:kern w:val="0"/>
                <w:sz w:val="15"/>
                <w:szCs w:val="15"/>
              </w:rPr>
              <w:t>固定电话</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hint="eastAsia"/>
                <w:bCs/>
                <w:kern w:val="0"/>
                <w:sz w:val="15"/>
                <w:szCs w:val="15"/>
              </w:rPr>
              <w:t>手机</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hint="eastAsia"/>
                <w:bCs/>
                <w:kern w:val="0"/>
                <w:sz w:val="15"/>
                <w:szCs w:val="15"/>
              </w:rPr>
              <w:t>传真</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Email</w:t>
            </w:r>
            <w:r>
              <w:rPr>
                <w:rFonts w:ascii="宋体" w:hAnsi="宋体" w:cs="宋体"/>
                <w:bCs/>
                <w:kern w:val="0"/>
                <w:sz w:val="15"/>
                <w:szCs w:val="15"/>
              </w:rPr>
              <w:t>或</w:t>
            </w:r>
            <w:r>
              <w:rPr>
                <w:rFonts w:ascii="宋体" w:hAnsi="宋体" w:cs="宋体"/>
                <w:bCs/>
                <w:kern w:val="0"/>
                <w:sz w:val="15"/>
                <w:szCs w:val="15"/>
              </w:rPr>
              <w:t>QQ</w:t>
            </w:r>
            <w:r>
              <w:rPr>
                <w:rFonts w:ascii="宋体" w:hAnsi="宋体" w:cs="宋体"/>
                <w:bCs/>
                <w:kern w:val="0"/>
                <w:sz w:val="15"/>
                <w:szCs w:val="15"/>
              </w:rPr>
              <w:t>号：</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9.</w:t>
            </w:r>
            <w:r>
              <w:rPr>
                <w:rFonts w:ascii="宋体" w:hAnsi="宋体" w:cs="宋体"/>
                <w:bCs/>
                <w:kern w:val="0"/>
                <w:sz w:val="15"/>
                <w:szCs w:val="15"/>
              </w:rPr>
              <w:t>本组织门户网站（官方微博、</w:t>
            </w:r>
            <w:proofErr w:type="gramStart"/>
            <w:r>
              <w:rPr>
                <w:rFonts w:ascii="宋体" w:hAnsi="宋体" w:cs="宋体" w:hint="eastAsia"/>
                <w:bCs/>
                <w:kern w:val="0"/>
                <w:sz w:val="15"/>
                <w:szCs w:val="15"/>
              </w:rPr>
              <w:t>微信或</w:t>
            </w:r>
            <w:proofErr w:type="gramEnd"/>
            <w:r>
              <w:rPr>
                <w:rFonts w:ascii="宋体" w:hAnsi="宋体" w:cs="宋体" w:hint="eastAsia"/>
                <w:bCs/>
                <w:kern w:val="0"/>
                <w:sz w:val="15"/>
                <w:szCs w:val="15"/>
              </w:rPr>
              <w:t>移动客户端）：</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10.</w:t>
            </w:r>
            <w:r>
              <w:rPr>
                <w:rFonts w:ascii="宋体" w:hAnsi="宋体" w:cs="宋体"/>
                <w:bCs/>
                <w:kern w:val="0"/>
                <w:sz w:val="15"/>
                <w:szCs w:val="15"/>
              </w:rPr>
              <w:t>召开关于申请公开募捐资格的理事会情况：</w:t>
            </w:r>
            <w:r>
              <w:rPr>
                <w:rFonts w:ascii="宋体" w:hAnsi="宋体" w:cs="宋体"/>
                <w:bCs/>
                <w:kern w:val="0"/>
                <w:sz w:val="15"/>
                <w:szCs w:val="15"/>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时间：</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地点：</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议题：</w:t>
            </w:r>
            <w:r>
              <w:rPr>
                <w:rFonts w:ascii="宋体" w:hAnsi="宋体" w:cs="宋体"/>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出席理事人数：</w:t>
            </w:r>
            <w:r>
              <w:rPr>
                <w:rFonts w:ascii="宋体" w:hAnsi="宋体" w:cs="宋体"/>
                <w:bCs/>
                <w:kern w:val="0"/>
                <w:sz w:val="15"/>
                <w:szCs w:val="15"/>
                <w:u w:val="single"/>
              </w:rPr>
              <w:t xml:space="preserve">         </w:t>
            </w:r>
            <w:r>
              <w:rPr>
                <w:rFonts w:ascii="宋体" w:hAnsi="宋体" w:cs="宋体" w:hint="eastAsia"/>
                <w:bCs/>
                <w:kern w:val="0"/>
                <w:sz w:val="15"/>
                <w:szCs w:val="15"/>
              </w:rPr>
              <w:t>名</w:t>
            </w:r>
            <w:r>
              <w:rPr>
                <w:rFonts w:ascii="宋体" w:hAnsi="宋体" w:cs="宋体" w:hint="eastAsia"/>
                <w:kern w:val="0"/>
                <w:sz w:val="15"/>
                <w:szCs w:val="15"/>
              </w:rPr>
              <w:t>，</w:t>
            </w:r>
            <w:r>
              <w:rPr>
                <w:rFonts w:ascii="宋体" w:hAnsi="宋体" w:cs="宋体" w:hint="eastAsia"/>
                <w:bCs/>
                <w:kern w:val="0"/>
                <w:sz w:val="15"/>
                <w:szCs w:val="15"/>
              </w:rPr>
              <w:t>占全体理事会成员比例：</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8723EC">
            <w:pPr>
              <w:widowControl/>
              <w:autoSpaceDN w:val="0"/>
              <w:snapToGrid w:val="0"/>
              <w:spacing w:line="480" w:lineRule="auto"/>
              <w:ind w:leftChars="400" w:left="840"/>
              <w:rPr>
                <w:rFonts w:ascii="宋体" w:hAnsi="宋体" w:cs="宋体"/>
                <w:bCs/>
                <w:kern w:val="0"/>
                <w:sz w:val="15"/>
                <w:szCs w:val="15"/>
              </w:rPr>
            </w:pPr>
          </w:p>
        </w:tc>
      </w:tr>
    </w:tbl>
    <w:p w:rsidR="008723EC" w:rsidRDefault="00D406A4">
      <w:pPr>
        <w:pStyle w:val="af9"/>
        <w:spacing w:before="156" w:after="156"/>
      </w:pPr>
      <w:r>
        <w:t>公开募捐资格申请书</w:t>
      </w:r>
    </w:p>
    <w:tbl>
      <w:tblPr>
        <w:tblStyle w:val="affff1"/>
        <w:tblW w:w="0" w:type="auto"/>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74"/>
      </w:tblGrid>
      <w:tr w:rsidR="008723EC">
        <w:trPr>
          <w:tblHeader/>
          <w:jc w:val="center"/>
        </w:trPr>
        <w:tc>
          <w:tcPr>
            <w:tcW w:w="9374" w:type="dxa"/>
            <w:shd w:val="clear" w:color="auto" w:fill="auto"/>
            <w:vAlign w:val="center"/>
          </w:tcPr>
          <w:p w:rsidR="008723EC" w:rsidRDefault="008723EC">
            <w:pPr>
              <w:widowControl/>
              <w:autoSpaceDN w:val="0"/>
              <w:snapToGrid w:val="0"/>
              <w:spacing w:line="480" w:lineRule="auto"/>
              <w:ind w:leftChars="400" w:left="840"/>
              <w:jc w:val="left"/>
              <w:rPr>
                <w:sz w:val="15"/>
                <w:szCs w:val="15"/>
              </w:rPr>
            </w:pP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11.</w:t>
            </w:r>
            <w:r>
              <w:rPr>
                <w:rFonts w:ascii="宋体" w:hAnsi="宋体" w:cs="宋体"/>
                <w:bCs/>
                <w:kern w:val="0"/>
                <w:sz w:val="15"/>
                <w:szCs w:val="15"/>
              </w:rPr>
              <w:t>是否首次申请：</w:t>
            </w:r>
            <w:r>
              <w:rPr>
                <w:rFonts w:ascii="宋体" w:hAnsi="宋体" w:cs="宋体"/>
                <w:bCs/>
                <w:kern w:val="0"/>
                <w:sz w:val="15"/>
                <w:szCs w:val="15"/>
              </w:rPr>
              <w:t>□</w:t>
            </w:r>
            <w:r>
              <w:rPr>
                <w:rFonts w:ascii="宋体" w:hAnsi="宋体" w:cs="宋体"/>
                <w:bCs/>
                <w:kern w:val="0"/>
                <w:sz w:val="15"/>
                <w:szCs w:val="15"/>
              </w:rPr>
              <w:t>是</w:t>
            </w:r>
            <w:r>
              <w:rPr>
                <w:rFonts w:ascii="宋体" w:hAnsi="宋体" w:cs="宋体"/>
                <w:bCs/>
                <w:kern w:val="0"/>
                <w:sz w:val="15"/>
                <w:szCs w:val="15"/>
              </w:rPr>
              <w:t xml:space="preserve">         </w:t>
            </w:r>
            <w:r>
              <w:rPr>
                <w:rFonts w:ascii="宋体" w:hAnsi="宋体" w:cs="宋体" w:hint="eastAsia"/>
                <w:bCs/>
                <w:kern w:val="0"/>
                <w:sz w:val="15"/>
                <w:szCs w:val="15"/>
              </w:rPr>
              <w:t>□否</w:t>
            </w:r>
          </w:p>
          <w:p w:rsidR="008723EC" w:rsidRDefault="00D406A4">
            <w:pPr>
              <w:widowControl/>
              <w:autoSpaceDN w:val="0"/>
              <w:snapToGrid w:val="0"/>
              <w:spacing w:line="480" w:lineRule="auto"/>
              <w:ind w:leftChars="400" w:left="840"/>
              <w:jc w:val="left"/>
              <w:rPr>
                <w:rFonts w:ascii="宋体" w:hAnsi="宋体" w:cs="宋体"/>
                <w:bCs/>
                <w:kern w:val="0"/>
                <w:sz w:val="15"/>
                <w:szCs w:val="15"/>
                <w:u w:val="single"/>
              </w:rPr>
            </w:pPr>
            <w:r>
              <w:rPr>
                <w:rFonts w:ascii="宋体" w:hAnsi="宋体" w:cs="宋体"/>
                <w:bCs/>
                <w:kern w:val="0"/>
                <w:sz w:val="15"/>
                <w:szCs w:val="15"/>
              </w:rPr>
              <w:t>12.</w:t>
            </w:r>
            <w:r>
              <w:rPr>
                <w:rFonts w:ascii="宋体" w:hAnsi="宋体" w:cs="宋体"/>
                <w:bCs/>
                <w:kern w:val="0"/>
                <w:sz w:val="15"/>
                <w:szCs w:val="15"/>
              </w:rPr>
              <w:t>申请理由：</w:t>
            </w:r>
            <w:r>
              <w:rPr>
                <w:rFonts w:ascii="宋体" w:hAnsi="宋体" w:cs="宋体"/>
                <w:bCs/>
                <w:kern w:val="0"/>
                <w:sz w:val="15"/>
                <w:szCs w:val="15"/>
                <w:u w:val="single"/>
              </w:rPr>
              <w:t xml:space="preserve">                                                           </w:t>
            </w:r>
          </w:p>
          <w:p w:rsidR="008723EC" w:rsidRDefault="00D406A4">
            <w:pPr>
              <w:widowControl/>
              <w:autoSpaceDN w:val="0"/>
              <w:snapToGrid w:val="0"/>
              <w:spacing w:line="480" w:lineRule="auto"/>
              <w:ind w:leftChars="400" w:left="840"/>
              <w:jc w:val="left"/>
              <w:rPr>
                <w:rFonts w:ascii="宋体" w:hAnsi="宋体" w:cs="宋体"/>
                <w:bCs/>
                <w:kern w:val="0"/>
                <w:sz w:val="15"/>
                <w:szCs w:val="15"/>
                <w:u w:val="single"/>
              </w:rPr>
            </w:pPr>
            <w:r>
              <w:rPr>
                <w:rFonts w:ascii="宋体" w:hAnsi="宋体" w:cs="宋体"/>
                <w:bCs/>
                <w:kern w:val="0"/>
                <w:sz w:val="15"/>
                <w:szCs w:val="15"/>
                <w:u w:val="single"/>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二、内部治理情况</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1.</w:t>
            </w:r>
            <w:r>
              <w:rPr>
                <w:rFonts w:ascii="宋体" w:hAnsi="宋体" w:cs="宋体"/>
                <w:bCs/>
                <w:kern w:val="0"/>
                <w:sz w:val="15"/>
                <w:szCs w:val="15"/>
              </w:rPr>
              <w:t>理事会成员构成及关系：</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rPr>
              <w:t>理事长（会长）：</w:t>
            </w:r>
            <w:r>
              <w:rPr>
                <w:rFonts w:ascii="宋体" w:hAnsi="宋体" w:cs="宋体"/>
                <w:bCs/>
                <w:kern w:val="0"/>
                <w:sz w:val="15"/>
                <w:szCs w:val="15"/>
                <w:u w:val="single"/>
              </w:rPr>
              <w:t xml:space="preserve">                      </w:t>
            </w:r>
            <w:r>
              <w:rPr>
                <w:rFonts w:ascii="宋体" w:hAnsi="宋体" w:cs="宋体" w:hint="eastAsia"/>
                <w:bCs/>
                <w:kern w:val="0"/>
                <w:sz w:val="15"/>
                <w:szCs w:val="15"/>
              </w:rPr>
              <w:t>，□专职</w:t>
            </w:r>
            <w:r>
              <w:rPr>
                <w:rFonts w:ascii="宋体" w:hAnsi="宋体" w:cs="宋体"/>
                <w:bCs/>
                <w:kern w:val="0"/>
                <w:sz w:val="15"/>
                <w:szCs w:val="15"/>
              </w:rPr>
              <w:t xml:space="preserve">     □</w:t>
            </w:r>
            <w:r>
              <w:rPr>
                <w:rFonts w:ascii="宋体" w:hAnsi="宋体" w:cs="宋体"/>
                <w:bCs/>
                <w:kern w:val="0"/>
                <w:sz w:val="15"/>
                <w:szCs w:val="15"/>
              </w:rPr>
              <w:t>兼职</w:t>
            </w:r>
            <w:r>
              <w:rPr>
                <w:rFonts w:ascii="宋体" w:hAnsi="宋体" w:cs="宋体"/>
                <w:bCs/>
                <w:kern w:val="0"/>
                <w:sz w:val="15"/>
                <w:szCs w:val="15"/>
              </w:rPr>
              <w:t xml:space="preserve"> </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rPr>
              <w:t>在本组织职务：</w:t>
            </w:r>
          </w:p>
          <w:p w:rsidR="008723EC" w:rsidRDefault="00D406A4">
            <w:pPr>
              <w:widowControl/>
              <w:autoSpaceDN w:val="0"/>
              <w:snapToGrid w:val="0"/>
              <w:spacing w:line="480" w:lineRule="auto"/>
              <w:ind w:leftChars="400" w:left="840" w:firstLineChars="100" w:firstLine="150"/>
              <w:jc w:val="left"/>
              <w:rPr>
                <w:rFonts w:ascii="宋体" w:hAnsi="宋体" w:cs="宋体"/>
                <w:bCs/>
                <w:kern w:val="0"/>
                <w:sz w:val="15"/>
                <w:szCs w:val="15"/>
              </w:rPr>
            </w:pP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rPr>
              <w:t>本组织现有理事：</w:t>
            </w:r>
            <w:r>
              <w:rPr>
                <w:rFonts w:ascii="宋体" w:hAnsi="宋体" w:cs="宋体"/>
                <w:bCs/>
                <w:kern w:val="0"/>
                <w:sz w:val="15"/>
                <w:szCs w:val="15"/>
                <w:u w:val="single"/>
              </w:rPr>
              <w:t xml:space="preserve">      </w:t>
            </w:r>
            <w:r>
              <w:rPr>
                <w:rFonts w:ascii="宋体" w:hAnsi="宋体" w:cs="宋体" w:hint="eastAsia"/>
                <w:bCs/>
                <w:kern w:val="0"/>
                <w:sz w:val="15"/>
                <w:szCs w:val="15"/>
              </w:rPr>
              <w:t>名，理事名单：</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①来自同一单位理事：</w:t>
            </w:r>
            <w:r>
              <w:rPr>
                <w:rFonts w:ascii="宋体" w:hAnsi="宋体" w:cs="宋体"/>
                <w:bCs/>
                <w:kern w:val="0"/>
                <w:sz w:val="15"/>
                <w:szCs w:val="15"/>
                <w:u w:val="single"/>
              </w:rPr>
              <w:t xml:space="preserve">       </w:t>
            </w:r>
            <w:r>
              <w:rPr>
                <w:rFonts w:ascii="宋体" w:hAnsi="宋体" w:cs="宋体" w:hint="eastAsia"/>
                <w:bCs/>
                <w:kern w:val="0"/>
                <w:sz w:val="15"/>
                <w:szCs w:val="15"/>
              </w:rPr>
              <w:t>名，分别是：</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占理事会成员比例为：</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hint="eastAsia"/>
                <w:bCs/>
                <w:kern w:val="0"/>
                <w:sz w:val="15"/>
                <w:szCs w:val="15"/>
              </w:rPr>
              <w:t>上述理事来源单位：</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②理事会成员来自相互间具有关联关系（指企业等组织</w:t>
            </w:r>
            <w:r>
              <w:rPr>
                <w:rFonts w:ascii="宋体" w:hAnsi="宋体" w:cs="宋体" w:hint="eastAsia"/>
                <w:bCs/>
                <w:kern w:val="0"/>
                <w:sz w:val="15"/>
                <w:szCs w:val="15"/>
              </w:rPr>
              <w:t>之间的控制关系、投资关系、</w:t>
            </w:r>
            <w:r>
              <w:rPr>
                <w:rFonts w:ascii="宋体" w:hAnsi="宋体" w:cs="宋体"/>
                <w:bCs/>
                <w:kern w:val="0"/>
                <w:sz w:val="15"/>
                <w:szCs w:val="15"/>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共同对外投资或者其他重大影响）的组织的理事：</w:t>
            </w:r>
            <w:r>
              <w:rPr>
                <w:rFonts w:ascii="宋体" w:hAnsi="宋体" w:cs="宋体"/>
                <w:bCs/>
                <w:kern w:val="0"/>
                <w:sz w:val="15"/>
                <w:szCs w:val="15"/>
                <w:u w:val="single"/>
              </w:rPr>
              <w:t xml:space="preserve">     </w:t>
            </w:r>
            <w:r>
              <w:rPr>
                <w:rFonts w:ascii="宋体" w:hAnsi="宋体" w:cs="宋体" w:hint="eastAsia"/>
                <w:bCs/>
                <w:kern w:val="0"/>
                <w:sz w:val="15"/>
                <w:szCs w:val="15"/>
              </w:rPr>
              <w:t>名，分别为：</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，占理事会成员比例</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rPr>
              <w:t>上述理事来源单位：</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u w:val="single"/>
              </w:rPr>
            </w:pPr>
            <w:r>
              <w:rPr>
                <w:rFonts w:ascii="宋体" w:hAnsi="宋体" w:cs="宋体"/>
                <w:bCs/>
                <w:kern w:val="0"/>
                <w:sz w:val="15"/>
                <w:szCs w:val="15"/>
              </w:rPr>
              <w:t xml:space="preserve"> </w:t>
            </w:r>
            <w:r>
              <w:rPr>
                <w:rFonts w:ascii="宋体" w:hAnsi="宋体" w:cs="宋体"/>
                <w:bCs/>
                <w:kern w:val="0"/>
                <w:sz w:val="15"/>
                <w:szCs w:val="15"/>
              </w:rPr>
              <w:t>请具体描述理事来源单位存在关联关系的情形：</w:t>
            </w:r>
            <w:r>
              <w:rPr>
                <w:rFonts w:ascii="宋体" w:hAnsi="宋体" w:cs="宋体"/>
                <w:bCs/>
                <w:kern w:val="0"/>
                <w:sz w:val="15"/>
                <w:szCs w:val="15"/>
                <w:u w:val="single"/>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u w:val="single"/>
              </w:rPr>
            </w:pPr>
            <w:r>
              <w:rPr>
                <w:rFonts w:ascii="宋体" w:hAnsi="宋体" w:cs="宋体"/>
                <w:bCs/>
                <w:kern w:val="0"/>
                <w:sz w:val="15"/>
                <w:szCs w:val="15"/>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③理事会成员相互间具有近亲属关系的理事</w:t>
            </w:r>
            <w:r>
              <w:rPr>
                <w:rFonts w:ascii="宋体" w:hAnsi="宋体" w:cs="宋体" w:hint="eastAsia"/>
                <w:bCs/>
                <w:kern w:val="0"/>
                <w:sz w:val="15"/>
                <w:szCs w:val="15"/>
                <w:u w:val="single"/>
              </w:rPr>
              <w:t xml:space="preserve">      </w:t>
            </w:r>
            <w:r>
              <w:rPr>
                <w:rFonts w:ascii="宋体" w:hAnsi="宋体" w:cs="宋体" w:hint="eastAsia"/>
                <w:bCs/>
                <w:kern w:val="0"/>
                <w:sz w:val="15"/>
                <w:szCs w:val="15"/>
              </w:rPr>
              <w:t>名，分别为：</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rPr>
              <w:t xml:space="preserve">  </w:t>
            </w: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u w:val="single"/>
              </w:rPr>
            </w:pPr>
            <w:r>
              <w:rPr>
                <w:rFonts w:ascii="宋体" w:hAnsi="宋体" w:cs="宋体"/>
                <w:bCs/>
                <w:kern w:val="0"/>
                <w:sz w:val="15"/>
                <w:szCs w:val="15"/>
              </w:rPr>
              <w:t>请具体描述上述理事的近亲属关系：</w:t>
            </w:r>
            <w:r>
              <w:rPr>
                <w:rFonts w:ascii="宋体" w:hAnsi="宋体" w:cs="宋体"/>
                <w:bCs/>
                <w:kern w:val="0"/>
                <w:sz w:val="15"/>
                <w:szCs w:val="15"/>
                <w:u w:val="single"/>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u w:val="single"/>
              </w:rPr>
            </w:pPr>
            <w:r>
              <w:rPr>
                <w:rFonts w:ascii="宋体" w:hAnsi="宋体" w:cs="宋体"/>
                <w:bCs/>
                <w:kern w:val="0"/>
                <w:sz w:val="15"/>
                <w:szCs w:val="15"/>
              </w:rPr>
              <w:t xml:space="preserve"> </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④由</w:t>
            </w:r>
            <w:proofErr w:type="gramStart"/>
            <w:r>
              <w:rPr>
                <w:rFonts w:ascii="宋体" w:hAnsi="宋体" w:cs="宋体" w:hint="eastAsia"/>
                <w:bCs/>
                <w:kern w:val="0"/>
                <w:sz w:val="15"/>
                <w:szCs w:val="15"/>
              </w:rPr>
              <w:t>非内地</w:t>
            </w:r>
            <w:proofErr w:type="gramEnd"/>
            <w:r>
              <w:rPr>
                <w:rFonts w:ascii="宋体" w:hAnsi="宋体" w:cs="宋体" w:hint="eastAsia"/>
                <w:bCs/>
                <w:kern w:val="0"/>
                <w:sz w:val="15"/>
                <w:szCs w:val="15"/>
              </w:rPr>
              <w:t>居民担任的理事：</w:t>
            </w:r>
            <w:r>
              <w:rPr>
                <w:rFonts w:ascii="宋体" w:hAnsi="宋体" w:cs="宋体"/>
                <w:bCs/>
                <w:kern w:val="0"/>
                <w:sz w:val="15"/>
                <w:szCs w:val="15"/>
                <w:u w:val="single"/>
              </w:rPr>
              <w:t xml:space="preserve">        </w:t>
            </w:r>
            <w:r>
              <w:rPr>
                <w:rFonts w:ascii="宋体" w:hAnsi="宋体" w:cs="宋体" w:hint="eastAsia"/>
                <w:bCs/>
                <w:kern w:val="0"/>
                <w:sz w:val="15"/>
                <w:szCs w:val="15"/>
              </w:rPr>
              <w:t>名，分别为：</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hint="eastAsia"/>
                <w:bCs/>
                <w:kern w:val="0"/>
                <w:sz w:val="15"/>
                <w:szCs w:val="15"/>
              </w:rPr>
              <w:t>、</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；占理事会成员比例</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2.</w:t>
            </w:r>
            <w:r>
              <w:rPr>
                <w:rFonts w:ascii="宋体" w:hAnsi="宋体" w:cs="宋体"/>
                <w:bCs/>
                <w:kern w:val="0"/>
                <w:sz w:val="15"/>
                <w:szCs w:val="15"/>
              </w:rPr>
              <w:t>法定代表人：</w:t>
            </w:r>
            <w:r>
              <w:rPr>
                <w:rFonts w:ascii="宋体" w:hAnsi="宋体" w:cs="宋体"/>
                <w:bCs/>
                <w:kern w:val="0"/>
                <w:sz w:val="15"/>
                <w:szCs w:val="15"/>
                <w:u w:val="single"/>
              </w:rPr>
              <w:t xml:space="preserve">                        </w:t>
            </w:r>
            <w:r>
              <w:rPr>
                <w:rFonts w:ascii="宋体" w:hAnsi="宋体" w:cs="宋体" w:hint="eastAsia"/>
                <w:bCs/>
                <w:kern w:val="0"/>
                <w:sz w:val="15"/>
                <w:szCs w:val="15"/>
              </w:rPr>
              <w:t>，是否为内地居民：□是</w:t>
            </w:r>
            <w:r>
              <w:rPr>
                <w:rFonts w:ascii="宋体" w:hAnsi="宋体" w:cs="宋体"/>
                <w:bCs/>
                <w:kern w:val="0"/>
                <w:sz w:val="15"/>
                <w:szCs w:val="15"/>
              </w:rPr>
              <w:t xml:space="preserve">    </w:t>
            </w:r>
            <w:r>
              <w:rPr>
                <w:rFonts w:ascii="宋体" w:hAnsi="宋体" w:cs="宋体" w:hint="eastAsia"/>
                <w:bCs/>
                <w:kern w:val="0"/>
                <w:sz w:val="15"/>
                <w:szCs w:val="15"/>
              </w:rPr>
              <w:t>□否</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rPr>
              <w:t>在本组织担任职务：</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8723EC">
            <w:pPr>
              <w:widowControl/>
              <w:autoSpaceDN w:val="0"/>
              <w:snapToGrid w:val="0"/>
              <w:spacing w:line="480" w:lineRule="auto"/>
              <w:ind w:leftChars="400" w:left="840"/>
              <w:jc w:val="left"/>
              <w:rPr>
                <w:rFonts w:ascii="宋体" w:hAnsi="宋体" w:cs="宋体"/>
                <w:bCs/>
                <w:kern w:val="0"/>
                <w:sz w:val="15"/>
                <w:szCs w:val="15"/>
              </w:rPr>
            </w:pPr>
          </w:p>
        </w:tc>
      </w:tr>
    </w:tbl>
    <w:p w:rsidR="008723EC" w:rsidRDefault="00D406A4">
      <w:pPr>
        <w:pStyle w:val="af9"/>
        <w:numPr>
          <w:ilvl w:val="0"/>
          <w:numId w:val="0"/>
        </w:numPr>
        <w:spacing w:before="156" w:after="156"/>
      </w:pPr>
      <w:r>
        <w:t>图</w:t>
      </w:r>
      <w:r>
        <w:t>C.1</w:t>
      </w:r>
      <w:r>
        <w:rPr>
          <w:rFonts w:hint="eastAsia"/>
        </w:rPr>
        <w:t xml:space="preserve"> </w:t>
      </w:r>
      <w:r>
        <w:t>公开募捐资格申请书</w:t>
      </w:r>
      <w:r>
        <w:rPr>
          <w:rFonts w:hint="eastAsia"/>
        </w:rPr>
        <w:t>（续）</w:t>
      </w:r>
    </w:p>
    <w:tbl>
      <w:tblPr>
        <w:tblStyle w:val="affff1"/>
        <w:tblW w:w="0" w:type="auto"/>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74"/>
      </w:tblGrid>
      <w:tr w:rsidR="008723EC">
        <w:trPr>
          <w:tblHeader/>
          <w:jc w:val="center"/>
        </w:trPr>
        <w:tc>
          <w:tcPr>
            <w:tcW w:w="9374" w:type="dxa"/>
            <w:shd w:val="clear" w:color="auto" w:fill="auto"/>
            <w:vAlign w:val="center"/>
          </w:tcPr>
          <w:p w:rsidR="008723EC" w:rsidRDefault="008723EC">
            <w:pPr>
              <w:pStyle w:val="afffffffff2"/>
            </w:pP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bCs/>
                <w:kern w:val="0"/>
                <w:sz w:val="15"/>
                <w:szCs w:val="15"/>
              </w:rPr>
              <w:t>3.</w:t>
            </w:r>
            <w:r>
              <w:rPr>
                <w:rFonts w:ascii="宋体" w:hAnsi="宋体" w:cs="宋体"/>
                <w:bCs/>
                <w:kern w:val="0"/>
                <w:sz w:val="15"/>
                <w:szCs w:val="15"/>
              </w:rPr>
              <w:t>秘书长专（兼）职：</w:t>
            </w:r>
            <w:r>
              <w:rPr>
                <w:rFonts w:ascii="宋体" w:hAnsi="宋体" w:cs="宋体"/>
                <w:bCs/>
                <w:kern w:val="0"/>
                <w:sz w:val="15"/>
                <w:szCs w:val="15"/>
              </w:rPr>
              <w:t>□</w:t>
            </w:r>
            <w:r>
              <w:rPr>
                <w:rFonts w:ascii="宋体" w:hAnsi="宋体" w:cs="宋体"/>
                <w:bCs/>
                <w:kern w:val="0"/>
                <w:sz w:val="15"/>
                <w:szCs w:val="15"/>
              </w:rPr>
              <w:t>专职</w:t>
            </w:r>
            <w:r>
              <w:rPr>
                <w:rFonts w:ascii="宋体" w:hAnsi="宋体" w:cs="宋体"/>
                <w:bCs/>
                <w:kern w:val="0"/>
                <w:sz w:val="15"/>
                <w:szCs w:val="15"/>
              </w:rPr>
              <w:t xml:space="preserve">     □</w:t>
            </w:r>
            <w:r>
              <w:rPr>
                <w:rFonts w:ascii="宋体" w:hAnsi="宋体" w:cs="宋体"/>
                <w:bCs/>
                <w:kern w:val="0"/>
                <w:sz w:val="15"/>
                <w:szCs w:val="15"/>
              </w:rPr>
              <w:t>兼职</w:t>
            </w:r>
            <w:r>
              <w:rPr>
                <w:rFonts w:ascii="宋体" w:hAnsi="宋体" w:cs="宋体"/>
                <w:bCs/>
                <w:kern w:val="0"/>
                <w:sz w:val="15"/>
                <w:szCs w:val="15"/>
              </w:rPr>
              <w:t xml:space="preserve">    </w:t>
            </w:r>
            <w:r>
              <w:rPr>
                <w:rFonts w:ascii="宋体" w:hAnsi="宋体" w:cs="宋体" w:hint="eastAsia"/>
                <w:bCs/>
                <w:kern w:val="0"/>
                <w:sz w:val="15"/>
                <w:szCs w:val="15"/>
              </w:rPr>
              <w:t>专职工作人员数：</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4.</w:t>
            </w:r>
            <w:r>
              <w:rPr>
                <w:rFonts w:ascii="宋体" w:hAnsi="宋体" w:cs="宋体"/>
                <w:bCs/>
                <w:kern w:val="0"/>
                <w:sz w:val="15"/>
                <w:szCs w:val="15"/>
              </w:rPr>
              <w:t>有无监事或成立监事会：</w:t>
            </w:r>
            <w:r>
              <w:rPr>
                <w:rFonts w:ascii="宋体" w:hAnsi="宋体" w:cs="宋体"/>
                <w:bCs/>
                <w:kern w:val="0"/>
                <w:sz w:val="15"/>
                <w:szCs w:val="15"/>
              </w:rPr>
              <w:t>□</w:t>
            </w:r>
            <w:r>
              <w:rPr>
                <w:rFonts w:ascii="宋体" w:hAnsi="宋体" w:cs="宋体"/>
                <w:bCs/>
                <w:kern w:val="0"/>
                <w:sz w:val="15"/>
                <w:szCs w:val="15"/>
              </w:rPr>
              <w:t>有监事</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人，</w:t>
            </w:r>
            <w:r>
              <w:rPr>
                <w:rFonts w:ascii="宋体" w:hAnsi="宋体" w:cs="宋体"/>
                <w:bCs/>
                <w:kern w:val="0"/>
                <w:sz w:val="15"/>
                <w:szCs w:val="15"/>
              </w:rPr>
              <w:t xml:space="preserve"> </w:t>
            </w:r>
            <w:r>
              <w:rPr>
                <w:rFonts w:ascii="宋体" w:hAnsi="宋体" w:cs="宋体" w:hint="eastAsia"/>
                <w:bCs/>
                <w:kern w:val="0"/>
                <w:sz w:val="15"/>
                <w:szCs w:val="15"/>
              </w:rPr>
              <w:t>□成立了监事会，</w:t>
            </w:r>
          </w:p>
          <w:p w:rsidR="008723EC" w:rsidRDefault="00D406A4">
            <w:pPr>
              <w:widowControl/>
              <w:autoSpaceDN w:val="0"/>
              <w:snapToGrid w:val="0"/>
              <w:spacing w:line="480" w:lineRule="auto"/>
              <w:ind w:leftChars="400" w:left="840"/>
              <w:jc w:val="left"/>
              <w:rPr>
                <w:rFonts w:ascii="宋体" w:hAnsi="宋体" w:cs="宋体"/>
                <w:bCs/>
                <w:kern w:val="0"/>
                <w:sz w:val="15"/>
                <w:szCs w:val="15"/>
              </w:rPr>
            </w:pPr>
            <w:r>
              <w:rPr>
                <w:rFonts w:ascii="宋体" w:hAnsi="宋体" w:cs="宋体" w:hint="eastAsia"/>
                <w:bCs/>
                <w:kern w:val="0"/>
                <w:sz w:val="15"/>
                <w:szCs w:val="15"/>
              </w:rPr>
              <w:t>监事名单：</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5.</w:t>
            </w:r>
            <w:r>
              <w:rPr>
                <w:rFonts w:ascii="宋体" w:hAnsi="宋体" w:cs="宋体"/>
                <w:bCs/>
                <w:kern w:val="0"/>
                <w:sz w:val="15"/>
                <w:szCs w:val="15"/>
              </w:rPr>
              <w:t>会员（代表）大会、理事会召开情况：</w:t>
            </w:r>
          </w:p>
          <w:p w:rsidR="008723EC" w:rsidRDefault="00D406A4">
            <w:pPr>
              <w:widowControl/>
              <w:autoSpaceDN w:val="0"/>
              <w:snapToGrid w:val="0"/>
              <w:spacing w:line="480" w:lineRule="auto"/>
              <w:ind w:leftChars="400" w:left="840" w:firstLine="480"/>
              <w:rPr>
                <w:rFonts w:ascii="宋体" w:hAnsi="宋体" w:cs="宋体"/>
                <w:bCs/>
                <w:kern w:val="0"/>
                <w:sz w:val="15"/>
                <w:szCs w:val="15"/>
              </w:rPr>
            </w:pPr>
            <w:r>
              <w:rPr>
                <w:rFonts w:ascii="宋体" w:hAnsi="宋体" w:cs="宋体" w:hint="eastAsia"/>
                <w:bCs/>
                <w:kern w:val="0"/>
                <w:sz w:val="15"/>
                <w:szCs w:val="15"/>
              </w:rPr>
              <w:t>章程规定会员（代表）大会</w:t>
            </w:r>
            <w:r>
              <w:rPr>
                <w:rFonts w:ascii="宋体" w:hAnsi="宋体" w:cs="宋体"/>
                <w:bCs/>
                <w:kern w:val="0"/>
                <w:sz w:val="15"/>
                <w:szCs w:val="15"/>
                <w:u w:val="single"/>
              </w:rPr>
              <w:t xml:space="preserve">    </w:t>
            </w:r>
            <w:r>
              <w:rPr>
                <w:rFonts w:ascii="宋体" w:hAnsi="宋体" w:cs="宋体" w:hint="eastAsia"/>
                <w:bCs/>
                <w:kern w:val="0"/>
                <w:sz w:val="15"/>
                <w:szCs w:val="15"/>
              </w:rPr>
              <w:t>年召开</w:t>
            </w:r>
            <w:r>
              <w:rPr>
                <w:rFonts w:ascii="宋体" w:hAnsi="宋体" w:cs="宋体"/>
                <w:bCs/>
                <w:kern w:val="0"/>
                <w:sz w:val="15"/>
                <w:szCs w:val="15"/>
                <w:u w:val="single"/>
              </w:rPr>
              <w:t xml:space="preserve">    </w:t>
            </w:r>
            <w:r>
              <w:rPr>
                <w:rFonts w:ascii="宋体" w:hAnsi="宋体" w:cs="宋体" w:hint="eastAsia"/>
                <w:bCs/>
                <w:kern w:val="0"/>
                <w:sz w:val="15"/>
                <w:szCs w:val="15"/>
              </w:rPr>
              <w:t>次，</w:t>
            </w:r>
          </w:p>
          <w:p w:rsidR="008723EC" w:rsidRDefault="00D406A4">
            <w:pPr>
              <w:widowControl/>
              <w:autoSpaceDN w:val="0"/>
              <w:snapToGrid w:val="0"/>
              <w:spacing w:line="480" w:lineRule="auto"/>
              <w:ind w:leftChars="400" w:left="840" w:firstLine="480"/>
              <w:rPr>
                <w:rFonts w:ascii="宋体" w:hAnsi="宋体" w:cs="宋体"/>
                <w:bCs/>
                <w:kern w:val="0"/>
                <w:sz w:val="15"/>
                <w:szCs w:val="15"/>
              </w:rPr>
            </w:pPr>
            <w:r>
              <w:rPr>
                <w:rFonts w:ascii="宋体" w:hAnsi="宋体" w:cs="宋体" w:hint="eastAsia"/>
                <w:bCs/>
                <w:kern w:val="0"/>
                <w:sz w:val="15"/>
                <w:szCs w:val="15"/>
              </w:rPr>
              <w:t>申请前两年召开情况：</w:t>
            </w:r>
          </w:p>
          <w:p w:rsidR="008723EC" w:rsidRDefault="00D406A4">
            <w:pPr>
              <w:widowControl/>
              <w:autoSpaceDN w:val="0"/>
              <w:snapToGrid w:val="0"/>
              <w:spacing w:line="480" w:lineRule="auto"/>
              <w:ind w:leftChars="400" w:left="840" w:firstLine="480"/>
              <w:rPr>
                <w:rFonts w:ascii="宋体" w:hAnsi="宋体" w:cs="宋体"/>
                <w:bCs/>
                <w:kern w:val="0"/>
                <w:sz w:val="15"/>
                <w:szCs w:val="15"/>
              </w:rPr>
            </w:pP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u w:val="single"/>
              </w:rPr>
              <w:t xml:space="preserve">      </w:t>
            </w:r>
            <w:r>
              <w:rPr>
                <w:rFonts w:ascii="宋体" w:hAnsi="宋体" w:cs="宋体" w:hint="eastAsia"/>
                <w:bCs/>
                <w:kern w:val="0"/>
                <w:sz w:val="15"/>
                <w:szCs w:val="15"/>
              </w:rPr>
              <w:t>月召开</w:t>
            </w:r>
            <w:r>
              <w:rPr>
                <w:rFonts w:ascii="宋体" w:hAnsi="宋体" w:cs="宋体"/>
                <w:bCs/>
                <w:kern w:val="0"/>
                <w:sz w:val="15"/>
                <w:szCs w:val="15"/>
                <w:u w:val="single"/>
              </w:rPr>
              <w:t xml:space="preserve">     </w:t>
            </w:r>
            <w:r>
              <w:rPr>
                <w:rFonts w:ascii="宋体" w:hAnsi="宋体" w:cs="宋体" w:hint="eastAsia"/>
                <w:bCs/>
                <w:kern w:val="0"/>
                <w:sz w:val="15"/>
                <w:szCs w:val="15"/>
              </w:rPr>
              <w:t>届</w:t>
            </w:r>
            <w:r>
              <w:rPr>
                <w:rFonts w:ascii="宋体" w:hAnsi="宋体" w:cs="宋体"/>
                <w:bCs/>
                <w:kern w:val="0"/>
                <w:sz w:val="15"/>
                <w:szCs w:val="15"/>
                <w:u w:val="single"/>
              </w:rPr>
              <w:t xml:space="preserve">     </w:t>
            </w:r>
            <w:r>
              <w:rPr>
                <w:rFonts w:ascii="宋体" w:hAnsi="宋体" w:cs="宋体" w:hint="eastAsia"/>
                <w:bCs/>
                <w:kern w:val="0"/>
                <w:sz w:val="15"/>
                <w:szCs w:val="15"/>
              </w:rPr>
              <w:t>次</w:t>
            </w:r>
            <w:r>
              <w:rPr>
                <w:rFonts w:ascii="宋体" w:hAnsi="宋体" w:cs="宋体"/>
                <w:bCs/>
                <w:kern w:val="0"/>
                <w:sz w:val="15"/>
                <w:szCs w:val="15"/>
                <w:u w:val="single"/>
              </w:rPr>
              <w:t xml:space="preserve">      </w:t>
            </w:r>
            <w:r>
              <w:rPr>
                <w:rFonts w:ascii="宋体" w:hAnsi="宋体" w:cs="宋体" w:hint="eastAsia"/>
                <w:bCs/>
                <w:kern w:val="0"/>
                <w:sz w:val="15"/>
                <w:szCs w:val="15"/>
              </w:rPr>
              <w:t>会议，</w:t>
            </w:r>
          </w:p>
          <w:p w:rsidR="008723EC" w:rsidRDefault="00D406A4">
            <w:pPr>
              <w:widowControl/>
              <w:autoSpaceDN w:val="0"/>
              <w:snapToGrid w:val="0"/>
              <w:spacing w:line="480" w:lineRule="auto"/>
              <w:ind w:leftChars="400" w:left="840" w:firstLine="480"/>
              <w:rPr>
                <w:rFonts w:ascii="宋体" w:hAnsi="宋体" w:cs="宋体"/>
                <w:bCs/>
                <w:kern w:val="0"/>
                <w:sz w:val="15"/>
                <w:szCs w:val="15"/>
              </w:rPr>
            </w:pP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u w:val="single"/>
              </w:rPr>
              <w:t xml:space="preserve">      </w:t>
            </w:r>
            <w:r>
              <w:rPr>
                <w:rFonts w:ascii="宋体" w:hAnsi="宋体" w:cs="宋体" w:hint="eastAsia"/>
                <w:bCs/>
                <w:kern w:val="0"/>
                <w:sz w:val="15"/>
                <w:szCs w:val="15"/>
              </w:rPr>
              <w:t>月召开</w:t>
            </w:r>
            <w:r>
              <w:rPr>
                <w:rFonts w:ascii="宋体" w:hAnsi="宋体" w:cs="宋体"/>
                <w:bCs/>
                <w:kern w:val="0"/>
                <w:sz w:val="15"/>
                <w:szCs w:val="15"/>
                <w:u w:val="single"/>
              </w:rPr>
              <w:t xml:space="preserve">     </w:t>
            </w:r>
            <w:r>
              <w:rPr>
                <w:rFonts w:ascii="宋体" w:hAnsi="宋体" w:cs="宋体" w:hint="eastAsia"/>
                <w:bCs/>
                <w:kern w:val="0"/>
                <w:sz w:val="15"/>
                <w:szCs w:val="15"/>
              </w:rPr>
              <w:t>届</w:t>
            </w:r>
            <w:r>
              <w:rPr>
                <w:rFonts w:ascii="宋体" w:hAnsi="宋体" w:cs="宋体"/>
                <w:bCs/>
                <w:kern w:val="0"/>
                <w:sz w:val="15"/>
                <w:szCs w:val="15"/>
                <w:u w:val="single"/>
              </w:rPr>
              <w:t xml:space="preserve">     </w:t>
            </w:r>
            <w:r>
              <w:rPr>
                <w:rFonts w:ascii="宋体" w:hAnsi="宋体" w:cs="宋体" w:hint="eastAsia"/>
                <w:bCs/>
                <w:kern w:val="0"/>
                <w:sz w:val="15"/>
                <w:szCs w:val="15"/>
              </w:rPr>
              <w:t>次</w:t>
            </w:r>
            <w:r>
              <w:rPr>
                <w:rFonts w:ascii="宋体" w:hAnsi="宋体" w:cs="宋体"/>
                <w:bCs/>
                <w:kern w:val="0"/>
                <w:sz w:val="15"/>
                <w:szCs w:val="15"/>
                <w:u w:val="single"/>
              </w:rPr>
              <w:t xml:space="preserve">      </w:t>
            </w:r>
            <w:r>
              <w:rPr>
                <w:rFonts w:ascii="宋体" w:hAnsi="宋体" w:cs="宋体" w:hint="eastAsia"/>
                <w:bCs/>
                <w:kern w:val="0"/>
                <w:sz w:val="15"/>
                <w:szCs w:val="15"/>
              </w:rPr>
              <w:t>会议；</w:t>
            </w:r>
          </w:p>
          <w:p w:rsidR="008723EC" w:rsidRDefault="00D406A4">
            <w:pPr>
              <w:widowControl/>
              <w:autoSpaceDN w:val="0"/>
              <w:snapToGrid w:val="0"/>
              <w:spacing w:line="480" w:lineRule="auto"/>
              <w:ind w:leftChars="400" w:left="840" w:firstLine="480"/>
              <w:rPr>
                <w:rFonts w:ascii="宋体" w:hAnsi="宋体" w:cs="宋体"/>
                <w:bCs/>
                <w:kern w:val="0"/>
                <w:sz w:val="15"/>
                <w:szCs w:val="15"/>
              </w:rPr>
            </w:pPr>
            <w:r>
              <w:rPr>
                <w:rFonts w:ascii="宋体" w:hAnsi="宋体" w:cs="宋体" w:hint="eastAsia"/>
                <w:bCs/>
                <w:kern w:val="0"/>
                <w:sz w:val="15"/>
                <w:szCs w:val="15"/>
              </w:rPr>
              <w:t>章程规定理事会每年召开</w:t>
            </w:r>
            <w:r>
              <w:rPr>
                <w:rFonts w:ascii="宋体" w:hAnsi="宋体" w:cs="宋体"/>
                <w:bCs/>
                <w:kern w:val="0"/>
                <w:sz w:val="15"/>
                <w:szCs w:val="15"/>
                <w:u w:val="single"/>
              </w:rPr>
              <w:t xml:space="preserve">     </w:t>
            </w:r>
            <w:r>
              <w:rPr>
                <w:rFonts w:ascii="宋体" w:hAnsi="宋体" w:cs="宋体" w:hint="eastAsia"/>
                <w:bCs/>
                <w:kern w:val="0"/>
                <w:sz w:val="15"/>
                <w:szCs w:val="15"/>
              </w:rPr>
              <w:t>次，</w:t>
            </w:r>
          </w:p>
          <w:p w:rsidR="008723EC" w:rsidRDefault="00D406A4">
            <w:pPr>
              <w:widowControl/>
              <w:autoSpaceDN w:val="0"/>
              <w:snapToGrid w:val="0"/>
              <w:spacing w:line="480" w:lineRule="auto"/>
              <w:ind w:leftChars="400" w:left="840" w:firstLine="480"/>
              <w:rPr>
                <w:rFonts w:ascii="宋体" w:hAnsi="宋体" w:cs="宋体"/>
                <w:bCs/>
                <w:kern w:val="0"/>
                <w:sz w:val="15"/>
                <w:szCs w:val="15"/>
              </w:rPr>
            </w:pPr>
            <w:r>
              <w:rPr>
                <w:rFonts w:ascii="宋体" w:hAnsi="宋体" w:cs="宋体" w:hint="eastAsia"/>
                <w:bCs/>
                <w:kern w:val="0"/>
                <w:sz w:val="15"/>
                <w:szCs w:val="15"/>
              </w:rPr>
              <w:t>申请前二年召开情况：</w:t>
            </w:r>
          </w:p>
          <w:p w:rsidR="008723EC" w:rsidRDefault="00D406A4">
            <w:pPr>
              <w:widowControl/>
              <w:autoSpaceDN w:val="0"/>
              <w:snapToGrid w:val="0"/>
              <w:spacing w:line="480" w:lineRule="auto"/>
              <w:ind w:leftChars="400" w:left="840" w:firstLine="480"/>
              <w:rPr>
                <w:rFonts w:ascii="宋体" w:hAnsi="宋体" w:cs="宋体"/>
                <w:bCs/>
                <w:kern w:val="0"/>
                <w:sz w:val="15"/>
                <w:szCs w:val="15"/>
              </w:rPr>
            </w:pP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u w:val="single"/>
              </w:rPr>
              <w:t xml:space="preserve">      </w:t>
            </w:r>
            <w:r>
              <w:rPr>
                <w:rFonts w:ascii="宋体" w:hAnsi="宋体" w:cs="宋体" w:hint="eastAsia"/>
                <w:bCs/>
                <w:kern w:val="0"/>
                <w:sz w:val="15"/>
                <w:szCs w:val="15"/>
              </w:rPr>
              <w:t>月召开</w:t>
            </w:r>
            <w:r>
              <w:rPr>
                <w:rFonts w:ascii="宋体" w:hAnsi="宋体" w:cs="宋体"/>
                <w:bCs/>
                <w:kern w:val="0"/>
                <w:sz w:val="15"/>
                <w:szCs w:val="15"/>
                <w:u w:val="single"/>
              </w:rPr>
              <w:t xml:space="preserve">     </w:t>
            </w:r>
            <w:r>
              <w:rPr>
                <w:rFonts w:ascii="宋体" w:hAnsi="宋体" w:cs="宋体" w:hint="eastAsia"/>
                <w:bCs/>
                <w:kern w:val="0"/>
                <w:sz w:val="15"/>
                <w:szCs w:val="15"/>
              </w:rPr>
              <w:t>届</w:t>
            </w:r>
            <w:r>
              <w:rPr>
                <w:rFonts w:ascii="宋体" w:hAnsi="宋体" w:cs="宋体"/>
                <w:bCs/>
                <w:kern w:val="0"/>
                <w:sz w:val="15"/>
                <w:szCs w:val="15"/>
                <w:u w:val="single"/>
              </w:rPr>
              <w:t xml:space="preserve">     </w:t>
            </w:r>
            <w:r>
              <w:rPr>
                <w:rFonts w:ascii="宋体" w:hAnsi="宋体" w:cs="宋体" w:hint="eastAsia"/>
                <w:bCs/>
                <w:kern w:val="0"/>
                <w:sz w:val="15"/>
                <w:szCs w:val="15"/>
              </w:rPr>
              <w:t>次</w:t>
            </w:r>
            <w:r>
              <w:rPr>
                <w:rFonts w:ascii="宋体" w:hAnsi="宋体" w:cs="宋体"/>
                <w:bCs/>
                <w:kern w:val="0"/>
                <w:sz w:val="15"/>
                <w:szCs w:val="15"/>
                <w:u w:val="single"/>
              </w:rPr>
              <w:t xml:space="preserve">      </w:t>
            </w:r>
            <w:r>
              <w:rPr>
                <w:rFonts w:ascii="宋体" w:hAnsi="宋体" w:cs="宋体" w:hint="eastAsia"/>
                <w:bCs/>
                <w:kern w:val="0"/>
                <w:sz w:val="15"/>
                <w:szCs w:val="15"/>
              </w:rPr>
              <w:t>会议，会议召开方式：□现场</w:t>
            </w:r>
            <w:r>
              <w:rPr>
                <w:rFonts w:ascii="宋体" w:hAnsi="宋体" w:cs="宋体"/>
                <w:bCs/>
                <w:kern w:val="0"/>
                <w:sz w:val="15"/>
                <w:szCs w:val="15"/>
              </w:rPr>
              <w:t xml:space="preserve">  </w:t>
            </w:r>
            <w:r>
              <w:rPr>
                <w:rFonts w:ascii="宋体" w:hAnsi="宋体" w:cs="宋体" w:hint="eastAsia"/>
                <w:bCs/>
                <w:kern w:val="0"/>
                <w:sz w:val="15"/>
                <w:szCs w:val="15"/>
              </w:rPr>
              <w:t>□通讯</w:t>
            </w:r>
            <w:r>
              <w:rPr>
                <w:rFonts w:ascii="宋体" w:hAnsi="宋体" w:cs="宋体"/>
                <w:bCs/>
                <w:kern w:val="0"/>
                <w:sz w:val="15"/>
                <w:szCs w:val="15"/>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firstLine="480"/>
              <w:rPr>
                <w:rFonts w:ascii="宋体" w:hAnsi="宋体" w:cs="宋体"/>
                <w:bCs/>
                <w:kern w:val="0"/>
                <w:sz w:val="15"/>
                <w:szCs w:val="15"/>
              </w:rPr>
            </w:pP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u w:val="single"/>
              </w:rPr>
              <w:t xml:space="preserve">      </w:t>
            </w:r>
            <w:r>
              <w:rPr>
                <w:rFonts w:ascii="宋体" w:hAnsi="宋体" w:cs="宋体" w:hint="eastAsia"/>
                <w:bCs/>
                <w:kern w:val="0"/>
                <w:sz w:val="15"/>
                <w:szCs w:val="15"/>
              </w:rPr>
              <w:t>月召开</w:t>
            </w:r>
            <w:r>
              <w:rPr>
                <w:rFonts w:ascii="宋体" w:hAnsi="宋体" w:cs="宋体"/>
                <w:bCs/>
                <w:kern w:val="0"/>
                <w:sz w:val="15"/>
                <w:szCs w:val="15"/>
                <w:u w:val="single"/>
              </w:rPr>
              <w:t xml:space="preserve">     </w:t>
            </w:r>
            <w:r>
              <w:rPr>
                <w:rFonts w:ascii="宋体" w:hAnsi="宋体" w:cs="宋体" w:hint="eastAsia"/>
                <w:bCs/>
                <w:kern w:val="0"/>
                <w:sz w:val="15"/>
                <w:szCs w:val="15"/>
              </w:rPr>
              <w:t>届</w:t>
            </w:r>
            <w:r>
              <w:rPr>
                <w:rFonts w:ascii="宋体" w:hAnsi="宋体" w:cs="宋体"/>
                <w:bCs/>
                <w:kern w:val="0"/>
                <w:sz w:val="15"/>
                <w:szCs w:val="15"/>
                <w:u w:val="single"/>
              </w:rPr>
              <w:t xml:space="preserve">     </w:t>
            </w:r>
            <w:r>
              <w:rPr>
                <w:rFonts w:ascii="宋体" w:hAnsi="宋体" w:cs="宋体" w:hint="eastAsia"/>
                <w:bCs/>
                <w:kern w:val="0"/>
                <w:sz w:val="15"/>
                <w:szCs w:val="15"/>
              </w:rPr>
              <w:t>次</w:t>
            </w:r>
            <w:r>
              <w:rPr>
                <w:rFonts w:ascii="宋体" w:hAnsi="宋体" w:cs="宋体"/>
                <w:bCs/>
                <w:kern w:val="0"/>
                <w:sz w:val="15"/>
                <w:szCs w:val="15"/>
                <w:u w:val="single"/>
              </w:rPr>
              <w:t xml:space="preserve">      </w:t>
            </w:r>
            <w:r>
              <w:rPr>
                <w:rFonts w:ascii="宋体" w:hAnsi="宋体" w:cs="宋体" w:hint="eastAsia"/>
                <w:bCs/>
                <w:kern w:val="0"/>
                <w:sz w:val="15"/>
                <w:szCs w:val="15"/>
              </w:rPr>
              <w:t>会议，会议召开方式：□现场</w:t>
            </w:r>
            <w:r>
              <w:rPr>
                <w:rFonts w:ascii="宋体" w:hAnsi="宋体" w:cs="宋体"/>
                <w:bCs/>
                <w:kern w:val="0"/>
                <w:sz w:val="15"/>
                <w:szCs w:val="15"/>
              </w:rPr>
              <w:t xml:space="preserve">  </w:t>
            </w:r>
            <w:r>
              <w:rPr>
                <w:rFonts w:ascii="宋体" w:hAnsi="宋体" w:cs="宋体" w:hint="eastAsia"/>
                <w:bCs/>
                <w:kern w:val="0"/>
                <w:sz w:val="15"/>
                <w:szCs w:val="15"/>
              </w:rPr>
              <w:t>□通讯</w:t>
            </w:r>
            <w:r>
              <w:rPr>
                <w:rFonts w:ascii="宋体" w:hAnsi="宋体" w:cs="宋体"/>
                <w:bCs/>
                <w:kern w:val="0"/>
                <w:sz w:val="15"/>
                <w:szCs w:val="15"/>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firstLine="480"/>
              <w:rPr>
                <w:rFonts w:ascii="宋体" w:hAnsi="宋体" w:cs="宋体"/>
                <w:bCs/>
                <w:kern w:val="0"/>
                <w:sz w:val="15"/>
                <w:szCs w:val="15"/>
              </w:rPr>
            </w:pP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u w:val="single"/>
              </w:rPr>
              <w:t xml:space="preserve">      </w:t>
            </w:r>
            <w:r>
              <w:rPr>
                <w:rFonts w:ascii="宋体" w:hAnsi="宋体" w:cs="宋体" w:hint="eastAsia"/>
                <w:bCs/>
                <w:kern w:val="0"/>
                <w:sz w:val="15"/>
                <w:szCs w:val="15"/>
              </w:rPr>
              <w:t>月召开</w:t>
            </w:r>
            <w:r>
              <w:rPr>
                <w:rFonts w:ascii="宋体" w:hAnsi="宋体" w:cs="宋体"/>
                <w:bCs/>
                <w:kern w:val="0"/>
                <w:sz w:val="15"/>
                <w:szCs w:val="15"/>
                <w:u w:val="single"/>
              </w:rPr>
              <w:t xml:space="preserve">     </w:t>
            </w:r>
            <w:r>
              <w:rPr>
                <w:rFonts w:ascii="宋体" w:hAnsi="宋体" w:cs="宋体" w:hint="eastAsia"/>
                <w:bCs/>
                <w:kern w:val="0"/>
                <w:sz w:val="15"/>
                <w:szCs w:val="15"/>
              </w:rPr>
              <w:t>届</w:t>
            </w:r>
            <w:r>
              <w:rPr>
                <w:rFonts w:ascii="宋体" w:hAnsi="宋体" w:cs="宋体"/>
                <w:bCs/>
                <w:kern w:val="0"/>
                <w:sz w:val="15"/>
                <w:szCs w:val="15"/>
                <w:u w:val="single"/>
              </w:rPr>
              <w:t xml:space="preserve">     </w:t>
            </w:r>
            <w:r>
              <w:rPr>
                <w:rFonts w:ascii="宋体" w:hAnsi="宋体" w:cs="宋体" w:hint="eastAsia"/>
                <w:bCs/>
                <w:kern w:val="0"/>
                <w:sz w:val="15"/>
                <w:szCs w:val="15"/>
              </w:rPr>
              <w:t>次</w:t>
            </w:r>
            <w:r>
              <w:rPr>
                <w:rFonts w:ascii="宋体" w:hAnsi="宋体" w:cs="宋体"/>
                <w:bCs/>
                <w:kern w:val="0"/>
                <w:sz w:val="15"/>
                <w:szCs w:val="15"/>
                <w:u w:val="single"/>
              </w:rPr>
              <w:t xml:space="preserve">      </w:t>
            </w:r>
            <w:r>
              <w:rPr>
                <w:rFonts w:ascii="宋体" w:hAnsi="宋体" w:cs="宋体" w:hint="eastAsia"/>
                <w:bCs/>
                <w:kern w:val="0"/>
                <w:sz w:val="15"/>
                <w:szCs w:val="15"/>
              </w:rPr>
              <w:t>会议，会议召开方式：□现场</w:t>
            </w:r>
            <w:r>
              <w:rPr>
                <w:rFonts w:ascii="宋体" w:hAnsi="宋体" w:cs="宋体"/>
                <w:bCs/>
                <w:kern w:val="0"/>
                <w:sz w:val="15"/>
                <w:szCs w:val="15"/>
              </w:rPr>
              <w:t xml:space="preserve">  </w:t>
            </w:r>
            <w:r>
              <w:rPr>
                <w:rFonts w:ascii="宋体" w:hAnsi="宋体" w:cs="宋体" w:hint="eastAsia"/>
                <w:bCs/>
                <w:kern w:val="0"/>
                <w:sz w:val="15"/>
                <w:szCs w:val="15"/>
              </w:rPr>
              <w:t>□通讯</w:t>
            </w:r>
            <w:r>
              <w:rPr>
                <w:rFonts w:ascii="宋体" w:hAnsi="宋体" w:cs="宋体"/>
                <w:bCs/>
                <w:kern w:val="0"/>
                <w:sz w:val="15"/>
                <w:szCs w:val="15"/>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firstLine="480"/>
              <w:rPr>
                <w:rFonts w:ascii="宋体" w:hAnsi="宋体" w:cs="宋体"/>
                <w:bCs/>
                <w:kern w:val="0"/>
                <w:sz w:val="15"/>
                <w:szCs w:val="15"/>
              </w:rPr>
            </w:pP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u w:val="single"/>
              </w:rPr>
              <w:t xml:space="preserve">      </w:t>
            </w:r>
            <w:r>
              <w:rPr>
                <w:rFonts w:ascii="宋体" w:hAnsi="宋体" w:cs="宋体" w:hint="eastAsia"/>
                <w:bCs/>
                <w:kern w:val="0"/>
                <w:sz w:val="15"/>
                <w:szCs w:val="15"/>
              </w:rPr>
              <w:t>月召开</w:t>
            </w:r>
            <w:r>
              <w:rPr>
                <w:rFonts w:ascii="宋体" w:hAnsi="宋体" w:cs="宋体"/>
                <w:bCs/>
                <w:kern w:val="0"/>
                <w:sz w:val="15"/>
                <w:szCs w:val="15"/>
                <w:u w:val="single"/>
              </w:rPr>
              <w:t xml:space="preserve">     </w:t>
            </w:r>
            <w:r>
              <w:rPr>
                <w:rFonts w:ascii="宋体" w:hAnsi="宋体" w:cs="宋体" w:hint="eastAsia"/>
                <w:bCs/>
                <w:kern w:val="0"/>
                <w:sz w:val="15"/>
                <w:szCs w:val="15"/>
              </w:rPr>
              <w:t>届</w:t>
            </w:r>
            <w:r>
              <w:rPr>
                <w:rFonts w:ascii="宋体" w:hAnsi="宋体" w:cs="宋体"/>
                <w:bCs/>
                <w:kern w:val="0"/>
                <w:sz w:val="15"/>
                <w:szCs w:val="15"/>
                <w:u w:val="single"/>
              </w:rPr>
              <w:t xml:space="preserve">     </w:t>
            </w:r>
            <w:r>
              <w:rPr>
                <w:rFonts w:ascii="宋体" w:hAnsi="宋体" w:cs="宋体" w:hint="eastAsia"/>
                <w:bCs/>
                <w:kern w:val="0"/>
                <w:sz w:val="15"/>
                <w:szCs w:val="15"/>
              </w:rPr>
              <w:t>次</w:t>
            </w:r>
            <w:r>
              <w:rPr>
                <w:rFonts w:ascii="宋体" w:hAnsi="宋体" w:cs="宋体"/>
                <w:bCs/>
                <w:kern w:val="0"/>
                <w:sz w:val="15"/>
                <w:szCs w:val="15"/>
                <w:u w:val="single"/>
              </w:rPr>
              <w:t xml:space="preserve">      </w:t>
            </w:r>
            <w:r>
              <w:rPr>
                <w:rFonts w:ascii="宋体" w:hAnsi="宋体" w:cs="宋体" w:hint="eastAsia"/>
                <w:bCs/>
                <w:kern w:val="0"/>
                <w:sz w:val="15"/>
                <w:szCs w:val="15"/>
              </w:rPr>
              <w:t>会议，会议召开方式：□现场</w:t>
            </w:r>
            <w:r>
              <w:rPr>
                <w:rFonts w:ascii="宋体" w:hAnsi="宋体" w:cs="宋体"/>
                <w:bCs/>
                <w:kern w:val="0"/>
                <w:sz w:val="15"/>
                <w:szCs w:val="15"/>
              </w:rPr>
              <w:t xml:space="preserve">  </w:t>
            </w:r>
            <w:r>
              <w:rPr>
                <w:rFonts w:ascii="宋体" w:hAnsi="宋体" w:cs="宋体" w:hint="eastAsia"/>
                <w:bCs/>
                <w:kern w:val="0"/>
                <w:sz w:val="15"/>
                <w:szCs w:val="15"/>
              </w:rPr>
              <w:t>□通</w:t>
            </w:r>
            <w:r>
              <w:rPr>
                <w:rFonts w:ascii="宋体" w:hAnsi="宋体" w:cs="宋体" w:hint="eastAsia"/>
                <w:bCs/>
                <w:kern w:val="0"/>
                <w:sz w:val="15"/>
                <w:szCs w:val="15"/>
              </w:rPr>
              <w:t>讯</w:t>
            </w:r>
            <w:r>
              <w:rPr>
                <w:rFonts w:ascii="宋体" w:hAnsi="宋体" w:cs="宋体"/>
                <w:bCs/>
                <w:kern w:val="0"/>
                <w:sz w:val="15"/>
                <w:szCs w:val="15"/>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firstLine="480"/>
              <w:rPr>
                <w:rFonts w:ascii="宋体" w:hAnsi="宋体" w:cs="宋体"/>
                <w:bCs/>
                <w:kern w:val="0"/>
                <w:sz w:val="15"/>
                <w:szCs w:val="15"/>
              </w:rPr>
            </w:pP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u w:val="single"/>
              </w:rPr>
              <w:t xml:space="preserve">      </w:t>
            </w:r>
            <w:r>
              <w:rPr>
                <w:rFonts w:ascii="宋体" w:hAnsi="宋体" w:cs="宋体" w:hint="eastAsia"/>
                <w:bCs/>
                <w:kern w:val="0"/>
                <w:sz w:val="15"/>
                <w:szCs w:val="15"/>
              </w:rPr>
              <w:t>月召开</w:t>
            </w:r>
            <w:r>
              <w:rPr>
                <w:rFonts w:ascii="宋体" w:hAnsi="宋体" w:cs="宋体"/>
                <w:bCs/>
                <w:kern w:val="0"/>
                <w:sz w:val="15"/>
                <w:szCs w:val="15"/>
                <w:u w:val="single"/>
              </w:rPr>
              <w:t xml:space="preserve">     </w:t>
            </w:r>
            <w:r>
              <w:rPr>
                <w:rFonts w:ascii="宋体" w:hAnsi="宋体" w:cs="宋体" w:hint="eastAsia"/>
                <w:bCs/>
                <w:kern w:val="0"/>
                <w:sz w:val="15"/>
                <w:szCs w:val="15"/>
              </w:rPr>
              <w:t>届</w:t>
            </w:r>
            <w:r>
              <w:rPr>
                <w:rFonts w:ascii="宋体" w:hAnsi="宋体" w:cs="宋体"/>
                <w:bCs/>
                <w:kern w:val="0"/>
                <w:sz w:val="15"/>
                <w:szCs w:val="15"/>
                <w:u w:val="single"/>
              </w:rPr>
              <w:t xml:space="preserve">     </w:t>
            </w:r>
            <w:r>
              <w:rPr>
                <w:rFonts w:ascii="宋体" w:hAnsi="宋体" w:cs="宋体" w:hint="eastAsia"/>
                <w:bCs/>
                <w:kern w:val="0"/>
                <w:sz w:val="15"/>
                <w:szCs w:val="15"/>
              </w:rPr>
              <w:t>次</w:t>
            </w:r>
            <w:r>
              <w:rPr>
                <w:rFonts w:ascii="宋体" w:hAnsi="宋体" w:cs="宋体"/>
                <w:bCs/>
                <w:kern w:val="0"/>
                <w:sz w:val="15"/>
                <w:szCs w:val="15"/>
                <w:u w:val="single"/>
              </w:rPr>
              <w:t xml:space="preserve">      </w:t>
            </w:r>
            <w:r>
              <w:rPr>
                <w:rFonts w:ascii="宋体" w:hAnsi="宋体" w:cs="宋体" w:hint="eastAsia"/>
                <w:bCs/>
                <w:kern w:val="0"/>
                <w:sz w:val="15"/>
                <w:szCs w:val="15"/>
              </w:rPr>
              <w:t>会议，会议召开方式：□现场</w:t>
            </w:r>
            <w:r>
              <w:rPr>
                <w:rFonts w:ascii="宋体" w:hAnsi="宋体" w:cs="宋体"/>
                <w:bCs/>
                <w:kern w:val="0"/>
                <w:sz w:val="15"/>
                <w:szCs w:val="15"/>
              </w:rPr>
              <w:t xml:space="preserve">  </w:t>
            </w:r>
            <w:r>
              <w:rPr>
                <w:rFonts w:ascii="宋体" w:hAnsi="宋体" w:cs="宋体" w:hint="eastAsia"/>
                <w:bCs/>
                <w:kern w:val="0"/>
                <w:sz w:val="15"/>
                <w:szCs w:val="15"/>
              </w:rPr>
              <w:t>□通讯</w:t>
            </w:r>
            <w:r>
              <w:rPr>
                <w:rFonts w:ascii="宋体" w:hAnsi="宋体" w:cs="宋体"/>
                <w:bCs/>
                <w:kern w:val="0"/>
                <w:sz w:val="15"/>
                <w:szCs w:val="15"/>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firstLine="480"/>
              <w:rPr>
                <w:rFonts w:ascii="宋体" w:hAnsi="宋体" w:cs="宋体"/>
                <w:bCs/>
                <w:kern w:val="0"/>
                <w:sz w:val="15"/>
                <w:szCs w:val="15"/>
              </w:rPr>
            </w:pP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u w:val="single"/>
              </w:rPr>
              <w:t xml:space="preserve">      </w:t>
            </w:r>
            <w:r>
              <w:rPr>
                <w:rFonts w:ascii="宋体" w:hAnsi="宋体" w:cs="宋体" w:hint="eastAsia"/>
                <w:bCs/>
                <w:kern w:val="0"/>
                <w:sz w:val="15"/>
                <w:szCs w:val="15"/>
              </w:rPr>
              <w:t>月召开</w:t>
            </w:r>
            <w:r>
              <w:rPr>
                <w:rFonts w:ascii="宋体" w:hAnsi="宋体" w:cs="宋体"/>
                <w:bCs/>
                <w:kern w:val="0"/>
                <w:sz w:val="15"/>
                <w:szCs w:val="15"/>
                <w:u w:val="single"/>
              </w:rPr>
              <w:t xml:space="preserve">     </w:t>
            </w:r>
            <w:r>
              <w:rPr>
                <w:rFonts w:ascii="宋体" w:hAnsi="宋体" w:cs="宋体" w:hint="eastAsia"/>
                <w:bCs/>
                <w:kern w:val="0"/>
                <w:sz w:val="15"/>
                <w:szCs w:val="15"/>
              </w:rPr>
              <w:t>届</w:t>
            </w:r>
            <w:r>
              <w:rPr>
                <w:rFonts w:ascii="宋体" w:hAnsi="宋体" w:cs="宋体"/>
                <w:bCs/>
                <w:kern w:val="0"/>
                <w:sz w:val="15"/>
                <w:szCs w:val="15"/>
                <w:u w:val="single"/>
              </w:rPr>
              <w:t xml:space="preserve">     </w:t>
            </w:r>
            <w:r>
              <w:rPr>
                <w:rFonts w:ascii="宋体" w:hAnsi="宋体" w:cs="宋体" w:hint="eastAsia"/>
                <w:bCs/>
                <w:kern w:val="0"/>
                <w:sz w:val="15"/>
                <w:szCs w:val="15"/>
              </w:rPr>
              <w:t>次</w:t>
            </w:r>
            <w:r>
              <w:rPr>
                <w:rFonts w:ascii="宋体" w:hAnsi="宋体" w:cs="宋体"/>
                <w:bCs/>
                <w:kern w:val="0"/>
                <w:sz w:val="15"/>
                <w:szCs w:val="15"/>
                <w:u w:val="single"/>
              </w:rPr>
              <w:t xml:space="preserve">      </w:t>
            </w:r>
            <w:r>
              <w:rPr>
                <w:rFonts w:ascii="宋体" w:hAnsi="宋体" w:cs="宋体" w:hint="eastAsia"/>
                <w:bCs/>
                <w:kern w:val="0"/>
                <w:sz w:val="15"/>
                <w:szCs w:val="15"/>
              </w:rPr>
              <w:t>会议，会议召开方式：□现场</w:t>
            </w:r>
            <w:r>
              <w:rPr>
                <w:rFonts w:ascii="宋体" w:hAnsi="宋体" w:cs="宋体"/>
                <w:bCs/>
                <w:kern w:val="0"/>
                <w:sz w:val="15"/>
                <w:szCs w:val="15"/>
              </w:rPr>
              <w:t xml:space="preserve">  </w:t>
            </w:r>
            <w:r>
              <w:rPr>
                <w:rFonts w:ascii="宋体" w:hAnsi="宋体" w:cs="宋体" w:hint="eastAsia"/>
                <w:bCs/>
                <w:kern w:val="0"/>
                <w:sz w:val="15"/>
                <w:szCs w:val="15"/>
              </w:rPr>
              <w:t>□通讯</w:t>
            </w:r>
            <w:r>
              <w:rPr>
                <w:rFonts w:ascii="宋体" w:hAnsi="宋体" w:cs="宋体"/>
                <w:bCs/>
                <w:kern w:val="0"/>
                <w:sz w:val="15"/>
                <w:szCs w:val="15"/>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kern w:val="0"/>
                <w:sz w:val="15"/>
                <w:szCs w:val="15"/>
              </w:rPr>
            </w:pPr>
            <w:r>
              <w:rPr>
                <w:rFonts w:ascii="宋体" w:hAnsi="宋体" w:cs="宋体" w:hint="eastAsia"/>
                <w:bCs/>
                <w:kern w:val="0"/>
                <w:sz w:val="15"/>
                <w:szCs w:val="15"/>
              </w:rPr>
              <w:t>三、运作和接受监督情况</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1.</w:t>
            </w:r>
            <w:r>
              <w:rPr>
                <w:rFonts w:ascii="宋体" w:hAnsi="宋体" w:cs="宋体"/>
                <w:bCs/>
                <w:kern w:val="0"/>
                <w:sz w:val="15"/>
                <w:szCs w:val="15"/>
              </w:rPr>
              <w:t>是否依法履行纳税义务：</w:t>
            </w:r>
            <w:r>
              <w:rPr>
                <w:rFonts w:ascii="宋体" w:hAnsi="宋体" w:cs="宋体"/>
                <w:bCs/>
                <w:kern w:val="0"/>
                <w:sz w:val="15"/>
                <w:szCs w:val="15"/>
              </w:rPr>
              <w:t>□</w:t>
            </w:r>
            <w:r>
              <w:rPr>
                <w:rFonts w:ascii="宋体" w:hAnsi="宋体" w:cs="宋体"/>
                <w:bCs/>
                <w:kern w:val="0"/>
                <w:sz w:val="15"/>
                <w:szCs w:val="15"/>
              </w:rPr>
              <w:t>是</w:t>
            </w:r>
            <w:r>
              <w:rPr>
                <w:rFonts w:ascii="宋体" w:hAnsi="宋体" w:cs="宋体"/>
                <w:bCs/>
                <w:kern w:val="0"/>
                <w:sz w:val="15"/>
                <w:szCs w:val="15"/>
              </w:rPr>
              <w:t xml:space="preserve">   □</w:t>
            </w:r>
            <w:r>
              <w:rPr>
                <w:rFonts w:ascii="宋体" w:hAnsi="宋体" w:cs="宋体"/>
                <w:bCs/>
                <w:kern w:val="0"/>
                <w:sz w:val="15"/>
                <w:szCs w:val="15"/>
              </w:rPr>
              <w:t>否</w:t>
            </w:r>
            <w:r>
              <w:rPr>
                <w:rFonts w:ascii="宋体" w:hAnsi="宋体" w:cs="宋体"/>
                <w:bCs/>
                <w:kern w:val="0"/>
                <w:sz w:val="15"/>
                <w:szCs w:val="15"/>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税务登记证号：</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2.</w:t>
            </w:r>
            <w:r>
              <w:rPr>
                <w:rFonts w:ascii="宋体" w:hAnsi="宋体" w:cs="宋体"/>
                <w:bCs/>
                <w:kern w:val="0"/>
                <w:sz w:val="15"/>
                <w:szCs w:val="15"/>
              </w:rPr>
              <w:t>申请前二年慈善活动支出和管理费用情况：</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①</w:t>
            </w: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rPr>
              <w:t>,</w:t>
            </w:r>
            <w:r>
              <w:rPr>
                <w:rFonts w:ascii="宋体" w:hAnsi="宋体" w:cs="宋体"/>
                <w:bCs/>
                <w:kern w:val="0"/>
                <w:sz w:val="15"/>
                <w:szCs w:val="15"/>
              </w:rPr>
              <w:t>慈善活动支出</w:t>
            </w:r>
            <w:r>
              <w:rPr>
                <w:rFonts w:ascii="宋体" w:hAnsi="宋体" w:cs="宋体"/>
                <w:bCs/>
                <w:kern w:val="0"/>
                <w:sz w:val="15"/>
                <w:szCs w:val="15"/>
                <w:u w:val="single"/>
              </w:rPr>
              <w:t xml:space="preserve">          </w:t>
            </w:r>
            <w:r>
              <w:rPr>
                <w:rFonts w:ascii="宋体" w:hAnsi="宋体" w:cs="宋体" w:hint="eastAsia"/>
                <w:bCs/>
                <w:kern w:val="0"/>
                <w:sz w:val="15"/>
                <w:szCs w:val="15"/>
              </w:rPr>
              <w:t>元，占上年总收入（上年末净资产）比例</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rPr>
              <w:t>,</w:t>
            </w:r>
            <w:r>
              <w:rPr>
                <w:rFonts w:ascii="宋体" w:hAnsi="宋体" w:cs="宋体"/>
                <w:bCs/>
                <w:kern w:val="0"/>
                <w:sz w:val="15"/>
                <w:szCs w:val="15"/>
              </w:rPr>
              <w:t>管理费用支出</w:t>
            </w:r>
            <w:r>
              <w:rPr>
                <w:rFonts w:ascii="宋体" w:hAnsi="宋体" w:cs="宋体"/>
                <w:bCs/>
                <w:kern w:val="0"/>
                <w:sz w:val="15"/>
                <w:szCs w:val="15"/>
                <w:u w:val="single"/>
              </w:rPr>
              <w:t xml:space="preserve">          </w:t>
            </w:r>
            <w:r>
              <w:rPr>
                <w:rFonts w:ascii="宋体" w:hAnsi="宋体" w:cs="宋体" w:hint="eastAsia"/>
                <w:bCs/>
                <w:kern w:val="0"/>
                <w:sz w:val="15"/>
                <w:szCs w:val="15"/>
              </w:rPr>
              <w:t>元，占当年总支</w:t>
            </w:r>
            <w:proofErr w:type="gramStart"/>
            <w:r>
              <w:rPr>
                <w:rFonts w:ascii="宋体" w:hAnsi="宋体" w:cs="宋体" w:hint="eastAsia"/>
                <w:bCs/>
                <w:kern w:val="0"/>
                <w:sz w:val="15"/>
                <w:szCs w:val="15"/>
              </w:rPr>
              <w:t>出比例</w:t>
            </w:r>
            <w:proofErr w:type="gramEnd"/>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②</w:t>
            </w: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rPr>
              <w:t>,</w:t>
            </w:r>
            <w:r>
              <w:rPr>
                <w:rFonts w:ascii="宋体" w:hAnsi="宋体" w:cs="宋体"/>
                <w:bCs/>
                <w:kern w:val="0"/>
                <w:sz w:val="15"/>
                <w:szCs w:val="15"/>
              </w:rPr>
              <w:t>慈善活动支出</w:t>
            </w:r>
            <w:r>
              <w:rPr>
                <w:rFonts w:ascii="宋体" w:hAnsi="宋体" w:cs="宋体"/>
                <w:bCs/>
                <w:kern w:val="0"/>
                <w:sz w:val="15"/>
                <w:szCs w:val="15"/>
                <w:u w:val="single"/>
              </w:rPr>
              <w:t xml:space="preserve">          </w:t>
            </w:r>
            <w:r>
              <w:rPr>
                <w:rFonts w:ascii="宋体" w:hAnsi="宋体" w:cs="宋体" w:hint="eastAsia"/>
                <w:bCs/>
                <w:kern w:val="0"/>
                <w:sz w:val="15"/>
                <w:szCs w:val="15"/>
              </w:rPr>
              <w:t>元，占上年总收入（上年末净资产）比例</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rPr>
              <w:t>,</w:t>
            </w:r>
            <w:r>
              <w:rPr>
                <w:rFonts w:ascii="宋体" w:hAnsi="宋体" w:cs="宋体"/>
                <w:bCs/>
                <w:kern w:val="0"/>
                <w:sz w:val="15"/>
                <w:szCs w:val="15"/>
              </w:rPr>
              <w:t>管理费用支出</w:t>
            </w:r>
            <w:r>
              <w:rPr>
                <w:rFonts w:ascii="宋体" w:hAnsi="宋体" w:cs="宋体"/>
                <w:bCs/>
                <w:kern w:val="0"/>
                <w:sz w:val="15"/>
                <w:szCs w:val="15"/>
                <w:u w:val="single"/>
              </w:rPr>
              <w:t xml:space="preserve">          </w:t>
            </w:r>
            <w:r>
              <w:rPr>
                <w:rFonts w:ascii="宋体" w:hAnsi="宋体" w:cs="宋体" w:hint="eastAsia"/>
                <w:bCs/>
                <w:kern w:val="0"/>
                <w:sz w:val="15"/>
                <w:szCs w:val="15"/>
              </w:rPr>
              <w:t>元，占当年总支</w:t>
            </w:r>
            <w:proofErr w:type="gramStart"/>
            <w:r>
              <w:rPr>
                <w:rFonts w:ascii="宋体" w:hAnsi="宋体" w:cs="宋体" w:hint="eastAsia"/>
                <w:bCs/>
                <w:kern w:val="0"/>
                <w:sz w:val="15"/>
                <w:szCs w:val="15"/>
              </w:rPr>
              <w:t>出比例</w:t>
            </w:r>
            <w:proofErr w:type="gramEnd"/>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3.</w:t>
            </w:r>
            <w:r>
              <w:rPr>
                <w:rFonts w:ascii="宋体" w:hAnsi="宋体" w:cs="宋体"/>
                <w:bCs/>
                <w:kern w:val="0"/>
                <w:sz w:val="15"/>
                <w:szCs w:val="15"/>
              </w:rPr>
              <w:t>是否参加了社会组织评估：</w:t>
            </w:r>
            <w:r>
              <w:rPr>
                <w:rFonts w:ascii="宋体" w:hAnsi="宋体" w:cs="宋体"/>
                <w:bCs/>
                <w:kern w:val="0"/>
                <w:sz w:val="15"/>
                <w:szCs w:val="15"/>
              </w:rPr>
              <w:t>□</w:t>
            </w:r>
            <w:r>
              <w:rPr>
                <w:rFonts w:ascii="宋体" w:hAnsi="宋体" w:cs="宋体"/>
                <w:bCs/>
                <w:kern w:val="0"/>
                <w:sz w:val="15"/>
                <w:szCs w:val="15"/>
              </w:rPr>
              <w:t>是</w:t>
            </w:r>
            <w:r>
              <w:rPr>
                <w:rFonts w:ascii="宋体" w:hAnsi="宋体" w:cs="宋体"/>
                <w:bCs/>
                <w:kern w:val="0"/>
                <w:sz w:val="15"/>
                <w:szCs w:val="15"/>
              </w:rPr>
              <w:t xml:space="preserve">   </w:t>
            </w:r>
            <w:r>
              <w:rPr>
                <w:rFonts w:ascii="宋体" w:hAnsi="宋体" w:cs="宋体" w:hint="eastAsia"/>
                <w:bCs/>
                <w:kern w:val="0"/>
                <w:sz w:val="15"/>
                <w:szCs w:val="15"/>
              </w:rPr>
              <w:t>□否（如选否，不需选择评估等级）</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评估等级</w:t>
            </w:r>
            <w:r>
              <w:rPr>
                <w:rFonts w:ascii="宋体" w:hAnsi="宋体" w:cs="宋体"/>
                <w:bCs/>
                <w:kern w:val="0"/>
                <w:sz w:val="15"/>
                <w:szCs w:val="15"/>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；有效期至：</w:t>
            </w: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u w:val="single"/>
              </w:rPr>
              <w:t xml:space="preserve">         </w:t>
            </w:r>
            <w:r>
              <w:rPr>
                <w:rFonts w:ascii="宋体" w:hAnsi="宋体" w:cs="宋体" w:hint="eastAsia"/>
                <w:bCs/>
                <w:kern w:val="0"/>
                <w:sz w:val="15"/>
                <w:szCs w:val="15"/>
              </w:rPr>
              <w:t>月</w:t>
            </w:r>
            <w:r>
              <w:rPr>
                <w:rFonts w:ascii="宋体" w:hAnsi="宋体" w:cs="宋体"/>
                <w:bCs/>
                <w:kern w:val="0"/>
                <w:sz w:val="15"/>
                <w:szCs w:val="15"/>
                <w:u w:val="single"/>
              </w:rPr>
              <w:t xml:space="preserve">         </w:t>
            </w:r>
            <w:r>
              <w:rPr>
                <w:rFonts w:ascii="宋体" w:hAnsi="宋体" w:cs="宋体" w:hint="eastAsia"/>
                <w:bCs/>
                <w:kern w:val="0"/>
                <w:sz w:val="15"/>
                <w:szCs w:val="15"/>
              </w:rPr>
              <w:t>日</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4.</w:t>
            </w:r>
            <w:r>
              <w:rPr>
                <w:rFonts w:ascii="宋体" w:hAnsi="宋体" w:cs="宋体"/>
                <w:bCs/>
                <w:kern w:val="0"/>
                <w:sz w:val="15"/>
                <w:szCs w:val="15"/>
              </w:rPr>
              <w:t>申请前二年是否按照有关规定报送年度工作报告（参加年检）</w:t>
            </w:r>
            <w:r>
              <w:rPr>
                <w:rFonts w:ascii="宋体" w:hAnsi="宋体" w:cs="宋体"/>
                <w:bCs/>
                <w:kern w:val="0"/>
                <w:sz w:val="15"/>
                <w:szCs w:val="15"/>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年，□是</w:t>
            </w:r>
            <w:r>
              <w:rPr>
                <w:rFonts w:ascii="宋体" w:hAnsi="宋体" w:cs="宋体"/>
                <w:bCs/>
                <w:kern w:val="0"/>
                <w:sz w:val="15"/>
                <w:szCs w:val="15"/>
              </w:rPr>
              <w:t xml:space="preserve">     □</w:t>
            </w:r>
            <w:r>
              <w:rPr>
                <w:rFonts w:ascii="宋体" w:hAnsi="宋体" w:cs="宋体"/>
                <w:bCs/>
                <w:kern w:val="0"/>
                <w:sz w:val="15"/>
                <w:szCs w:val="15"/>
              </w:rPr>
              <w:t>否；</w:t>
            </w:r>
            <w:r>
              <w:rPr>
                <w:rFonts w:ascii="宋体" w:hAnsi="宋体" w:cs="宋体"/>
                <w:bCs/>
                <w:kern w:val="0"/>
                <w:sz w:val="15"/>
                <w:szCs w:val="15"/>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年，□是</w:t>
            </w:r>
            <w:r>
              <w:rPr>
                <w:rFonts w:ascii="宋体" w:hAnsi="宋体" w:cs="宋体"/>
                <w:bCs/>
                <w:kern w:val="0"/>
                <w:sz w:val="15"/>
                <w:szCs w:val="15"/>
              </w:rPr>
              <w:t xml:space="preserve">     </w:t>
            </w:r>
            <w:r>
              <w:rPr>
                <w:rFonts w:ascii="宋体" w:hAnsi="宋体" w:cs="宋体" w:hint="eastAsia"/>
                <w:bCs/>
                <w:kern w:val="0"/>
                <w:sz w:val="15"/>
                <w:szCs w:val="15"/>
              </w:rPr>
              <w:t>□否；</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rPr>
              <w:t>年度检查结论：</w:t>
            </w:r>
            <w:r>
              <w:rPr>
                <w:rFonts w:ascii="宋体" w:hAnsi="宋体" w:cs="宋体"/>
                <w:bCs/>
                <w:kern w:val="0"/>
                <w:sz w:val="15"/>
                <w:szCs w:val="15"/>
                <w:u w:val="single"/>
              </w:rPr>
              <w:t xml:space="preserve">        </w:t>
            </w:r>
            <w:r>
              <w:rPr>
                <w:rFonts w:ascii="宋体" w:hAnsi="宋体" w:cs="宋体" w:hint="eastAsia"/>
                <w:bCs/>
                <w:kern w:val="0"/>
                <w:sz w:val="15"/>
                <w:szCs w:val="15"/>
              </w:rPr>
              <w:t>年，□无</w:t>
            </w:r>
            <w:r>
              <w:rPr>
                <w:rFonts w:ascii="宋体" w:hAnsi="宋体" w:cs="宋体"/>
                <w:bCs/>
                <w:kern w:val="0"/>
                <w:sz w:val="15"/>
                <w:szCs w:val="15"/>
              </w:rPr>
              <w:t xml:space="preserve">    </w:t>
            </w:r>
            <w:r>
              <w:rPr>
                <w:rFonts w:ascii="宋体" w:hAnsi="宋体" w:cs="宋体" w:hint="eastAsia"/>
                <w:bCs/>
                <w:kern w:val="0"/>
                <w:sz w:val="15"/>
                <w:szCs w:val="15"/>
              </w:rPr>
              <w:t>□合格</w:t>
            </w:r>
            <w:r>
              <w:rPr>
                <w:rFonts w:ascii="宋体" w:hAnsi="宋体" w:cs="宋体"/>
                <w:bCs/>
                <w:kern w:val="0"/>
                <w:sz w:val="15"/>
                <w:szCs w:val="15"/>
              </w:rPr>
              <w:t xml:space="preserve">    </w:t>
            </w:r>
            <w:r>
              <w:rPr>
                <w:rFonts w:ascii="宋体" w:hAnsi="宋体" w:cs="宋体" w:hint="eastAsia"/>
                <w:bCs/>
                <w:kern w:val="0"/>
                <w:sz w:val="15"/>
                <w:szCs w:val="15"/>
              </w:rPr>
              <w:t>□基本合格</w:t>
            </w:r>
            <w:r>
              <w:rPr>
                <w:rFonts w:ascii="宋体" w:hAnsi="宋体" w:cs="宋体"/>
                <w:bCs/>
                <w:kern w:val="0"/>
                <w:sz w:val="15"/>
                <w:szCs w:val="15"/>
              </w:rPr>
              <w:t xml:space="preserve">    </w:t>
            </w:r>
            <w:r>
              <w:rPr>
                <w:rFonts w:ascii="宋体" w:hAnsi="宋体" w:cs="宋体" w:hint="eastAsia"/>
                <w:bCs/>
                <w:kern w:val="0"/>
                <w:sz w:val="15"/>
                <w:szCs w:val="15"/>
              </w:rPr>
              <w:t>□不合格</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年，□无</w:t>
            </w:r>
            <w:r>
              <w:rPr>
                <w:rFonts w:ascii="宋体" w:hAnsi="宋体" w:cs="宋体"/>
                <w:bCs/>
                <w:kern w:val="0"/>
                <w:sz w:val="15"/>
                <w:szCs w:val="15"/>
              </w:rPr>
              <w:t xml:space="preserve">    </w:t>
            </w:r>
            <w:r>
              <w:rPr>
                <w:rFonts w:ascii="宋体" w:hAnsi="宋体" w:cs="宋体" w:hint="eastAsia"/>
                <w:bCs/>
                <w:kern w:val="0"/>
                <w:sz w:val="15"/>
                <w:szCs w:val="15"/>
              </w:rPr>
              <w:t>□合格</w:t>
            </w:r>
            <w:r>
              <w:rPr>
                <w:rFonts w:ascii="宋体" w:hAnsi="宋体" w:cs="宋体"/>
                <w:bCs/>
                <w:kern w:val="0"/>
                <w:sz w:val="15"/>
                <w:szCs w:val="15"/>
              </w:rPr>
              <w:t xml:space="preserve">    </w:t>
            </w:r>
            <w:r>
              <w:rPr>
                <w:rFonts w:ascii="宋体" w:hAnsi="宋体" w:cs="宋体" w:hint="eastAsia"/>
                <w:bCs/>
                <w:kern w:val="0"/>
                <w:sz w:val="15"/>
                <w:szCs w:val="15"/>
              </w:rPr>
              <w:t>□基本合格</w:t>
            </w:r>
            <w:r>
              <w:rPr>
                <w:rFonts w:ascii="宋体" w:hAnsi="宋体" w:cs="宋体"/>
                <w:bCs/>
                <w:kern w:val="0"/>
                <w:sz w:val="15"/>
                <w:szCs w:val="15"/>
              </w:rPr>
              <w:t xml:space="preserve">    </w:t>
            </w:r>
            <w:r>
              <w:rPr>
                <w:rFonts w:ascii="宋体" w:hAnsi="宋体" w:cs="宋体" w:hint="eastAsia"/>
                <w:bCs/>
                <w:kern w:val="0"/>
                <w:sz w:val="15"/>
                <w:szCs w:val="15"/>
              </w:rPr>
              <w:t>□不合格</w:t>
            </w:r>
          </w:p>
        </w:tc>
      </w:tr>
    </w:tbl>
    <w:p w:rsidR="008723EC" w:rsidRDefault="00D406A4">
      <w:pPr>
        <w:pStyle w:val="af9"/>
        <w:numPr>
          <w:ilvl w:val="0"/>
          <w:numId w:val="0"/>
        </w:numPr>
        <w:spacing w:before="156" w:after="156"/>
      </w:pPr>
      <w:r>
        <w:t>图</w:t>
      </w:r>
      <w:r>
        <w:t>C.1</w:t>
      </w:r>
      <w:r>
        <w:rPr>
          <w:rFonts w:hint="eastAsia"/>
        </w:rPr>
        <w:t xml:space="preserve"> </w:t>
      </w:r>
      <w:r>
        <w:t>公开募捐资格申请书</w:t>
      </w:r>
      <w:r>
        <w:rPr>
          <w:rFonts w:hint="eastAsia"/>
        </w:rPr>
        <w:t>（续）</w:t>
      </w:r>
    </w:p>
    <w:tbl>
      <w:tblPr>
        <w:tblStyle w:val="affff1"/>
        <w:tblW w:w="0" w:type="auto"/>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74"/>
      </w:tblGrid>
      <w:tr w:rsidR="008723EC">
        <w:trPr>
          <w:tblHeader/>
          <w:jc w:val="center"/>
        </w:trPr>
        <w:tc>
          <w:tcPr>
            <w:tcW w:w="9374" w:type="dxa"/>
            <w:shd w:val="clear" w:color="auto" w:fill="auto"/>
            <w:vAlign w:val="center"/>
          </w:tcPr>
          <w:p w:rsidR="008723EC" w:rsidRDefault="008723EC">
            <w:pPr>
              <w:pStyle w:val="afffffffff2"/>
            </w:pP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5.</w:t>
            </w:r>
            <w:r>
              <w:rPr>
                <w:rFonts w:ascii="宋体" w:hAnsi="宋体" w:cs="宋体"/>
                <w:bCs/>
                <w:kern w:val="0"/>
                <w:sz w:val="15"/>
                <w:szCs w:val="15"/>
              </w:rPr>
              <w:t>是否履行信息公开义务：</w:t>
            </w:r>
            <w:r>
              <w:rPr>
                <w:rFonts w:ascii="宋体" w:hAnsi="宋体" w:cs="宋体"/>
                <w:bCs/>
                <w:kern w:val="0"/>
                <w:sz w:val="15"/>
                <w:szCs w:val="15"/>
              </w:rPr>
              <w:t xml:space="preserve"> □</w:t>
            </w:r>
            <w:r>
              <w:rPr>
                <w:rFonts w:ascii="宋体" w:hAnsi="宋体" w:cs="宋体"/>
                <w:bCs/>
                <w:kern w:val="0"/>
                <w:sz w:val="15"/>
                <w:szCs w:val="15"/>
              </w:rPr>
              <w:t>是</w:t>
            </w:r>
            <w:r>
              <w:rPr>
                <w:rFonts w:ascii="宋体" w:hAnsi="宋体" w:cs="宋体"/>
                <w:bCs/>
                <w:kern w:val="0"/>
                <w:sz w:val="15"/>
                <w:szCs w:val="15"/>
              </w:rPr>
              <w:t xml:space="preserve">     □</w:t>
            </w:r>
            <w:r>
              <w:rPr>
                <w:rFonts w:ascii="宋体" w:hAnsi="宋体" w:cs="宋体"/>
                <w:bCs/>
                <w:kern w:val="0"/>
                <w:sz w:val="15"/>
                <w:szCs w:val="15"/>
              </w:rPr>
              <w:t>否</w:t>
            </w:r>
            <w:r>
              <w:rPr>
                <w:rFonts w:ascii="宋体" w:hAnsi="宋体" w:cs="宋体"/>
                <w:bCs/>
                <w:kern w:val="0"/>
                <w:sz w:val="15"/>
                <w:szCs w:val="15"/>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6.</w:t>
            </w:r>
            <w:r>
              <w:rPr>
                <w:rFonts w:ascii="宋体" w:hAnsi="宋体" w:cs="宋体"/>
                <w:bCs/>
                <w:kern w:val="0"/>
                <w:sz w:val="15"/>
                <w:szCs w:val="15"/>
              </w:rPr>
              <w:t>是否被纳入异常名录：</w:t>
            </w:r>
            <w:r>
              <w:rPr>
                <w:rFonts w:ascii="宋体" w:hAnsi="宋体" w:cs="宋体"/>
                <w:bCs/>
                <w:kern w:val="0"/>
                <w:sz w:val="15"/>
                <w:szCs w:val="15"/>
              </w:rPr>
              <w:t xml:space="preserve">  □</w:t>
            </w:r>
            <w:r>
              <w:rPr>
                <w:rFonts w:ascii="宋体" w:hAnsi="宋体" w:cs="宋体"/>
                <w:bCs/>
                <w:kern w:val="0"/>
                <w:sz w:val="15"/>
                <w:szCs w:val="15"/>
              </w:rPr>
              <w:t>是</w:t>
            </w:r>
            <w:r>
              <w:rPr>
                <w:rFonts w:ascii="宋体" w:hAnsi="宋体" w:cs="宋体"/>
                <w:bCs/>
                <w:kern w:val="0"/>
                <w:sz w:val="15"/>
                <w:szCs w:val="15"/>
              </w:rPr>
              <w:t xml:space="preserve">     </w:t>
            </w:r>
            <w:r>
              <w:rPr>
                <w:rFonts w:ascii="宋体" w:hAnsi="宋体" w:cs="宋体" w:hint="eastAsia"/>
                <w:bCs/>
                <w:kern w:val="0"/>
                <w:sz w:val="15"/>
                <w:szCs w:val="15"/>
              </w:rPr>
              <w:t xml:space="preserve"> </w:t>
            </w:r>
            <w:r>
              <w:rPr>
                <w:rFonts w:ascii="宋体" w:hAnsi="宋体" w:cs="宋体"/>
                <w:bCs/>
                <w:kern w:val="0"/>
                <w:sz w:val="15"/>
                <w:szCs w:val="15"/>
              </w:rPr>
              <w:t>□</w:t>
            </w:r>
            <w:r>
              <w:rPr>
                <w:rFonts w:ascii="宋体" w:hAnsi="宋体" w:cs="宋体"/>
                <w:bCs/>
                <w:kern w:val="0"/>
                <w:sz w:val="15"/>
                <w:szCs w:val="15"/>
              </w:rPr>
              <w:t>否</w:t>
            </w:r>
            <w:r>
              <w:rPr>
                <w:rFonts w:ascii="宋体" w:hAnsi="宋体" w:cs="宋体"/>
                <w:bCs/>
                <w:kern w:val="0"/>
                <w:sz w:val="15"/>
                <w:szCs w:val="15"/>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hint="eastAsia"/>
                <w:bCs/>
                <w:kern w:val="0"/>
                <w:sz w:val="15"/>
                <w:szCs w:val="15"/>
              </w:rPr>
              <w:t>请列出具体情形：</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7.</w:t>
            </w:r>
            <w:r>
              <w:rPr>
                <w:rFonts w:ascii="宋体" w:hAnsi="宋体" w:cs="宋体"/>
                <w:bCs/>
                <w:kern w:val="0"/>
                <w:sz w:val="15"/>
                <w:szCs w:val="15"/>
              </w:rPr>
              <w:t>申请前二年是否受到过行政处罚：</w:t>
            </w:r>
            <w:r>
              <w:rPr>
                <w:rFonts w:ascii="宋体" w:hAnsi="宋体" w:cs="宋体"/>
                <w:bCs/>
                <w:kern w:val="0"/>
                <w:sz w:val="15"/>
                <w:szCs w:val="15"/>
              </w:rPr>
              <w:t>□</w:t>
            </w:r>
            <w:r>
              <w:rPr>
                <w:rFonts w:ascii="宋体" w:hAnsi="宋体" w:cs="宋体"/>
                <w:bCs/>
                <w:kern w:val="0"/>
                <w:sz w:val="15"/>
                <w:szCs w:val="15"/>
              </w:rPr>
              <w:t>是</w:t>
            </w:r>
            <w:r>
              <w:rPr>
                <w:rFonts w:ascii="宋体" w:hAnsi="宋体" w:cs="宋体"/>
                <w:bCs/>
                <w:kern w:val="0"/>
                <w:sz w:val="15"/>
                <w:szCs w:val="15"/>
              </w:rPr>
              <w:t xml:space="preserve">  </w:t>
            </w:r>
            <w:r>
              <w:rPr>
                <w:rFonts w:ascii="宋体" w:hAnsi="宋体" w:cs="宋体" w:hint="eastAsia"/>
                <w:bCs/>
                <w:kern w:val="0"/>
                <w:sz w:val="15"/>
                <w:szCs w:val="15"/>
              </w:rPr>
              <w:t>□否（如选否，不需填写以下四项内容）</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 xml:space="preserve">   ①</w:t>
            </w:r>
            <w:r>
              <w:rPr>
                <w:rFonts w:ascii="宋体" w:hAnsi="宋体" w:cs="宋体"/>
                <w:bCs/>
                <w:kern w:val="0"/>
                <w:sz w:val="15"/>
                <w:szCs w:val="15"/>
              </w:rPr>
              <w:t>行政处罚时间：</w:t>
            </w:r>
            <w:r>
              <w:rPr>
                <w:rFonts w:ascii="宋体" w:hAnsi="宋体" w:cs="宋体"/>
                <w:bCs/>
                <w:kern w:val="0"/>
                <w:sz w:val="15"/>
                <w:szCs w:val="15"/>
                <w:u w:val="single"/>
              </w:rPr>
              <w:t xml:space="preserve">      </w:t>
            </w:r>
            <w:r>
              <w:rPr>
                <w:rFonts w:ascii="宋体" w:hAnsi="宋体" w:cs="宋体" w:hint="eastAsia"/>
                <w:bCs/>
                <w:kern w:val="0"/>
                <w:sz w:val="15"/>
                <w:szCs w:val="15"/>
              </w:rPr>
              <w:t>年</w:t>
            </w:r>
            <w:r>
              <w:rPr>
                <w:rFonts w:ascii="宋体" w:hAnsi="宋体" w:cs="宋体"/>
                <w:bCs/>
                <w:kern w:val="0"/>
                <w:sz w:val="15"/>
                <w:szCs w:val="15"/>
                <w:u w:val="single"/>
              </w:rPr>
              <w:t xml:space="preserve">      </w:t>
            </w:r>
            <w:r>
              <w:rPr>
                <w:rFonts w:ascii="宋体" w:hAnsi="宋体" w:cs="宋体" w:hint="eastAsia"/>
                <w:bCs/>
                <w:kern w:val="0"/>
                <w:sz w:val="15"/>
                <w:szCs w:val="15"/>
              </w:rPr>
              <w:t>月</w:t>
            </w:r>
            <w:r>
              <w:rPr>
                <w:rFonts w:ascii="宋体" w:hAnsi="宋体" w:cs="宋体"/>
                <w:bCs/>
                <w:kern w:val="0"/>
                <w:sz w:val="15"/>
                <w:szCs w:val="15"/>
                <w:u w:val="single"/>
              </w:rPr>
              <w:t xml:space="preserve">      </w:t>
            </w:r>
            <w:r>
              <w:rPr>
                <w:rFonts w:ascii="宋体" w:hAnsi="宋体" w:cs="宋体" w:hint="eastAsia"/>
                <w:bCs/>
                <w:kern w:val="0"/>
                <w:sz w:val="15"/>
                <w:szCs w:val="15"/>
              </w:rPr>
              <w:t>日</w:t>
            </w:r>
            <w:r>
              <w:rPr>
                <w:rFonts w:ascii="宋体" w:hAnsi="宋体" w:cs="宋体"/>
                <w:bCs/>
                <w:kern w:val="0"/>
                <w:sz w:val="15"/>
                <w:szCs w:val="15"/>
              </w:rPr>
              <w:t xml:space="preserve">   </w:t>
            </w:r>
            <w:r>
              <w:rPr>
                <w:rFonts w:ascii="宋体" w:hAnsi="宋体" w:cs="宋体" w:hint="eastAsia"/>
                <w:bCs/>
                <w:kern w:val="0"/>
                <w:sz w:val="15"/>
                <w:szCs w:val="15"/>
              </w:rPr>
              <w:t>②行政处罚种类：</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 xml:space="preserve"> </w:t>
            </w:r>
            <w:r>
              <w:rPr>
                <w:rFonts w:ascii="宋体" w:hAnsi="宋体" w:cs="宋体"/>
                <w:bCs/>
                <w:kern w:val="0"/>
                <w:sz w:val="15"/>
                <w:szCs w:val="15"/>
              </w:rPr>
              <w:t xml:space="preserve">  ③</w:t>
            </w:r>
            <w:r>
              <w:rPr>
                <w:rFonts w:ascii="宋体" w:hAnsi="宋体" w:cs="宋体"/>
                <w:bCs/>
                <w:kern w:val="0"/>
                <w:sz w:val="15"/>
                <w:szCs w:val="15"/>
              </w:rPr>
              <w:t>实施机关：</w:t>
            </w:r>
            <w:r>
              <w:rPr>
                <w:rFonts w:ascii="宋体" w:hAnsi="宋体" w:cs="宋体"/>
                <w:bCs/>
                <w:kern w:val="0"/>
                <w:sz w:val="15"/>
                <w:szCs w:val="15"/>
                <w:u w:val="single"/>
              </w:rPr>
              <w:t xml:space="preserve">                    </w:t>
            </w:r>
            <w:r>
              <w:rPr>
                <w:rFonts w:ascii="宋体" w:hAnsi="宋体" w:cs="宋体" w:hint="eastAsia"/>
                <w:bCs/>
                <w:kern w:val="0"/>
                <w:sz w:val="15"/>
                <w:szCs w:val="15"/>
              </w:rPr>
              <w:t>；④违法行为：</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rPr>
            </w:pPr>
            <w:r>
              <w:rPr>
                <w:rFonts w:ascii="宋体" w:hAnsi="宋体" w:cs="宋体"/>
                <w:bCs/>
                <w:kern w:val="0"/>
                <w:sz w:val="15"/>
                <w:szCs w:val="15"/>
              </w:rPr>
              <w:t>8.</w:t>
            </w:r>
            <w:r>
              <w:rPr>
                <w:rFonts w:ascii="宋体" w:hAnsi="宋体" w:cs="宋体"/>
                <w:bCs/>
                <w:kern w:val="0"/>
                <w:sz w:val="15"/>
                <w:szCs w:val="15"/>
              </w:rPr>
              <w:t>其他需要说明的情况：</w:t>
            </w:r>
            <w:r>
              <w:rPr>
                <w:rFonts w:ascii="宋体" w:hAnsi="宋体" w:cs="宋体"/>
                <w:bCs/>
                <w:kern w:val="0"/>
                <w:sz w:val="15"/>
                <w:szCs w:val="15"/>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u w:val="single"/>
              </w:rPr>
            </w:pPr>
            <w:r>
              <w:rPr>
                <w:rFonts w:ascii="宋体" w:hAnsi="宋体" w:cs="宋体"/>
                <w:bCs/>
                <w:kern w:val="0"/>
                <w:sz w:val="15"/>
                <w:szCs w:val="15"/>
                <w:u w:val="single"/>
              </w:rPr>
              <w:t xml:space="preserve">                                                                         </w:t>
            </w:r>
          </w:p>
          <w:p w:rsidR="008723EC" w:rsidRDefault="00D406A4">
            <w:pPr>
              <w:widowControl/>
              <w:autoSpaceDN w:val="0"/>
              <w:snapToGrid w:val="0"/>
              <w:spacing w:line="480" w:lineRule="auto"/>
              <w:ind w:leftChars="400" w:left="840"/>
              <w:rPr>
                <w:rFonts w:ascii="宋体" w:hAnsi="宋体" w:cs="宋体"/>
                <w:bCs/>
                <w:kern w:val="0"/>
                <w:sz w:val="15"/>
                <w:szCs w:val="15"/>
                <w:u w:val="single"/>
              </w:rPr>
            </w:pPr>
            <w:r>
              <w:rPr>
                <w:rFonts w:ascii="宋体" w:hAnsi="宋体" w:cs="宋体"/>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480" w:lineRule="auto"/>
              <w:ind w:leftChars="400" w:left="840" w:rightChars="400" w:right="840" w:firstLineChars="200" w:firstLine="300"/>
              <w:rPr>
                <w:sz w:val="15"/>
                <w:szCs w:val="15"/>
              </w:rPr>
            </w:pPr>
            <w:r>
              <w:rPr>
                <w:rFonts w:ascii="宋体" w:hAnsi="宋体" w:cs="宋体" w:hint="eastAsia"/>
                <w:kern w:val="0"/>
                <w:sz w:val="15"/>
                <w:szCs w:val="15"/>
              </w:rPr>
              <w:t>本组织现申请公开募捐资格。本组织保证《慈善组织公开募捐资格申请书》内容真实、准确、完整、有效，承诺符合《慈善组织公开募捐管理办法》第五条规定的所有条件，不存在申请前二年被纳入异常名录的情形，绝不存在违反社会组织相关法律法规受到行政处罚和违反其他法律、法规及国家政策的行为，并承担由此引起的一切法律责任。同时，本组织保证按照《中华人民共和国慈善法》、《慈善组织认定办法》及《慈善组织公开募捐管理办法》等相关法律法规规章，以开展慈善活动为宗旨，不以营利为目的，在章程和业务范围内开展公开募捐活动，妥善管理使用捐赠财产</w:t>
            </w:r>
            <w:r>
              <w:rPr>
                <w:rFonts w:ascii="宋体" w:hAnsi="宋体" w:cs="宋体" w:hint="eastAsia"/>
                <w:kern w:val="0"/>
                <w:sz w:val="15"/>
                <w:szCs w:val="15"/>
              </w:rPr>
              <w:t>，并定期向社会公开。</w:t>
            </w:r>
          </w:p>
          <w:p w:rsidR="008723EC" w:rsidRDefault="008723EC">
            <w:pPr>
              <w:pStyle w:val="afffffffff2"/>
              <w:jc w:val="both"/>
            </w:pPr>
          </w:p>
        </w:tc>
      </w:tr>
    </w:tbl>
    <w:p w:rsidR="008723EC" w:rsidRDefault="00D406A4">
      <w:pPr>
        <w:pStyle w:val="af9"/>
        <w:numPr>
          <w:ilvl w:val="0"/>
          <w:numId w:val="0"/>
        </w:numPr>
        <w:spacing w:before="156" w:after="156"/>
      </w:pPr>
      <w:r>
        <w:t>图</w:t>
      </w:r>
      <w:r>
        <w:t>C.1</w:t>
      </w:r>
      <w:r>
        <w:rPr>
          <w:rFonts w:hint="eastAsia"/>
        </w:rPr>
        <w:t xml:space="preserve"> </w:t>
      </w:r>
      <w:r>
        <w:t>公开募捐资格申请书</w:t>
      </w:r>
      <w:r>
        <w:rPr>
          <w:rFonts w:hint="eastAsia"/>
        </w:rPr>
        <w:t>（续）</w:t>
      </w:r>
    </w:p>
    <w:p w:rsidR="008723EC" w:rsidRDefault="008723EC">
      <w:pPr>
        <w:pStyle w:val="affffe"/>
        <w:ind w:firstLine="420"/>
      </w:pPr>
    </w:p>
    <w:p w:rsidR="008723EC" w:rsidRDefault="008723EC">
      <w:pPr>
        <w:pStyle w:val="af8"/>
        <w:rPr>
          <w:vanish w:val="0"/>
        </w:rPr>
      </w:pPr>
    </w:p>
    <w:p w:rsidR="008723EC" w:rsidRDefault="008723EC">
      <w:pPr>
        <w:pStyle w:val="afe"/>
        <w:rPr>
          <w:vanish w:val="0"/>
        </w:rPr>
      </w:pPr>
    </w:p>
    <w:p w:rsidR="008723EC" w:rsidRDefault="008723EC">
      <w:pPr>
        <w:pStyle w:val="aff3"/>
        <w:spacing w:after="156"/>
        <w:sectPr w:rsidR="008723EC">
          <w:headerReference w:type="even" r:id="rId41"/>
          <w:headerReference w:type="default" r:id="rId42"/>
          <w:footerReference w:type="even" r:id="rId43"/>
          <w:footerReference w:type="default" r:id="rId44"/>
          <w:pgSz w:w="11906" w:h="16838"/>
          <w:pgMar w:top="1928" w:right="1134" w:bottom="1134" w:left="1134" w:header="1418" w:footer="1134" w:gutter="284"/>
          <w:cols w:space="425"/>
          <w:formProt w:val="0"/>
          <w:docGrid w:type="lines" w:linePitch="312"/>
        </w:sectPr>
      </w:pPr>
    </w:p>
    <w:p w:rsidR="008723EC" w:rsidRDefault="00D406A4">
      <w:pPr>
        <w:pStyle w:val="aff3"/>
        <w:spacing w:after="156"/>
      </w:pPr>
      <w:bookmarkStart w:id="507" w:name="_Toc17193"/>
      <w:r>
        <w:lastRenderedPageBreak/>
        <w:br/>
      </w:r>
      <w:bookmarkStart w:id="508" w:name="_Toc150161516"/>
      <w:bookmarkStart w:id="509" w:name="_Toc150245223"/>
      <w:bookmarkStart w:id="510" w:name="_Toc150268144"/>
      <w:bookmarkStart w:id="511" w:name="_Toc150523011"/>
      <w:bookmarkStart w:id="512" w:name="_Toc150413778"/>
      <w:bookmarkStart w:id="513" w:name="_Toc150244518"/>
      <w:bookmarkStart w:id="514" w:name="_Toc150415854"/>
      <w:bookmarkStart w:id="515" w:name="_Toc146551786"/>
      <w:bookmarkStart w:id="516" w:name="_Toc143157970"/>
      <w:bookmarkStart w:id="517" w:name="_Toc146550499"/>
      <w:bookmarkStart w:id="518" w:name="_Toc143162802"/>
      <w:bookmarkStart w:id="519" w:name="_Toc143507813"/>
      <w:bookmarkStart w:id="520" w:name="_Toc143182853"/>
      <w:bookmarkStart w:id="521" w:name="_Toc143160559"/>
      <w:r>
        <w:rPr>
          <w:rFonts w:hint="eastAsia"/>
        </w:rPr>
        <w:t>（资料性）</w:t>
      </w:r>
      <w:r>
        <w:br/>
      </w:r>
      <w:r>
        <w:rPr>
          <w:rFonts w:hint="eastAsia"/>
        </w:rPr>
        <w:t>业务主管单位同意申请公开募捐资格认定的证明材料</w:t>
      </w:r>
      <w:bookmarkEnd w:id="507"/>
      <w:bookmarkEnd w:id="508"/>
      <w:bookmarkEnd w:id="509"/>
      <w:bookmarkEnd w:id="510"/>
      <w:bookmarkEnd w:id="511"/>
      <w:bookmarkEnd w:id="512"/>
      <w:bookmarkEnd w:id="513"/>
      <w:bookmarkEnd w:id="514"/>
    </w:p>
    <w:p w:rsidR="008723EC" w:rsidRDefault="00D406A4">
      <w:pPr>
        <w:pStyle w:val="affffe"/>
        <w:ind w:firstLine="420"/>
      </w:pPr>
      <w:r>
        <w:rPr>
          <w:rFonts w:hint="eastAsia"/>
        </w:rPr>
        <w:t>业务主管单位同意的证明材料样式见图</w:t>
      </w:r>
      <w:r>
        <w:rPr>
          <w:rFonts w:hint="eastAsia"/>
        </w:rPr>
        <w:t>D.1</w:t>
      </w:r>
      <w:r>
        <w:rPr>
          <w:rFonts w:hint="eastAsia"/>
        </w:rPr>
        <w:t>。</w:t>
      </w:r>
    </w:p>
    <w:tbl>
      <w:tblPr>
        <w:tblStyle w:val="affff1"/>
        <w:tblW w:w="0" w:type="auto"/>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128"/>
      </w:tblGrid>
      <w:tr w:rsidR="008723EC">
        <w:trPr>
          <w:tblHeader/>
          <w:jc w:val="center"/>
        </w:trPr>
        <w:tc>
          <w:tcPr>
            <w:tcW w:w="8128" w:type="dxa"/>
            <w:shd w:val="clear" w:color="auto" w:fill="auto"/>
            <w:vAlign w:val="center"/>
          </w:tcPr>
          <w:p w:rsidR="008723EC" w:rsidRDefault="008723EC">
            <w:pPr>
              <w:pStyle w:val="afffffffff2"/>
            </w:pPr>
          </w:p>
          <w:p w:rsidR="008723EC" w:rsidRDefault="00D406A4">
            <w:pPr>
              <w:pStyle w:val="affffe"/>
              <w:spacing w:line="360" w:lineRule="auto"/>
              <w:ind w:leftChars="200" w:left="420" w:rightChars="200" w:right="420" w:firstLineChars="0" w:firstLine="0"/>
              <w:jc w:val="center"/>
              <w:rPr>
                <w:sz w:val="15"/>
                <w:szCs w:val="15"/>
              </w:rPr>
            </w:pPr>
            <w:r>
              <w:rPr>
                <w:rFonts w:hint="eastAsia"/>
                <w:sz w:val="15"/>
                <w:szCs w:val="15"/>
              </w:rPr>
              <w:t>关于同意</w:t>
            </w:r>
            <w:r>
              <w:rPr>
                <w:rFonts w:hint="eastAsia"/>
                <w:sz w:val="15"/>
                <w:szCs w:val="15"/>
              </w:rPr>
              <w:t>XX</w:t>
            </w:r>
            <w:r>
              <w:rPr>
                <w:rFonts w:hint="eastAsia"/>
                <w:sz w:val="15"/>
                <w:szCs w:val="15"/>
              </w:rPr>
              <w:t>慈善组织申请公开募捐资格认定的函</w:t>
            </w:r>
          </w:p>
          <w:p w:rsidR="008723EC" w:rsidRDefault="008723EC">
            <w:pPr>
              <w:pStyle w:val="affffe"/>
              <w:spacing w:line="360" w:lineRule="auto"/>
              <w:ind w:leftChars="200" w:left="420" w:rightChars="200" w:right="420" w:firstLineChars="0" w:firstLine="0"/>
              <w:rPr>
                <w:sz w:val="15"/>
                <w:szCs w:val="15"/>
              </w:rPr>
            </w:pPr>
          </w:p>
          <w:p w:rsidR="008723EC" w:rsidRDefault="00D406A4">
            <w:pPr>
              <w:pStyle w:val="affffe"/>
              <w:spacing w:line="360" w:lineRule="auto"/>
              <w:ind w:leftChars="200" w:left="420" w:rightChars="200" w:right="420" w:firstLineChars="0" w:firstLine="0"/>
              <w:rPr>
                <w:sz w:val="15"/>
                <w:szCs w:val="15"/>
              </w:rPr>
            </w:pPr>
            <w:r>
              <w:rPr>
                <w:rFonts w:hint="eastAsia"/>
                <w:sz w:val="15"/>
                <w:szCs w:val="15"/>
              </w:rPr>
              <w:t>XX</w:t>
            </w:r>
            <w:r>
              <w:rPr>
                <w:rFonts w:hint="eastAsia"/>
                <w:sz w:val="15"/>
                <w:szCs w:val="15"/>
              </w:rPr>
              <w:t>部门：</w:t>
            </w:r>
          </w:p>
          <w:p w:rsidR="008723EC" w:rsidRDefault="00D406A4">
            <w:pPr>
              <w:pStyle w:val="affffe"/>
              <w:spacing w:line="360" w:lineRule="auto"/>
              <w:ind w:leftChars="200" w:left="420" w:rightChars="200" w:right="420" w:firstLine="300"/>
              <w:rPr>
                <w:sz w:val="15"/>
                <w:szCs w:val="15"/>
              </w:rPr>
            </w:pPr>
            <w:r>
              <w:rPr>
                <w:rFonts w:hint="eastAsia"/>
                <w:sz w:val="15"/>
                <w:szCs w:val="15"/>
              </w:rPr>
              <w:t>XX</w:t>
            </w:r>
            <w:r>
              <w:rPr>
                <w:rFonts w:hint="eastAsia"/>
                <w:sz w:val="15"/>
                <w:szCs w:val="15"/>
              </w:rPr>
              <w:t>慈善组织是</w:t>
            </w:r>
            <w:r>
              <w:rPr>
                <w:rFonts w:hint="eastAsia"/>
                <w:sz w:val="15"/>
                <w:szCs w:val="15"/>
              </w:rPr>
              <w:t>XX</w:t>
            </w:r>
            <w:r>
              <w:rPr>
                <w:rFonts w:hint="eastAsia"/>
                <w:sz w:val="15"/>
                <w:szCs w:val="15"/>
              </w:rPr>
              <w:t>部门主管的慈善组织，自成立以来，围绕</w:t>
            </w:r>
            <w:r>
              <w:rPr>
                <w:sz w:val="15"/>
                <w:szCs w:val="15"/>
              </w:rPr>
              <w:t>……</w:t>
            </w:r>
            <w:r>
              <w:rPr>
                <w:rFonts w:hint="eastAsia"/>
                <w:sz w:val="15"/>
                <w:szCs w:val="15"/>
              </w:rPr>
              <w:t>（业务范围）开展慈善活动。因业务发展需要，申请公开募捐资格认定。现就其业务活动开展情况、申请公开募捐资格必要性及可行性说明如下：</w:t>
            </w:r>
          </w:p>
          <w:p w:rsidR="008723EC" w:rsidRDefault="00D406A4">
            <w:pPr>
              <w:pStyle w:val="affffe"/>
              <w:spacing w:line="360" w:lineRule="auto"/>
              <w:ind w:leftChars="200" w:left="420" w:rightChars="200" w:right="420" w:firstLine="300"/>
              <w:rPr>
                <w:sz w:val="15"/>
                <w:szCs w:val="15"/>
              </w:rPr>
            </w:pPr>
            <w:r>
              <w:rPr>
                <w:rFonts w:hint="eastAsia"/>
                <w:sz w:val="15"/>
                <w:szCs w:val="15"/>
              </w:rPr>
              <w:t>一、慈善活动开展情况</w:t>
            </w:r>
          </w:p>
          <w:p w:rsidR="008723EC" w:rsidRDefault="00D406A4">
            <w:pPr>
              <w:pStyle w:val="affffe"/>
              <w:spacing w:line="360" w:lineRule="auto"/>
              <w:ind w:leftChars="200" w:left="420" w:rightChars="200" w:right="420" w:firstLine="300"/>
              <w:rPr>
                <w:sz w:val="15"/>
                <w:szCs w:val="15"/>
              </w:rPr>
            </w:pPr>
            <w:r>
              <w:rPr>
                <w:rFonts w:hint="eastAsia"/>
                <w:sz w:val="15"/>
                <w:szCs w:val="15"/>
              </w:rPr>
              <w:t>（对该组织开展慈善活动情况的介绍）</w:t>
            </w:r>
          </w:p>
          <w:p w:rsidR="008723EC" w:rsidRDefault="00D406A4">
            <w:pPr>
              <w:pStyle w:val="affffe"/>
              <w:spacing w:line="360" w:lineRule="auto"/>
              <w:ind w:leftChars="200" w:left="420" w:rightChars="200" w:right="420" w:firstLine="300"/>
              <w:rPr>
                <w:sz w:val="15"/>
                <w:szCs w:val="15"/>
              </w:rPr>
            </w:pPr>
            <w:r>
              <w:rPr>
                <w:rFonts w:hint="eastAsia"/>
                <w:sz w:val="15"/>
                <w:szCs w:val="15"/>
              </w:rPr>
              <w:t>二、申请公开募捐资格的必要性及可行性</w:t>
            </w:r>
          </w:p>
          <w:p w:rsidR="008723EC" w:rsidRDefault="00D406A4">
            <w:pPr>
              <w:pStyle w:val="affffe"/>
              <w:spacing w:line="360" w:lineRule="auto"/>
              <w:ind w:leftChars="200" w:left="420" w:rightChars="200" w:right="420" w:firstLine="300"/>
              <w:rPr>
                <w:sz w:val="15"/>
                <w:szCs w:val="15"/>
              </w:rPr>
            </w:pPr>
            <w:r>
              <w:rPr>
                <w:rFonts w:hint="eastAsia"/>
                <w:sz w:val="15"/>
                <w:szCs w:val="15"/>
              </w:rPr>
              <w:t>1</w:t>
            </w:r>
            <w:r>
              <w:rPr>
                <w:rFonts w:hint="eastAsia"/>
                <w:sz w:val="15"/>
                <w:szCs w:val="15"/>
              </w:rPr>
              <w:t>、必要性</w:t>
            </w:r>
          </w:p>
          <w:p w:rsidR="008723EC" w:rsidRDefault="00D406A4">
            <w:pPr>
              <w:pStyle w:val="affffe"/>
              <w:spacing w:line="360" w:lineRule="auto"/>
              <w:ind w:leftChars="200" w:left="420" w:rightChars="200" w:right="420" w:firstLine="300"/>
              <w:rPr>
                <w:sz w:val="15"/>
                <w:szCs w:val="15"/>
              </w:rPr>
            </w:pPr>
            <w:r>
              <w:rPr>
                <w:rFonts w:hint="eastAsia"/>
                <w:sz w:val="15"/>
                <w:szCs w:val="15"/>
              </w:rPr>
              <w:t>（主要从开展公开募捐活动的必要性、同行业领域募捐需求情况、同类</w:t>
            </w:r>
            <w:r>
              <w:rPr>
                <w:rFonts w:hint="eastAsia"/>
                <w:sz w:val="15"/>
                <w:szCs w:val="15"/>
              </w:rPr>
              <w:t>型公开募捐组织情况等方面进行论证。）</w:t>
            </w:r>
          </w:p>
          <w:p w:rsidR="008723EC" w:rsidRDefault="00D406A4">
            <w:pPr>
              <w:pStyle w:val="affffe"/>
              <w:spacing w:line="360" w:lineRule="auto"/>
              <w:ind w:leftChars="200" w:left="420" w:rightChars="200" w:right="420" w:firstLine="300"/>
              <w:rPr>
                <w:sz w:val="15"/>
                <w:szCs w:val="15"/>
              </w:rPr>
            </w:pPr>
            <w:r>
              <w:rPr>
                <w:rFonts w:hint="eastAsia"/>
                <w:sz w:val="15"/>
                <w:szCs w:val="15"/>
              </w:rPr>
              <w:t>2</w:t>
            </w:r>
            <w:r>
              <w:rPr>
                <w:rFonts w:hint="eastAsia"/>
                <w:sz w:val="15"/>
                <w:szCs w:val="15"/>
              </w:rPr>
              <w:t>、可行性</w:t>
            </w:r>
          </w:p>
          <w:p w:rsidR="008723EC" w:rsidRDefault="00D406A4">
            <w:pPr>
              <w:pStyle w:val="affffe"/>
              <w:spacing w:line="360" w:lineRule="auto"/>
              <w:ind w:leftChars="200" w:left="420" w:rightChars="200" w:right="420" w:firstLine="300"/>
              <w:rPr>
                <w:sz w:val="15"/>
                <w:szCs w:val="15"/>
              </w:rPr>
            </w:pPr>
            <w:r>
              <w:rPr>
                <w:rFonts w:hint="eastAsia"/>
                <w:sz w:val="15"/>
                <w:szCs w:val="15"/>
              </w:rPr>
              <w:t>（主要从该组织开展公开募捐活动的组织能力、项目管理能力、风险控制措施等方面进行论证。）</w:t>
            </w:r>
          </w:p>
          <w:p w:rsidR="008723EC" w:rsidRDefault="00D406A4">
            <w:pPr>
              <w:pStyle w:val="affffe"/>
              <w:spacing w:line="360" w:lineRule="auto"/>
              <w:ind w:leftChars="200" w:left="420" w:rightChars="200" w:right="420" w:firstLine="300"/>
              <w:rPr>
                <w:sz w:val="15"/>
                <w:szCs w:val="15"/>
              </w:rPr>
            </w:pPr>
            <w:r>
              <w:rPr>
                <w:rFonts w:hint="eastAsia"/>
                <w:sz w:val="15"/>
                <w:szCs w:val="15"/>
              </w:rPr>
              <w:t>经研究，同意其申请公开募捐资格认定。</w:t>
            </w:r>
          </w:p>
          <w:p w:rsidR="008723EC" w:rsidRDefault="008723EC">
            <w:pPr>
              <w:pStyle w:val="affffe"/>
              <w:spacing w:line="360" w:lineRule="auto"/>
              <w:ind w:leftChars="200" w:left="420" w:rightChars="200" w:right="420" w:firstLine="300"/>
              <w:rPr>
                <w:sz w:val="15"/>
                <w:szCs w:val="15"/>
              </w:rPr>
            </w:pPr>
          </w:p>
          <w:p w:rsidR="008723EC" w:rsidRDefault="00D406A4">
            <w:pPr>
              <w:pStyle w:val="affffe"/>
              <w:spacing w:line="360" w:lineRule="auto"/>
              <w:ind w:leftChars="200" w:left="420" w:rightChars="400" w:right="840" w:firstLine="300"/>
              <w:jc w:val="right"/>
              <w:rPr>
                <w:sz w:val="15"/>
                <w:szCs w:val="15"/>
              </w:rPr>
            </w:pPr>
            <w:r>
              <w:rPr>
                <w:rFonts w:hint="eastAsia"/>
                <w:sz w:val="15"/>
                <w:szCs w:val="15"/>
              </w:rPr>
              <w:t>XXX</w:t>
            </w:r>
            <w:r>
              <w:rPr>
                <w:rFonts w:hint="eastAsia"/>
                <w:sz w:val="15"/>
                <w:szCs w:val="15"/>
              </w:rPr>
              <w:t>部门</w:t>
            </w:r>
          </w:p>
          <w:p w:rsidR="008723EC" w:rsidRDefault="00D406A4">
            <w:pPr>
              <w:pStyle w:val="affffe"/>
              <w:spacing w:line="360" w:lineRule="auto"/>
              <w:ind w:leftChars="200" w:left="420" w:rightChars="400" w:right="840" w:firstLine="300"/>
              <w:jc w:val="right"/>
              <w:rPr>
                <w:sz w:val="15"/>
                <w:szCs w:val="15"/>
              </w:rPr>
            </w:pPr>
            <w:r>
              <w:rPr>
                <w:rFonts w:hint="eastAsia"/>
                <w:sz w:val="15"/>
                <w:szCs w:val="15"/>
              </w:rPr>
              <w:t>XXXX</w:t>
            </w:r>
            <w:proofErr w:type="gramStart"/>
            <w:r>
              <w:rPr>
                <w:rFonts w:hint="eastAsia"/>
                <w:sz w:val="15"/>
                <w:szCs w:val="15"/>
              </w:rPr>
              <w:t>年</w:t>
            </w:r>
            <w:r>
              <w:rPr>
                <w:rFonts w:hint="eastAsia"/>
                <w:sz w:val="15"/>
                <w:szCs w:val="15"/>
              </w:rPr>
              <w:t>XX</w:t>
            </w:r>
            <w:r>
              <w:rPr>
                <w:rFonts w:hint="eastAsia"/>
                <w:sz w:val="15"/>
                <w:szCs w:val="15"/>
              </w:rPr>
              <w:t>年</w:t>
            </w:r>
            <w:r>
              <w:rPr>
                <w:rFonts w:hint="eastAsia"/>
                <w:sz w:val="15"/>
                <w:szCs w:val="15"/>
              </w:rPr>
              <w:t>XX</w:t>
            </w:r>
            <w:proofErr w:type="gramEnd"/>
            <w:r>
              <w:rPr>
                <w:rFonts w:hint="eastAsia"/>
                <w:sz w:val="15"/>
                <w:szCs w:val="15"/>
              </w:rPr>
              <w:t>日</w:t>
            </w:r>
          </w:p>
          <w:p w:rsidR="008723EC" w:rsidRDefault="008723EC">
            <w:pPr>
              <w:pStyle w:val="afffffffff2"/>
            </w:pPr>
          </w:p>
        </w:tc>
      </w:tr>
    </w:tbl>
    <w:p w:rsidR="008723EC" w:rsidRDefault="00D406A4">
      <w:pPr>
        <w:pStyle w:val="af9"/>
        <w:spacing w:before="156" w:after="156"/>
      </w:pPr>
      <w:r>
        <w:rPr>
          <w:rFonts w:hint="eastAsia"/>
        </w:rPr>
        <w:t>业务主管单位同意的证明材料</w:t>
      </w:r>
      <w:bookmarkEnd w:id="515"/>
      <w:bookmarkEnd w:id="516"/>
      <w:bookmarkEnd w:id="517"/>
      <w:bookmarkEnd w:id="518"/>
      <w:bookmarkEnd w:id="519"/>
      <w:bookmarkEnd w:id="520"/>
      <w:bookmarkEnd w:id="521"/>
    </w:p>
    <w:p w:rsidR="008723EC" w:rsidRDefault="008723EC">
      <w:pPr>
        <w:pStyle w:val="affffe"/>
        <w:ind w:firstLine="420"/>
      </w:pPr>
    </w:p>
    <w:p w:rsidR="008723EC" w:rsidRDefault="008723EC">
      <w:pPr>
        <w:pStyle w:val="affffe"/>
        <w:ind w:firstLine="420"/>
      </w:pPr>
    </w:p>
    <w:p w:rsidR="008723EC" w:rsidRDefault="008723EC">
      <w:pPr>
        <w:pStyle w:val="affffe"/>
        <w:ind w:firstLine="420"/>
      </w:pPr>
    </w:p>
    <w:p w:rsidR="008723EC" w:rsidRDefault="008723EC">
      <w:pPr>
        <w:pStyle w:val="affffe"/>
        <w:ind w:firstLine="420"/>
        <w:sectPr w:rsidR="008723EC">
          <w:headerReference w:type="even" r:id="rId45"/>
          <w:headerReference w:type="default" r:id="rId46"/>
          <w:footerReference w:type="even" r:id="rId47"/>
          <w:footerReference w:type="default" r:id="rId48"/>
          <w:pgSz w:w="11906" w:h="16838"/>
          <w:pgMar w:top="1928" w:right="1134" w:bottom="1134" w:left="1134" w:header="1418" w:footer="1134" w:gutter="284"/>
          <w:cols w:space="425"/>
          <w:formProt w:val="0"/>
          <w:docGrid w:type="lines" w:linePitch="312"/>
        </w:sectPr>
      </w:pPr>
    </w:p>
    <w:p w:rsidR="008723EC" w:rsidRDefault="008723EC">
      <w:pPr>
        <w:pStyle w:val="af8"/>
        <w:rPr>
          <w:vanish w:val="0"/>
        </w:rPr>
      </w:pPr>
    </w:p>
    <w:p w:rsidR="008723EC" w:rsidRDefault="008723EC">
      <w:pPr>
        <w:pStyle w:val="afe"/>
        <w:rPr>
          <w:vanish w:val="0"/>
        </w:rPr>
      </w:pPr>
    </w:p>
    <w:p w:rsidR="008723EC" w:rsidRDefault="00D406A4">
      <w:pPr>
        <w:pStyle w:val="aff3"/>
        <w:spacing w:after="156"/>
      </w:pPr>
      <w:bookmarkStart w:id="522" w:name="_Toc21757"/>
      <w:r>
        <w:br/>
      </w:r>
      <w:bookmarkStart w:id="523" w:name="_Toc142923126"/>
      <w:bookmarkStart w:id="524" w:name="_Toc143160560"/>
      <w:bookmarkStart w:id="525" w:name="_Toc142999546"/>
      <w:bookmarkStart w:id="526" w:name="_Toc142923637"/>
      <w:bookmarkStart w:id="527" w:name="_Toc146551787"/>
      <w:bookmarkStart w:id="528" w:name="_Toc142988083"/>
      <w:bookmarkStart w:id="529" w:name="_Toc143009438"/>
      <w:bookmarkStart w:id="530" w:name="_Toc143157971"/>
      <w:bookmarkStart w:id="531" w:name="_Toc143157326"/>
      <w:bookmarkStart w:id="532" w:name="_Toc143182854"/>
      <w:bookmarkStart w:id="533" w:name="_Toc143507814"/>
      <w:bookmarkStart w:id="534" w:name="_Toc143010746"/>
      <w:bookmarkStart w:id="535" w:name="_Toc146550500"/>
      <w:bookmarkStart w:id="536" w:name="_Toc142993968"/>
      <w:bookmarkStart w:id="537" w:name="_Toc143162803"/>
      <w:bookmarkStart w:id="538" w:name="_Toc142921989"/>
      <w:bookmarkStart w:id="539" w:name="_Toc142997203"/>
      <w:bookmarkStart w:id="540" w:name="_Toc150413779"/>
      <w:bookmarkStart w:id="541" w:name="_Toc150244519"/>
      <w:bookmarkStart w:id="542" w:name="_Toc150268145"/>
      <w:bookmarkStart w:id="543" w:name="_Toc150523012"/>
      <w:bookmarkStart w:id="544" w:name="_Toc150415855"/>
      <w:bookmarkStart w:id="545" w:name="_Toc150245224"/>
      <w:bookmarkStart w:id="546" w:name="_Toc150161517"/>
      <w:r>
        <w:rPr>
          <w:rFonts w:hint="eastAsia"/>
        </w:rPr>
        <w:t>（规范性）</w:t>
      </w:r>
      <w:r>
        <w:br/>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Pr>
          <w:rFonts w:hint="eastAsia"/>
        </w:rPr>
        <w:t>公开募捐资格证书申领表</w:t>
      </w:r>
      <w:bookmarkEnd w:id="522"/>
      <w:bookmarkEnd w:id="540"/>
      <w:bookmarkEnd w:id="541"/>
      <w:bookmarkEnd w:id="542"/>
      <w:bookmarkEnd w:id="543"/>
      <w:bookmarkEnd w:id="544"/>
      <w:bookmarkEnd w:id="545"/>
      <w:bookmarkEnd w:id="546"/>
    </w:p>
    <w:p w:rsidR="008723EC" w:rsidRDefault="00D406A4">
      <w:pPr>
        <w:pStyle w:val="affffe"/>
        <w:ind w:firstLine="420"/>
      </w:pPr>
      <w:r>
        <w:t>公开募捐资格证书申领表应符合图</w:t>
      </w:r>
      <w:r>
        <w:rPr>
          <w:rFonts w:hint="eastAsia"/>
        </w:rPr>
        <w:t>E</w:t>
      </w:r>
      <w:r>
        <w:t>.1</w:t>
      </w:r>
      <w:r>
        <w:rPr>
          <w:rFonts w:hint="eastAsia"/>
        </w:rPr>
        <w:t>。</w:t>
      </w:r>
    </w:p>
    <w:tbl>
      <w:tblPr>
        <w:tblStyle w:val="affff1"/>
        <w:tblW w:w="0" w:type="auto"/>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129"/>
      </w:tblGrid>
      <w:tr w:rsidR="008723EC">
        <w:trPr>
          <w:tblHeader/>
          <w:jc w:val="center"/>
        </w:trPr>
        <w:tc>
          <w:tcPr>
            <w:tcW w:w="8129" w:type="dxa"/>
            <w:shd w:val="clear" w:color="auto" w:fill="auto"/>
            <w:vAlign w:val="center"/>
          </w:tcPr>
          <w:p w:rsidR="008723EC" w:rsidRDefault="00D406A4">
            <w:pPr>
              <w:widowControl/>
              <w:autoSpaceDN w:val="0"/>
              <w:snapToGrid w:val="0"/>
              <w:spacing w:line="520" w:lineRule="exact"/>
              <w:jc w:val="center"/>
              <w:rPr>
                <w:rFonts w:ascii="宋体" w:hAnsi="宋体" w:cs="宋体"/>
                <w:bCs/>
                <w:kern w:val="0"/>
                <w:sz w:val="15"/>
                <w:szCs w:val="15"/>
              </w:rPr>
            </w:pPr>
            <w:r>
              <w:rPr>
                <w:rFonts w:hint="eastAsia"/>
                <w:sz w:val="15"/>
                <w:szCs w:val="15"/>
              </w:rPr>
              <w:t>慈善组织公开募捐资格证书申领表</w:t>
            </w:r>
          </w:p>
          <w:p w:rsidR="008723EC" w:rsidRDefault="00D406A4">
            <w:pPr>
              <w:widowControl/>
              <w:autoSpaceDN w:val="0"/>
              <w:snapToGrid w:val="0"/>
              <w:spacing w:line="520" w:lineRule="exact"/>
              <w:ind w:leftChars="400" w:left="840" w:firstLineChars="200" w:firstLine="300"/>
              <w:jc w:val="left"/>
              <w:rPr>
                <w:rFonts w:ascii="宋体" w:hAnsi="宋体" w:cs="宋体"/>
                <w:bCs/>
                <w:kern w:val="0"/>
                <w:sz w:val="15"/>
                <w:szCs w:val="15"/>
                <w:u w:val="single"/>
              </w:rPr>
            </w:pPr>
            <w:r>
              <w:rPr>
                <w:rFonts w:ascii="宋体" w:hAnsi="宋体" w:cs="宋体"/>
                <w:bCs/>
                <w:kern w:val="0"/>
                <w:sz w:val="15"/>
                <w:szCs w:val="15"/>
              </w:rPr>
              <w:t>1.</w:t>
            </w:r>
            <w:r>
              <w:rPr>
                <w:rFonts w:ascii="宋体" w:hAnsi="宋体" w:cs="宋体"/>
                <w:bCs/>
                <w:kern w:val="0"/>
                <w:sz w:val="15"/>
                <w:szCs w:val="15"/>
              </w:rPr>
              <w:t>慈善组织名称：</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520" w:lineRule="exact"/>
              <w:ind w:leftChars="400" w:left="840"/>
              <w:jc w:val="left"/>
              <w:rPr>
                <w:rFonts w:ascii="宋体" w:hAnsi="宋体" w:cs="宋体"/>
                <w:bCs/>
                <w:kern w:val="0"/>
                <w:sz w:val="15"/>
                <w:szCs w:val="15"/>
                <w:u w:val="single"/>
              </w:rPr>
            </w:pPr>
            <w:r>
              <w:rPr>
                <w:rFonts w:ascii="宋体" w:hAnsi="宋体" w:cs="宋体"/>
                <w:bCs/>
                <w:kern w:val="0"/>
                <w:sz w:val="15"/>
                <w:szCs w:val="15"/>
              </w:rPr>
              <w:t xml:space="preserve">  </w:t>
            </w:r>
            <w:r>
              <w:rPr>
                <w:rFonts w:ascii="宋体" w:hAnsi="宋体" w:cs="宋体" w:hint="eastAsia"/>
                <w:bCs/>
                <w:kern w:val="0"/>
                <w:sz w:val="15"/>
                <w:szCs w:val="15"/>
              </w:rPr>
              <w:t xml:space="preserve">    </w:t>
            </w:r>
            <w:r>
              <w:rPr>
                <w:rFonts w:ascii="宋体" w:hAnsi="宋体" w:cs="宋体"/>
                <w:bCs/>
                <w:kern w:val="0"/>
                <w:sz w:val="15"/>
                <w:szCs w:val="15"/>
              </w:rPr>
              <w:t>住所及邮编：</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520" w:lineRule="exact"/>
              <w:ind w:leftChars="400" w:left="840" w:firstLineChars="200" w:firstLine="300"/>
              <w:jc w:val="left"/>
              <w:rPr>
                <w:rFonts w:ascii="宋体" w:hAnsi="宋体" w:cs="宋体"/>
                <w:bCs/>
                <w:kern w:val="0"/>
                <w:sz w:val="15"/>
                <w:szCs w:val="15"/>
              </w:rPr>
            </w:pPr>
            <w:r>
              <w:rPr>
                <w:rFonts w:ascii="宋体" w:hAnsi="宋体" w:cs="宋体"/>
                <w:bCs/>
                <w:kern w:val="0"/>
                <w:sz w:val="15"/>
                <w:szCs w:val="15"/>
              </w:rPr>
              <w:t>2.</w:t>
            </w:r>
            <w:r>
              <w:rPr>
                <w:rFonts w:ascii="宋体" w:hAnsi="宋体" w:cs="宋体"/>
                <w:bCs/>
                <w:kern w:val="0"/>
                <w:sz w:val="15"/>
                <w:szCs w:val="15"/>
              </w:rPr>
              <w:t>统一社会信用代码：</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520" w:lineRule="exact"/>
              <w:ind w:leftChars="400" w:left="840" w:firstLineChars="200" w:firstLine="300"/>
              <w:jc w:val="left"/>
              <w:rPr>
                <w:rFonts w:ascii="宋体" w:hAnsi="宋体" w:cs="宋体"/>
                <w:bCs/>
                <w:kern w:val="0"/>
                <w:sz w:val="15"/>
                <w:szCs w:val="15"/>
              </w:rPr>
            </w:pPr>
            <w:r>
              <w:rPr>
                <w:rFonts w:ascii="宋体" w:hAnsi="宋体" w:cs="宋体"/>
                <w:bCs/>
                <w:kern w:val="0"/>
                <w:sz w:val="15"/>
                <w:szCs w:val="15"/>
              </w:rPr>
              <w:t>3.</w:t>
            </w:r>
            <w:r>
              <w:rPr>
                <w:rFonts w:ascii="宋体" w:hAnsi="宋体" w:cs="宋体"/>
                <w:bCs/>
                <w:kern w:val="0"/>
                <w:sz w:val="15"/>
                <w:szCs w:val="15"/>
              </w:rPr>
              <w:t>设立登记日期：</w:t>
            </w:r>
            <w:r>
              <w:rPr>
                <w:rFonts w:ascii="宋体" w:hAnsi="宋体" w:cs="宋体"/>
                <w:bCs/>
                <w:kern w:val="0"/>
                <w:sz w:val="15"/>
                <w:szCs w:val="15"/>
                <w:u w:val="single"/>
              </w:rPr>
              <w:t xml:space="preserve">             </w:t>
            </w:r>
            <w:r>
              <w:rPr>
                <w:rFonts w:ascii="宋体" w:hAnsi="宋体" w:cs="宋体" w:hint="eastAsia"/>
                <w:bCs/>
                <w:kern w:val="0"/>
                <w:sz w:val="15"/>
                <w:szCs w:val="15"/>
              </w:rPr>
              <w:t>；认定为慈善组织日期：</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520" w:lineRule="exact"/>
              <w:ind w:leftChars="400" w:left="840" w:firstLineChars="200" w:firstLine="300"/>
              <w:jc w:val="left"/>
              <w:rPr>
                <w:rFonts w:ascii="宋体" w:hAnsi="宋体" w:cs="宋体"/>
                <w:bCs/>
                <w:kern w:val="0"/>
                <w:sz w:val="15"/>
                <w:szCs w:val="15"/>
              </w:rPr>
            </w:pPr>
            <w:r>
              <w:rPr>
                <w:rFonts w:ascii="宋体" w:hAnsi="宋体" w:cs="宋体"/>
                <w:bCs/>
                <w:kern w:val="0"/>
                <w:sz w:val="15"/>
                <w:szCs w:val="15"/>
              </w:rPr>
              <w:t>4.</w:t>
            </w:r>
            <w:r>
              <w:rPr>
                <w:rFonts w:ascii="宋体" w:hAnsi="宋体" w:cs="宋体"/>
                <w:bCs/>
                <w:kern w:val="0"/>
                <w:sz w:val="15"/>
                <w:szCs w:val="15"/>
              </w:rPr>
              <w:t>业务主管单位：</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520" w:lineRule="exact"/>
              <w:ind w:leftChars="400" w:left="840" w:firstLineChars="200" w:firstLine="300"/>
              <w:jc w:val="left"/>
              <w:rPr>
                <w:rFonts w:ascii="宋体" w:hAnsi="宋体" w:cs="宋体"/>
                <w:bCs/>
                <w:kern w:val="0"/>
                <w:sz w:val="15"/>
                <w:szCs w:val="15"/>
              </w:rPr>
            </w:pPr>
            <w:r>
              <w:rPr>
                <w:rFonts w:ascii="宋体" w:hAnsi="宋体" w:cs="宋体"/>
                <w:bCs/>
                <w:kern w:val="0"/>
                <w:sz w:val="15"/>
                <w:szCs w:val="15"/>
              </w:rPr>
              <w:t>5.</w:t>
            </w:r>
            <w:r>
              <w:rPr>
                <w:rFonts w:ascii="宋体" w:hAnsi="宋体" w:cs="宋体"/>
                <w:bCs/>
                <w:kern w:val="0"/>
                <w:sz w:val="15"/>
                <w:szCs w:val="15"/>
              </w:rPr>
              <w:t>工作联系人：</w:t>
            </w:r>
            <w:r>
              <w:rPr>
                <w:rFonts w:ascii="宋体" w:hAnsi="宋体" w:cs="宋体"/>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，职务：</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520" w:lineRule="exact"/>
              <w:ind w:leftChars="400" w:left="840" w:firstLineChars="200" w:firstLine="300"/>
              <w:jc w:val="left"/>
              <w:rPr>
                <w:rFonts w:ascii="宋体" w:hAnsi="宋体" w:cs="宋体"/>
                <w:bCs/>
                <w:kern w:val="0"/>
                <w:sz w:val="15"/>
                <w:szCs w:val="15"/>
              </w:rPr>
            </w:pPr>
            <w:r>
              <w:rPr>
                <w:rFonts w:ascii="宋体" w:hAnsi="宋体" w:cs="宋体"/>
                <w:bCs/>
                <w:kern w:val="0"/>
                <w:sz w:val="15"/>
                <w:szCs w:val="15"/>
              </w:rPr>
              <w:t>6.</w:t>
            </w:r>
            <w:r>
              <w:rPr>
                <w:rFonts w:ascii="宋体" w:hAnsi="宋体" w:cs="宋体"/>
                <w:bCs/>
                <w:kern w:val="0"/>
                <w:sz w:val="15"/>
                <w:szCs w:val="15"/>
              </w:rPr>
              <w:t>联系方式</w:t>
            </w:r>
            <w:r>
              <w:rPr>
                <w:rFonts w:ascii="宋体" w:hAnsi="宋体" w:cs="宋体" w:hint="eastAsia"/>
                <w:bCs/>
                <w:kern w:val="0"/>
                <w:sz w:val="15"/>
                <w:szCs w:val="15"/>
              </w:rPr>
              <w:t>：</w:t>
            </w:r>
            <w:r>
              <w:rPr>
                <w:rFonts w:ascii="宋体" w:hAnsi="宋体" w:cs="宋体"/>
                <w:bCs/>
                <w:kern w:val="0"/>
                <w:sz w:val="15"/>
                <w:szCs w:val="15"/>
              </w:rPr>
              <w:t>固定电话</w:t>
            </w:r>
            <w:r>
              <w:rPr>
                <w:rFonts w:ascii="宋体" w:hAnsi="宋体" w:cs="宋体"/>
                <w:bCs/>
                <w:kern w:val="0"/>
                <w:sz w:val="15"/>
                <w:szCs w:val="15"/>
                <w:u w:val="single"/>
              </w:rPr>
              <w:t xml:space="preserve">                     </w:t>
            </w:r>
            <w:r>
              <w:rPr>
                <w:rFonts w:ascii="宋体" w:hAnsi="宋体" w:cs="宋体" w:hint="eastAsia"/>
                <w:bCs/>
                <w:kern w:val="0"/>
                <w:sz w:val="15"/>
                <w:szCs w:val="15"/>
              </w:rPr>
              <w:t>，手机</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520" w:lineRule="exact"/>
              <w:ind w:leftChars="400" w:left="840"/>
              <w:jc w:val="left"/>
              <w:rPr>
                <w:rFonts w:ascii="宋体" w:hAnsi="宋体" w:cs="宋体"/>
                <w:bCs/>
                <w:kern w:val="0"/>
                <w:sz w:val="15"/>
                <w:szCs w:val="15"/>
              </w:rPr>
            </w:pPr>
            <w:r>
              <w:rPr>
                <w:rFonts w:ascii="宋体" w:hAnsi="宋体" w:cs="宋体"/>
                <w:bCs/>
                <w:kern w:val="0"/>
                <w:sz w:val="15"/>
                <w:szCs w:val="15"/>
              </w:rPr>
              <w:t xml:space="preserve">           </w:t>
            </w:r>
            <w:r>
              <w:rPr>
                <w:rFonts w:ascii="宋体" w:hAnsi="宋体" w:cs="宋体" w:hint="eastAsia"/>
                <w:bCs/>
                <w:kern w:val="0"/>
                <w:sz w:val="15"/>
                <w:szCs w:val="15"/>
              </w:rPr>
              <w:t xml:space="preserve">     </w:t>
            </w:r>
            <w:r>
              <w:rPr>
                <w:rFonts w:ascii="宋体" w:hAnsi="宋体" w:cs="宋体"/>
                <w:bCs/>
                <w:kern w:val="0"/>
                <w:sz w:val="15"/>
                <w:szCs w:val="15"/>
              </w:rPr>
              <w:t>传真</w:t>
            </w:r>
            <w:r>
              <w:rPr>
                <w:rFonts w:ascii="宋体" w:hAnsi="宋体" w:cs="宋体"/>
                <w:bCs/>
                <w:kern w:val="0"/>
                <w:sz w:val="15"/>
                <w:szCs w:val="15"/>
                <w:u w:val="single"/>
              </w:rPr>
              <w:t xml:space="preserve">                 </w:t>
            </w:r>
            <w:r>
              <w:rPr>
                <w:rFonts w:ascii="宋体" w:hAnsi="宋体" w:cs="宋体" w:hint="eastAsia"/>
                <w:bCs/>
                <w:kern w:val="0"/>
                <w:sz w:val="15"/>
                <w:szCs w:val="15"/>
              </w:rPr>
              <w:t>；</w:t>
            </w:r>
            <w:r>
              <w:rPr>
                <w:rFonts w:ascii="宋体" w:hAnsi="宋体" w:cs="宋体"/>
                <w:bCs/>
                <w:kern w:val="0"/>
                <w:sz w:val="15"/>
                <w:szCs w:val="15"/>
              </w:rPr>
              <w:t>Email</w:t>
            </w:r>
            <w:r>
              <w:rPr>
                <w:rFonts w:ascii="宋体" w:hAnsi="宋体" w:cs="宋体"/>
                <w:bCs/>
                <w:kern w:val="0"/>
                <w:sz w:val="15"/>
                <w:szCs w:val="15"/>
              </w:rPr>
              <w:t>或</w:t>
            </w:r>
            <w:r>
              <w:rPr>
                <w:rFonts w:ascii="宋体" w:hAnsi="宋体" w:cs="宋体"/>
                <w:bCs/>
                <w:kern w:val="0"/>
                <w:sz w:val="15"/>
                <w:szCs w:val="15"/>
              </w:rPr>
              <w:t>QQ</w:t>
            </w:r>
            <w:r>
              <w:rPr>
                <w:rFonts w:ascii="宋体" w:hAnsi="宋体" w:cs="宋体"/>
                <w:bCs/>
                <w:kern w:val="0"/>
                <w:sz w:val="15"/>
                <w:szCs w:val="15"/>
              </w:rPr>
              <w:t>号：</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520" w:lineRule="exact"/>
              <w:ind w:leftChars="400" w:left="840" w:firstLineChars="200" w:firstLine="300"/>
              <w:jc w:val="left"/>
              <w:rPr>
                <w:rFonts w:ascii="宋体" w:hAnsi="宋体" w:cs="宋体"/>
                <w:bCs/>
                <w:kern w:val="0"/>
                <w:sz w:val="15"/>
                <w:szCs w:val="15"/>
              </w:rPr>
            </w:pPr>
            <w:r>
              <w:rPr>
                <w:rFonts w:ascii="宋体" w:hAnsi="宋体" w:cs="宋体"/>
                <w:bCs/>
                <w:kern w:val="0"/>
                <w:sz w:val="15"/>
                <w:szCs w:val="15"/>
              </w:rPr>
              <w:t>7.</w:t>
            </w:r>
            <w:r>
              <w:rPr>
                <w:rFonts w:ascii="宋体" w:hAnsi="宋体" w:cs="宋体"/>
                <w:bCs/>
                <w:kern w:val="0"/>
                <w:sz w:val="15"/>
                <w:szCs w:val="15"/>
              </w:rPr>
              <w:t>本组织门户网站（官方微博、</w:t>
            </w:r>
            <w:proofErr w:type="gramStart"/>
            <w:r>
              <w:rPr>
                <w:rFonts w:ascii="宋体" w:hAnsi="宋体" w:cs="宋体" w:hint="eastAsia"/>
                <w:bCs/>
                <w:kern w:val="0"/>
                <w:sz w:val="15"/>
                <w:szCs w:val="15"/>
              </w:rPr>
              <w:t>微信或</w:t>
            </w:r>
            <w:proofErr w:type="gramEnd"/>
            <w:r>
              <w:rPr>
                <w:rFonts w:ascii="宋体" w:hAnsi="宋体" w:cs="宋体" w:hint="eastAsia"/>
                <w:bCs/>
                <w:kern w:val="0"/>
                <w:sz w:val="15"/>
                <w:szCs w:val="15"/>
              </w:rPr>
              <w:t>移动客户端）：</w:t>
            </w:r>
            <w:r>
              <w:rPr>
                <w:rFonts w:ascii="宋体" w:hAnsi="宋体" w:cs="宋体"/>
                <w:bCs/>
                <w:kern w:val="0"/>
                <w:sz w:val="15"/>
                <w:szCs w:val="15"/>
                <w:u w:val="single"/>
              </w:rPr>
              <w:t xml:space="preserve">               </w:t>
            </w:r>
            <w:r>
              <w:rPr>
                <w:rFonts w:ascii="宋体" w:hAnsi="宋体" w:cs="宋体" w:hint="eastAsia"/>
                <w:bCs/>
                <w:kern w:val="0"/>
                <w:sz w:val="15"/>
                <w:szCs w:val="15"/>
                <w:u w:val="single"/>
              </w:rPr>
              <w:t xml:space="preserve">   </w:t>
            </w:r>
            <w:r>
              <w:rPr>
                <w:rFonts w:ascii="宋体" w:hAnsi="宋体" w:cs="宋体"/>
                <w:bCs/>
                <w:kern w:val="0"/>
                <w:sz w:val="15"/>
                <w:szCs w:val="15"/>
                <w:u w:val="single"/>
              </w:rPr>
              <w:t xml:space="preserve">     </w:t>
            </w:r>
            <w:r>
              <w:rPr>
                <w:rFonts w:ascii="宋体" w:hAnsi="宋体" w:cs="宋体" w:hint="eastAsia"/>
                <w:bCs/>
                <w:kern w:val="0"/>
                <w:sz w:val="15"/>
                <w:szCs w:val="15"/>
              </w:rPr>
              <w:t>；</w:t>
            </w:r>
          </w:p>
          <w:p w:rsidR="008723EC" w:rsidRDefault="00D406A4">
            <w:pPr>
              <w:widowControl/>
              <w:autoSpaceDN w:val="0"/>
              <w:snapToGrid w:val="0"/>
              <w:spacing w:line="520" w:lineRule="exact"/>
              <w:ind w:leftChars="400" w:left="840"/>
              <w:rPr>
                <w:rFonts w:ascii="宋体" w:hAnsi="宋体" w:cs="宋体"/>
                <w:bCs/>
                <w:kern w:val="0"/>
                <w:sz w:val="15"/>
                <w:szCs w:val="15"/>
              </w:rPr>
            </w:pPr>
            <w:r>
              <w:rPr>
                <w:rFonts w:ascii="宋体" w:hAnsi="宋体" w:cs="宋体"/>
                <w:bCs/>
                <w:kern w:val="0"/>
                <w:sz w:val="15"/>
                <w:szCs w:val="15"/>
              </w:rPr>
              <w:t xml:space="preserve">   </w:t>
            </w:r>
            <w:r>
              <w:rPr>
                <w:rFonts w:ascii="宋体" w:hAnsi="宋体" w:cs="宋体" w:hint="eastAsia"/>
                <w:bCs/>
                <w:kern w:val="0"/>
                <w:sz w:val="15"/>
                <w:szCs w:val="15"/>
              </w:rPr>
              <w:t xml:space="preserve">     </w:t>
            </w:r>
            <w:r>
              <w:rPr>
                <w:rFonts w:ascii="宋体" w:hAnsi="宋体" w:cs="宋体"/>
                <w:bCs/>
                <w:kern w:val="0"/>
                <w:sz w:val="15"/>
                <w:szCs w:val="15"/>
              </w:rPr>
              <w:t>本组织已被认定为慈善组织且符合《慈善组织公开募捐管理办法》第九条的规定，</w:t>
            </w:r>
          </w:p>
          <w:p w:rsidR="008723EC" w:rsidRDefault="00D406A4">
            <w:pPr>
              <w:widowControl/>
              <w:autoSpaceDN w:val="0"/>
              <w:snapToGrid w:val="0"/>
              <w:spacing w:line="520" w:lineRule="exact"/>
              <w:ind w:leftChars="400" w:left="840" w:firstLineChars="200" w:firstLine="300"/>
              <w:rPr>
                <w:rFonts w:ascii="宋体" w:hAnsi="宋体" w:cs="宋体"/>
                <w:bCs/>
                <w:kern w:val="0"/>
                <w:sz w:val="15"/>
                <w:szCs w:val="15"/>
              </w:rPr>
            </w:pPr>
            <w:r>
              <w:rPr>
                <w:rFonts w:ascii="宋体" w:hAnsi="宋体" w:cs="宋体"/>
                <w:bCs/>
                <w:kern w:val="0"/>
                <w:sz w:val="15"/>
                <w:szCs w:val="15"/>
              </w:rPr>
              <w:t>现申请领取公开募捐资格证书</w:t>
            </w:r>
            <w:r>
              <w:rPr>
                <w:rFonts w:ascii="宋体" w:hAnsi="宋体" w:cs="宋体" w:hint="eastAsia"/>
                <w:kern w:val="0"/>
                <w:sz w:val="15"/>
                <w:szCs w:val="15"/>
              </w:rPr>
              <w:t>。</w:t>
            </w:r>
          </w:p>
          <w:p w:rsidR="008723EC" w:rsidRDefault="008723EC">
            <w:pPr>
              <w:widowControl/>
              <w:autoSpaceDN w:val="0"/>
              <w:snapToGrid w:val="0"/>
              <w:spacing w:line="520" w:lineRule="exact"/>
              <w:ind w:leftChars="400" w:left="840"/>
              <w:rPr>
                <w:rFonts w:ascii="宋体" w:hAnsi="宋体" w:cs="宋体"/>
                <w:bCs/>
                <w:kern w:val="0"/>
                <w:sz w:val="15"/>
                <w:szCs w:val="15"/>
              </w:rPr>
            </w:pPr>
          </w:p>
          <w:p w:rsidR="008723EC" w:rsidRDefault="00D406A4">
            <w:pPr>
              <w:pStyle w:val="affffe"/>
              <w:spacing w:line="360" w:lineRule="auto"/>
              <w:ind w:leftChars="400" w:left="840" w:rightChars="400" w:right="840" w:firstLineChars="550" w:firstLine="825"/>
              <w:rPr>
                <w:rFonts w:hAnsi="宋体" w:cs="宋体"/>
                <w:sz w:val="15"/>
                <w:szCs w:val="15"/>
              </w:rPr>
            </w:pPr>
            <w:r>
              <w:rPr>
                <w:rFonts w:hAnsi="宋体" w:cs="宋体"/>
                <w:sz w:val="15"/>
                <w:szCs w:val="15"/>
              </w:rPr>
              <w:t xml:space="preserve">            </w:t>
            </w:r>
            <w:r>
              <w:rPr>
                <w:rFonts w:hAnsi="宋体" w:cs="宋体"/>
                <w:sz w:val="15"/>
                <w:szCs w:val="15"/>
              </w:rPr>
              <w:t>法定代表人（签字）：</w:t>
            </w:r>
            <w:r>
              <w:rPr>
                <w:rFonts w:hAnsi="宋体" w:cs="宋体"/>
                <w:sz w:val="15"/>
                <w:szCs w:val="15"/>
              </w:rPr>
              <w:t xml:space="preserve">                </w:t>
            </w:r>
            <w:r>
              <w:rPr>
                <w:rFonts w:hAnsi="宋体" w:cs="宋体"/>
                <w:sz w:val="15"/>
                <w:szCs w:val="15"/>
              </w:rPr>
              <w:t>慈善组织（盖章）：</w:t>
            </w:r>
          </w:p>
          <w:p w:rsidR="008723EC" w:rsidRDefault="008723EC">
            <w:pPr>
              <w:pStyle w:val="afffffffff2"/>
              <w:jc w:val="both"/>
            </w:pPr>
          </w:p>
        </w:tc>
      </w:tr>
    </w:tbl>
    <w:p w:rsidR="008723EC" w:rsidRDefault="00D406A4">
      <w:pPr>
        <w:pStyle w:val="af9"/>
        <w:spacing w:before="156" w:after="156"/>
      </w:pPr>
      <w:r>
        <w:rPr>
          <w:rFonts w:hint="eastAsia"/>
        </w:rPr>
        <w:t>公开募捐资格证书申领表</w:t>
      </w:r>
    </w:p>
    <w:p w:rsidR="008723EC" w:rsidRDefault="008723EC">
      <w:pPr>
        <w:pStyle w:val="affffe"/>
        <w:ind w:firstLine="420"/>
      </w:pPr>
    </w:p>
    <w:p w:rsidR="008723EC" w:rsidRDefault="008723EC">
      <w:pPr>
        <w:pStyle w:val="affffe"/>
        <w:ind w:firstLine="420"/>
      </w:pPr>
    </w:p>
    <w:p w:rsidR="008723EC" w:rsidRDefault="008723EC">
      <w:pPr>
        <w:pStyle w:val="affffe"/>
        <w:ind w:firstLine="420"/>
        <w:sectPr w:rsidR="008723EC">
          <w:headerReference w:type="even" r:id="rId49"/>
          <w:headerReference w:type="default" r:id="rId50"/>
          <w:footerReference w:type="even" r:id="rId51"/>
          <w:footerReference w:type="default" r:id="rId52"/>
          <w:pgSz w:w="11906" w:h="16838"/>
          <w:pgMar w:top="1928" w:right="1134" w:bottom="1134" w:left="1134" w:header="1418" w:footer="1134" w:gutter="284"/>
          <w:cols w:space="425"/>
          <w:formProt w:val="0"/>
          <w:docGrid w:type="lines" w:linePitch="312"/>
        </w:sectPr>
      </w:pPr>
    </w:p>
    <w:p w:rsidR="008723EC" w:rsidRDefault="008723EC">
      <w:pPr>
        <w:pStyle w:val="af8"/>
        <w:rPr>
          <w:vanish w:val="0"/>
        </w:rPr>
      </w:pPr>
    </w:p>
    <w:p w:rsidR="008723EC" w:rsidRDefault="008723EC">
      <w:pPr>
        <w:pStyle w:val="afe"/>
        <w:rPr>
          <w:vanish w:val="0"/>
        </w:rPr>
      </w:pPr>
    </w:p>
    <w:p w:rsidR="008723EC" w:rsidRDefault="00D406A4">
      <w:pPr>
        <w:pStyle w:val="aff3"/>
        <w:spacing w:after="156"/>
      </w:pPr>
      <w:bookmarkStart w:id="547" w:name="_Toc14661"/>
      <w:r>
        <w:br/>
      </w:r>
      <w:bookmarkStart w:id="548" w:name="_Toc142997204"/>
      <w:bookmarkStart w:id="549" w:name="_Toc150161518"/>
      <w:bookmarkStart w:id="550" w:name="_Toc143157972"/>
      <w:bookmarkStart w:id="551" w:name="_Toc143507815"/>
      <w:bookmarkStart w:id="552" w:name="_Toc142923638"/>
      <w:bookmarkStart w:id="553" w:name="_Toc150415856"/>
      <w:bookmarkStart w:id="554" w:name="_Toc143010747"/>
      <w:bookmarkStart w:id="555" w:name="_Toc146550501"/>
      <w:bookmarkStart w:id="556" w:name="_Toc142923127"/>
      <w:bookmarkStart w:id="557" w:name="_Toc143160561"/>
      <w:bookmarkStart w:id="558" w:name="_Toc142999547"/>
      <w:bookmarkStart w:id="559" w:name="_Toc142988084"/>
      <w:bookmarkStart w:id="560" w:name="_Toc143182855"/>
      <w:bookmarkStart w:id="561" w:name="_Toc150523013"/>
      <w:bookmarkStart w:id="562" w:name="_Toc150245225"/>
      <w:bookmarkStart w:id="563" w:name="_Toc146551788"/>
      <w:bookmarkStart w:id="564" w:name="_Toc143162804"/>
      <w:bookmarkStart w:id="565" w:name="_Toc143157327"/>
      <w:bookmarkStart w:id="566" w:name="_Toc142993969"/>
      <w:bookmarkStart w:id="567" w:name="_Toc142921990"/>
      <w:bookmarkStart w:id="568" w:name="_Toc150268146"/>
      <w:bookmarkStart w:id="569" w:name="_Toc150413780"/>
      <w:bookmarkStart w:id="570" w:name="_Toc150244520"/>
      <w:bookmarkStart w:id="571" w:name="_Toc143009439"/>
      <w:r>
        <w:rPr>
          <w:rFonts w:hint="eastAsia"/>
        </w:rPr>
        <w:t>（资料性）</w:t>
      </w:r>
      <w:r>
        <w:br/>
      </w:r>
      <w:r>
        <w:rPr>
          <w:rFonts w:hint="eastAsia"/>
        </w:rPr>
        <w:t>公开募捐资格申请认定自我评价表</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8723EC" w:rsidRDefault="00D406A4">
      <w:pPr>
        <w:pStyle w:val="affffe"/>
        <w:ind w:firstLine="420"/>
      </w:pPr>
      <w:r>
        <w:rPr>
          <w:rFonts w:hint="eastAsia"/>
        </w:rPr>
        <w:t>公开募捐资格申请认定自我评价表见表</w:t>
      </w:r>
      <w:r>
        <w:rPr>
          <w:rFonts w:hint="eastAsia"/>
        </w:rPr>
        <w:t>F.1</w:t>
      </w:r>
      <w:r>
        <w:rPr>
          <w:rFonts w:hint="eastAsia"/>
        </w:rPr>
        <w:t>。</w:t>
      </w:r>
    </w:p>
    <w:p w:rsidR="008723EC" w:rsidRDefault="00D406A4">
      <w:pPr>
        <w:pStyle w:val="aff"/>
        <w:numPr>
          <w:ilvl w:val="1"/>
          <w:numId w:val="54"/>
        </w:numPr>
        <w:spacing w:before="156" w:after="156"/>
        <w:textAlignment w:val="auto"/>
      </w:pPr>
      <w:r>
        <w:rPr>
          <w:rFonts w:hint="eastAsia"/>
        </w:rPr>
        <w:t>公开募捐资格申请认定自我评价表</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11"/>
        <w:gridCol w:w="1701"/>
        <w:gridCol w:w="2268"/>
        <w:gridCol w:w="3694"/>
      </w:tblGrid>
      <w:tr w:rsidR="008723EC">
        <w:trPr>
          <w:tblHeader/>
          <w:jc w:val="center"/>
        </w:trPr>
        <w:tc>
          <w:tcPr>
            <w:tcW w:w="1711"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一级指标</w:t>
            </w:r>
          </w:p>
        </w:tc>
        <w:tc>
          <w:tcPr>
            <w:tcW w:w="1701"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二级指标</w:t>
            </w:r>
          </w:p>
        </w:tc>
        <w:tc>
          <w:tcPr>
            <w:tcW w:w="2268"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三级指标</w:t>
            </w:r>
          </w:p>
        </w:tc>
        <w:tc>
          <w:tcPr>
            <w:tcW w:w="3694"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评价要点</w:t>
            </w:r>
          </w:p>
        </w:tc>
      </w:tr>
      <w:tr w:rsidR="008723EC">
        <w:trPr>
          <w:jc w:val="center"/>
        </w:trPr>
        <w:tc>
          <w:tcPr>
            <w:tcW w:w="1711" w:type="dxa"/>
            <w:vMerge w:val="restart"/>
            <w:tcBorders>
              <w:top w:val="single" w:sz="8" w:space="0" w:color="auto"/>
            </w:tcBorders>
            <w:shd w:val="clear" w:color="auto" w:fill="auto"/>
            <w:vAlign w:val="center"/>
          </w:tcPr>
          <w:p w:rsidR="008723EC" w:rsidRDefault="00D406A4">
            <w:pPr>
              <w:pStyle w:val="afffffffff2"/>
              <w:ind w:leftChars="50" w:left="105" w:rightChars="50" w:right="105"/>
              <w:jc w:val="both"/>
            </w:pPr>
            <w:r>
              <w:rPr>
                <w:rFonts w:hint="eastAsia"/>
              </w:rPr>
              <w:t>（一）根据法律法规和本组织章程建立规范的内部治理结构，理事会能够有效决策，负责人任职符合有关规定，理事会成员和负责人勤勉尽职，诚实守信</w:t>
            </w:r>
          </w:p>
        </w:tc>
        <w:tc>
          <w:tcPr>
            <w:tcW w:w="1701" w:type="dxa"/>
            <w:vMerge w:val="restart"/>
            <w:tcBorders>
              <w:top w:val="single" w:sz="8" w:space="0" w:color="auto"/>
            </w:tcBorders>
            <w:shd w:val="clear" w:color="auto" w:fill="auto"/>
            <w:vAlign w:val="center"/>
          </w:tcPr>
          <w:p w:rsidR="008723EC" w:rsidRDefault="00D406A4">
            <w:pPr>
              <w:pStyle w:val="afffffffff2"/>
              <w:ind w:leftChars="50" w:left="105" w:rightChars="50" w:right="105"/>
              <w:jc w:val="both"/>
            </w:pPr>
            <w:r>
              <w:rPr>
                <w:rFonts w:hint="eastAsia"/>
              </w:rPr>
              <w:t>依法开展党的建设</w:t>
            </w:r>
          </w:p>
        </w:tc>
        <w:tc>
          <w:tcPr>
            <w:tcW w:w="2268" w:type="dxa"/>
            <w:tcBorders>
              <w:top w:val="single" w:sz="8" w:space="0" w:color="auto"/>
            </w:tcBorders>
            <w:shd w:val="clear" w:color="auto" w:fill="auto"/>
            <w:vAlign w:val="center"/>
          </w:tcPr>
          <w:p w:rsidR="008723EC" w:rsidRDefault="00D406A4">
            <w:pPr>
              <w:pStyle w:val="afffffffff2"/>
              <w:ind w:leftChars="50" w:left="105" w:rightChars="50" w:right="105"/>
              <w:jc w:val="both"/>
            </w:pPr>
            <w:r>
              <w:rPr>
                <w:rFonts w:hint="eastAsia"/>
              </w:rPr>
              <w:t>党的建设工作写入本组织</w:t>
            </w:r>
          </w:p>
          <w:p w:rsidR="008723EC" w:rsidRDefault="00D406A4">
            <w:pPr>
              <w:pStyle w:val="afffffffff2"/>
              <w:ind w:leftChars="50" w:left="105" w:rightChars="50" w:right="105"/>
              <w:jc w:val="both"/>
            </w:pPr>
            <w:r>
              <w:rPr>
                <w:rFonts w:hint="eastAsia"/>
              </w:rPr>
              <w:t>章程</w:t>
            </w:r>
          </w:p>
        </w:tc>
        <w:tc>
          <w:tcPr>
            <w:tcW w:w="3694" w:type="dxa"/>
            <w:tcBorders>
              <w:top w:val="single" w:sz="8" w:space="0" w:color="auto"/>
            </w:tcBorders>
            <w:shd w:val="clear" w:color="auto" w:fill="auto"/>
            <w:vAlign w:val="center"/>
          </w:tcPr>
          <w:p w:rsidR="008723EC" w:rsidRDefault="00D406A4">
            <w:pPr>
              <w:pStyle w:val="afffffffff2"/>
              <w:ind w:leftChars="50" w:left="105" w:rightChars="50" w:right="105"/>
              <w:jc w:val="both"/>
            </w:pPr>
            <w:r>
              <w:rPr>
                <w:rFonts w:hint="eastAsia"/>
              </w:rPr>
              <w:t>按照民政部门及</w:t>
            </w:r>
            <w:r>
              <w:rPr>
                <w:rFonts w:hAnsi="宋体" w:cs="宋体" w:hint="eastAsia"/>
                <w:szCs w:val="18"/>
                <w:lang w:bidi="ar"/>
              </w:rPr>
              <w:t>章程示范文本要求，将党的建设及社会主义核心价值观相关内容规范完整写入章程</w:t>
            </w:r>
            <w:r>
              <w:rPr>
                <w:rFonts w:hAnsi="宋体" w:cs="宋体" w:hint="eastAsia"/>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both"/>
            </w:pPr>
          </w:p>
        </w:tc>
        <w:tc>
          <w:tcPr>
            <w:tcW w:w="2268" w:type="dxa"/>
            <w:vMerge w:val="restart"/>
            <w:shd w:val="clear" w:color="auto" w:fill="auto"/>
            <w:vAlign w:val="center"/>
          </w:tcPr>
          <w:p w:rsidR="008723EC" w:rsidRDefault="00D406A4">
            <w:pPr>
              <w:pStyle w:val="afffffffff2"/>
              <w:ind w:leftChars="50" w:left="105" w:rightChars="50" w:right="105"/>
              <w:jc w:val="both"/>
            </w:pPr>
            <w:r>
              <w:rPr>
                <w:rFonts w:hint="eastAsia"/>
              </w:rPr>
              <w:t>符合成立党组织条件的，</w:t>
            </w:r>
          </w:p>
          <w:p w:rsidR="008723EC" w:rsidRDefault="00D406A4">
            <w:pPr>
              <w:pStyle w:val="afffffffff2"/>
              <w:ind w:leftChars="50" w:left="105" w:rightChars="50" w:right="105"/>
              <w:jc w:val="both"/>
            </w:pPr>
            <w:r>
              <w:rPr>
                <w:rFonts w:hint="eastAsia"/>
              </w:rPr>
              <w:t>依法成立党组织</w:t>
            </w:r>
          </w:p>
        </w:tc>
        <w:tc>
          <w:tcPr>
            <w:tcW w:w="3694" w:type="dxa"/>
            <w:shd w:val="clear" w:color="auto" w:fill="auto"/>
            <w:vAlign w:val="center"/>
          </w:tcPr>
          <w:p w:rsidR="008723EC" w:rsidRDefault="00D406A4">
            <w:pPr>
              <w:pStyle w:val="afffffffff2"/>
              <w:ind w:leftChars="50" w:left="105" w:rightChars="50" w:right="105"/>
              <w:jc w:val="both"/>
            </w:pPr>
            <w:r>
              <w:rPr>
                <w:rFonts w:hint="eastAsia"/>
              </w:rPr>
              <w:t>1.</w:t>
            </w:r>
            <w:r>
              <w:rPr>
                <w:rFonts w:hint="eastAsia"/>
              </w:rPr>
              <w:t>设立党组织（单建、联建、功能型）</w:t>
            </w:r>
            <w:r>
              <w:rPr>
                <w:rFonts w:hint="eastAsia"/>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widowControl/>
              <w:adjustRightInd/>
              <w:spacing w:line="240" w:lineRule="auto"/>
              <w:jc w:val="left"/>
              <w:rPr>
                <w:rFonts w:ascii="宋体" w:hAnsi="宋体" w:cs="宋体"/>
                <w:sz w:val="18"/>
                <w:szCs w:val="18"/>
              </w:rPr>
            </w:pPr>
          </w:p>
        </w:tc>
        <w:tc>
          <w:tcPr>
            <w:tcW w:w="3694" w:type="dxa"/>
            <w:shd w:val="clear" w:color="auto" w:fill="auto"/>
            <w:vAlign w:val="center"/>
          </w:tcPr>
          <w:p w:rsidR="008723EC" w:rsidRDefault="00D406A4">
            <w:pPr>
              <w:pStyle w:val="afffffffff2"/>
              <w:ind w:leftChars="50" w:left="105" w:rightChars="50" w:right="105"/>
              <w:jc w:val="both"/>
            </w:pPr>
            <w:r>
              <w:rPr>
                <w:rFonts w:hint="eastAsia"/>
              </w:rPr>
              <w:t>2.</w:t>
            </w:r>
            <w:r>
              <w:rPr>
                <w:rFonts w:hint="eastAsia"/>
              </w:rPr>
              <w:t>党组织书记为本组织理事会成员</w:t>
            </w:r>
            <w:r>
              <w:rPr>
                <w:rFonts w:hint="eastAsia"/>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widowControl/>
              <w:adjustRightInd/>
              <w:spacing w:line="240" w:lineRule="auto"/>
              <w:jc w:val="left"/>
              <w:rPr>
                <w:rFonts w:ascii="宋体" w:hAnsi="宋体" w:cs="宋体"/>
                <w:sz w:val="18"/>
                <w:szCs w:val="18"/>
              </w:rPr>
            </w:pPr>
          </w:p>
        </w:tc>
        <w:tc>
          <w:tcPr>
            <w:tcW w:w="3694" w:type="dxa"/>
            <w:shd w:val="clear" w:color="auto" w:fill="auto"/>
            <w:vAlign w:val="center"/>
          </w:tcPr>
          <w:p w:rsidR="008723EC" w:rsidRDefault="00D406A4">
            <w:pPr>
              <w:pStyle w:val="afffffffff2"/>
              <w:ind w:leftChars="50" w:left="105" w:rightChars="50" w:right="105"/>
              <w:jc w:val="both"/>
            </w:pPr>
            <w:r>
              <w:rPr>
                <w:rFonts w:hint="eastAsia"/>
              </w:rPr>
              <w:t>3.</w:t>
            </w:r>
            <w:r>
              <w:rPr>
                <w:rFonts w:hint="eastAsia"/>
              </w:rPr>
              <w:t>党组织按期规范进行换届</w:t>
            </w:r>
            <w:r>
              <w:rPr>
                <w:rFonts w:hint="eastAsia"/>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both"/>
            </w:pPr>
          </w:p>
        </w:tc>
        <w:tc>
          <w:tcPr>
            <w:tcW w:w="2268" w:type="dxa"/>
            <w:shd w:val="clear" w:color="auto" w:fill="auto"/>
            <w:vAlign w:val="center"/>
          </w:tcPr>
          <w:p w:rsidR="008723EC" w:rsidRDefault="00D406A4">
            <w:pPr>
              <w:pStyle w:val="afffffffff2"/>
              <w:ind w:leftChars="50" w:left="105" w:rightChars="50" w:right="105"/>
              <w:jc w:val="left"/>
            </w:pPr>
            <w:r>
              <w:rPr>
                <w:rFonts w:hAnsi="宋体" w:cs="宋体" w:hint="eastAsia"/>
                <w:szCs w:val="18"/>
                <w:lang w:bidi="ar"/>
              </w:rPr>
              <w:t>不符合成立党组织条件的，具备党建指导员</w:t>
            </w:r>
          </w:p>
        </w:tc>
        <w:tc>
          <w:tcPr>
            <w:tcW w:w="3694" w:type="dxa"/>
            <w:shd w:val="clear" w:color="auto" w:fill="auto"/>
            <w:vAlign w:val="center"/>
          </w:tcPr>
          <w:p w:rsidR="008723EC" w:rsidRDefault="00D406A4">
            <w:pPr>
              <w:pStyle w:val="afffffffff2"/>
              <w:ind w:leftChars="50" w:left="105" w:rightChars="50" w:right="105"/>
              <w:jc w:val="both"/>
            </w:pPr>
            <w:r>
              <w:rPr>
                <w:rFonts w:hAnsi="宋体" w:cs="宋体" w:hint="eastAsia"/>
                <w:szCs w:val="18"/>
                <w:lang w:bidi="ar"/>
              </w:rPr>
              <w:t>通过党建工作指导员、联络员等方式开展党的工作和活动</w:t>
            </w:r>
            <w:r>
              <w:rPr>
                <w:rFonts w:hAnsi="宋体" w:cs="宋体" w:hint="eastAsia"/>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both"/>
            </w:pPr>
          </w:p>
        </w:tc>
        <w:tc>
          <w:tcPr>
            <w:tcW w:w="2268" w:type="dxa"/>
            <w:vMerge w:val="restart"/>
            <w:shd w:val="clear" w:color="auto" w:fill="auto"/>
            <w:vAlign w:val="center"/>
          </w:tcPr>
          <w:p w:rsidR="008723EC" w:rsidRDefault="00D406A4">
            <w:pPr>
              <w:pStyle w:val="afffffffff2"/>
              <w:ind w:leftChars="50" w:left="105" w:rightChars="50" w:right="105"/>
              <w:jc w:val="both"/>
            </w:pPr>
            <w:r>
              <w:rPr>
                <w:rFonts w:hint="eastAsia"/>
              </w:rPr>
              <w:t>建立基本工作制度</w:t>
            </w:r>
          </w:p>
        </w:tc>
        <w:tc>
          <w:tcPr>
            <w:tcW w:w="3694" w:type="dxa"/>
            <w:shd w:val="clear" w:color="auto" w:fill="auto"/>
            <w:vAlign w:val="center"/>
          </w:tcPr>
          <w:p w:rsidR="008723EC" w:rsidRDefault="00D406A4">
            <w:pPr>
              <w:pStyle w:val="afffffffff2"/>
              <w:ind w:leftChars="50" w:left="105" w:rightChars="50" w:right="105"/>
              <w:jc w:val="both"/>
            </w:pPr>
            <w:r>
              <w:rPr>
                <w:rFonts w:hint="eastAsia"/>
              </w:rPr>
              <w:t>1.</w:t>
            </w:r>
            <w:r>
              <w:rPr>
                <w:rFonts w:hint="eastAsia"/>
              </w:rPr>
              <w:t>党建工作基本制度健全</w:t>
            </w:r>
            <w:r>
              <w:rPr>
                <w:rFonts w:hint="eastAsia"/>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pStyle w:val="afffffffff2"/>
              <w:ind w:leftChars="50" w:left="105" w:rightChars="50" w:right="105"/>
              <w:jc w:val="both"/>
            </w:pPr>
          </w:p>
        </w:tc>
        <w:tc>
          <w:tcPr>
            <w:tcW w:w="3694" w:type="dxa"/>
            <w:shd w:val="clear" w:color="auto" w:fill="auto"/>
            <w:vAlign w:val="center"/>
          </w:tcPr>
          <w:p w:rsidR="008723EC" w:rsidRDefault="00D406A4">
            <w:pPr>
              <w:pStyle w:val="afffffffff2"/>
              <w:ind w:leftChars="50" w:left="105" w:rightChars="50" w:right="105"/>
              <w:jc w:val="both"/>
            </w:pPr>
            <w:r>
              <w:rPr>
                <w:rFonts w:hint="eastAsia"/>
              </w:rPr>
              <w:t>2.</w:t>
            </w:r>
            <w:r>
              <w:rPr>
                <w:rFonts w:hint="eastAsia"/>
              </w:rPr>
              <w:t>各项工作制度落实到位，记录内容完整、格式规范</w:t>
            </w:r>
            <w:r>
              <w:rPr>
                <w:rFonts w:hint="eastAsia"/>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both"/>
            </w:pPr>
          </w:p>
        </w:tc>
        <w:tc>
          <w:tcPr>
            <w:tcW w:w="2268" w:type="dxa"/>
            <w:vMerge w:val="restart"/>
            <w:shd w:val="clear" w:color="auto" w:fill="auto"/>
            <w:vAlign w:val="center"/>
          </w:tcPr>
          <w:p w:rsidR="008723EC" w:rsidRDefault="00D406A4">
            <w:pPr>
              <w:pStyle w:val="afffffffff2"/>
              <w:ind w:leftChars="50" w:left="105" w:rightChars="50" w:right="105"/>
              <w:jc w:val="both"/>
            </w:pPr>
            <w:r>
              <w:rPr>
                <w:rFonts w:hint="eastAsia"/>
              </w:rPr>
              <w:t>按照党建工作要求开展</w:t>
            </w:r>
          </w:p>
          <w:p w:rsidR="008723EC" w:rsidRDefault="00D406A4">
            <w:pPr>
              <w:pStyle w:val="afffffffff2"/>
              <w:ind w:leftChars="50" w:left="105" w:rightChars="50" w:right="105"/>
              <w:jc w:val="both"/>
            </w:pPr>
            <w:r>
              <w:rPr>
                <w:rFonts w:hint="eastAsia"/>
              </w:rPr>
              <w:t>党的组织生活</w:t>
            </w:r>
          </w:p>
        </w:tc>
        <w:tc>
          <w:tcPr>
            <w:tcW w:w="3694" w:type="dxa"/>
            <w:shd w:val="clear" w:color="auto" w:fill="auto"/>
            <w:vAlign w:val="center"/>
          </w:tcPr>
          <w:p w:rsidR="008723EC" w:rsidRDefault="00D406A4">
            <w:pPr>
              <w:pStyle w:val="afffffffff2"/>
              <w:ind w:leftChars="50" w:left="105" w:rightChars="50" w:right="105"/>
              <w:jc w:val="both"/>
            </w:pPr>
            <w:r>
              <w:rPr>
                <w:rFonts w:hint="eastAsia"/>
              </w:rPr>
              <w:t>1.</w:t>
            </w:r>
            <w:r>
              <w:rPr>
                <w:rFonts w:hint="eastAsia"/>
              </w:rPr>
              <w:t>持续深入开展主题教育，及时传达贯彻各级有关政策文件要求</w:t>
            </w:r>
            <w:r>
              <w:rPr>
                <w:rFonts w:hint="eastAsia"/>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pStyle w:val="afffffffff2"/>
              <w:ind w:leftChars="50" w:left="105" w:rightChars="50" w:right="105"/>
              <w:jc w:val="both"/>
            </w:pPr>
          </w:p>
        </w:tc>
        <w:tc>
          <w:tcPr>
            <w:tcW w:w="3694" w:type="dxa"/>
            <w:shd w:val="clear" w:color="auto" w:fill="auto"/>
            <w:vAlign w:val="center"/>
          </w:tcPr>
          <w:p w:rsidR="008723EC" w:rsidRDefault="00D406A4">
            <w:pPr>
              <w:widowControl/>
              <w:spacing w:line="276" w:lineRule="auto"/>
              <w:ind w:leftChars="50" w:left="105" w:right="50"/>
              <w:textAlignment w:val="center"/>
              <w:rPr>
                <w:rFonts w:ascii="宋体" w:hAnsi="Times New Roman"/>
                <w:kern w:val="0"/>
                <w:sz w:val="18"/>
                <w:szCs w:val="20"/>
              </w:rPr>
            </w:pPr>
            <w:r>
              <w:rPr>
                <w:rFonts w:ascii="宋体" w:hAnsi="Times New Roman" w:hint="eastAsia"/>
                <w:kern w:val="0"/>
                <w:sz w:val="18"/>
                <w:szCs w:val="20"/>
              </w:rPr>
              <w:t>2.</w:t>
            </w:r>
            <w:r>
              <w:rPr>
                <w:rFonts w:ascii="宋体" w:hAnsi="Times New Roman" w:hint="eastAsia"/>
                <w:kern w:val="0"/>
                <w:sz w:val="18"/>
                <w:szCs w:val="20"/>
              </w:rPr>
              <w:t>结合业务工作，开展结对共建、志愿服务等活动，全年党组织活动内容丰富，党员积极参加</w:t>
            </w:r>
            <w:r>
              <w:rPr>
                <w:rFonts w:ascii="宋体" w:hAnsi="Times New Roman" w:hint="eastAsia"/>
                <w:kern w:val="0"/>
                <w:sz w:val="18"/>
                <w:szCs w:val="20"/>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pStyle w:val="afffffffff2"/>
              <w:ind w:leftChars="50" w:left="105" w:rightChars="50" w:right="105"/>
              <w:jc w:val="both"/>
            </w:pPr>
          </w:p>
        </w:tc>
        <w:tc>
          <w:tcPr>
            <w:tcW w:w="3694" w:type="dxa"/>
            <w:shd w:val="clear" w:color="auto" w:fill="auto"/>
            <w:vAlign w:val="center"/>
          </w:tcPr>
          <w:p w:rsidR="008723EC" w:rsidRDefault="00D406A4">
            <w:pPr>
              <w:widowControl/>
              <w:spacing w:line="276" w:lineRule="auto"/>
              <w:ind w:leftChars="50" w:left="105" w:right="50"/>
              <w:textAlignment w:val="center"/>
              <w:rPr>
                <w:rFonts w:ascii="宋体" w:hAnsi="Times New Roman"/>
                <w:kern w:val="0"/>
                <w:sz w:val="18"/>
                <w:szCs w:val="20"/>
              </w:rPr>
            </w:pPr>
            <w:r>
              <w:rPr>
                <w:rFonts w:ascii="宋体" w:hAnsi="Times New Roman" w:hint="eastAsia"/>
                <w:kern w:val="0"/>
                <w:sz w:val="18"/>
                <w:szCs w:val="20"/>
              </w:rPr>
              <w:t>1.</w:t>
            </w:r>
            <w:r>
              <w:rPr>
                <w:rFonts w:ascii="宋体" w:hAnsi="Times New Roman" w:hint="eastAsia"/>
                <w:kern w:val="0"/>
                <w:sz w:val="18"/>
                <w:szCs w:val="20"/>
              </w:rPr>
              <w:t>成立党组织的，党组织对慈善组织重大事项决策、重要业务活动等积极合理提出意见；未设立党组织的，党建工作指导员、联络员对慈善组织重大事项决策、重要业务活动等积极合理提出意见</w:t>
            </w:r>
            <w:r>
              <w:rPr>
                <w:rFonts w:ascii="宋体" w:hAnsi="Times New Roman" w:hint="eastAsia"/>
                <w:kern w:val="0"/>
                <w:sz w:val="18"/>
                <w:szCs w:val="20"/>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pStyle w:val="afffffffff2"/>
              <w:ind w:leftChars="50" w:left="105" w:rightChars="50" w:right="105"/>
              <w:jc w:val="both"/>
            </w:pPr>
          </w:p>
        </w:tc>
        <w:tc>
          <w:tcPr>
            <w:tcW w:w="3694" w:type="dxa"/>
            <w:shd w:val="clear" w:color="auto" w:fill="auto"/>
            <w:vAlign w:val="center"/>
          </w:tcPr>
          <w:p w:rsidR="008723EC" w:rsidRDefault="00D406A4">
            <w:pPr>
              <w:widowControl/>
              <w:spacing w:line="276" w:lineRule="auto"/>
              <w:ind w:leftChars="50" w:left="105" w:right="50"/>
              <w:textAlignment w:val="center"/>
              <w:rPr>
                <w:rFonts w:ascii="宋体" w:hAnsi="Times New Roman"/>
                <w:kern w:val="0"/>
                <w:sz w:val="18"/>
                <w:szCs w:val="20"/>
              </w:rPr>
            </w:pPr>
            <w:r>
              <w:rPr>
                <w:rFonts w:ascii="宋体" w:hAnsi="Times New Roman" w:hint="eastAsia"/>
                <w:kern w:val="0"/>
                <w:sz w:val="18"/>
                <w:szCs w:val="20"/>
              </w:rPr>
              <w:t>2.</w:t>
            </w:r>
            <w:r>
              <w:rPr>
                <w:rFonts w:ascii="宋体" w:hAnsi="Times New Roman" w:hint="eastAsia"/>
                <w:kern w:val="0"/>
                <w:sz w:val="18"/>
                <w:szCs w:val="20"/>
              </w:rPr>
              <w:t>党员积极参与本组织、上级党组织的党员教育培训以及本组织主要工作，模范带头作用明显</w:t>
            </w:r>
            <w:r>
              <w:rPr>
                <w:rFonts w:ascii="宋体" w:hAnsi="Times New Roman" w:hint="eastAsia"/>
                <w:kern w:val="0"/>
                <w:sz w:val="18"/>
                <w:szCs w:val="20"/>
              </w:rPr>
              <w:t>。</w:t>
            </w:r>
          </w:p>
        </w:tc>
      </w:tr>
    </w:tbl>
    <w:p w:rsidR="008723EC" w:rsidRDefault="008723EC">
      <w:pPr>
        <w:pStyle w:val="affffe"/>
        <w:ind w:firstLine="420"/>
      </w:pPr>
    </w:p>
    <w:p w:rsidR="008723EC" w:rsidRDefault="008723EC">
      <w:pPr>
        <w:pStyle w:val="affffe"/>
        <w:ind w:firstLine="420"/>
      </w:pPr>
    </w:p>
    <w:p w:rsidR="008723EC" w:rsidRDefault="008723EC"/>
    <w:p w:rsidR="008723EC" w:rsidRDefault="008723EC">
      <w:pPr>
        <w:sectPr w:rsidR="008723EC">
          <w:headerReference w:type="even" r:id="rId53"/>
          <w:headerReference w:type="default" r:id="rId54"/>
          <w:footerReference w:type="even" r:id="rId55"/>
          <w:footerReference w:type="default" r:id="rId56"/>
          <w:pgSz w:w="11906" w:h="16838"/>
          <w:pgMar w:top="1928" w:right="1134" w:bottom="1134" w:left="1134" w:header="1418" w:footer="1134" w:gutter="284"/>
          <w:cols w:space="425"/>
          <w:formProt w:val="0"/>
          <w:docGrid w:type="lines" w:linePitch="312"/>
        </w:sectPr>
      </w:pPr>
    </w:p>
    <w:p w:rsidR="008723EC" w:rsidRDefault="00D406A4">
      <w:pPr>
        <w:pStyle w:val="aff"/>
        <w:numPr>
          <w:ilvl w:val="0"/>
          <w:numId w:val="0"/>
        </w:numPr>
        <w:spacing w:before="156" w:after="156"/>
      </w:pPr>
      <w:r>
        <w:rPr>
          <w:rFonts w:hint="eastAsia"/>
        </w:rPr>
        <w:lastRenderedPageBreak/>
        <w:t>表</w:t>
      </w:r>
      <w:r>
        <w:rPr>
          <w:rFonts w:hint="eastAsia"/>
        </w:rPr>
        <w:t xml:space="preserve">F.1 </w:t>
      </w:r>
      <w:r>
        <w:rPr>
          <w:rFonts w:hint="eastAsia"/>
        </w:rPr>
        <w:t>公开募捐资格申请认定自我评价表（续）</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95"/>
        <w:gridCol w:w="1559"/>
        <w:gridCol w:w="2268"/>
        <w:gridCol w:w="3552"/>
      </w:tblGrid>
      <w:tr w:rsidR="008723EC">
        <w:trPr>
          <w:tblHeader/>
          <w:jc w:val="center"/>
        </w:trPr>
        <w:tc>
          <w:tcPr>
            <w:tcW w:w="1995"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一级指标</w:t>
            </w:r>
          </w:p>
        </w:tc>
        <w:tc>
          <w:tcPr>
            <w:tcW w:w="1559"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二级指标</w:t>
            </w:r>
          </w:p>
        </w:tc>
        <w:tc>
          <w:tcPr>
            <w:tcW w:w="2268"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三级指标</w:t>
            </w:r>
          </w:p>
        </w:tc>
        <w:tc>
          <w:tcPr>
            <w:tcW w:w="3552"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评价要点</w:t>
            </w:r>
          </w:p>
        </w:tc>
      </w:tr>
      <w:tr w:rsidR="008723EC">
        <w:trPr>
          <w:trHeight w:val="205"/>
          <w:jc w:val="center"/>
        </w:trPr>
        <w:tc>
          <w:tcPr>
            <w:tcW w:w="1995" w:type="dxa"/>
            <w:vMerge w:val="restart"/>
            <w:tcBorders>
              <w:top w:val="single" w:sz="8" w:space="0" w:color="auto"/>
            </w:tcBorders>
            <w:shd w:val="clear" w:color="auto" w:fill="auto"/>
            <w:vAlign w:val="center"/>
          </w:tcPr>
          <w:p w:rsidR="008723EC" w:rsidRDefault="00D406A4">
            <w:pPr>
              <w:pStyle w:val="afffffffff2"/>
              <w:ind w:leftChars="50" w:left="105" w:rightChars="50" w:right="105"/>
              <w:jc w:val="both"/>
            </w:pPr>
            <w:r>
              <w:rPr>
                <w:rFonts w:hint="eastAsia"/>
              </w:rPr>
              <w:t>（一）根据法律法规和本组织章程建立规范的内部治理结构，理事会能够有效决策，负责人任职符合有关规定，理事会成员和负责人勤勉尽职，诚实守信</w:t>
            </w:r>
          </w:p>
        </w:tc>
        <w:tc>
          <w:tcPr>
            <w:tcW w:w="1559" w:type="dxa"/>
            <w:vMerge w:val="restart"/>
            <w:tcBorders>
              <w:top w:val="single" w:sz="8" w:space="0" w:color="auto"/>
            </w:tcBorders>
            <w:shd w:val="clear" w:color="auto" w:fill="auto"/>
            <w:vAlign w:val="center"/>
          </w:tcPr>
          <w:p w:rsidR="008723EC" w:rsidRDefault="00D406A4">
            <w:pPr>
              <w:pStyle w:val="afffffffff2"/>
              <w:ind w:leftChars="50" w:left="105" w:rightChars="50" w:right="105"/>
              <w:jc w:val="both"/>
            </w:pPr>
            <w:r>
              <w:rPr>
                <w:rFonts w:hAnsi="宋体" w:cs="宋体" w:hint="eastAsia"/>
                <w:szCs w:val="18"/>
                <w:lang w:bidi="ar"/>
              </w:rPr>
              <w:t>内部治理规范</w:t>
            </w:r>
          </w:p>
        </w:tc>
        <w:tc>
          <w:tcPr>
            <w:tcW w:w="2268" w:type="dxa"/>
            <w:vMerge w:val="restart"/>
            <w:tcBorders>
              <w:top w:val="single" w:sz="8" w:space="0" w:color="auto"/>
            </w:tcBorders>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负责人任职符合法律法规</w:t>
            </w:r>
          </w:p>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和本组织章程规定</w:t>
            </w:r>
          </w:p>
        </w:tc>
        <w:tc>
          <w:tcPr>
            <w:tcW w:w="3552" w:type="dxa"/>
            <w:tcBorders>
              <w:top w:val="single" w:sz="8" w:space="0" w:color="auto"/>
            </w:tcBorders>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1.</w:t>
            </w:r>
            <w:r>
              <w:rPr>
                <w:rFonts w:ascii="宋体" w:hAnsi="Times New Roman" w:hint="eastAsia"/>
                <w:kern w:val="0"/>
                <w:sz w:val="18"/>
                <w:szCs w:val="20"/>
              </w:rPr>
              <w:t>负责人产生程序符合法律法规和本组织章程规定</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widowControl/>
              <w:spacing w:line="276" w:lineRule="auto"/>
              <w:ind w:leftChars="50" w:left="105" w:rightChars="50" w:right="105"/>
              <w:textAlignment w:val="center"/>
              <w:rPr>
                <w:rFonts w:ascii="宋体" w:hAnsi="Times New Roman"/>
                <w:kern w:val="0"/>
                <w:sz w:val="18"/>
                <w:szCs w:val="20"/>
              </w:rPr>
            </w:pP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2.</w:t>
            </w:r>
            <w:r>
              <w:rPr>
                <w:rFonts w:ascii="宋体" w:hAnsi="Times New Roman" w:hint="eastAsia"/>
                <w:kern w:val="0"/>
                <w:sz w:val="18"/>
                <w:szCs w:val="20"/>
              </w:rPr>
              <w:t>负责人任职资格、年龄符合章程规定</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widowControl/>
              <w:spacing w:line="276" w:lineRule="auto"/>
              <w:ind w:leftChars="50" w:left="105" w:rightChars="50" w:right="105"/>
              <w:textAlignment w:val="center"/>
              <w:rPr>
                <w:rFonts w:ascii="宋体" w:hAnsi="Times New Roman"/>
                <w:kern w:val="0"/>
                <w:sz w:val="18"/>
                <w:szCs w:val="20"/>
              </w:rPr>
            </w:pP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3.</w:t>
            </w:r>
            <w:r>
              <w:rPr>
                <w:rFonts w:ascii="宋体" w:hAnsi="Times New Roman" w:hint="eastAsia"/>
                <w:kern w:val="0"/>
                <w:sz w:val="18"/>
                <w:szCs w:val="20"/>
              </w:rPr>
              <w:t>退离休领导干部兼职按照规定进行审批</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理事按规定取酬</w:t>
            </w: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受薪理事未超过理事总人数的</w:t>
            </w:r>
            <w:r>
              <w:rPr>
                <w:rFonts w:ascii="宋体" w:hAnsi="Times New Roman" w:hint="eastAsia"/>
                <w:kern w:val="0"/>
                <w:sz w:val="18"/>
                <w:szCs w:val="20"/>
              </w:rPr>
              <w:t>1/3</w:t>
            </w:r>
            <w:r>
              <w:rPr>
                <w:rFonts w:ascii="宋体" w:hAnsi="Times New Roman" w:hint="eastAsia"/>
                <w:kern w:val="0"/>
                <w:sz w:val="18"/>
                <w:szCs w:val="20"/>
              </w:rPr>
              <w:t>，未在本组织担任专职工作的理事没有领取报酬</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有健全的内部制度体系</w:t>
            </w: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建立项目管理制度、财务管理制度、资产管理制度、信息公开制度、人事管理制度、档案管理制度</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vMerge w:val="restart"/>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有健全的内部办事机构</w:t>
            </w: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1.</w:t>
            </w:r>
            <w:r>
              <w:rPr>
                <w:rFonts w:ascii="宋体" w:hAnsi="Times New Roman" w:hint="eastAsia"/>
                <w:kern w:val="0"/>
                <w:sz w:val="18"/>
                <w:szCs w:val="20"/>
              </w:rPr>
              <w:t>有独立办公用房，配备满足工作需要的办公设备</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widowControl/>
              <w:spacing w:line="276" w:lineRule="auto"/>
              <w:ind w:leftChars="50" w:left="105" w:rightChars="50" w:right="105"/>
              <w:textAlignment w:val="center"/>
              <w:rPr>
                <w:rFonts w:ascii="宋体" w:hAnsi="Times New Roman"/>
                <w:kern w:val="0"/>
                <w:sz w:val="18"/>
                <w:szCs w:val="20"/>
              </w:rPr>
            </w:pP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2.</w:t>
            </w:r>
            <w:r>
              <w:rPr>
                <w:rFonts w:ascii="宋体" w:hAnsi="Times New Roman" w:hint="eastAsia"/>
                <w:kern w:val="0"/>
                <w:sz w:val="18"/>
                <w:szCs w:val="20"/>
              </w:rPr>
              <w:t>设立秘书处、办公室等内设机构</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widowControl/>
              <w:spacing w:line="276" w:lineRule="auto"/>
              <w:ind w:leftChars="50" w:left="105" w:rightChars="50" w:right="105"/>
              <w:textAlignment w:val="center"/>
              <w:rPr>
                <w:rFonts w:ascii="宋体" w:hAnsi="Times New Roman"/>
                <w:kern w:val="0"/>
                <w:sz w:val="18"/>
                <w:szCs w:val="20"/>
              </w:rPr>
            </w:pP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3.</w:t>
            </w:r>
            <w:r>
              <w:rPr>
                <w:rFonts w:ascii="宋体" w:hAnsi="Times New Roman" w:hint="eastAsia"/>
                <w:kern w:val="0"/>
                <w:sz w:val="18"/>
                <w:szCs w:val="20"/>
              </w:rPr>
              <w:t>设置独立会计机构且会计人员配备合理，会计和出纳分设且分工明确</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按法律法规规定办理登记、备案审批事务</w:t>
            </w: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涉及登记备案审批事项按规定及时办理审批备案，备案事项</w:t>
            </w:r>
            <w:r>
              <w:rPr>
                <w:rFonts w:ascii="宋体" w:hAnsi="Times New Roman" w:hint="eastAsia"/>
                <w:kern w:val="0"/>
                <w:sz w:val="18"/>
                <w:szCs w:val="20"/>
              </w:rPr>
              <w:t>、</w:t>
            </w:r>
            <w:r>
              <w:rPr>
                <w:rFonts w:ascii="宋体" w:hAnsi="Times New Roman" w:hint="eastAsia"/>
                <w:kern w:val="0"/>
                <w:sz w:val="18"/>
                <w:szCs w:val="20"/>
              </w:rPr>
              <w:t>备案手续完整</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按规定参加年报</w:t>
            </w: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申报前两年度的年报符合要求</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vMerge w:val="restart"/>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财务管理规范</w:t>
            </w: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1.</w:t>
            </w:r>
            <w:r>
              <w:rPr>
                <w:rFonts w:ascii="宋体" w:hAnsi="Times New Roman" w:hint="eastAsia"/>
                <w:kern w:val="0"/>
                <w:sz w:val="18"/>
                <w:szCs w:val="20"/>
              </w:rPr>
              <w:t>严格执行《民间非营利组织会计制度》，记账规范，会计报表真实、完整</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widowControl/>
              <w:spacing w:line="276" w:lineRule="auto"/>
              <w:ind w:leftChars="50" w:left="105" w:rightChars="50" w:right="105"/>
              <w:textAlignment w:val="center"/>
              <w:rPr>
                <w:rFonts w:ascii="宋体" w:hAnsi="Times New Roman"/>
                <w:kern w:val="0"/>
                <w:sz w:val="18"/>
                <w:szCs w:val="20"/>
              </w:rPr>
            </w:pP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2.</w:t>
            </w:r>
            <w:r>
              <w:rPr>
                <w:rFonts w:ascii="宋体" w:hAnsi="Times New Roman" w:hint="eastAsia"/>
                <w:kern w:val="0"/>
                <w:sz w:val="18"/>
                <w:szCs w:val="20"/>
              </w:rPr>
              <w:t>严格执行各项内部财务管理制度</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widowControl/>
              <w:spacing w:line="276" w:lineRule="auto"/>
              <w:ind w:leftChars="50" w:left="105" w:rightChars="50" w:right="105"/>
              <w:textAlignment w:val="center"/>
              <w:rPr>
                <w:rFonts w:ascii="宋体" w:hAnsi="Times New Roman"/>
                <w:kern w:val="0"/>
                <w:sz w:val="18"/>
                <w:szCs w:val="20"/>
              </w:rPr>
            </w:pP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3.</w:t>
            </w:r>
            <w:r>
              <w:rPr>
                <w:rFonts w:ascii="宋体" w:hAnsi="Times New Roman" w:hint="eastAsia"/>
                <w:kern w:val="0"/>
                <w:sz w:val="18"/>
                <w:szCs w:val="20"/>
              </w:rPr>
              <w:t>支出、审批权限规定明确，且手续齐全</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widowControl/>
              <w:spacing w:line="276" w:lineRule="auto"/>
              <w:ind w:leftChars="50" w:left="105" w:rightChars="50" w:right="105"/>
              <w:textAlignment w:val="center"/>
              <w:rPr>
                <w:rFonts w:ascii="宋体" w:hAnsi="Times New Roman"/>
                <w:kern w:val="0"/>
                <w:sz w:val="18"/>
                <w:szCs w:val="20"/>
              </w:rPr>
            </w:pP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4.</w:t>
            </w:r>
            <w:r>
              <w:rPr>
                <w:rFonts w:ascii="宋体" w:hAnsi="Times New Roman" w:hint="eastAsia"/>
                <w:kern w:val="0"/>
                <w:sz w:val="18"/>
                <w:szCs w:val="20"/>
              </w:rPr>
              <w:t>捐赠票据和税务票据使用规范</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widowControl/>
              <w:spacing w:line="276" w:lineRule="auto"/>
              <w:ind w:leftChars="50" w:left="105" w:rightChars="50" w:right="105"/>
              <w:textAlignment w:val="center"/>
              <w:rPr>
                <w:rFonts w:ascii="宋体" w:hAnsi="Times New Roman"/>
                <w:kern w:val="0"/>
                <w:sz w:val="18"/>
                <w:szCs w:val="20"/>
              </w:rPr>
            </w:pP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5.</w:t>
            </w:r>
            <w:r>
              <w:rPr>
                <w:rFonts w:ascii="宋体" w:hAnsi="Times New Roman" w:hint="eastAsia"/>
                <w:kern w:val="0"/>
                <w:sz w:val="18"/>
                <w:szCs w:val="20"/>
              </w:rPr>
              <w:t>公益支出比例符合规定</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widowControl/>
              <w:spacing w:line="276" w:lineRule="auto"/>
              <w:ind w:leftChars="50" w:left="105" w:rightChars="50" w:right="105"/>
              <w:textAlignment w:val="center"/>
              <w:rPr>
                <w:rFonts w:ascii="宋体" w:hAnsi="Times New Roman"/>
                <w:kern w:val="0"/>
                <w:sz w:val="18"/>
                <w:szCs w:val="20"/>
              </w:rPr>
            </w:pP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6.</w:t>
            </w:r>
            <w:r>
              <w:rPr>
                <w:rFonts w:ascii="宋体" w:hAnsi="Times New Roman" w:hint="eastAsia"/>
                <w:kern w:val="0"/>
                <w:sz w:val="18"/>
                <w:szCs w:val="20"/>
              </w:rPr>
              <w:t>工作人员工资福利和行政办公支出比例符合规定</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vMerge/>
            <w:shd w:val="clear" w:color="auto" w:fill="auto"/>
            <w:vAlign w:val="center"/>
          </w:tcPr>
          <w:p w:rsidR="008723EC" w:rsidRDefault="008723EC">
            <w:pPr>
              <w:widowControl/>
              <w:spacing w:line="276" w:lineRule="auto"/>
              <w:ind w:leftChars="50" w:left="105" w:rightChars="50" w:right="105"/>
              <w:textAlignment w:val="center"/>
              <w:rPr>
                <w:rFonts w:ascii="宋体" w:hAnsi="Times New Roman"/>
                <w:kern w:val="0"/>
                <w:sz w:val="18"/>
                <w:szCs w:val="20"/>
              </w:rPr>
            </w:pP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7.</w:t>
            </w:r>
            <w:r>
              <w:rPr>
                <w:rFonts w:ascii="宋体" w:hAnsi="Times New Roman" w:hint="eastAsia"/>
                <w:kern w:val="0"/>
                <w:sz w:val="18"/>
                <w:szCs w:val="20"/>
              </w:rPr>
              <w:t>投资符合《慈善组织保值增值投资活动管理暂行办法》规定且经必要决策程序</w:t>
            </w:r>
            <w:r>
              <w:rPr>
                <w:rFonts w:ascii="宋体" w:hAnsi="Times New Roman" w:hint="eastAsia"/>
                <w:kern w:val="0"/>
                <w:sz w:val="18"/>
                <w:szCs w:val="20"/>
              </w:rPr>
              <w:t>。</w:t>
            </w:r>
          </w:p>
        </w:tc>
      </w:tr>
      <w:tr w:rsidR="008723EC">
        <w:trPr>
          <w:jc w:val="center"/>
        </w:trPr>
        <w:tc>
          <w:tcPr>
            <w:tcW w:w="1995" w:type="dxa"/>
            <w:vMerge/>
            <w:shd w:val="clear" w:color="auto" w:fill="auto"/>
            <w:vAlign w:val="center"/>
          </w:tcPr>
          <w:p w:rsidR="008723EC" w:rsidRDefault="008723EC">
            <w:pPr>
              <w:pStyle w:val="afffffffff2"/>
            </w:pPr>
          </w:p>
        </w:tc>
        <w:tc>
          <w:tcPr>
            <w:tcW w:w="1559" w:type="dxa"/>
            <w:vMerge/>
            <w:shd w:val="clear" w:color="auto" w:fill="auto"/>
            <w:vAlign w:val="center"/>
          </w:tcPr>
          <w:p w:rsidR="008723EC" w:rsidRDefault="008723EC">
            <w:pPr>
              <w:pStyle w:val="afffffffff2"/>
              <w:ind w:leftChars="50" w:left="105" w:rightChars="50" w:right="105"/>
              <w:jc w:val="both"/>
            </w:pPr>
          </w:p>
        </w:tc>
        <w:tc>
          <w:tcPr>
            <w:tcW w:w="2268"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获得公益性捐赠税前扣除资格及非营利组织免税资格</w:t>
            </w:r>
          </w:p>
        </w:tc>
        <w:tc>
          <w:tcPr>
            <w:tcW w:w="3552" w:type="dxa"/>
            <w:shd w:val="clear" w:color="auto" w:fill="auto"/>
            <w:vAlign w:val="center"/>
          </w:tcPr>
          <w:p w:rsidR="008723EC" w:rsidRDefault="00D406A4">
            <w:pPr>
              <w:widowControl/>
              <w:spacing w:line="276" w:lineRule="auto"/>
              <w:ind w:leftChars="50" w:left="105" w:rightChars="50" w:right="105"/>
              <w:textAlignment w:val="center"/>
              <w:rPr>
                <w:rFonts w:ascii="宋体" w:hAnsi="Times New Roman"/>
                <w:kern w:val="0"/>
                <w:sz w:val="18"/>
                <w:szCs w:val="20"/>
              </w:rPr>
            </w:pPr>
            <w:r>
              <w:rPr>
                <w:rFonts w:ascii="宋体" w:hAnsi="Times New Roman" w:hint="eastAsia"/>
                <w:kern w:val="0"/>
                <w:sz w:val="18"/>
                <w:szCs w:val="20"/>
              </w:rPr>
              <w:t>公益性捐赠税前扣除资格及非营利组织免税资格在有效期</w:t>
            </w:r>
            <w:r>
              <w:rPr>
                <w:rFonts w:ascii="宋体" w:hAnsi="Times New Roman" w:hint="eastAsia"/>
                <w:kern w:val="0"/>
                <w:sz w:val="18"/>
                <w:szCs w:val="20"/>
              </w:rPr>
              <w:t>。</w:t>
            </w:r>
          </w:p>
        </w:tc>
      </w:tr>
    </w:tbl>
    <w:p w:rsidR="008723EC" w:rsidRDefault="008723EC">
      <w:pPr>
        <w:pStyle w:val="aff"/>
        <w:numPr>
          <w:ilvl w:val="0"/>
          <w:numId w:val="0"/>
        </w:numPr>
        <w:spacing w:before="156" w:after="156"/>
        <w:sectPr w:rsidR="008723EC">
          <w:headerReference w:type="even" r:id="rId57"/>
          <w:headerReference w:type="default" r:id="rId58"/>
          <w:footerReference w:type="even" r:id="rId59"/>
          <w:footerReference w:type="default" r:id="rId60"/>
          <w:pgSz w:w="11906" w:h="16838"/>
          <w:pgMar w:top="1928" w:right="1134" w:bottom="1134" w:left="1134" w:header="1418" w:footer="1134" w:gutter="284"/>
          <w:cols w:space="425"/>
          <w:formProt w:val="0"/>
          <w:docGrid w:type="lines" w:linePitch="312"/>
        </w:sectPr>
      </w:pPr>
    </w:p>
    <w:p w:rsidR="008723EC" w:rsidRDefault="00D406A4">
      <w:pPr>
        <w:pStyle w:val="aff"/>
        <w:numPr>
          <w:ilvl w:val="0"/>
          <w:numId w:val="0"/>
        </w:numPr>
        <w:spacing w:before="156" w:after="156"/>
      </w:pPr>
      <w:r>
        <w:rPr>
          <w:rFonts w:hint="eastAsia"/>
        </w:rPr>
        <w:lastRenderedPageBreak/>
        <w:t>表</w:t>
      </w:r>
      <w:r>
        <w:rPr>
          <w:rFonts w:hint="eastAsia"/>
        </w:rPr>
        <w:t xml:space="preserve">F.1 </w:t>
      </w:r>
      <w:r>
        <w:rPr>
          <w:rFonts w:hint="eastAsia"/>
        </w:rPr>
        <w:t>公开募捐资格申请认定自我评价表（续）</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11"/>
        <w:gridCol w:w="1701"/>
        <w:gridCol w:w="2127"/>
        <w:gridCol w:w="3835"/>
      </w:tblGrid>
      <w:tr w:rsidR="008723EC">
        <w:trPr>
          <w:tblHeader/>
          <w:jc w:val="center"/>
        </w:trPr>
        <w:tc>
          <w:tcPr>
            <w:tcW w:w="1711"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一级指标</w:t>
            </w:r>
          </w:p>
        </w:tc>
        <w:tc>
          <w:tcPr>
            <w:tcW w:w="1701"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二级指标</w:t>
            </w:r>
          </w:p>
        </w:tc>
        <w:tc>
          <w:tcPr>
            <w:tcW w:w="2127"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三级指标</w:t>
            </w:r>
          </w:p>
        </w:tc>
        <w:tc>
          <w:tcPr>
            <w:tcW w:w="3835"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评价要</w:t>
            </w:r>
            <w:r>
              <w:rPr>
                <w:rFonts w:hint="eastAsia"/>
              </w:rPr>
              <w:t>点</w:t>
            </w:r>
          </w:p>
        </w:tc>
      </w:tr>
      <w:tr w:rsidR="008723EC">
        <w:trPr>
          <w:jc w:val="center"/>
        </w:trPr>
        <w:tc>
          <w:tcPr>
            <w:tcW w:w="1711" w:type="dxa"/>
            <w:vMerge w:val="restart"/>
            <w:tcBorders>
              <w:top w:val="single" w:sz="8" w:space="0" w:color="auto"/>
            </w:tcBorders>
            <w:shd w:val="clear" w:color="auto" w:fill="auto"/>
            <w:vAlign w:val="center"/>
          </w:tcPr>
          <w:p w:rsidR="008723EC" w:rsidRDefault="00D406A4">
            <w:pPr>
              <w:pStyle w:val="afffffffff2"/>
              <w:ind w:leftChars="50" w:left="105" w:rightChars="50" w:right="105"/>
              <w:jc w:val="both"/>
            </w:pPr>
            <w:r>
              <w:rPr>
                <w:rFonts w:hint="eastAsia"/>
              </w:rPr>
              <w:t>（一）根据法律法规和本组织章程建立规范的内部治理结构，理事会能够有效决策，负责人任职符合有关规定，理事会成员和负责人勤勉尽职，诚实守信</w:t>
            </w:r>
          </w:p>
        </w:tc>
        <w:tc>
          <w:tcPr>
            <w:tcW w:w="1701" w:type="dxa"/>
            <w:vMerge w:val="restart"/>
            <w:tcBorders>
              <w:top w:val="single" w:sz="8" w:space="0" w:color="auto"/>
            </w:tcBorders>
            <w:shd w:val="clear" w:color="auto" w:fill="auto"/>
            <w:vAlign w:val="center"/>
          </w:tcPr>
          <w:p w:rsidR="008723EC" w:rsidRDefault="00D406A4">
            <w:pPr>
              <w:pStyle w:val="afffffffff2"/>
              <w:ind w:leftChars="50" w:left="105" w:rightChars="50" w:right="105"/>
              <w:jc w:val="left"/>
            </w:pPr>
            <w:r>
              <w:rPr>
                <w:rFonts w:hAnsi="宋体" w:cs="宋体" w:hint="eastAsia"/>
                <w:szCs w:val="18"/>
                <w:lang w:bidi="ar"/>
              </w:rPr>
              <w:t>理事会决策有效</w:t>
            </w:r>
          </w:p>
        </w:tc>
        <w:tc>
          <w:tcPr>
            <w:tcW w:w="2127" w:type="dxa"/>
            <w:vMerge w:val="restart"/>
            <w:tcBorders>
              <w:top w:val="single" w:sz="8" w:space="0" w:color="auto"/>
            </w:tcBorders>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kern w:val="0"/>
                <w:sz w:val="18"/>
                <w:szCs w:val="18"/>
                <w:lang w:bidi="ar"/>
              </w:rPr>
            </w:pPr>
            <w:r>
              <w:rPr>
                <w:rFonts w:ascii="宋体" w:hAnsi="宋体" w:cs="宋体" w:hint="eastAsia"/>
                <w:kern w:val="0"/>
                <w:sz w:val="18"/>
                <w:szCs w:val="18"/>
                <w:lang w:bidi="ar"/>
              </w:rPr>
              <w:t>理事会成员按法定程序产生</w:t>
            </w:r>
          </w:p>
        </w:tc>
        <w:tc>
          <w:tcPr>
            <w:tcW w:w="3835" w:type="dxa"/>
            <w:tcBorders>
              <w:top w:val="single" w:sz="8" w:space="0" w:color="auto"/>
            </w:tcBorders>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1.</w:t>
            </w:r>
            <w:r>
              <w:rPr>
                <w:rFonts w:ascii="宋体" w:hAnsi="宋体" w:cs="宋体" w:hint="eastAsia"/>
                <w:kern w:val="0"/>
                <w:sz w:val="18"/>
                <w:szCs w:val="18"/>
                <w:lang w:bidi="ar"/>
              </w:rPr>
              <w:t>理事会按法律法规和章程规定及时换届</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产生、罢免理事，会议出席人数和表决人数符合法律法规和章程规定</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3.</w:t>
            </w:r>
            <w:r>
              <w:rPr>
                <w:rFonts w:ascii="宋体" w:hAnsi="宋体" w:cs="宋体" w:hint="eastAsia"/>
                <w:kern w:val="0"/>
                <w:sz w:val="18"/>
                <w:szCs w:val="18"/>
                <w:lang w:bidi="ar"/>
              </w:rPr>
              <w:t>理事会人数符合规定要求（</w:t>
            </w:r>
            <w:r>
              <w:rPr>
                <w:rFonts w:ascii="宋体" w:hAnsi="宋体" w:cs="宋体" w:hint="eastAsia"/>
                <w:kern w:val="0"/>
                <w:sz w:val="18"/>
                <w:szCs w:val="18"/>
                <w:lang w:bidi="ar"/>
              </w:rPr>
              <w:t>5</w:t>
            </w:r>
            <w:r>
              <w:rPr>
                <w:rFonts w:ascii="宋体" w:hAnsi="宋体" w:cs="宋体" w:hint="eastAsia"/>
                <w:kern w:val="0"/>
                <w:sz w:val="18"/>
                <w:szCs w:val="18"/>
                <w:lang w:bidi="ar"/>
              </w:rPr>
              <w:t>人～</w:t>
            </w:r>
            <w:r>
              <w:rPr>
                <w:rFonts w:ascii="宋体" w:hAnsi="宋体" w:cs="宋体" w:hint="eastAsia"/>
                <w:kern w:val="0"/>
                <w:sz w:val="18"/>
                <w:szCs w:val="18"/>
                <w:lang w:bidi="ar"/>
              </w:rPr>
              <w:t>25</w:t>
            </w:r>
            <w:r>
              <w:rPr>
                <w:rFonts w:ascii="宋体" w:hAnsi="宋体" w:cs="宋体" w:hint="eastAsia"/>
                <w:kern w:val="0"/>
                <w:sz w:val="18"/>
                <w:szCs w:val="18"/>
                <w:lang w:bidi="ar"/>
              </w:rPr>
              <w:t>人且为单数）</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理事会议按规定召开</w:t>
            </w: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理事会召开次数、程序、出席和表决人数符合章程规定，有会议记录、会议纪要和理事、监事签名</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val="restart"/>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重大事项有效决策</w:t>
            </w: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1.</w:t>
            </w:r>
            <w:r>
              <w:rPr>
                <w:rFonts w:ascii="宋体" w:hAnsi="宋体" w:cs="宋体" w:hint="eastAsia"/>
                <w:kern w:val="0"/>
                <w:sz w:val="18"/>
                <w:szCs w:val="18"/>
                <w:lang w:bidi="ar"/>
              </w:rPr>
              <w:t>年度工作计划及财务预算经理事会批准，年度工作及财务决算情况向理事会报告</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重大活动、项目、支出经理事会批准</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val="restart"/>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关联交易与关联往来决策合</w:t>
            </w:r>
            <w:proofErr w:type="gramStart"/>
            <w:r>
              <w:rPr>
                <w:rFonts w:ascii="宋体" w:hAnsi="宋体" w:cs="宋体" w:hint="eastAsia"/>
                <w:kern w:val="0"/>
                <w:sz w:val="18"/>
                <w:szCs w:val="18"/>
                <w:lang w:bidi="ar"/>
              </w:rPr>
              <w:t>规</w:t>
            </w:r>
            <w:proofErr w:type="gramEnd"/>
            <w:r>
              <w:rPr>
                <w:rFonts w:ascii="宋体" w:hAnsi="宋体" w:cs="宋体" w:hint="eastAsia"/>
                <w:kern w:val="0"/>
                <w:sz w:val="18"/>
                <w:szCs w:val="18"/>
                <w:lang w:bidi="ar"/>
              </w:rPr>
              <w:t>有效</w:t>
            </w: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1.</w:t>
            </w:r>
            <w:r>
              <w:rPr>
                <w:rFonts w:ascii="宋体" w:hAnsi="宋体" w:cs="宋体" w:hint="eastAsia"/>
                <w:kern w:val="0"/>
                <w:sz w:val="18"/>
                <w:szCs w:val="18"/>
                <w:lang w:bidi="ar"/>
              </w:rPr>
              <w:t>与关联方无违规交易且无有失公平交易行为</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无关联方占用本组织资金行为</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val="restart"/>
            <w:shd w:val="clear" w:color="auto" w:fill="auto"/>
            <w:vAlign w:val="center"/>
          </w:tcPr>
          <w:p w:rsidR="008723EC" w:rsidRDefault="00D406A4">
            <w:pPr>
              <w:pStyle w:val="afffffffff2"/>
              <w:ind w:leftChars="50" w:left="105" w:rightChars="50" w:right="105"/>
              <w:jc w:val="left"/>
            </w:pPr>
            <w:r>
              <w:rPr>
                <w:rFonts w:hAnsi="宋体" w:cs="宋体" w:hint="eastAsia"/>
                <w:szCs w:val="18"/>
                <w:lang w:bidi="ar"/>
              </w:rPr>
              <w:t>依法开展募捐活动</w:t>
            </w:r>
          </w:p>
        </w:tc>
        <w:tc>
          <w:tcPr>
            <w:tcW w:w="2127" w:type="dxa"/>
            <w:vMerge w:val="restart"/>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年度募捐情况</w:t>
            </w: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1.</w:t>
            </w:r>
            <w:r>
              <w:rPr>
                <w:rFonts w:ascii="宋体" w:hAnsi="宋体" w:cs="宋体" w:hint="eastAsia"/>
                <w:kern w:val="0"/>
                <w:sz w:val="18"/>
                <w:szCs w:val="18"/>
                <w:lang w:bidi="ar"/>
              </w:rPr>
              <w:t>申报前两个年度年末净资产均不低于注册原始基金</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经费来源符合</w:t>
            </w:r>
            <w:r>
              <w:rPr>
                <w:rFonts w:ascii="宋体" w:hAnsi="宋体" w:cs="宋体" w:hint="eastAsia"/>
                <w:kern w:val="0"/>
                <w:sz w:val="18"/>
                <w:szCs w:val="18"/>
                <w:lang w:bidi="ar"/>
              </w:rPr>
              <w:t>法律</w:t>
            </w:r>
            <w:r>
              <w:rPr>
                <w:rFonts w:ascii="宋体" w:hAnsi="宋体" w:cs="宋体" w:hint="eastAsia"/>
                <w:kern w:val="0"/>
                <w:sz w:val="18"/>
                <w:szCs w:val="18"/>
                <w:lang w:bidi="ar"/>
              </w:rPr>
              <w:t>法规和章程规定</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3.</w:t>
            </w:r>
            <w:r>
              <w:rPr>
                <w:rFonts w:ascii="宋体" w:hAnsi="宋体" w:cs="宋体" w:hint="eastAsia"/>
                <w:kern w:val="0"/>
                <w:sz w:val="18"/>
                <w:szCs w:val="18"/>
                <w:lang w:bidi="ar"/>
              </w:rPr>
              <w:t>申报前两个年度捐赠收入达到相关领域慈善组织平均水平</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val="restart"/>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kern w:val="0"/>
                <w:sz w:val="18"/>
                <w:szCs w:val="18"/>
                <w:lang w:bidi="ar"/>
              </w:rPr>
            </w:pPr>
            <w:r>
              <w:rPr>
                <w:rFonts w:ascii="宋体" w:hAnsi="宋体" w:cs="宋体" w:hint="eastAsia"/>
                <w:kern w:val="0"/>
                <w:sz w:val="18"/>
                <w:szCs w:val="18"/>
                <w:lang w:bidi="ar"/>
              </w:rPr>
              <w:t>合作公开募捐依法报告及备案</w:t>
            </w: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1.</w:t>
            </w:r>
            <w:r>
              <w:rPr>
                <w:rFonts w:ascii="宋体" w:hAnsi="宋体" w:cs="宋体" w:hint="eastAsia"/>
                <w:kern w:val="0"/>
                <w:sz w:val="18"/>
                <w:szCs w:val="18"/>
                <w:lang w:bidi="ar"/>
              </w:rPr>
              <w:t>合作公开募捐项目依法在民政部门备案</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募捐活动向业务主管单位报告</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val="restart"/>
            <w:shd w:val="clear" w:color="auto" w:fill="auto"/>
            <w:vAlign w:val="center"/>
          </w:tcPr>
          <w:p w:rsidR="008723EC" w:rsidRDefault="00D406A4">
            <w:pPr>
              <w:pStyle w:val="afffffffff2"/>
              <w:ind w:leftChars="50" w:left="105" w:rightChars="50" w:right="105"/>
              <w:jc w:val="left"/>
            </w:pPr>
            <w:r>
              <w:rPr>
                <w:rFonts w:hAnsi="宋体" w:cs="宋体" w:hint="eastAsia"/>
                <w:szCs w:val="18"/>
                <w:lang w:bidi="ar"/>
              </w:rPr>
              <w:t>规范开展慈善项目</w:t>
            </w:r>
          </w:p>
        </w:tc>
        <w:tc>
          <w:tcPr>
            <w:tcW w:w="2127" w:type="dxa"/>
            <w:vMerge w:val="restart"/>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事前计划</w:t>
            </w: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1.</w:t>
            </w:r>
            <w:r>
              <w:rPr>
                <w:rFonts w:ascii="宋体" w:hAnsi="宋体" w:cs="宋体" w:hint="eastAsia"/>
                <w:kern w:val="0"/>
                <w:sz w:val="18"/>
                <w:szCs w:val="18"/>
                <w:lang w:bidi="ar"/>
              </w:rPr>
              <w:t>项目符合《中华人民共和国慈善法》、本组织的宗旨和业务范围</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项目有论证、计划、立项程序</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val="restart"/>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事中实施</w:t>
            </w: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1.</w:t>
            </w:r>
            <w:r>
              <w:rPr>
                <w:rFonts w:ascii="宋体" w:hAnsi="宋体" w:cs="宋体" w:hint="eastAsia"/>
                <w:kern w:val="0"/>
                <w:sz w:val="18"/>
                <w:szCs w:val="18"/>
                <w:lang w:bidi="ar"/>
              </w:rPr>
              <w:t>项目申报、标准、受益范围向社会公开</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受益人遴选公平公正</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3.</w:t>
            </w:r>
            <w:r>
              <w:rPr>
                <w:rFonts w:ascii="宋体" w:hAnsi="宋体" w:cs="宋体" w:hint="eastAsia"/>
                <w:kern w:val="0"/>
                <w:sz w:val="18"/>
                <w:szCs w:val="18"/>
                <w:lang w:bidi="ar"/>
              </w:rPr>
              <w:t>受益人和受益单位信息齐全</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val="restart"/>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事后总结</w:t>
            </w: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1.</w:t>
            </w:r>
            <w:r>
              <w:rPr>
                <w:rFonts w:ascii="宋体" w:hAnsi="宋体" w:cs="宋体" w:hint="eastAsia"/>
                <w:kern w:val="0"/>
                <w:sz w:val="18"/>
                <w:szCs w:val="18"/>
                <w:lang w:bidi="ar"/>
              </w:rPr>
              <w:t>有项目总结及效果评估</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项目核算规范</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3.</w:t>
            </w:r>
            <w:r>
              <w:rPr>
                <w:rFonts w:ascii="宋体" w:hAnsi="宋体" w:cs="宋体" w:hint="eastAsia"/>
                <w:kern w:val="0"/>
                <w:sz w:val="18"/>
                <w:szCs w:val="18"/>
                <w:lang w:bidi="ar"/>
              </w:rPr>
              <w:t>重大项目有专项审计报告</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4.</w:t>
            </w:r>
            <w:r>
              <w:rPr>
                <w:rFonts w:ascii="宋体" w:hAnsi="宋体" w:cs="宋体" w:hint="eastAsia"/>
                <w:kern w:val="0"/>
                <w:sz w:val="18"/>
                <w:szCs w:val="18"/>
                <w:lang w:bidi="ar"/>
              </w:rPr>
              <w:t>项目归档及时、完整</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val="restart"/>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项目品牌</w:t>
            </w: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1.</w:t>
            </w:r>
            <w:r>
              <w:rPr>
                <w:rFonts w:ascii="宋体" w:hAnsi="宋体" w:cs="宋体" w:hint="eastAsia"/>
                <w:kern w:val="0"/>
                <w:sz w:val="18"/>
                <w:szCs w:val="18"/>
                <w:lang w:bidi="ar"/>
              </w:rPr>
              <w:t>有持续运行</w:t>
            </w:r>
            <w:r>
              <w:rPr>
                <w:rFonts w:ascii="宋体" w:hAnsi="宋体" w:cs="宋体" w:hint="eastAsia"/>
                <w:kern w:val="0"/>
                <w:sz w:val="18"/>
                <w:szCs w:val="18"/>
                <w:lang w:bidi="ar"/>
              </w:rPr>
              <w:t>2</w:t>
            </w:r>
            <w:r>
              <w:rPr>
                <w:rFonts w:ascii="宋体" w:hAnsi="宋体" w:cs="宋体" w:hint="eastAsia"/>
                <w:kern w:val="0"/>
                <w:sz w:val="18"/>
                <w:szCs w:val="18"/>
                <w:lang w:bidi="ar"/>
              </w:rPr>
              <w:t>年以上的慈善项目</w:t>
            </w:r>
            <w:r>
              <w:rPr>
                <w:rFonts w:ascii="宋体" w:hAnsi="宋体" w:cs="宋体" w:hint="eastAsia"/>
                <w:kern w:val="0"/>
                <w:sz w:val="18"/>
                <w:szCs w:val="18"/>
                <w:lang w:bidi="ar"/>
              </w:rPr>
              <w:t>。</w:t>
            </w:r>
          </w:p>
        </w:tc>
      </w:tr>
      <w:tr w:rsidR="008723EC">
        <w:trPr>
          <w:jc w:val="center"/>
        </w:trPr>
        <w:tc>
          <w:tcPr>
            <w:tcW w:w="1711" w:type="dxa"/>
            <w:vMerge/>
            <w:shd w:val="clear" w:color="auto" w:fill="auto"/>
            <w:vAlign w:val="center"/>
          </w:tcPr>
          <w:p w:rsidR="008723EC" w:rsidRDefault="008723EC">
            <w:pPr>
              <w:pStyle w:val="afffffffff2"/>
            </w:pPr>
          </w:p>
        </w:tc>
        <w:tc>
          <w:tcPr>
            <w:tcW w:w="1701" w:type="dxa"/>
            <w:vMerge/>
            <w:shd w:val="clear" w:color="auto" w:fill="auto"/>
            <w:vAlign w:val="center"/>
          </w:tcPr>
          <w:p w:rsidR="008723EC" w:rsidRDefault="008723EC">
            <w:pPr>
              <w:pStyle w:val="afffffffff2"/>
              <w:ind w:leftChars="50" w:left="105" w:rightChars="50" w:right="105"/>
              <w:jc w:val="left"/>
            </w:pPr>
          </w:p>
        </w:tc>
        <w:tc>
          <w:tcPr>
            <w:tcW w:w="2127" w:type="dxa"/>
            <w:vMerge/>
            <w:shd w:val="clear" w:color="auto" w:fill="auto"/>
            <w:vAlign w:val="center"/>
          </w:tcPr>
          <w:p w:rsidR="008723EC" w:rsidRDefault="008723EC">
            <w:pPr>
              <w:pStyle w:val="afffffffff2"/>
              <w:ind w:leftChars="50" w:left="105" w:rightChars="50" w:right="105"/>
              <w:jc w:val="left"/>
            </w:pPr>
          </w:p>
        </w:tc>
        <w:tc>
          <w:tcPr>
            <w:tcW w:w="3835" w:type="dxa"/>
            <w:shd w:val="clear" w:color="auto" w:fill="auto"/>
            <w:vAlign w:val="center"/>
          </w:tcPr>
          <w:p w:rsidR="008723EC" w:rsidRDefault="00D406A4">
            <w:pPr>
              <w:widowControl/>
              <w:spacing w:line="240"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项目具有较强社会影响力</w:t>
            </w:r>
            <w:r>
              <w:rPr>
                <w:rFonts w:ascii="宋体" w:hAnsi="宋体" w:cs="宋体" w:hint="eastAsia"/>
                <w:kern w:val="0"/>
                <w:sz w:val="18"/>
                <w:szCs w:val="18"/>
                <w:lang w:bidi="ar"/>
              </w:rPr>
              <w:t>。</w:t>
            </w:r>
          </w:p>
        </w:tc>
      </w:tr>
      <w:tr w:rsidR="008723E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1711" w:type="dxa"/>
            <w:vMerge/>
            <w:tcBorders>
              <w:left w:val="single" w:sz="8" w:space="0" w:color="auto"/>
            </w:tcBorders>
          </w:tcPr>
          <w:p w:rsidR="008723EC" w:rsidRDefault="008723EC">
            <w:pPr>
              <w:pStyle w:val="afffffffff2"/>
              <w:ind w:leftChars="50" w:left="105" w:rightChars="50" w:right="105"/>
              <w:jc w:val="left"/>
            </w:pPr>
          </w:p>
        </w:tc>
        <w:tc>
          <w:tcPr>
            <w:tcW w:w="1701" w:type="dxa"/>
            <w:vMerge w:val="restart"/>
          </w:tcPr>
          <w:p w:rsidR="008723EC" w:rsidRDefault="00D406A4">
            <w:pPr>
              <w:pStyle w:val="afffffffff2"/>
              <w:ind w:rightChars="50" w:right="105"/>
              <w:jc w:val="left"/>
              <w:rPr>
                <w:rFonts w:hAnsi="宋体" w:cs="宋体"/>
                <w:szCs w:val="18"/>
                <w:lang w:bidi="ar"/>
              </w:rPr>
            </w:pPr>
            <w:r>
              <w:rPr>
                <w:rFonts w:hAnsi="宋体" w:cs="宋体" w:hint="eastAsia"/>
                <w:szCs w:val="18"/>
                <w:lang w:bidi="ar"/>
              </w:rPr>
              <w:t>依法进行信息公开</w:t>
            </w:r>
          </w:p>
        </w:tc>
        <w:tc>
          <w:tcPr>
            <w:tcW w:w="2127" w:type="dxa"/>
            <w:vMerge w:val="restart"/>
          </w:tcPr>
          <w:p w:rsidR="008723EC" w:rsidRDefault="00D406A4">
            <w:pPr>
              <w:widowControl/>
              <w:spacing w:line="276" w:lineRule="auto"/>
              <w:ind w:rightChars="50" w:right="105"/>
              <w:jc w:val="left"/>
              <w:textAlignment w:val="center"/>
              <w:rPr>
                <w:rFonts w:ascii="宋体" w:hAnsi="宋体" w:cs="宋体"/>
                <w:kern w:val="0"/>
                <w:sz w:val="18"/>
                <w:szCs w:val="18"/>
                <w:lang w:bidi="ar"/>
              </w:rPr>
            </w:pPr>
            <w:r>
              <w:rPr>
                <w:rFonts w:ascii="宋体" w:hAnsi="宋体" w:cs="宋体" w:hint="eastAsia"/>
                <w:kern w:val="0"/>
                <w:sz w:val="18"/>
                <w:szCs w:val="18"/>
                <w:lang w:bidi="ar"/>
              </w:rPr>
              <w:t>在全国慈善信息公开平台、本组织网站等公开慈善信息</w:t>
            </w:r>
          </w:p>
        </w:tc>
        <w:tc>
          <w:tcPr>
            <w:tcW w:w="3835" w:type="dxa"/>
            <w:tcBorders>
              <w:right w:val="single" w:sz="8" w:space="0" w:color="auto"/>
            </w:tcBorders>
          </w:tcPr>
          <w:p w:rsidR="008723EC" w:rsidRDefault="00D406A4">
            <w:pPr>
              <w:pStyle w:val="afffffffff2"/>
              <w:ind w:rightChars="50" w:right="105"/>
              <w:jc w:val="both"/>
            </w:pPr>
            <w:r>
              <w:rPr>
                <w:rFonts w:hint="eastAsia"/>
              </w:rPr>
              <w:t>1.</w:t>
            </w:r>
            <w:r>
              <w:rPr>
                <w:rFonts w:hint="eastAsia"/>
              </w:rPr>
              <w:t>依法公开组织基本信息（章程、组织机构、分支（代表）机构、专项基金、内部管理制度等）</w:t>
            </w:r>
            <w:r>
              <w:rPr>
                <w:rFonts w:hint="eastAsia"/>
              </w:rPr>
              <w:t>。</w:t>
            </w:r>
          </w:p>
        </w:tc>
      </w:tr>
      <w:tr w:rsidR="008723E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1711" w:type="dxa"/>
            <w:vMerge/>
            <w:tcBorders>
              <w:left w:val="single" w:sz="8" w:space="0" w:color="auto"/>
            </w:tcBorders>
          </w:tcPr>
          <w:p w:rsidR="008723EC" w:rsidRDefault="008723EC">
            <w:pPr>
              <w:pStyle w:val="afffffffff2"/>
              <w:ind w:leftChars="50" w:left="105" w:rightChars="50" w:right="105"/>
              <w:jc w:val="left"/>
            </w:pPr>
          </w:p>
        </w:tc>
        <w:tc>
          <w:tcPr>
            <w:tcW w:w="1701" w:type="dxa"/>
            <w:vMerge/>
          </w:tcPr>
          <w:p w:rsidR="008723EC" w:rsidRDefault="008723EC">
            <w:pPr>
              <w:pStyle w:val="afffffffff2"/>
              <w:ind w:leftChars="50" w:left="105" w:rightChars="50" w:right="105"/>
              <w:jc w:val="left"/>
            </w:pPr>
          </w:p>
        </w:tc>
        <w:tc>
          <w:tcPr>
            <w:tcW w:w="2127" w:type="dxa"/>
            <w:vMerge/>
          </w:tcPr>
          <w:p w:rsidR="008723EC" w:rsidRDefault="008723EC">
            <w:pPr>
              <w:pStyle w:val="afffffffff2"/>
              <w:ind w:leftChars="50" w:left="105" w:rightChars="50" w:right="105"/>
              <w:jc w:val="left"/>
            </w:pPr>
          </w:p>
        </w:tc>
        <w:tc>
          <w:tcPr>
            <w:tcW w:w="3835" w:type="dxa"/>
            <w:tcBorders>
              <w:right w:val="single" w:sz="8" w:space="0" w:color="auto"/>
            </w:tcBorders>
          </w:tcPr>
          <w:p w:rsidR="008723EC" w:rsidRDefault="00D406A4">
            <w:pPr>
              <w:widowControl/>
              <w:spacing w:line="276" w:lineRule="auto"/>
              <w:ind w:rightChars="50" w:right="105"/>
              <w:jc w:val="left"/>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依法公开年度工作报告、财务会计报告</w:t>
            </w:r>
            <w:r>
              <w:rPr>
                <w:rFonts w:ascii="宋体" w:hAnsi="宋体" w:cs="宋体" w:hint="eastAsia"/>
                <w:kern w:val="0"/>
                <w:sz w:val="18"/>
                <w:szCs w:val="18"/>
                <w:lang w:bidi="ar"/>
              </w:rPr>
              <w:t>。</w:t>
            </w:r>
          </w:p>
        </w:tc>
      </w:tr>
      <w:tr w:rsidR="008723E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1711" w:type="dxa"/>
            <w:vMerge/>
            <w:tcBorders>
              <w:left w:val="single" w:sz="8" w:space="0" w:color="auto"/>
            </w:tcBorders>
          </w:tcPr>
          <w:p w:rsidR="008723EC" w:rsidRDefault="008723EC">
            <w:pPr>
              <w:pStyle w:val="afffffffff2"/>
              <w:ind w:leftChars="50" w:left="105" w:rightChars="50" w:right="105"/>
              <w:jc w:val="left"/>
            </w:pPr>
          </w:p>
        </w:tc>
        <w:tc>
          <w:tcPr>
            <w:tcW w:w="1701" w:type="dxa"/>
            <w:vMerge/>
          </w:tcPr>
          <w:p w:rsidR="008723EC" w:rsidRDefault="008723EC">
            <w:pPr>
              <w:pStyle w:val="afffffffff2"/>
              <w:ind w:leftChars="50" w:left="105" w:rightChars="50" w:right="105"/>
              <w:jc w:val="left"/>
            </w:pPr>
          </w:p>
        </w:tc>
        <w:tc>
          <w:tcPr>
            <w:tcW w:w="2127" w:type="dxa"/>
            <w:vMerge/>
          </w:tcPr>
          <w:p w:rsidR="008723EC" w:rsidRDefault="008723EC">
            <w:pPr>
              <w:pStyle w:val="afffffffff2"/>
              <w:ind w:leftChars="50" w:left="105" w:rightChars="50" w:right="105"/>
              <w:jc w:val="left"/>
            </w:pPr>
          </w:p>
        </w:tc>
        <w:tc>
          <w:tcPr>
            <w:tcW w:w="3835" w:type="dxa"/>
            <w:tcBorders>
              <w:right w:val="single" w:sz="8" w:space="0" w:color="auto"/>
            </w:tcBorders>
          </w:tcPr>
          <w:p w:rsidR="008723EC" w:rsidRDefault="00D406A4">
            <w:pPr>
              <w:widowControl/>
              <w:spacing w:line="276" w:lineRule="auto"/>
              <w:ind w:rightChars="50" w:right="105"/>
              <w:jc w:val="left"/>
              <w:textAlignment w:val="center"/>
              <w:rPr>
                <w:rFonts w:ascii="宋体" w:hAnsi="宋体" w:cs="宋体"/>
                <w:sz w:val="18"/>
                <w:szCs w:val="18"/>
              </w:rPr>
            </w:pPr>
            <w:r>
              <w:rPr>
                <w:rFonts w:ascii="宋体" w:hAnsi="宋体" w:cs="宋体" w:hint="eastAsia"/>
                <w:kern w:val="0"/>
                <w:sz w:val="18"/>
                <w:szCs w:val="18"/>
                <w:lang w:bidi="ar"/>
              </w:rPr>
              <w:t>3.</w:t>
            </w:r>
            <w:r>
              <w:rPr>
                <w:rFonts w:ascii="宋体" w:hAnsi="宋体" w:cs="宋体" w:hint="eastAsia"/>
                <w:kern w:val="0"/>
                <w:sz w:val="18"/>
                <w:szCs w:val="18"/>
                <w:lang w:bidi="ar"/>
              </w:rPr>
              <w:t>依法公开接受捐赠情况、资金使用情况</w:t>
            </w:r>
            <w:r>
              <w:rPr>
                <w:rFonts w:ascii="宋体" w:hAnsi="宋体" w:cs="宋体" w:hint="eastAsia"/>
                <w:kern w:val="0"/>
                <w:sz w:val="18"/>
                <w:szCs w:val="18"/>
                <w:lang w:bidi="ar"/>
              </w:rPr>
              <w:t>。</w:t>
            </w:r>
          </w:p>
        </w:tc>
      </w:tr>
      <w:tr w:rsidR="008723E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1711" w:type="dxa"/>
            <w:vMerge/>
            <w:tcBorders>
              <w:left w:val="single" w:sz="8" w:space="0" w:color="auto"/>
              <w:bottom w:val="single" w:sz="8" w:space="0" w:color="auto"/>
            </w:tcBorders>
          </w:tcPr>
          <w:p w:rsidR="008723EC" w:rsidRDefault="008723EC">
            <w:pPr>
              <w:pStyle w:val="afffffffff2"/>
              <w:ind w:leftChars="50" w:left="105" w:rightChars="50" w:right="105"/>
              <w:jc w:val="left"/>
            </w:pPr>
          </w:p>
        </w:tc>
        <w:tc>
          <w:tcPr>
            <w:tcW w:w="1701" w:type="dxa"/>
            <w:vMerge/>
            <w:tcBorders>
              <w:bottom w:val="single" w:sz="8" w:space="0" w:color="auto"/>
            </w:tcBorders>
          </w:tcPr>
          <w:p w:rsidR="008723EC" w:rsidRDefault="008723EC">
            <w:pPr>
              <w:pStyle w:val="afffffffff2"/>
              <w:ind w:leftChars="50" w:left="105" w:rightChars="50" w:right="105"/>
              <w:jc w:val="left"/>
            </w:pPr>
          </w:p>
        </w:tc>
        <w:tc>
          <w:tcPr>
            <w:tcW w:w="2127" w:type="dxa"/>
            <w:vMerge/>
            <w:tcBorders>
              <w:bottom w:val="single" w:sz="8" w:space="0" w:color="auto"/>
            </w:tcBorders>
          </w:tcPr>
          <w:p w:rsidR="008723EC" w:rsidRDefault="008723EC">
            <w:pPr>
              <w:pStyle w:val="afffffffff2"/>
              <w:ind w:leftChars="50" w:left="105" w:rightChars="50" w:right="105"/>
              <w:jc w:val="left"/>
            </w:pPr>
          </w:p>
        </w:tc>
        <w:tc>
          <w:tcPr>
            <w:tcW w:w="3835" w:type="dxa"/>
            <w:tcBorders>
              <w:bottom w:val="single" w:sz="8" w:space="0" w:color="auto"/>
              <w:right w:val="single" w:sz="8" w:space="0" w:color="auto"/>
            </w:tcBorders>
          </w:tcPr>
          <w:p w:rsidR="008723EC" w:rsidRDefault="00D406A4">
            <w:pPr>
              <w:widowControl/>
              <w:spacing w:line="276" w:lineRule="auto"/>
              <w:ind w:rightChars="50" w:right="105"/>
              <w:jc w:val="left"/>
              <w:textAlignment w:val="center"/>
              <w:rPr>
                <w:rFonts w:ascii="宋体" w:hAnsi="宋体" w:cs="宋体"/>
                <w:sz w:val="18"/>
                <w:szCs w:val="18"/>
              </w:rPr>
            </w:pPr>
            <w:r>
              <w:rPr>
                <w:rFonts w:ascii="宋体" w:hAnsi="宋体" w:cs="宋体" w:hint="eastAsia"/>
                <w:kern w:val="0"/>
                <w:sz w:val="18"/>
                <w:szCs w:val="18"/>
                <w:lang w:bidi="ar"/>
              </w:rPr>
              <w:t>4.</w:t>
            </w:r>
            <w:r>
              <w:rPr>
                <w:rFonts w:ascii="宋体" w:hAnsi="宋体" w:cs="宋体" w:hint="eastAsia"/>
                <w:kern w:val="0"/>
                <w:sz w:val="18"/>
                <w:szCs w:val="18"/>
                <w:lang w:bidi="ar"/>
              </w:rPr>
              <w:t>依法公开慈善项目信息</w:t>
            </w:r>
            <w:r>
              <w:rPr>
                <w:rFonts w:ascii="宋体" w:hAnsi="宋体" w:cs="宋体" w:hint="eastAsia"/>
                <w:kern w:val="0"/>
                <w:sz w:val="18"/>
                <w:szCs w:val="18"/>
                <w:lang w:bidi="ar"/>
              </w:rPr>
              <w:t>。</w:t>
            </w:r>
          </w:p>
        </w:tc>
      </w:tr>
    </w:tbl>
    <w:p w:rsidR="008723EC" w:rsidRDefault="008723EC">
      <w:pPr>
        <w:pStyle w:val="affffe"/>
        <w:ind w:firstLine="420"/>
      </w:pPr>
    </w:p>
    <w:p w:rsidR="008723EC" w:rsidRDefault="00D406A4">
      <w:pPr>
        <w:pStyle w:val="aff"/>
        <w:numPr>
          <w:ilvl w:val="0"/>
          <w:numId w:val="0"/>
        </w:numPr>
        <w:spacing w:before="156" w:after="156"/>
      </w:pPr>
      <w:r>
        <w:rPr>
          <w:rFonts w:hint="eastAsia"/>
        </w:rPr>
        <w:t>表</w:t>
      </w:r>
      <w:r>
        <w:rPr>
          <w:rFonts w:hint="eastAsia"/>
        </w:rPr>
        <w:t xml:space="preserve">F.1 </w:t>
      </w:r>
      <w:r>
        <w:rPr>
          <w:rFonts w:hint="eastAsia"/>
        </w:rPr>
        <w:t>公开募捐资格申请认定自我评价表（续）</w:t>
      </w:r>
    </w:p>
    <w:tbl>
      <w:tblPr>
        <w:tblStyle w:val="affff1"/>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987"/>
        <w:gridCol w:w="1134"/>
        <w:gridCol w:w="1134"/>
        <w:gridCol w:w="4119"/>
      </w:tblGrid>
      <w:tr w:rsidR="008723EC">
        <w:trPr>
          <w:tblHeader/>
          <w:jc w:val="center"/>
        </w:trPr>
        <w:tc>
          <w:tcPr>
            <w:tcW w:w="2987"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一级指标</w:t>
            </w:r>
          </w:p>
        </w:tc>
        <w:tc>
          <w:tcPr>
            <w:tcW w:w="1134"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二级指标</w:t>
            </w:r>
          </w:p>
        </w:tc>
        <w:tc>
          <w:tcPr>
            <w:tcW w:w="1134"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三级指标</w:t>
            </w:r>
          </w:p>
        </w:tc>
        <w:tc>
          <w:tcPr>
            <w:tcW w:w="4119"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评价要点</w:t>
            </w:r>
          </w:p>
        </w:tc>
      </w:tr>
      <w:tr w:rsidR="008723EC">
        <w:trPr>
          <w:jc w:val="center"/>
        </w:trPr>
        <w:tc>
          <w:tcPr>
            <w:tcW w:w="2987" w:type="dxa"/>
            <w:shd w:val="clear" w:color="auto" w:fill="auto"/>
            <w:vAlign w:val="center"/>
          </w:tcPr>
          <w:p w:rsidR="008723EC" w:rsidRDefault="00D406A4">
            <w:pPr>
              <w:pStyle w:val="afffffffff2"/>
              <w:ind w:leftChars="50" w:left="105" w:rightChars="50" w:right="105"/>
              <w:jc w:val="left"/>
            </w:pPr>
            <w:r>
              <w:rPr>
                <w:rFonts w:hAnsi="宋体" w:cs="宋体" w:hint="eastAsia"/>
                <w:szCs w:val="18"/>
                <w:lang w:bidi="ar"/>
              </w:rPr>
              <w:t>（二）理事会成员来自同一组织以及相互间存在关联关系组织的不超过</w:t>
            </w:r>
            <w:r>
              <w:rPr>
                <w:rFonts w:hint="eastAsia"/>
              </w:rPr>
              <w:t>1/3</w:t>
            </w:r>
            <w:r>
              <w:rPr>
                <w:rFonts w:hAnsi="宋体" w:cs="宋体" w:hint="eastAsia"/>
                <w:szCs w:val="18"/>
                <w:lang w:bidi="ar"/>
              </w:rPr>
              <w:t>，相互间具有近亲属关系的没有同时在理事会任职</w:t>
            </w:r>
          </w:p>
        </w:tc>
        <w:tc>
          <w:tcPr>
            <w:tcW w:w="1134" w:type="dxa"/>
            <w:shd w:val="clear" w:color="auto" w:fill="auto"/>
            <w:vAlign w:val="center"/>
          </w:tcPr>
          <w:p w:rsidR="008723EC" w:rsidRDefault="00D406A4">
            <w:pPr>
              <w:pStyle w:val="afffffffff2"/>
              <w:ind w:leftChars="50" w:left="105" w:rightChars="50" w:right="105"/>
              <w:jc w:val="left"/>
            </w:pPr>
            <w:r>
              <w:rPr>
                <w:rFonts w:hAnsi="宋体" w:cs="宋体" w:hint="eastAsia"/>
                <w:szCs w:val="18"/>
                <w:lang w:bidi="ar"/>
              </w:rPr>
              <w:t>——</w:t>
            </w:r>
          </w:p>
        </w:tc>
        <w:tc>
          <w:tcPr>
            <w:tcW w:w="1134" w:type="dxa"/>
            <w:shd w:val="clear" w:color="auto" w:fill="auto"/>
            <w:vAlign w:val="center"/>
          </w:tcPr>
          <w:p w:rsidR="008723EC" w:rsidRDefault="00D406A4">
            <w:pPr>
              <w:widowControl/>
              <w:spacing w:line="276"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w:t>
            </w:r>
          </w:p>
        </w:tc>
        <w:tc>
          <w:tcPr>
            <w:tcW w:w="4119" w:type="dxa"/>
            <w:shd w:val="clear" w:color="auto" w:fill="auto"/>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w:t>
            </w:r>
          </w:p>
        </w:tc>
      </w:tr>
      <w:tr w:rsidR="008723EC">
        <w:trPr>
          <w:jc w:val="center"/>
        </w:trPr>
        <w:tc>
          <w:tcPr>
            <w:tcW w:w="2987" w:type="dxa"/>
            <w:vMerge w:val="restart"/>
            <w:shd w:val="clear" w:color="auto" w:fill="auto"/>
            <w:vAlign w:val="center"/>
          </w:tcPr>
          <w:p w:rsidR="008723EC" w:rsidRDefault="00D406A4">
            <w:pPr>
              <w:pStyle w:val="afffffffff2"/>
              <w:ind w:leftChars="50" w:left="105" w:rightChars="50" w:right="105"/>
              <w:jc w:val="left"/>
            </w:pPr>
            <w:r>
              <w:rPr>
                <w:rFonts w:hAnsi="宋体" w:cs="宋体" w:hint="eastAsia"/>
                <w:szCs w:val="18"/>
                <w:lang w:bidi="ar"/>
              </w:rPr>
              <w:t>（三）秘书长为专职，理事长（会长）、秘书长不得由同一人兼任，有与本慈善组织开展活动相适应的专职工作人员</w:t>
            </w:r>
          </w:p>
        </w:tc>
        <w:tc>
          <w:tcPr>
            <w:tcW w:w="1134" w:type="dxa"/>
            <w:vMerge w:val="restart"/>
            <w:shd w:val="clear" w:color="auto" w:fill="auto"/>
            <w:vAlign w:val="center"/>
          </w:tcPr>
          <w:p w:rsidR="008723EC" w:rsidRDefault="00D406A4">
            <w:pPr>
              <w:pStyle w:val="afffffffff2"/>
              <w:ind w:leftChars="50" w:left="105" w:rightChars="50" w:right="105"/>
              <w:jc w:val="left"/>
            </w:pPr>
            <w:r>
              <w:rPr>
                <w:rFonts w:hAnsi="宋体" w:cs="宋体" w:hint="eastAsia"/>
                <w:szCs w:val="18"/>
                <w:lang w:bidi="ar"/>
              </w:rPr>
              <w:t>——</w:t>
            </w:r>
          </w:p>
        </w:tc>
        <w:tc>
          <w:tcPr>
            <w:tcW w:w="1134" w:type="dxa"/>
            <w:vMerge w:val="restart"/>
            <w:shd w:val="clear" w:color="auto" w:fill="auto"/>
            <w:vAlign w:val="center"/>
          </w:tcPr>
          <w:p w:rsidR="008723EC" w:rsidRDefault="00D406A4">
            <w:pPr>
              <w:widowControl/>
              <w:spacing w:line="276" w:lineRule="auto"/>
              <w:ind w:leftChars="50" w:left="105" w:rightChars="50" w:right="105"/>
              <w:jc w:val="left"/>
              <w:textAlignment w:val="center"/>
              <w:rPr>
                <w:rFonts w:ascii="宋体" w:hAnsi="宋体" w:cs="宋体"/>
                <w:kern w:val="0"/>
                <w:sz w:val="18"/>
                <w:szCs w:val="18"/>
                <w:lang w:bidi="ar"/>
              </w:rPr>
            </w:pPr>
            <w:r>
              <w:rPr>
                <w:rFonts w:ascii="宋体" w:hAnsi="宋体" w:cs="宋体" w:hint="eastAsia"/>
                <w:kern w:val="0"/>
                <w:sz w:val="18"/>
                <w:szCs w:val="18"/>
                <w:lang w:bidi="ar"/>
              </w:rPr>
              <w:t>依法聘用专职秘书长</w:t>
            </w:r>
          </w:p>
        </w:tc>
        <w:tc>
          <w:tcPr>
            <w:tcW w:w="4119" w:type="dxa"/>
            <w:shd w:val="clear" w:color="auto" w:fill="auto"/>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1.</w:t>
            </w:r>
            <w:r>
              <w:rPr>
                <w:rFonts w:ascii="宋体" w:hAnsi="宋体" w:cs="宋体" w:hint="eastAsia"/>
                <w:kern w:val="0"/>
                <w:sz w:val="18"/>
                <w:szCs w:val="18"/>
                <w:lang w:bidi="ar"/>
              </w:rPr>
              <w:t>秘书长为专职（建立劳动关系并由本组织缴纳社保）</w:t>
            </w:r>
            <w:r>
              <w:rPr>
                <w:rFonts w:ascii="宋体" w:hAnsi="宋体" w:cs="宋体" w:hint="eastAsia"/>
                <w:kern w:val="0"/>
                <w:sz w:val="18"/>
                <w:szCs w:val="18"/>
                <w:lang w:bidi="ar"/>
              </w:rPr>
              <w:t>。</w:t>
            </w:r>
          </w:p>
        </w:tc>
      </w:tr>
      <w:tr w:rsidR="008723EC">
        <w:trPr>
          <w:jc w:val="center"/>
        </w:trPr>
        <w:tc>
          <w:tcPr>
            <w:tcW w:w="2987" w:type="dxa"/>
            <w:vMerge/>
            <w:shd w:val="clear" w:color="auto" w:fill="auto"/>
            <w:vAlign w:val="center"/>
          </w:tcPr>
          <w:p w:rsidR="008723EC" w:rsidRDefault="008723EC">
            <w:pPr>
              <w:pStyle w:val="afffffffff2"/>
              <w:ind w:leftChars="50" w:left="105" w:rightChars="50" w:right="105"/>
              <w:jc w:val="left"/>
            </w:pPr>
          </w:p>
        </w:tc>
        <w:tc>
          <w:tcPr>
            <w:tcW w:w="1134" w:type="dxa"/>
            <w:vMerge/>
            <w:shd w:val="clear" w:color="auto" w:fill="auto"/>
            <w:vAlign w:val="center"/>
          </w:tcPr>
          <w:p w:rsidR="008723EC" w:rsidRDefault="008723EC">
            <w:pPr>
              <w:pStyle w:val="afffffffff2"/>
              <w:ind w:leftChars="50" w:left="105" w:rightChars="50" w:right="105"/>
              <w:jc w:val="left"/>
            </w:pPr>
          </w:p>
        </w:tc>
        <w:tc>
          <w:tcPr>
            <w:tcW w:w="1134" w:type="dxa"/>
            <w:vMerge/>
            <w:shd w:val="clear" w:color="auto" w:fill="auto"/>
            <w:vAlign w:val="center"/>
          </w:tcPr>
          <w:p w:rsidR="008723EC" w:rsidRDefault="008723EC">
            <w:pPr>
              <w:pStyle w:val="afffffffff2"/>
              <w:ind w:leftChars="50" w:left="105" w:rightChars="50" w:right="105"/>
              <w:jc w:val="left"/>
            </w:pPr>
          </w:p>
        </w:tc>
        <w:tc>
          <w:tcPr>
            <w:tcW w:w="4119" w:type="dxa"/>
            <w:shd w:val="clear" w:color="auto" w:fill="auto"/>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秘书长有一定年限慈善工作经历</w:t>
            </w:r>
            <w:r>
              <w:rPr>
                <w:rFonts w:ascii="宋体" w:hAnsi="宋体" w:cs="宋体" w:hint="eastAsia"/>
                <w:kern w:val="0"/>
                <w:sz w:val="18"/>
                <w:szCs w:val="18"/>
                <w:lang w:bidi="ar"/>
              </w:rPr>
              <w:t>。</w:t>
            </w:r>
          </w:p>
        </w:tc>
      </w:tr>
      <w:tr w:rsidR="008723EC">
        <w:trPr>
          <w:jc w:val="center"/>
        </w:trPr>
        <w:tc>
          <w:tcPr>
            <w:tcW w:w="2987" w:type="dxa"/>
            <w:vMerge/>
            <w:shd w:val="clear" w:color="auto" w:fill="auto"/>
            <w:vAlign w:val="center"/>
          </w:tcPr>
          <w:p w:rsidR="008723EC" w:rsidRDefault="008723EC">
            <w:pPr>
              <w:pStyle w:val="afffffffff2"/>
              <w:ind w:leftChars="50" w:left="105" w:rightChars="50" w:right="105"/>
              <w:jc w:val="left"/>
            </w:pPr>
          </w:p>
        </w:tc>
        <w:tc>
          <w:tcPr>
            <w:tcW w:w="1134" w:type="dxa"/>
            <w:vMerge/>
            <w:shd w:val="clear" w:color="auto" w:fill="auto"/>
            <w:vAlign w:val="center"/>
          </w:tcPr>
          <w:p w:rsidR="008723EC" w:rsidRDefault="008723EC">
            <w:pPr>
              <w:pStyle w:val="afffffffff2"/>
              <w:ind w:leftChars="50" w:left="105" w:rightChars="50" w:right="105"/>
              <w:jc w:val="left"/>
            </w:pPr>
          </w:p>
        </w:tc>
        <w:tc>
          <w:tcPr>
            <w:tcW w:w="1134" w:type="dxa"/>
            <w:vMerge/>
            <w:shd w:val="clear" w:color="auto" w:fill="auto"/>
            <w:vAlign w:val="center"/>
          </w:tcPr>
          <w:p w:rsidR="008723EC" w:rsidRDefault="008723EC">
            <w:pPr>
              <w:pStyle w:val="afffffffff2"/>
              <w:ind w:leftChars="50" w:left="105" w:rightChars="50" w:right="105"/>
              <w:jc w:val="left"/>
            </w:pPr>
          </w:p>
        </w:tc>
        <w:tc>
          <w:tcPr>
            <w:tcW w:w="4119" w:type="dxa"/>
            <w:shd w:val="clear" w:color="auto" w:fill="auto"/>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3.</w:t>
            </w:r>
            <w:r>
              <w:rPr>
                <w:rFonts w:ascii="宋体" w:hAnsi="宋体" w:cs="宋体" w:hint="eastAsia"/>
                <w:kern w:val="0"/>
                <w:sz w:val="18"/>
                <w:szCs w:val="18"/>
                <w:lang w:bidi="ar"/>
              </w:rPr>
              <w:t>理事长（会长）、秘书长非同一人兼任</w:t>
            </w:r>
            <w:r>
              <w:rPr>
                <w:rFonts w:ascii="宋体" w:hAnsi="宋体" w:cs="宋体" w:hint="eastAsia"/>
                <w:kern w:val="0"/>
                <w:sz w:val="18"/>
                <w:szCs w:val="18"/>
                <w:lang w:bidi="ar"/>
              </w:rPr>
              <w:t>。</w:t>
            </w:r>
          </w:p>
        </w:tc>
      </w:tr>
      <w:tr w:rsidR="008723EC">
        <w:trPr>
          <w:jc w:val="center"/>
        </w:trPr>
        <w:tc>
          <w:tcPr>
            <w:tcW w:w="2987" w:type="dxa"/>
            <w:vMerge/>
            <w:shd w:val="clear" w:color="auto" w:fill="auto"/>
            <w:vAlign w:val="center"/>
          </w:tcPr>
          <w:p w:rsidR="008723EC" w:rsidRDefault="008723EC">
            <w:pPr>
              <w:pStyle w:val="afffffffff2"/>
              <w:ind w:leftChars="50" w:left="105" w:rightChars="50" w:right="105"/>
              <w:jc w:val="left"/>
            </w:pPr>
          </w:p>
        </w:tc>
        <w:tc>
          <w:tcPr>
            <w:tcW w:w="1134" w:type="dxa"/>
            <w:vMerge w:val="restart"/>
            <w:shd w:val="clear" w:color="auto" w:fill="auto"/>
            <w:vAlign w:val="center"/>
          </w:tcPr>
          <w:p w:rsidR="008723EC" w:rsidRDefault="00D406A4">
            <w:pPr>
              <w:pStyle w:val="afffffffff2"/>
              <w:ind w:leftChars="50" w:left="105" w:rightChars="50" w:right="105"/>
              <w:jc w:val="left"/>
            </w:pPr>
            <w:r>
              <w:rPr>
                <w:rFonts w:hAnsi="宋体" w:cs="宋体" w:hint="eastAsia"/>
                <w:szCs w:val="18"/>
                <w:lang w:bidi="ar"/>
              </w:rPr>
              <w:t>——</w:t>
            </w:r>
          </w:p>
        </w:tc>
        <w:tc>
          <w:tcPr>
            <w:tcW w:w="1134" w:type="dxa"/>
            <w:vMerge w:val="restart"/>
            <w:shd w:val="clear" w:color="auto" w:fill="auto"/>
            <w:vAlign w:val="center"/>
          </w:tcPr>
          <w:p w:rsidR="008723EC" w:rsidRDefault="00D406A4">
            <w:pPr>
              <w:widowControl/>
              <w:spacing w:line="276"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专职工作人员与慈善活动相适应</w:t>
            </w:r>
          </w:p>
        </w:tc>
        <w:tc>
          <w:tcPr>
            <w:tcW w:w="4119" w:type="dxa"/>
            <w:shd w:val="clear" w:color="auto" w:fill="auto"/>
            <w:vAlign w:val="center"/>
          </w:tcPr>
          <w:p w:rsidR="008723EC" w:rsidRDefault="00D406A4">
            <w:pPr>
              <w:widowControl/>
              <w:numPr>
                <w:ilvl w:val="0"/>
                <w:numId w:val="55"/>
              </w:numPr>
              <w:spacing w:line="276" w:lineRule="auto"/>
              <w:ind w:leftChars="50" w:left="105" w:rightChars="50" w:right="105"/>
              <w:textAlignment w:val="center"/>
              <w:rPr>
                <w:rFonts w:ascii="宋体" w:hAnsi="宋体" w:cs="宋体"/>
                <w:kern w:val="0"/>
                <w:sz w:val="18"/>
                <w:szCs w:val="18"/>
                <w:lang w:bidi="ar"/>
              </w:rPr>
            </w:pPr>
            <w:r>
              <w:rPr>
                <w:rFonts w:ascii="宋体" w:hAnsi="宋体" w:cs="宋体" w:hint="eastAsia"/>
                <w:kern w:val="0"/>
                <w:sz w:val="18"/>
                <w:szCs w:val="18"/>
                <w:lang w:bidi="ar"/>
              </w:rPr>
              <w:t>设有行政管理、项目管理、财务管理、劝募筹资等开展慈善活动必备的基础性岗位，并按岗位配备专职工作人员（指建立劳动关系并缴纳社保的工作人员）。其中，从事财务管理不少于</w:t>
            </w:r>
            <w:r>
              <w:rPr>
                <w:rFonts w:ascii="宋体" w:hAnsi="宋体" w:cs="宋体" w:hint="eastAsia"/>
                <w:kern w:val="0"/>
                <w:sz w:val="18"/>
                <w:szCs w:val="18"/>
                <w:lang w:bidi="ar"/>
              </w:rPr>
              <w:t>2</w:t>
            </w:r>
            <w:r>
              <w:rPr>
                <w:rFonts w:ascii="宋体" w:hAnsi="宋体" w:cs="宋体" w:hint="eastAsia"/>
                <w:kern w:val="0"/>
                <w:sz w:val="18"/>
                <w:szCs w:val="18"/>
                <w:lang w:bidi="ar"/>
              </w:rPr>
              <w:t>名专职工作人员；从事项目管理的专职工作人员按照业务范围配备，每类（大项）业务不少于</w:t>
            </w:r>
            <w:r>
              <w:rPr>
                <w:rFonts w:ascii="宋体" w:hAnsi="宋体" w:cs="宋体" w:hint="eastAsia"/>
                <w:kern w:val="0"/>
                <w:sz w:val="18"/>
                <w:szCs w:val="18"/>
                <w:lang w:bidi="ar"/>
              </w:rPr>
              <w:t>1</w:t>
            </w:r>
            <w:r>
              <w:rPr>
                <w:rFonts w:ascii="宋体" w:hAnsi="宋体" w:cs="宋体" w:hint="eastAsia"/>
                <w:kern w:val="0"/>
                <w:sz w:val="18"/>
                <w:szCs w:val="18"/>
                <w:lang w:bidi="ar"/>
              </w:rPr>
              <w:t>人</w:t>
            </w:r>
            <w:r>
              <w:rPr>
                <w:rFonts w:ascii="宋体" w:hAnsi="宋体" w:cs="宋体" w:hint="eastAsia"/>
                <w:kern w:val="0"/>
                <w:sz w:val="18"/>
                <w:szCs w:val="18"/>
                <w:lang w:bidi="ar"/>
              </w:rPr>
              <w:t>。</w:t>
            </w:r>
          </w:p>
        </w:tc>
      </w:tr>
      <w:tr w:rsidR="008723EC">
        <w:trPr>
          <w:jc w:val="center"/>
        </w:trPr>
        <w:tc>
          <w:tcPr>
            <w:tcW w:w="2987" w:type="dxa"/>
            <w:vMerge/>
            <w:shd w:val="clear" w:color="auto" w:fill="auto"/>
            <w:vAlign w:val="center"/>
          </w:tcPr>
          <w:p w:rsidR="008723EC" w:rsidRDefault="008723EC">
            <w:pPr>
              <w:pStyle w:val="afffffffff2"/>
              <w:ind w:leftChars="50" w:left="105" w:rightChars="50" w:right="105"/>
              <w:jc w:val="left"/>
            </w:pPr>
          </w:p>
        </w:tc>
        <w:tc>
          <w:tcPr>
            <w:tcW w:w="1134" w:type="dxa"/>
            <w:vMerge/>
            <w:shd w:val="clear" w:color="auto" w:fill="auto"/>
            <w:vAlign w:val="center"/>
          </w:tcPr>
          <w:p w:rsidR="008723EC" w:rsidRDefault="008723EC">
            <w:pPr>
              <w:pStyle w:val="afffffffff2"/>
              <w:ind w:leftChars="50" w:left="105" w:rightChars="50" w:right="105"/>
              <w:jc w:val="left"/>
            </w:pPr>
          </w:p>
        </w:tc>
        <w:tc>
          <w:tcPr>
            <w:tcW w:w="1134" w:type="dxa"/>
            <w:vMerge/>
            <w:shd w:val="clear" w:color="auto" w:fill="auto"/>
            <w:vAlign w:val="center"/>
          </w:tcPr>
          <w:p w:rsidR="008723EC" w:rsidRDefault="008723EC">
            <w:pPr>
              <w:pStyle w:val="afffffffff2"/>
              <w:ind w:leftChars="50" w:left="105" w:rightChars="50" w:right="105"/>
              <w:jc w:val="left"/>
            </w:pPr>
          </w:p>
        </w:tc>
        <w:tc>
          <w:tcPr>
            <w:tcW w:w="4119" w:type="dxa"/>
            <w:shd w:val="clear" w:color="auto" w:fill="auto"/>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从事专业岗位的人员有相应的专业职称和从业资格。专职工作人员满</w:t>
            </w:r>
            <w:r>
              <w:rPr>
                <w:rFonts w:ascii="宋体" w:hAnsi="宋体" w:cs="宋体" w:hint="eastAsia"/>
                <w:kern w:val="0"/>
                <w:sz w:val="18"/>
                <w:szCs w:val="18"/>
                <w:lang w:bidi="ar"/>
              </w:rPr>
              <w:t>5</w:t>
            </w:r>
            <w:r>
              <w:rPr>
                <w:rFonts w:ascii="宋体" w:hAnsi="宋体" w:cs="宋体" w:hint="eastAsia"/>
                <w:kern w:val="0"/>
                <w:sz w:val="18"/>
                <w:szCs w:val="18"/>
                <w:lang w:bidi="ar"/>
              </w:rPr>
              <w:t>人，按照业务范围配备，每类（大项）业务不少于</w:t>
            </w:r>
            <w:r>
              <w:rPr>
                <w:rFonts w:ascii="宋体" w:hAnsi="宋体" w:cs="宋体" w:hint="eastAsia"/>
                <w:kern w:val="0"/>
                <w:sz w:val="18"/>
                <w:szCs w:val="18"/>
                <w:lang w:bidi="ar"/>
              </w:rPr>
              <w:t>1</w:t>
            </w:r>
            <w:r>
              <w:rPr>
                <w:rFonts w:ascii="宋体" w:hAnsi="宋体" w:cs="宋体" w:hint="eastAsia"/>
                <w:kern w:val="0"/>
                <w:sz w:val="18"/>
                <w:szCs w:val="18"/>
                <w:lang w:bidi="ar"/>
              </w:rPr>
              <w:t>人</w:t>
            </w:r>
            <w:r>
              <w:rPr>
                <w:rFonts w:ascii="宋体" w:hAnsi="宋体" w:cs="宋体" w:hint="eastAsia"/>
                <w:kern w:val="0"/>
                <w:sz w:val="18"/>
                <w:szCs w:val="18"/>
                <w:lang w:bidi="ar"/>
              </w:rPr>
              <w:t>。</w:t>
            </w:r>
          </w:p>
        </w:tc>
      </w:tr>
      <w:tr w:rsidR="008723EC">
        <w:trPr>
          <w:jc w:val="center"/>
        </w:trPr>
        <w:tc>
          <w:tcPr>
            <w:tcW w:w="2987" w:type="dxa"/>
            <w:vMerge/>
            <w:shd w:val="clear" w:color="auto" w:fill="auto"/>
            <w:vAlign w:val="center"/>
          </w:tcPr>
          <w:p w:rsidR="008723EC" w:rsidRDefault="008723EC">
            <w:pPr>
              <w:pStyle w:val="afffffffff2"/>
              <w:ind w:leftChars="50" w:left="105" w:rightChars="50" w:right="105"/>
              <w:jc w:val="left"/>
            </w:pPr>
          </w:p>
        </w:tc>
        <w:tc>
          <w:tcPr>
            <w:tcW w:w="1134" w:type="dxa"/>
            <w:vMerge/>
            <w:shd w:val="clear" w:color="auto" w:fill="auto"/>
            <w:vAlign w:val="center"/>
          </w:tcPr>
          <w:p w:rsidR="008723EC" w:rsidRDefault="008723EC">
            <w:pPr>
              <w:pStyle w:val="afffffffff2"/>
              <w:ind w:leftChars="50" w:left="105" w:rightChars="50" w:right="105"/>
              <w:jc w:val="left"/>
            </w:pPr>
          </w:p>
        </w:tc>
        <w:tc>
          <w:tcPr>
            <w:tcW w:w="1134" w:type="dxa"/>
            <w:vMerge/>
            <w:shd w:val="clear" w:color="auto" w:fill="auto"/>
            <w:vAlign w:val="center"/>
          </w:tcPr>
          <w:p w:rsidR="008723EC" w:rsidRDefault="008723EC">
            <w:pPr>
              <w:pStyle w:val="afffffffff2"/>
              <w:ind w:leftChars="50" w:left="105" w:rightChars="50" w:right="105"/>
              <w:jc w:val="left"/>
            </w:pPr>
          </w:p>
        </w:tc>
        <w:tc>
          <w:tcPr>
            <w:tcW w:w="4119" w:type="dxa"/>
            <w:shd w:val="clear" w:color="auto" w:fill="auto"/>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3.</w:t>
            </w:r>
            <w:r>
              <w:rPr>
                <w:rFonts w:ascii="宋体" w:hAnsi="宋体" w:cs="宋体" w:hint="eastAsia"/>
                <w:kern w:val="0"/>
                <w:sz w:val="18"/>
                <w:szCs w:val="18"/>
                <w:lang w:bidi="ar"/>
              </w:rPr>
              <w:t>专职工作人员参加过政府部门、事业单位、行业组织等开展的业务培训</w:t>
            </w:r>
            <w:r>
              <w:rPr>
                <w:rFonts w:ascii="宋体" w:hAnsi="宋体" w:cs="宋体" w:hint="eastAsia"/>
                <w:kern w:val="0"/>
                <w:sz w:val="18"/>
                <w:szCs w:val="18"/>
                <w:lang w:bidi="ar"/>
              </w:rPr>
              <w:t>。</w:t>
            </w:r>
          </w:p>
        </w:tc>
      </w:tr>
      <w:tr w:rsidR="008723EC">
        <w:trPr>
          <w:jc w:val="center"/>
        </w:trPr>
        <w:tc>
          <w:tcPr>
            <w:tcW w:w="2987" w:type="dxa"/>
            <w:vMerge w:val="restart"/>
            <w:shd w:val="clear" w:color="auto" w:fill="auto"/>
            <w:vAlign w:val="center"/>
          </w:tcPr>
          <w:p w:rsidR="008723EC" w:rsidRDefault="00D406A4">
            <w:pPr>
              <w:pStyle w:val="afffffffff2"/>
              <w:ind w:leftChars="50" w:left="105" w:rightChars="50" w:right="105"/>
              <w:jc w:val="left"/>
            </w:pPr>
            <w:r>
              <w:rPr>
                <w:rFonts w:hAnsi="宋体" w:cs="宋体" w:hint="eastAsia"/>
                <w:szCs w:val="18"/>
                <w:lang w:bidi="ar"/>
              </w:rPr>
              <w:t>（四）在省级以上人民政府民政部门登记的慈善组织有</w:t>
            </w:r>
            <w:r>
              <w:rPr>
                <w:rFonts w:hAnsi="宋体" w:cs="宋体" w:hint="eastAsia"/>
                <w:szCs w:val="18"/>
                <w:lang w:bidi="ar"/>
              </w:rPr>
              <w:t>3</w:t>
            </w:r>
            <w:r>
              <w:rPr>
                <w:rFonts w:hAnsi="宋体" w:cs="宋体" w:hint="eastAsia"/>
                <w:szCs w:val="18"/>
                <w:lang w:bidi="ar"/>
              </w:rPr>
              <w:t>名以上监事组成的监事会</w:t>
            </w:r>
          </w:p>
        </w:tc>
        <w:tc>
          <w:tcPr>
            <w:tcW w:w="1134" w:type="dxa"/>
            <w:vMerge w:val="restart"/>
            <w:shd w:val="clear" w:color="auto" w:fill="auto"/>
            <w:vAlign w:val="center"/>
          </w:tcPr>
          <w:p w:rsidR="008723EC" w:rsidRDefault="00D406A4">
            <w:pPr>
              <w:pStyle w:val="afffffffff2"/>
              <w:ind w:leftChars="50" w:left="105" w:rightChars="50" w:right="105"/>
              <w:jc w:val="left"/>
            </w:pPr>
            <w:r>
              <w:rPr>
                <w:rFonts w:hAnsi="宋体" w:cs="宋体" w:hint="eastAsia"/>
                <w:szCs w:val="18"/>
                <w:lang w:bidi="ar"/>
              </w:rPr>
              <w:t>——</w:t>
            </w:r>
          </w:p>
        </w:tc>
        <w:tc>
          <w:tcPr>
            <w:tcW w:w="1134" w:type="dxa"/>
            <w:shd w:val="clear" w:color="auto" w:fill="auto"/>
            <w:vAlign w:val="center"/>
          </w:tcPr>
          <w:p w:rsidR="008723EC" w:rsidRDefault="00D406A4">
            <w:pPr>
              <w:widowControl/>
              <w:spacing w:line="276" w:lineRule="auto"/>
              <w:ind w:leftChars="50" w:left="105" w:rightChars="50" w:right="105"/>
              <w:jc w:val="left"/>
              <w:textAlignment w:val="center"/>
              <w:rPr>
                <w:rFonts w:ascii="宋体" w:hAnsi="宋体" w:cs="宋体"/>
                <w:sz w:val="18"/>
                <w:szCs w:val="18"/>
              </w:rPr>
            </w:pPr>
            <w:r>
              <w:rPr>
                <w:rFonts w:ascii="宋体" w:hAnsi="宋体" w:cs="宋体" w:hint="eastAsia"/>
                <w:kern w:val="0"/>
                <w:sz w:val="18"/>
                <w:szCs w:val="18"/>
                <w:lang w:bidi="ar"/>
              </w:rPr>
              <w:t>监事人数</w:t>
            </w:r>
          </w:p>
        </w:tc>
        <w:tc>
          <w:tcPr>
            <w:tcW w:w="4119" w:type="dxa"/>
            <w:shd w:val="clear" w:color="auto" w:fill="auto"/>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监事人数</w:t>
            </w:r>
            <w:r>
              <w:rPr>
                <w:rFonts w:ascii="宋体" w:hAnsi="宋体" w:cs="宋体" w:hint="eastAsia"/>
                <w:kern w:val="0"/>
                <w:sz w:val="18"/>
                <w:szCs w:val="18"/>
                <w:lang w:bidi="ar"/>
              </w:rPr>
              <w:t>3</w:t>
            </w:r>
            <w:r>
              <w:rPr>
                <w:rFonts w:ascii="宋体" w:hAnsi="宋体" w:cs="宋体" w:hint="eastAsia"/>
                <w:kern w:val="0"/>
                <w:sz w:val="18"/>
                <w:szCs w:val="18"/>
                <w:lang w:bidi="ar"/>
              </w:rPr>
              <w:t>人及以上，且本组织财务人员、理事或理事近亲属未兼任监事；监事不在本组织领取报酬</w:t>
            </w:r>
            <w:r>
              <w:rPr>
                <w:rFonts w:ascii="宋体" w:hAnsi="宋体" w:cs="宋体" w:hint="eastAsia"/>
                <w:kern w:val="0"/>
                <w:sz w:val="18"/>
                <w:szCs w:val="18"/>
                <w:lang w:bidi="ar"/>
              </w:rPr>
              <w:t>。</w:t>
            </w:r>
          </w:p>
        </w:tc>
      </w:tr>
      <w:tr w:rsidR="008723EC">
        <w:trPr>
          <w:jc w:val="center"/>
        </w:trPr>
        <w:tc>
          <w:tcPr>
            <w:tcW w:w="2987" w:type="dxa"/>
            <w:vMerge/>
            <w:shd w:val="clear" w:color="auto" w:fill="auto"/>
            <w:vAlign w:val="center"/>
          </w:tcPr>
          <w:p w:rsidR="008723EC" w:rsidRDefault="008723EC">
            <w:pPr>
              <w:pStyle w:val="afffffffff2"/>
            </w:pPr>
          </w:p>
        </w:tc>
        <w:tc>
          <w:tcPr>
            <w:tcW w:w="1134" w:type="dxa"/>
            <w:vMerge/>
            <w:shd w:val="clear" w:color="auto" w:fill="auto"/>
            <w:vAlign w:val="center"/>
          </w:tcPr>
          <w:p w:rsidR="008723EC" w:rsidRDefault="008723EC">
            <w:pPr>
              <w:pStyle w:val="afffffffff2"/>
            </w:pPr>
          </w:p>
        </w:tc>
        <w:tc>
          <w:tcPr>
            <w:tcW w:w="1134" w:type="dxa"/>
            <w:shd w:val="clear" w:color="auto" w:fill="auto"/>
            <w:vAlign w:val="center"/>
          </w:tcPr>
          <w:p w:rsidR="008723EC" w:rsidRDefault="00D406A4">
            <w:pPr>
              <w:widowControl/>
              <w:spacing w:line="276" w:lineRule="auto"/>
              <w:ind w:leftChars="50" w:left="105" w:rightChars="50" w:right="105"/>
              <w:jc w:val="left"/>
              <w:textAlignment w:val="center"/>
              <w:rPr>
                <w:rFonts w:ascii="宋体" w:hAnsi="宋体" w:cs="宋体"/>
                <w:kern w:val="0"/>
                <w:sz w:val="18"/>
                <w:szCs w:val="18"/>
                <w:lang w:bidi="ar"/>
              </w:rPr>
            </w:pPr>
            <w:r>
              <w:rPr>
                <w:rFonts w:ascii="宋体" w:hAnsi="宋体" w:cs="宋体" w:hint="eastAsia"/>
                <w:kern w:val="0"/>
                <w:sz w:val="18"/>
                <w:szCs w:val="18"/>
                <w:lang w:bidi="ar"/>
              </w:rPr>
              <w:t>监督情况</w:t>
            </w:r>
          </w:p>
        </w:tc>
        <w:tc>
          <w:tcPr>
            <w:tcW w:w="4119" w:type="dxa"/>
            <w:shd w:val="clear" w:color="auto" w:fill="auto"/>
            <w:vAlign w:val="center"/>
          </w:tcPr>
          <w:p w:rsidR="008723EC" w:rsidRDefault="00D406A4">
            <w:pPr>
              <w:widowControl/>
              <w:spacing w:line="276" w:lineRule="auto"/>
              <w:ind w:leftChars="50" w:left="105" w:rightChars="50" w:right="105"/>
              <w:textAlignment w:val="center"/>
              <w:rPr>
                <w:rFonts w:ascii="宋体" w:hAnsi="宋体" w:cs="宋体"/>
                <w:kern w:val="0"/>
                <w:sz w:val="18"/>
                <w:szCs w:val="18"/>
                <w:lang w:bidi="ar"/>
              </w:rPr>
            </w:pPr>
            <w:r>
              <w:rPr>
                <w:rFonts w:ascii="宋体" w:hAnsi="宋体" w:cs="宋体" w:hint="eastAsia"/>
                <w:kern w:val="0"/>
                <w:sz w:val="18"/>
                <w:szCs w:val="18"/>
                <w:lang w:bidi="ar"/>
              </w:rPr>
              <w:t>监事按章程规定履职</w:t>
            </w:r>
            <w:r>
              <w:rPr>
                <w:rFonts w:ascii="宋体" w:hAnsi="宋体" w:cs="宋体" w:hint="eastAsia"/>
                <w:kern w:val="0"/>
                <w:sz w:val="18"/>
                <w:szCs w:val="18"/>
                <w:lang w:bidi="ar"/>
              </w:rPr>
              <w:t>。</w:t>
            </w:r>
          </w:p>
        </w:tc>
      </w:tr>
      <w:tr w:rsidR="008723E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2987" w:type="dxa"/>
            <w:vMerge w:val="restart"/>
            <w:tcBorders>
              <w:left w:val="single" w:sz="8" w:space="0" w:color="auto"/>
            </w:tcBorders>
          </w:tcPr>
          <w:p w:rsidR="008723EC" w:rsidRDefault="00D406A4">
            <w:pPr>
              <w:widowControl/>
              <w:spacing w:line="276" w:lineRule="auto"/>
              <w:ind w:rightChars="50" w:right="105"/>
              <w:jc w:val="left"/>
              <w:textAlignment w:val="center"/>
              <w:rPr>
                <w:rFonts w:ascii="宋体" w:hAnsi="宋体" w:cs="宋体"/>
                <w:sz w:val="18"/>
                <w:szCs w:val="18"/>
              </w:rPr>
            </w:pPr>
            <w:r>
              <w:rPr>
                <w:rFonts w:ascii="宋体" w:hAnsi="宋体" w:cs="宋体" w:hint="eastAsia"/>
                <w:kern w:val="0"/>
                <w:sz w:val="18"/>
                <w:szCs w:val="18"/>
                <w:lang w:bidi="ar"/>
              </w:rPr>
              <w:t>（五）依法办理税务登记，履行纳税义务</w:t>
            </w:r>
          </w:p>
        </w:tc>
        <w:tc>
          <w:tcPr>
            <w:tcW w:w="1134" w:type="dxa"/>
            <w:vMerge w:val="restart"/>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w:t>
            </w:r>
          </w:p>
        </w:tc>
        <w:tc>
          <w:tcPr>
            <w:tcW w:w="1134" w:type="dxa"/>
            <w:vMerge w:val="restart"/>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w:t>
            </w:r>
          </w:p>
        </w:tc>
        <w:tc>
          <w:tcPr>
            <w:tcW w:w="4119" w:type="dxa"/>
            <w:tcBorders>
              <w:right w:val="single" w:sz="8" w:space="0" w:color="auto"/>
            </w:tcBorders>
            <w:vAlign w:val="center"/>
          </w:tcPr>
          <w:p w:rsidR="008723EC" w:rsidRDefault="00D406A4">
            <w:pPr>
              <w:widowControl/>
              <w:spacing w:line="276" w:lineRule="auto"/>
              <w:ind w:rightChars="50" w:right="105"/>
              <w:textAlignment w:val="center"/>
              <w:rPr>
                <w:rFonts w:ascii="宋体" w:hAnsi="宋体" w:cs="宋体"/>
                <w:sz w:val="18"/>
                <w:szCs w:val="18"/>
              </w:rPr>
            </w:pPr>
            <w:r>
              <w:rPr>
                <w:rFonts w:ascii="宋体" w:hAnsi="宋体" w:cs="宋体" w:hint="eastAsia"/>
                <w:kern w:val="0"/>
                <w:sz w:val="18"/>
                <w:szCs w:val="18"/>
                <w:lang w:bidi="ar"/>
              </w:rPr>
              <w:t>1.</w:t>
            </w:r>
            <w:r>
              <w:rPr>
                <w:rFonts w:ascii="宋体" w:hAnsi="宋体" w:cs="宋体" w:hint="eastAsia"/>
                <w:kern w:val="0"/>
                <w:sz w:val="18"/>
                <w:szCs w:val="18"/>
                <w:lang w:bidi="ar"/>
              </w:rPr>
              <w:t>办理税务登记</w:t>
            </w:r>
            <w:r>
              <w:rPr>
                <w:rFonts w:ascii="宋体" w:hAnsi="宋体" w:cs="宋体" w:hint="eastAsia"/>
                <w:kern w:val="0"/>
                <w:sz w:val="18"/>
                <w:szCs w:val="18"/>
                <w:lang w:bidi="ar"/>
              </w:rPr>
              <w:t>。</w:t>
            </w:r>
          </w:p>
        </w:tc>
      </w:tr>
      <w:tr w:rsidR="008723E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2987" w:type="dxa"/>
            <w:vMerge/>
            <w:tcBorders>
              <w:left w:val="single" w:sz="8" w:space="0" w:color="auto"/>
            </w:tcBorders>
          </w:tcPr>
          <w:p w:rsidR="008723EC" w:rsidRDefault="008723EC">
            <w:pPr>
              <w:pStyle w:val="afffffffff2"/>
              <w:ind w:leftChars="50" w:left="105" w:rightChars="50" w:right="105"/>
              <w:jc w:val="left"/>
            </w:pPr>
          </w:p>
        </w:tc>
        <w:tc>
          <w:tcPr>
            <w:tcW w:w="1134" w:type="dxa"/>
            <w:vMerge/>
            <w:vAlign w:val="center"/>
          </w:tcPr>
          <w:p w:rsidR="008723EC" w:rsidRDefault="008723EC">
            <w:pPr>
              <w:pStyle w:val="afffffffff2"/>
              <w:ind w:leftChars="50" w:left="105" w:rightChars="50" w:right="105"/>
              <w:jc w:val="both"/>
            </w:pPr>
          </w:p>
        </w:tc>
        <w:tc>
          <w:tcPr>
            <w:tcW w:w="1134" w:type="dxa"/>
            <w:vMerge/>
            <w:vAlign w:val="center"/>
          </w:tcPr>
          <w:p w:rsidR="008723EC" w:rsidRDefault="008723EC">
            <w:pPr>
              <w:pStyle w:val="afffffffff2"/>
              <w:ind w:leftChars="50" w:left="105" w:rightChars="50" w:right="105"/>
              <w:jc w:val="both"/>
            </w:pPr>
          </w:p>
        </w:tc>
        <w:tc>
          <w:tcPr>
            <w:tcW w:w="4119" w:type="dxa"/>
            <w:tcBorders>
              <w:right w:val="single" w:sz="8" w:space="0" w:color="auto"/>
            </w:tcBorders>
            <w:vAlign w:val="center"/>
          </w:tcPr>
          <w:p w:rsidR="008723EC" w:rsidRDefault="00D406A4">
            <w:pPr>
              <w:widowControl/>
              <w:spacing w:line="276" w:lineRule="auto"/>
              <w:ind w:rightChars="50" w:right="105"/>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按</w:t>
            </w:r>
            <w:r>
              <w:rPr>
                <w:rFonts w:ascii="宋体" w:hAnsi="宋体" w:cs="宋体" w:hint="eastAsia"/>
                <w:kern w:val="0"/>
                <w:sz w:val="18"/>
                <w:szCs w:val="18"/>
                <w:lang w:bidi="ar"/>
              </w:rPr>
              <w:t>规定履行税务</w:t>
            </w:r>
            <w:r>
              <w:rPr>
                <w:rFonts w:ascii="宋体" w:hAnsi="宋体" w:cs="宋体" w:hint="eastAsia"/>
                <w:kern w:val="0"/>
                <w:sz w:val="18"/>
                <w:szCs w:val="18"/>
                <w:lang w:bidi="ar"/>
              </w:rPr>
              <w:t>申报</w:t>
            </w:r>
            <w:r>
              <w:rPr>
                <w:rFonts w:ascii="宋体" w:hAnsi="宋体" w:cs="宋体" w:hint="eastAsia"/>
                <w:kern w:val="0"/>
                <w:sz w:val="18"/>
                <w:szCs w:val="18"/>
                <w:lang w:bidi="ar"/>
              </w:rPr>
              <w:t>和纳税义务</w:t>
            </w:r>
            <w:r>
              <w:rPr>
                <w:rFonts w:ascii="宋体" w:hAnsi="宋体" w:cs="宋体" w:hint="eastAsia"/>
                <w:kern w:val="0"/>
                <w:sz w:val="18"/>
                <w:szCs w:val="18"/>
                <w:lang w:bidi="ar"/>
              </w:rPr>
              <w:t>。</w:t>
            </w:r>
          </w:p>
        </w:tc>
      </w:tr>
      <w:tr w:rsidR="008723E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2987" w:type="dxa"/>
            <w:tcBorders>
              <w:left w:val="single" w:sz="8" w:space="0" w:color="auto"/>
            </w:tcBorders>
          </w:tcPr>
          <w:p w:rsidR="008723EC" w:rsidRDefault="00D406A4">
            <w:pPr>
              <w:widowControl/>
              <w:spacing w:line="276" w:lineRule="auto"/>
              <w:ind w:rightChars="50" w:right="105"/>
              <w:jc w:val="left"/>
              <w:textAlignment w:val="center"/>
              <w:rPr>
                <w:rFonts w:ascii="宋体" w:hAnsi="宋体" w:cs="宋体"/>
                <w:sz w:val="18"/>
                <w:szCs w:val="18"/>
              </w:rPr>
            </w:pPr>
            <w:r>
              <w:rPr>
                <w:rFonts w:ascii="宋体" w:hAnsi="宋体" w:cs="宋体" w:hint="eastAsia"/>
                <w:kern w:val="0"/>
                <w:sz w:val="18"/>
                <w:szCs w:val="18"/>
                <w:lang w:bidi="ar"/>
              </w:rPr>
              <w:t>（六）按照规定参加社会组织评估，评估结果为</w:t>
            </w:r>
            <w:r>
              <w:rPr>
                <w:rFonts w:ascii="宋体" w:hAnsi="宋体" w:cs="宋体" w:hint="eastAsia"/>
                <w:kern w:val="0"/>
                <w:sz w:val="18"/>
                <w:szCs w:val="18"/>
                <w:lang w:bidi="ar"/>
              </w:rPr>
              <w:t>3A</w:t>
            </w:r>
            <w:r>
              <w:rPr>
                <w:rFonts w:ascii="宋体" w:hAnsi="宋体" w:cs="宋体" w:hint="eastAsia"/>
                <w:kern w:val="0"/>
                <w:sz w:val="18"/>
                <w:szCs w:val="18"/>
                <w:lang w:bidi="ar"/>
              </w:rPr>
              <w:t>及以上</w:t>
            </w:r>
          </w:p>
        </w:tc>
        <w:tc>
          <w:tcPr>
            <w:tcW w:w="1134" w:type="dxa"/>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w:t>
            </w:r>
          </w:p>
        </w:tc>
        <w:tc>
          <w:tcPr>
            <w:tcW w:w="1134" w:type="dxa"/>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w:t>
            </w:r>
          </w:p>
        </w:tc>
        <w:tc>
          <w:tcPr>
            <w:tcW w:w="4119" w:type="dxa"/>
            <w:tcBorders>
              <w:right w:val="single" w:sz="8" w:space="0" w:color="auto"/>
            </w:tcBorders>
            <w:vAlign w:val="center"/>
          </w:tcPr>
          <w:p w:rsidR="008723EC" w:rsidRDefault="00D406A4">
            <w:pPr>
              <w:widowControl/>
              <w:spacing w:line="276" w:lineRule="auto"/>
              <w:ind w:rightChars="50" w:right="105"/>
              <w:textAlignment w:val="center"/>
              <w:rPr>
                <w:rFonts w:ascii="宋体" w:hAnsi="宋体" w:cs="宋体"/>
                <w:sz w:val="18"/>
                <w:szCs w:val="18"/>
              </w:rPr>
            </w:pPr>
            <w:r>
              <w:rPr>
                <w:rFonts w:ascii="宋体" w:hAnsi="宋体" w:cs="宋体" w:hint="eastAsia"/>
                <w:kern w:val="0"/>
                <w:sz w:val="18"/>
                <w:szCs w:val="18"/>
                <w:lang w:bidi="ar"/>
              </w:rPr>
              <w:t>评估等级在</w:t>
            </w:r>
            <w:r>
              <w:rPr>
                <w:rFonts w:ascii="宋体" w:hAnsi="宋体" w:cs="宋体" w:hint="eastAsia"/>
                <w:kern w:val="0"/>
                <w:sz w:val="18"/>
                <w:szCs w:val="18"/>
                <w:lang w:bidi="ar"/>
              </w:rPr>
              <w:t>3A</w:t>
            </w:r>
            <w:r>
              <w:rPr>
                <w:rFonts w:ascii="宋体" w:hAnsi="宋体" w:cs="宋体" w:hint="eastAsia"/>
                <w:kern w:val="0"/>
                <w:sz w:val="18"/>
                <w:szCs w:val="18"/>
                <w:lang w:bidi="ar"/>
              </w:rPr>
              <w:t>以上且在有效期内</w:t>
            </w:r>
            <w:r>
              <w:rPr>
                <w:rFonts w:ascii="宋体" w:hAnsi="宋体" w:cs="宋体" w:hint="eastAsia"/>
                <w:kern w:val="0"/>
                <w:sz w:val="18"/>
                <w:szCs w:val="18"/>
                <w:lang w:bidi="ar"/>
              </w:rPr>
              <w:t>。</w:t>
            </w:r>
          </w:p>
        </w:tc>
      </w:tr>
      <w:tr w:rsidR="008723E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2987" w:type="dxa"/>
            <w:tcBorders>
              <w:left w:val="single" w:sz="8" w:space="0" w:color="auto"/>
            </w:tcBorders>
          </w:tcPr>
          <w:p w:rsidR="008723EC" w:rsidRDefault="00D406A4">
            <w:pPr>
              <w:widowControl/>
              <w:spacing w:line="276" w:lineRule="auto"/>
              <w:ind w:rightChars="50" w:right="105"/>
              <w:jc w:val="left"/>
              <w:textAlignment w:val="center"/>
              <w:rPr>
                <w:rFonts w:ascii="宋体" w:hAnsi="宋体" w:cs="宋体"/>
                <w:sz w:val="18"/>
                <w:szCs w:val="18"/>
              </w:rPr>
            </w:pPr>
            <w:r>
              <w:rPr>
                <w:rFonts w:ascii="宋体" w:hAnsi="宋体" w:cs="宋体" w:hint="eastAsia"/>
                <w:kern w:val="0"/>
                <w:sz w:val="18"/>
                <w:szCs w:val="18"/>
                <w:lang w:bidi="ar"/>
              </w:rPr>
              <w:t>（七）申请时未纳入异常名录</w:t>
            </w:r>
          </w:p>
        </w:tc>
        <w:tc>
          <w:tcPr>
            <w:tcW w:w="1134" w:type="dxa"/>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w:t>
            </w:r>
          </w:p>
        </w:tc>
        <w:tc>
          <w:tcPr>
            <w:tcW w:w="1134" w:type="dxa"/>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w:t>
            </w:r>
          </w:p>
        </w:tc>
        <w:tc>
          <w:tcPr>
            <w:tcW w:w="4119" w:type="dxa"/>
            <w:tcBorders>
              <w:right w:val="single" w:sz="8" w:space="0" w:color="auto"/>
            </w:tcBorders>
            <w:vAlign w:val="center"/>
          </w:tcPr>
          <w:p w:rsidR="008723EC" w:rsidRDefault="00D406A4">
            <w:pPr>
              <w:widowControl/>
              <w:spacing w:line="276" w:lineRule="auto"/>
              <w:ind w:rightChars="50" w:right="105"/>
              <w:textAlignment w:val="center"/>
              <w:rPr>
                <w:rFonts w:ascii="宋体" w:hAnsi="宋体" w:cs="宋体"/>
                <w:sz w:val="18"/>
                <w:szCs w:val="18"/>
              </w:rPr>
            </w:pPr>
            <w:r>
              <w:rPr>
                <w:rFonts w:ascii="宋体" w:hAnsi="宋体" w:cs="宋体" w:hint="eastAsia"/>
                <w:kern w:val="0"/>
                <w:sz w:val="18"/>
                <w:szCs w:val="18"/>
                <w:lang w:bidi="ar"/>
              </w:rPr>
              <w:t>未被纳入机构异常名录</w:t>
            </w:r>
            <w:r>
              <w:rPr>
                <w:rFonts w:ascii="宋体" w:hAnsi="宋体" w:cs="宋体" w:hint="eastAsia"/>
                <w:kern w:val="0"/>
                <w:sz w:val="18"/>
                <w:szCs w:val="18"/>
                <w:lang w:bidi="ar"/>
              </w:rPr>
              <w:t>。</w:t>
            </w:r>
          </w:p>
        </w:tc>
      </w:tr>
      <w:tr w:rsidR="008723E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2987" w:type="dxa"/>
            <w:vMerge w:val="restart"/>
            <w:tcBorders>
              <w:left w:val="single" w:sz="8" w:space="0" w:color="auto"/>
            </w:tcBorders>
          </w:tcPr>
          <w:p w:rsidR="008723EC" w:rsidRDefault="00D406A4">
            <w:pPr>
              <w:widowControl/>
              <w:spacing w:line="276" w:lineRule="auto"/>
              <w:ind w:rightChars="50" w:right="105"/>
              <w:jc w:val="left"/>
              <w:textAlignment w:val="center"/>
              <w:rPr>
                <w:rFonts w:ascii="宋体" w:hAnsi="宋体" w:cs="宋体"/>
                <w:sz w:val="18"/>
                <w:szCs w:val="18"/>
              </w:rPr>
            </w:pPr>
            <w:r>
              <w:rPr>
                <w:rFonts w:ascii="宋体" w:hAnsi="宋体" w:cs="宋体" w:hint="eastAsia"/>
                <w:kern w:val="0"/>
                <w:sz w:val="18"/>
                <w:szCs w:val="18"/>
                <w:lang w:bidi="ar"/>
              </w:rPr>
              <w:t>（八）申请公开募捐资格前二年，未因违反社会组织相关法律法规受到行政处罚，没有其他违反法律、法规、国家政策行为的</w:t>
            </w:r>
          </w:p>
        </w:tc>
        <w:tc>
          <w:tcPr>
            <w:tcW w:w="1134" w:type="dxa"/>
            <w:vMerge w:val="restart"/>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w:t>
            </w:r>
          </w:p>
        </w:tc>
        <w:tc>
          <w:tcPr>
            <w:tcW w:w="1134" w:type="dxa"/>
            <w:vMerge w:val="restart"/>
            <w:vAlign w:val="center"/>
          </w:tcPr>
          <w:p w:rsidR="008723EC" w:rsidRDefault="00D406A4">
            <w:pPr>
              <w:widowControl/>
              <w:spacing w:line="276" w:lineRule="auto"/>
              <w:ind w:leftChars="50" w:left="105" w:rightChars="50" w:right="105"/>
              <w:textAlignment w:val="center"/>
              <w:rPr>
                <w:rFonts w:ascii="宋体" w:hAnsi="宋体" w:cs="宋体"/>
                <w:sz w:val="18"/>
                <w:szCs w:val="18"/>
              </w:rPr>
            </w:pPr>
            <w:r>
              <w:rPr>
                <w:rFonts w:ascii="宋体" w:hAnsi="宋体" w:cs="宋体" w:hint="eastAsia"/>
                <w:kern w:val="0"/>
                <w:sz w:val="18"/>
                <w:szCs w:val="18"/>
                <w:lang w:bidi="ar"/>
              </w:rPr>
              <w:t>——</w:t>
            </w:r>
          </w:p>
        </w:tc>
        <w:tc>
          <w:tcPr>
            <w:tcW w:w="4119" w:type="dxa"/>
            <w:tcBorders>
              <w:right w:val="single" w:sz="8" w:space="0" w:color="auto"/>
            </w:tcBorders>
            <w:vAlign w:val="center"/>
          </w:tcPr>
          <w:p w:rsidR="008723EC" w:rsidRDefault="00D406A4">
            <w:pPr>
              <w:widowControl/>
              <w:spacing w:line="276" w:lineRule="auto"/>
              <w:ind w:rightChars="50" w:right="105"/>
              <w:textAlignment w:val="center"/>
              <w:rPr>
                <w:rFonts w:ascii="宋体" w:hAnsi="宋体" w:cs="宋体"/>
                <w:sz w:val="18"/>
                <w:szCs w:val="18"/>
              </w:rPr>
            </w:pPr>
            <w:r>
              <w:rPr>
                <w:rFonts w:ascii="宋体" w:hAnsi="宋体" w:cs="宋体" w:hint="eastAsia"/>
                <w:kern w:val="0"/>
                <w:sz w:val="18"/>
                <w:szCs w:val="18"/>
                <w:lang w:bidi="ar"/>
              </w:rPr>
              <w:t>1.</w:t>
            </w:r>
            <w:r>
              <w:rPr>
                <w:rFonts w:ascii="宋体" w:hAnsi="宋体" w:cs="宋体" w:hint="eastAsia"/>
                <w:kern w:val="0"/>
                <w:sz w:val="18"/>
                <w:szCs w:val="18"/>
                <w:lang w:bidi="ar"/>
              </w:rPr>
              <w:t>未受到业务主管单位行政处罚，无负面评价</w:t>
            </w:r>
            <w:r>
              <w:rPr>
                <w:rFonts w:ascii="宋体" w:hAnsi="宋体" w:cs="宋体" w:hint="eastAsia"/>
                <w:kern w:val="0"/>
                <w:sz w:val="18"/>
                <w:szCs w:val="18"/>
                <w:lang w:bidi="ar"/>
              </w:rPr>
              <w:t>。</w:t>
            </w:r>
          </w:p>
        </w:tc>
      </w:tr>
      <w:tr w:rsidR="008723E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2987" w:type="dxa"/>
            <w:vMerge/>
            <w:tcBorders>
              <w:left w:val="single" w:sz="8" w:space="0" w:color="auto"/>
            </w:tcBorders>
          </w:tcPr>
          <w:p w:rsidR="008723EC" w:rsidRDefault="008723EC">
            <w:pPr>
              <w:pStyle w:val="afffffffff2"/>
              <w:ind w:leftChars="50" w:left="105" w:rightChars="50" w:right="105"/>
              <w:jc w:val="left"/>
            </w:pPr>
          </w:p>
        </w:tc>
        <w:tc>
          <w:tcPr>
            <w:tcW w:w="1134" w:type="dxa"/>
            <w:vMerge/>
          </w:tcPr>
          <w:p w:rsidR="008723EC" w:rsidRDefault="008723EC">
            <w:pPr>
              <w:pStyle w:val="afffffffff2"/>
              <w:ind w:leftChars="50" w:left="105" w:rightChars="50" w:right="105"/>
              <w:jc w:val="left"/>
            </w:pPr>
          </w:p>
        </w:tc>
        <w:tc>
          <w:tcPr>
            <w:tcW w:w="1134" w:type="dxa"/>
            <w:vMerge/>
          </w:tcPr>
          <w:p w:rsidR="008723EC" w:rsidRDefault="008723EC">
            <w:pPr>
              <w:pStyle w:val="afffffffff2"/>
              <w:ind w:leftChars="50" w:left="105" w:rightChars="50" w:right="105"/>
              <w:jc w:val="left"/>
            </w:pPr>
          </w:p>
        </w:tc>
        <w:tc>
          <w:tcPr>
            <w:tcW w:w="4119" w:type="dxa"/>
            <w:tcBorders>
              <w:right w:val="single" w:sz="8" w:space="0" w:color="auto"/>
            </w:tcBorders>
            <w:vAlign w:val="center"/>
          </w:tcPr>
          <w:p w:rsidR="008723EC" w:rsidRDefault="00D406A4">
            <w:pPr>
              <w:widowControl/>
              <w:spacing w:line="276" w:lineRule="auto"/>
              <w:ind w:rightChars="50" w:right="105"/>
              <w:textAlignment w:val="center"/>
              <w:rPr>
                <w:rFonts w:ascii="宋体" w:hAnsi="宋体" w:cs="宋体"/>
                <w:sz w:val="18"/>
                <w:szCs w:val="18"/>
              </w:rPr>
            </w:pPr>
            <w:r>
              <w:rPr>
                <w:rFonts w:ascii="宋体" w:hAnsi="宋体" w:cs="宋体" w:hint="eastAsia"/>
                <w:kern w:val="0"/>
                <w:sz w:val="18"/>
                <w:szCs w:val="18"/>
                <w:lang w:bidi="ar"/>
              </w:rPr>
              <w:t>2.</w:t>
            </w:r>
            <w:r>
              <w:rPr>
                <w:rFonts w:ascii="宋体" w:hAnsi="宋体" w:cs="宋体" w:hint="eastAsia"/>
                <w:kern w:val="0"/>
                <w:sz w:val="18"/>
                <w:szCs w:val="18"/>
                <w:lang w:bidi="ar"/>
              </w:rPr>
              <w:t>未受到登记管理机关行政处罚，无负面评价</w:t>
            </w:r>
            <w:r>
              <w:rPr>
                <w:rFonts w:ascii="宋体" w:hAnsi="宋体" w:cs="宋体" w:hint="eastAsia"/>
                <w:kern w:val="0"/>
                <w:sz w:val="18"/>
                <w:szCs w:val="18"/>
                <w:lang w:bidi="ar"/>
              </w:rPr>
              <w:t>。</w:t>
            </w:r>
          </w:p>
        </w:tc>
      </w:tr>
      <w:tr w:rsidR="008723E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jc w:val="center"/>
        </w:trPr>
        <w:tc>
          <w:tcPr>
            <w:tcW w:w="2987" w:type="dxa"/>
            <w:vMerge/>
            <w:tcBorders>
              <w:left w:val="single" w:sz="8" w:space="0" w:color="auto"/>
              <w:bottom w:val="single" w:sz="8" w:space="0" w:color="auto"/>
            </w:tcBorders>
          </w:tcPr>
          <w:p w:rsidR="008723EC" w:rsidRDefault="008723EC">
            <w:pPr>
              <w:pStyle w:val="afffffffff2"/>
              <w:ind w:leftChars="50" w:left="105" w:rightChars="50" w:right="105"/>
              <w:jc w:val="left"/>
            </w:pPr>
          </w:p>
        </w:tc>
        <w:tc>
          <w:tcPr>
            <w:tcW w:w="1134" w:type="dxa"/>
            <w:vMerge/>
            <w:tcBorders>
              <w:bottom w:val="single" w:sz="8" w:space="0" w:color="auto"/>
            </w:tcBorders>
          </w:tcPr>
          <w:p w:rsidR="008723EC" w:rsidRDefault="008723EC">
            <w:pPr>
              <w:pStyle w:val="afffffffff2"/>
              <w:ind w:leftChars="50" w:left="105" w:rightChars="50" w:right="105"/>
              <w:jc w:val="left"/>
            </w:pPr>
          </w:p>
        </w:tc>
        <w:tc>
          <w:tcPr>
            <w:tcW w:w="1134" w:type="dxa"/>
            <w:vMerge/>
            <w:tcBorders>
              <w:bottom w:val="single" w:sz="8" w:space="0" w:color="auto"/>
            </w:tcBorders>
          </w:tcPr>
          <w:p w:rsidR="008723EC" w:rsidRDefault="008723EC">
            <w:pPr>
              <w:pStyle w:val="afffffffff2"/>
              <w:ind w:leftChars="50" w:left="105" w:rightChars="50" w:right="105"/>
              <w:jc w:val="left"/>
            </w:pPr>
          </w:p>
        </w:tc>
        <w:tc>
          <w:tcPr>
            <w:tcW w:w="4119" w:type="dxa"/>
            <w:tcBorders>
              <w:bottom w:val="single" w:sz="8" w:space="0" w:color="auto"/>
              <w:right w:val="single" w:sz="8" w:space="0" w:color="auto"/>
            </w:tcBorders>
            <w:vAlign w:val="center"/>
          </w:tcPr>
          <w:p w:rsidR="008723EC" w:rsidRDefault="00D406A4">
            <w:pPr>
              <w:widowControl/>
              <w:spacing w:line="276" w:lineRule="auto"/>
              <w:ind w:rightChars="50" w:right="105"/>
              <w:textAlignment w:val="center"/>
              <w:rPr>
                <w:rFonts w:ascii="宋体" w:hAnsi="宋体" w:cs="宋体"/>
                <w:sz w:val="18"/>
                <w:szCs w:val="18"/>
              </w:rPr>
            </w:pPr>
            <w:r>
              <w:rPr>
                <w:rFonts w:ascii="宋体" w:hAnsi="宋体" w:cs="宋体" w:hint="eastAsia"/>
                <w:kern w:val="0"/>
                <w:sz w:val="18"/>
                <w:szCs w:val="18"/>
                <w:lang w:bidi="ar"/>
              </w:rPr>
              <w:t>3.</w:t>
            </w:r>
            <w:r>
              <w:rPr>
                <w:rFonts w:ascii="宋体" w:hAnsi="宋体" w:cs="宋体" w:hint="eastAsia"/>
                <w:kern w:val="0"/>
                <w:sz w:val="18"/>
                <w:szCs w:val="18"/>
                <w:lang w:bidi="ar"/>
              </w:rPr>
              <w:t>无其他违法违规记录</w:t>
            </w:r>
            <w:r>
              <w:rPr>
                <w:rFonts w:ascii="宋体" w:hAnsi="宋体" w:cs="宋体" w:hint="eastAsia"/>
                <w:kern w:val="0"/>
                <w:sz w:val="18"/>
                <w:szCs w:val="18"/>
                <w:lang w:bidi="ar"/>
              </w:rPr>
              <w:t>。</w:t>
            </w:r>
          </w:p>
        </w:tc>
      </w:tr>
    </w:tbl>
    <w:p w:rsidR="008723EC" w:rsidRDefault="008723EC">
      <w:pPr>
        <w:pStyle w:val="affffe"/>
        <w:ind w:firstLine="420"/>
      </w:pPr>
    </w:p>
    <w:p w:rsidR="008723EC" w:rsidRDefault="008723EC">
      <w:pPr>
        <w:pStyle w:val="af8"/>
        <w:rPr>
          <w:vanish w:val="0"/>
        </w:rPr>
      </w:pPr>
    </w:p>
    <w:p w:rsidR="008723EC" w:rsidRDefault="008723EC">
      <w:pPr>
        <w:pStyle w:val="afe"/>
        <w:rPr>
          <w:vanish w:val="0"/>
        </w:rPr>
      </w:pPr>
    </w:p>
    <w:p w:rsidR="008723EC" w:rsidRDefault="00D406A4">
      <w:pPr>
        <w:pStyle w:val="aff3"/>
        <w:spacing w:after="156"/>
      </w:pPr>
      <w:bookmarkStart w:id="572" w:name="_Toc22230"/>
      <w:r>
        <w:lastRenderedPageBreak/>
        <w:br/>
      </w:r>
      <w:bookmarkStart w:id="573" w:name="_Toc142997205"/>
      <w:bookmarkStart w:id="574" w:name="_Toc150413781"/>
      <w:bookmarkStart w:id="575" w:name="_Toc150415857"/>
      <w:bookmarkStart w:id="576" w:name="_Toc143507816"/>
      <w:bookmarkStart w:id="577" w:name="_Toc142988085"/>
      <w:bookmarkStart w:id="578" w:name="_Toc143010748"/>
      <w:bookmarkStart w:id="579" w:name="_Toc150268147"/>
      <w:bookmarkStart w:id="580" w:name="_Toc150244521"/>
      <w:bookmarkStart w:id="581" w:name="_Toc143157973"/>
      <w:bookmarkStart w:id="582" w:name="_Toc146550502"/>
      <w:bookmarkStart w:id="583" w:name="_Toc143009440"/>
      <w:bookmarkStart w:id="584" w:name="_Toc142993970"/>
      <w:bookmarkStart w:id="585" w:name="_Toc143160562"/>
      <w:bookmarkStart w:id="586" w:name="_Toc143157328"/>
      <w:bookmarkStart w:id="587" w:name="_Toc143182856"/>
      <w:bookmarkStart w:id="588" w:name="_Toc150523014"/>
      <w:bookmarkStart w:id="589" w:name="_Toc150161519"/>
      <w:bookmarkStart w:id="590" w:name="_Toc150245226"/>
      <w:bookmarkStart w:id="591" w:name="_Toc143162805"/>
      <w:bookmarkStart w:id="592" w:name="_Toc146551789"/>
      <w:bookmarkStart w:id="593" w:name="_Toc142999548"/>
      <w:r>
        <w:rPr>
          <w:rFonts w:hint="eastAsia"/>
        </w:rPr>
        <w:t>（资料性）</w:t>
      </w:r>
      <w:r>
        <w:br/>
      </w:r>
      <w:r>
        <w:rPr>
          <w:rFonts w:hint="eastAsia"/>
        </w:rPr>
        <w:t>公开募捐方案</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rsidR="008723EC" w:rsidRDefault="00D406A4">
      <w:pPr>
        <w:pStyle w:val="affffe"/>
        <w:ind w:firstLine="420"/>
      </w:pPr>
      <w:r>
        <w:rPr>
          <w:rFonts w:hint="eastAsia"/>
        </w:rPr>
        <w:t>公开募捐方案样式见表</w:t>
      </w:r>
      <w:r>
        <w:rPr>
          <w:rFonts w:hint="eastAsia"/>
        </w:rPr>
        <w:t>G.1</w:t>
      </w:r>
      <w:r>
        <w:rPr>
          <w:rFonts w:hint="eastAsia"/>
        </w:rPr>
        <w:t>。</w:t>
      </w:r>
    </w:p>
    <w:p w:rsidR="008723EC" w:rsidRDefault="00D406A4">
      <w:pPr>
        <w:pStyle w:val="aff"/>
        <w:numPr>
          <w:ilvl w:val="1"/>
          <w:numId w:val="56"/>
        </w:numPr>
        <w:spacing w:before="156" w:after="156"/>
        <w:textAlignment w:val="auto"/>
      </w:pPr>
      <w:r>
        <w:rPr>
          <w:rFonts w:hint="eastAsia"/>
        </w:rPr>
        <w:t>公开募捐方案</w:t>
      </w:r>
    </w:p>
    <w:tbl>
      <w:tblPr>
        <w:tblW w:w="5000" w:type="pct"/>
        <w:tblLook w:val="04A0" w:firstRow="1" w:lastRow="0" w:firstColumn="1" w:lastColumn="0" w:noHBand="0" w:noVBand="1"/>
      </w:tblPr>
      <w:tblGrid>
        <w:gridCol w:w="2664"/>
        <w:gridCol w:w="1248"/>
        <w:gridCol w:w="946"/>
        <w:gridCol w:w="1125"/>
        <w:gridCol w:w="1049"/>
        <w:gridCol w:w="946"/>
        <w:gridCol w:w="1592"/>
      </w:tblGrid>
      <w:tr w:rsidR="008723EC">
        <w:trPr>
          <w:trHeight w:val="270"/>
        </w:trPr>
        <w:tc>
          <w:tcPr>
            <w:tcW w:w="5000" w:type="pct"/>
            <w:gridSpan w:val="7"/>
            <w:tcBorders>
              <w:top w:val="single" w:sz="8" w:space="0" w:color="auto"/>
              <w:left w:val="single" w:sz="8" w:space="0" w:color="auto"/>
              <w:bottom w:val="single" w:sz="4" w:space="0" w:color="000000"/>
              <w:right w:val="single" w:sz="8" w:space="0" w:color="auto"/>
            </w:tcBorders>
            <w:vAlign w:val="center"/>
          </w:tcPr>
          <w:p w:rsidR="008723EC" w:rsidRDefault="00D406A4">
            <w:pPr>
              <w:widowControl/>
              <w:jc w:val="center"/>
              <w:rPr>
                <w:rFonts w:ascii="宋体" w:hAnsi="宋体"/>
                <w:b/>
                <w:bCs/>
                <w:kern w:val="0"/>
                <w:sz w:val="22"/>
                <w:szCs w:val="22"/>
              </w:rPr>
            </w:pPr>
            <w:r>
              <w:rPr>
                <w:rFonts w:ascii="宋体" w:hAnsi="宋体" w:hint="eastAsia"/>
                <w:b/>
                <w:bCs/>
                <w:kern w:val="0"/>
                <w:sz w:val="18"/>
                <w:szCs w:val="18"/>
              </w:rPr>
              <w:t>基础信息</w:t>
            </w:r>
          </w:p>
        </w:tc>
      </w:tr>
      <w:tr w:rsidR="008723EC">
        <w:trPr>
          <w:trHeight w:val="400"/>
        </w:trPr>
        <w:tc>
          <w:tcPr>
            <w:tcW w:w="1392" w:type="pct"/>
            <w:tcBorders>
              <w:top w:val="single" w:sz="4" w:space="0" w:color="000000"/>
              <w:left w:val="single" w:sz="8" w:space="0" w:color="auto"/>
              <w:bottom w:val="single" w:sz="4" w:space="0" w:color="000000"/>
              <w:right w:val="single" w:sz="4" w:space="0" w:color="000000"/>
            </w:tcBorders>
            <w:vAlign w:val="center"/>
          </w:tcPr>
          <w:p w:rsidR="008723EC" w:rsidRDefault="00D406A4">
            <w:pPr>
              <w:widowControl/>
              <w:jc w:val="center"/>
              <w:rPr>
                <w:rFonts w:ascii="宋体" w:hAnsi="宋体"/>
                <w:kern w:val="0"/>
                <w:sz w:val="22"/>
                <w:szCs w:val="22"/>
              </w:rPr>
            </w:pPr>
            <w:r>
              <w:rPr>
                <w:rFonts w:ascii="宋体" w:hAnsi="宋体" w:hint="eastAsia"/>
                <w:kern w:val="0"/>
                <w:sz w:val="18"/>
                <w:szCs w:val="18"/>
              </w:rPr>
              <w:t>公开募捐项目名称</w:t>
            </w:r>
          </w:p>
        </w:tc>
        <w:tc>
          <w:tcPr>
            <w:tcW w:w="3607" w:type="pct"/>
            <w:gridSpan w:val="6"/>
            <w:tcBorders>
              <w:top w:val="single" w:sz="4" w:space="0" w:color="000000"/>
              <w:left w:val="nil"/>
              <w:bottom w:val="single" w:sz="4" w:space="0" w:color="000000"/>
              <w:right w:val="single" w:sz="8" w:space="0" w:color="auto"/>
            </w:tcBorders>
            <w:vAlign w:val="center"/>
          </w:tcPr>
          <w:p w:rsidR="008723EC" w:rsidRDefault="008723EC">
            <w:pPr>
              <w:rPr>
                <w:rFonts w:ascii="Times New Roman" w:hAnsi="Times New Roman"/>
                <w:sz w:val="20"/>
                <w:szCs w:val="20"/>
              </w:rPr>
            </w:pPr>
          </w:p>
        </w:tc>
      </w:tr>
      <w:tr w:rsidR="008723EC">
        <w:trPr>
          <w:trHeight w:val="294"/>
        </w:trPr>
        <w:tc>
          <w:tcPr>
            <w:tcW w:w="1392" w:type="pct"/>
            <w:vMerge w:val="restart"/>
            <w:tcBorders>
              <w:top w:val="single" w:sz="4" w:space="0" w:color="000000"/>
              <w:left w:val="single" w:sz="8" w:space="0" w:color="auto"/>
              <w:bottom w:val="single" w:sz="4" w:space="0" w:color="000000"/>
              <w:right w:val="single" w:sz="4" w:space="0" w:color="000000"/>
            </w:tcBorders>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服务领域</w:t>
            </w:r>
          </w:p>
          <w:p w:rsidR="008723EC" w:rsidRDefault="00D406A4">
            <w:pPr>
              <w:widowControl/>
              <w:jc w:val="center"/>
              <w:rPr>
                <w:rFonts w:ascii="宋体" w:hAnsi="宋体"/>
                <w:kern w:val="0"/>
                <w:sz w:val="18"/>
                <w:szCs w:val="18"/>
              </w:rPr>
            </w:pPr>
            <w:r>
              <w:rPr>
                <w:rFonts w:ascii="宋体" w:hAnsi="宋体" w:hint="eastAsia"/>
                <w:kern w:val="0"/>
                <w:sz w:val="18"/>
                <w:szCs w:val="18"/>
              </w:rPr>
              <w:t>（可多选）</w:t>
            </w:r>
          </w:p>
        </w:tc>
        <w:tc>
          <w:tcPr>
            <w:tcW w:w="652" w:type="pct"/>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□扶贫济困</w:t>
            </w:r>
          </w:p>
        </w:tc>
        <w:tc>
          <w:tcPr>
            <w:tcW w:w="494" w:type="pct"/>
            <w:vAlign w:val="center"/>
          </w:tcPr>
          <w:p w:rsidR="008723EC" w:rsidRDefault="00D406A4">
            <w:pPr>
              <w:widowControl/>
              <w:ind w:firstLineChars="100" w:firstLine="180"/>
              <w:jc w:val="left"/>
              <w:rPr>
                <w:rFonts w:ascii="宋体" w:hAnsi="宋体"/>
                <w:kern w:val="0"/>
                <w:sz w:val="18"/>
                <w:szCs w:val="18"/>
              </w:rPr>
            </w:pPr>
            <w:r>
              <w:rPr>
                <w:rFonts w:ascii="宋体" w:hAnsi="宋体" w:hint="eastAsia"/>
                <w:kern w:val="0"/>
                <w:sz w:val="18"/>
                <w:szCs w:val="18"/>
              </w:rPr>
              <w:t>□扶老</w:t>
            </w:r>
          </w:p>
        </w:tc>
        <w:tc>
          <w:tcPr>
            <w:tcW w:w="587" w:type="pct"/>
            <w:vAlign w:val="center"/>
          </w:tcPr>
          <w:p w:rsidR="008723EC" w:rsidRDefault="00D406A4">
            <w:pPr>
              <w:widowControl/>
              <w:ind w:firstLineChars="100" w:firstLine="180"/>
              <w:jc w:val="left"/>
              <w:rPr>
                <w:rFonts w:ascii="宋体" w:hAnsi="宋体"/>
                <w:kern w:val="0"/>
                <w:sz w:val="18"/>
                <w:szCs w:val="18"/>
              </w:rPr>
            </w:pPr>
            <w:r>
              <w:rPr>
                <w:rFonts w:ascii="宋体" w:hAnsi="宋体" w:hint="eastAsia"/>
                <w:kern w:val="0"/>
                <w:sz w:val="18"/>
                <w:szCs w:val="18"/>
              </w:rPr>
              <w:t>□救孤</w:t>
            </w:r>
          </w:p>
        </w:tc>
        <w:tc>
          <w:tcPr>
            <w:tcW w:w="548" w:type="pct"/>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w:t>
            </w:r>
            <w:proofErr w:type="gramStart"/>
            <w:r>
              <w:rPr>
                <w:rFonts w:ascii="宋体" w:hAnsi="宋体" w:hint="eastAsia"/>
                <w:kern w:val="0"/>
                <w:sz w:val="18"/>
                <w:szCs w:val="18"/>
              </w:rPr>
              <w:t>恤病</w:t>
            </w:r>
            <w:proofErr w:type="gramEnd"/>
          </w:p>
        </w:tc>
        <w:tc>
          <w:tcPr>
            <w:tcW w:w="494" w:type="pct"/>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□助残</w:t>
            </w:r>
          </w:p>
        </w:tc>
        <w:tc>
          <w:tcPr>
            <w:tcW w:w="831" w:type="pct"/>
            <w:tcBorders>
              <w:top w:val="nil"/>
              <w:left w:val="nil"/>
              <w:bottom w:val="nil"/>
              <w:right w:val="single" w:sz="8" w:space="0" w:color="auto"/>
            </w:tcBorders>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□优抚</w:t>
            </w:r>
          </w:p>
        </w:tc>
      </w:tr>
      <w:tr w:rsidR="008723EC">
        <w:trPr>
          <w:trHeight w:val="310"/>
        </w:trPr>
        <w:tc>
          <w:tcPr>
            <w:tcW w:w="1392" w:type="pct"/>
            <w:vMerge/>
            <w:tcBorders>
              <w:top w:val="single" w:sz="4" w:space="0" w:color="000000"/>
              <w:left w:val="single" w:sz="8" w:space="0" w:color="auto"/>
              <w:bottom w:val="single" w:sz="4" w:space="0" w:color="000000"/>
              <w:right w:val="single" w:sz="4" w:space="0" w:color="000000"/>
            </w:tcBorders>
            <w:vAlign w:val="center"/>
          </w:tcPr>
          <w:p w:rsidR="008723EC" w:rsidRDefault="008723EC">
            <w:pPr>
              <w:widowControl/>
              <w:adjustRightInd/>
              <w:spacing w:line="240" w:lineRule="auto"/>
              <w:jc w:val="left"/>
              <w:rPr>
                <w:rFonts w:ascii="宋体" w:hAnsi="宋体"/>
                <w:kern w:val="0"/>
                <w:sz w:val="18"/>
                <w:szCs w:val="18"/>
              </w:rPr>
            </w:pPr>
          </w:p>
        </w:tc>
        <w:tc>
          <w:tcPr>
            <w:tcW w:w="652" w:type="pct"/>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□乡村振兴</w:t>
            </w:r>
          </w:p>
        </w:tc>
        <w:tc>
          <w:tcPr>
            <w:tcW w:w="494" w:type="pct"/>
            <w:vAlign w:val="center"/>
          </w:tcPr>
          <w:p w:rsidR="008723EC" w:rsidRDefault="00D406A4">
            <w:pPr>
              <w:widowControl/>
              <w:ind w:firstLineChars="100" w:firstLine="180"/>
              <w:jc w:val="left"/>
              <w:rPr>
                <w:rFonts w:ascii="宋体" w:hAnsi="宋体"/>
                <w:kern w:val="0"/>
                <w:sz w:val="18"/>
                <w:szCs w:val="18"/>
              </w:rPr>
            </w:pPr>
            <w:r>
              <w:rPr>
                <w:rFonts w:ascii="宋体" w:hAnsi="宋体" w:hint="eastAsia"/>
                <w:kern w:val="0"/>
                <w:sz w:val="18"/>
                <w:szCs w:val="18"/>
              </w:rPr>
              <w:t>□教育</w:t>
            </w:r>
          </w:p>
        </w:tc>
        <w:tc>
          <w:tcPr>
            <w:tcW w:w="587" w:type="pct"/>
            <w:vAlign w:val="center"/>
          </w:tcPr>
          <w:p w:rsidR="008723EC" w:rsidRDefault="00D406A4">
            <w:pPr>
              <w:widowControl/>
              <w:ind w:firstLineChars="100" w:firstLine="180"/>
              <w:jc w:val="left"/>
              <w:rPr>
                <w:rFonts w:ascii="宋体" w:hAnsi="宋体"/>
                <w:kern w:val="0"/>
                <w:sz w:val="18"/>
                <w:szCs w:val="18"/>
              </w:rPr>
            </w:pPr>
            <w:r>
              <w:rPr>
                <w:rFonts w:ascii="宋体" w:hAnsi="宋体" w:hint="eastAsia"/>
                <w:kern w:val="0"/>
                <w:sz w:val="18"/>
                <w:szCs w:val="18"/>
              </w:rPr>
              <w:t>□科学</w:t>
            </w:r>
          </w:p>
        </w:tc>
        <w:tc>
          <w:tcPr>
            <w:tcW w:w="548" w:type="pct"/>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□文化</w:t>
            </w:r>
          </w:p>
        </w:tc>
        <w:tc>
          <w:tcPr>
            <w:tcW w:w="494" w:type="pct"/>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□卫生</w:t>
            </w:r>
          </w:p>
        </w:tc>
        <w:tc>
          <w:tcPr>
            <w:tcW w:w="831" w:type="pct"/>
            <w:tcBorders>
              <w:top w:val="nil"/>
              <w:left w:val="nil"/>
              <w:bottom w:val="nil"/>
              <w:right w:val="single" w:sz="8" w:space="0" w:color="auto"/>
            </w:tcBorders>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□体育</w:t>
            </w:r>
          </w:p>
        </w:tc>
      </w:tr>
      <w:tr w:rsidR="008723EC">
        <w:trPr>
          <w:trHeight w:val="400"/>
        </w:trPr>
        <w:tc>
          <w:tcPr>
            <w:tcW w:w="1392" w:type="pct"/>
            <w:vMerge/>
            <w:tcBorders>
              <w:top w:val="single" w:sz="4" w:space="0" w:color="000000"/>
              <w:left w:val="single" w:sz="8" w:space="0" w:color="auto"/>
              <w:bottom w:val="single" w:sz="4" w:space="0" w:color="000000"/>
              <w:right w:val="single" w:sz="4" w:space="0" w:color="000000"/>
            </w:tcBorders>
            <w:vAlign w:val="center"/>
          </w:tcPr>
          <w:p w:rsidR="008723EC" w:rsidRDefault="008723EC">
            <w:pPr>
              <w:widowControl/>
              <w:adjustRightInd/>
              <w:spacing w:line="240" w:lineRule="auto"/>
              <w:jc w:val="left"/>
              <w:rPr>
                <w:rFonts w:ascii="宋体" w:hAnsi="宋体"/>
                <w:kern w:val="0"/>
                <w:sz w:val="18"/>
                <w:szCs w:val="18"/>
              </w:rPr>
            </w:pPr>
          </w:p>
        </w:tc>
        <w:tc>
          <w:tcPr>
            <w:tcW w:w="3607" w:type="pct"/>
            <w:gridSpan w:val="6"/>
            <w:tcBorders>
              <w:top w:val="nil"/>
              <w:left w:val="nil"/>
              <w:bottom w:val="nil"/>
              <w:right w:val="single" w:sz="8" w:space="0" w:color="auto"/>
            </w:tcBorders>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□救助自然灾害、事故灾难和公共卫生事件等突发事件造成的损害</w:t>
            </w:r>
          </w:p>
        </w:tc>
      </w:tr>
      <w:tr w:rsidR="008723EC">
        <w:trPr>
          <w:trHeight w:val="400"/>
        </w:trPr>
        <w:tc>
          <w:tcPr>
            <w:tcW w:w="1392" w:type="pct"/>
            <w:vMerge/>
            <w:tcBorders>
              <w:top w:val="single" w:sz="4" w:space="0" w:color="000000"/>
              <w:left w:val="single" w:sz="8" w:space="0" w:color="auto"/>
              <w:bottom w:val="single" w:sz="4" w:space="0" w:color="000000"/>
              <w:right w:val="single" w:sz="4" w:space="0" w:color="000000"/>
            </w:tcBorders>
            <w:vAlign w:val="center"/>
          </w:tcPr>
          <w:p w:rsidR="008723EC" w:rsidRDefault="008723EC">
            <w:pPr>
              <w:widowControl/>
              <w:adjustRightInd/>
              <w:spacing w:line="240" w:lineRule="auto"/>
              <w:jc w:val="left"/>
              <w:rPr>
                <w:rFonts w:ascii="宋体" w:hAnsi="宋体"/>
                <w:kern w:val="0"/>
                <w:sz w:val="18"/>
                <w:szCs w:val="18"/>
              </w:rPr>
            </w:pPr>
          </w:p>
        </w:tc>
        <w:tc>
          <w:tcPr>
            <w:tcW w:w="1734" w:type="pct"/>
            <w:gridSpan w:val="3"/>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□防止污染和环境保护</w:t>
            </w:r>
          </w:p>
        </w:tc>
        <w:tc>
          <w:tcPr>
            <w:tcW w:w="1873" w:type="pct"/>
            <w:gridSpan w:val="3"/>
            <w:tcBorders>
              <w:top w:val="nil"/>
              <w:left w:val="nil"/>
              <w:bottom w:val="nil"/>
              <w:right w:val="single" w:sz="8" w:space="0" w:color="auto"/>
            </w:tcBorders>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□其他：</w:t>
            </w:r>
            <w:r>
              <w:rPr>
                <w:rFonts w:ascii="宋体" w:hAnsi="宋体" w:hint="eastAsia"/>
                <w:kern w:val="0"/>
                <w:sz w:val="18"/>
                <w:szCs w:val="18"/>
                <w:u w:val="single"/>
              </w:rPr>
              <w:t xml:space="preserve">                   </w:t>
            </w:r>
          </w:p>
        </w:tc>
      </w:tr>
      <w:tr w:rsidR="008723EC">
        <w:trPr>
          <w:trHeight w:val="400"/>
        </w:trPr>
        <w:tc>
          <w:tcPr>
            <w:tcW w:w="1392" w:type="pct"/>
            <w:tcBorders>
              <w:top w:val="single" w:sz="4" w:space="0" w:color="000000"/>
              <w:left w:val="single" w:sz="8" w:space="0" w:color="auto"/>
              <w:bottom w:val="single" w:sz="4" w:space="0" w:color="000000"/>
              <w:right w:val="nil"/>
            </w:tcBorders>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公开募捐起止时间</w:t>
            </w:r>
          </w:p>
        </w:tc>
        <w:tc>
          <w:tcPr>
            <w:tcW w:w="3607" w:type="pct"/>
            <w:gridSpan w:val="6"/>
            <w:tcBorders>
              <w:top w:val="single" w:sz="4" w:space="0" w:color="000000"/>
              <w:left w:val="single" w:sz="4" w:space="0" w:color="000000"/>
              <w:bottom w:val="single" w:sz="4" w:space="0" w:color="000000"/>
              <w:right w:val="single" w:sz="8" w:space="0" w:color="auto"/>
            </w:tcBorders>
            <w:vAlign w:val="center"/>
          </w:tcPr>
          <w:p w:rsidR="008723EC" w:rsidRDefault="00D406A4">
            <w:pPr>
              <w:widowControl/>
              <w:jc w:val="left"/>
              <w:rPr>
                <w:rFonts w:ascii="宋体" w:hAnsi="宋体"/>
                <w:kern w:val="0"/>
                <w:sz w:val="18"/>
                <w:szCs w:val="18"/>
              </w:rPr>
            </w:pPr>
            <w:r>
              <w:rPr>
                <w:rFonts w:ascii="宋体" w:hAnsi="宋体" w:hint="eastAsia"/>
                <w:kern w:val="0"/>
                <w:sz w:val="18"/>
                <w:szCs w:val="18"/>
                <w:u w:val="single"/>
              </w:rPr>
              <w:t xml:space="preserve">      </w:t>
            </w:r>
            <w:r>
              <w:rPr>
                <w:rFonts w:ascii="宋体" w:hAnsi="宋体" w:hint="eastAsia"/>
                <w:kern w:val="0"/>
                <w:sz w:val="18"/>
                <w:szCs w:val="18"/>
              </w:rPr>
              <w:t>年</w:t>
            </w:r>
            <w:r>
              <w:rPr>
                <w:rFonts w:ascii="宋体" w:hAnsi="宋体" w:hint="eastAsia"/>
                <w:kern w:val="0"/>
                <w:sz w:val="18"/>
                <w:szCs w:val="18"/>
                <w:u w:val="single"/>
              </w:rPr>
              <w:t xml:space="preserve">   </w:t>
            </w:r>
            <w:r>
              <w:rPr>
                <w:rFonts w:ascii="宋体" w:hAnsi="宋体" w:hint="eastAsia"/>
                <w:kern w:val="0"/>
                <w:sz w:val="18"/>
                <w:szCs w:val="18"/>
              </w:rPr>
              <w:t>月</w:t>
            </w:r>
            <w:r>
              <w:rPr>
                <w:rFonts w:ascii="宋体" w:hAnsi="宋体" w:hint="eastAsia"/>
                <w:kern w:val="0"/>
                <w:sz w:val="18"/>
                <w:szCs w:val="18"/>
                <w:u w:val="single"/>
              </w:rPr>
              <w:t xml:space="preserve">   </w:t>
            </w:r>
            <w:r>
              <w:rPr>
                <w:rFonts w:ascii="宋体" w:hAnsi="宋体" w:hint="eastAsia"/>
                <w:kern w:val="0"/>
                <w:sz w:val="18"/>
                <w:szCs w:val="18"/>
              </w:rPr>
              <w:t>日—</w:t>
            </w:r>
            <w:r>
              <w:rPr>
                <w:rFonts w:ascii="宋体" w:hAnsi="宋体" w:hint="eastAsia"/>
                <w:kern w:val="0"/>
                <w:sz w:val="18"/>
                <w:szCs w:val="18"/>
                <w:u w:val="single"/>
              </w:rPr>
              <w:t xml:space="preserve">      </w:t>
            </w:r>
            <w:r>
              <w:rPr>
                <w:rFonts w:ascii="宋体" w:hAnsi="宋体" w:hint="eastAsia"/>
                <w:kern w:val="0"/>
                <w:sz w:val="18"/>
                <w:szCs w:val="18"/>
              </w:rPr>
              <w:t>年</w:t>
            </w:r>
            <w:r>
              <w:rPr>
                <w:rFonts w:ascii="宋体" w:hAnsi="宋体" w:hint="eastAsia"/>
                <w:kern w:val="0"/>
                <w:sz w:val="18"/>
                <w:szCs w:val="18"/>
                <w:u w:val="single"/>
              </w:rPr>
              <w:t xml:space="preserve">   </w:t>
            </w:r>
            <w:r>
              <w:rPr>
                <w:rFonts w:ascii="宋体" w:hAnsi="宋体" w:hint="eastAsia"/>
                <w:kern w:val="0"/>
                <w:sz w:val="18"/>
                <w:szCs w:val="18"/>
              </w:rPr>
              <w:t>月</w:t>
            </w:r>
            <w:r>
              <w:rPr>
                <w:rFonts w:ascii="宋体" w:hAnsi="宋体" w:hint="eastAsia"/>
                <w:kern w:val="0"/>
                <w:sz w:val="18"/>
                <w:szCs w:val="18"/>
                <w:u w:val="single"/>
              </w:rPr>
              <w:t xml:space="preserve">   </w:t>
            </w:r>
            <w:r>
              <w:rPr>
                <w:rFonts w:ascii="宋体" w:hAnsi="宋体" w:hint="eastAsia"/>
                <w:kern w:val="0"/>
                <w:sz w:val="18"/>
                <w:szCs w:val="18"/>
              </w:rPr>
              <w:t>日</w:t>
            </w:r>
          </w:p>
        </w:tc>
      </w:tr>
      <w:tr w:rsidR="008723EC">
        <w:trPr>
          <w:trHeight w:val="400"/>
        </w:trPr>
        <w:tc>
          <w:tcPr>
            <w:tcW w:w="1392" w:type="pct"/>
            <w:tcBorders>
              <w:top w:val="single" w:sz="4" w:space="0" w:color="000000"/>
              <w:left w:val="single" w:sz="8" w:space="0" w:color="auto"/>
              <w:bottom w:val="single" w:sz="4" w:space="0" w:color="000000"/>
              <w:right w:val="single" w:sz="4" w:space="0" w:color="000000"/>
            </w:tcBorders>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筹款目标</w:t>
            </w:r>
          </w:p>
        </w:tc>
        <w:tc>
          <w:tcPr>
            <w:tcW w:w="3607" w:type="pct"/>
            <w:gridSpan w:val="6"/>
            <w:tcBorders>
              <w:top w:val="nil"/>
              <w:left w:val="nil"/>
              <w:bottom w:val="single" w:sz="4" w:space="0" w:color="000000"/>
              <w:right w:val="single" w:sz="8" w:space="0" w:color="auto"/>
            </w:tcBorders>
            <w:vAlign w:val="center"/>
          </w:tcPr>
          <w:p w:rsidR="008723EC" w:rsidRDefault="00D406A4">
            <w:pPr>
              <w:widowControl/>
              <w:jc w:val="left"/>
              <w:rPr>
                <w:rFonts w:ascii="宋体" w:hAnsi="宋体"/>
                <w:kern w:val="0"/>
                <w:sz w:val="18"/>
                <w:szCs w:val="18"/>
              </w:rPr>
            </w:pPr>
            <w:r>
              <w:rPr>
                <w:rFonts w:ascii="宋体" w:hAnsi="宋体" w:hint="eastAsia"/>
                <w:kern w:val="0"/>
                <w:sz w:val="18"/>
                <w:szCs w:val="18"/>
                <w:u w:val="single"/>
              </w:rPr>
              <w:t xml:space="preserve">           </w:t>
            </w:r>
            <w:r>
              <w:rPr>
                <w:rFonts w:ascii="宋体" w:hAnsi="宋体" w:hint="eastAsia"/>
                <w:kern w:val="0"/>
                <w:sz w:val="18"/>
                <w:szCs w:val="18"/>
              </w:rPr>
              <w:t>元（计划筹集物资的，应折算为人民币）</w:t>
            </w:r>
          </w:p>
        </w:tc>
      </w:tr>
      <w:tr w:rsidR="008723EC">
        <w:trPr>
          <w:trHeight w:val="1184"/>
        </w:trPr>
        <w:tc>
          <w:tcPr>
            <w:tcW w:w="1392" w:type="pct"/>
            <w:tcBorders>
              <w:top w:val="single" w:sz="4" w:space="0" w:color="000000"/>
              <w:left w:val="single" w:sz="8" w:space="0" w:color="auto"/>
              <w:bottom w:val="single" w:sz="4" w:space="0" w:color="000000"/>
              <w:right w:val="single" w:sz="4" w:space="0" w:color="000000"/>
            </w:tcBorders>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最低可执行额度</w:t>
            </w:r>
          </w:p>
        </w:tc>
        <w:tc>
          <w:tcPr>
            <w:tcW w:w="3607" w:type="pct"/>
            <w:gridSpan w:val="6"/>
            <w:tcBorders>
              <w:top w:val="single" w:sz="4" w:space="0" w:color="000000"/>
              <w:left w:val="nil"/>
              <w:bottom w:val="single" w:sz="4" w:space="0" w:color="000000"/>
              <w:right w:val="single" w:sz="8" w:space="0" w:color="auto"/>
            </w:tcBorders>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最低可执行金额为</w:t>
            </w:r>
            <w:r>
              <w:rPr>
                <w:rFonts w:ascii="宋体" w:hAnsi="宋体" w:hint="eastAsia"/>
                <w:kern w:val="0"/>
                <w:sz w:val="18"/>
                <w:szCs w:val="18"/>
              </w:rPr>
              <w:t>_______</w:t>
            </w:r>
            <w:r>
              <w:rPr>
                <w:rFonts w:ascii="宋体" w:hAnsi="宋体" w:hint="eastAsia"/>
                <w:kern w:val="0"/>
                <w:sz w:val="18"/>
                <w:szCs w:val="18"/>
              </w:rPr>
              <w:t>元（保证该项目能够执行的最低额度）</w:t>
            </w:r>
          </w:p>
          <w:p w:rsidR="008723EC" w:rsidRDefault="00D406A4">
            <w:pPr>
              <w:widowControl/>
              <w:jc w:val="left"/>
              <w:rPr>
                <w:rFonts w:ascii="宋体" w:hAnsi="宋体"/>
                <w:kern w:val="0"/>
                <w:sz w:val="18"/>
                <w:szCs w:val="18"/>
              </w:rPr>
            </w:pPr>
            <w:r>
              <w:rPr>
                <w:rFonts w:ascii="宋体" w:hAnsi="宋体" w:hint="eastAsia"/>
                <w:kern w:val="0"/>
                <w:sz w:val="18"/>
                <w:szCs w:val="18"/>
              </w:rPr>
              <w:t>如最终募得财产低于“最低可执行额度”，所募财产将以</w:t>
            </w:r>
            <w:r>
              <w:rPr>
                <w:rFonts w:ascii="宋体" w:hAnsi="宋体" w:hint="eastAsia"/>
                <w:kern w:val="0"/>
                <w:sz w:val="18"/>
                <w:szCs w:val="18"/>
              </w:rPr>
              <w:t>_______</w:t>
            </w:r>
            <w:r>
              <w:rPr>
                <w:rFonts w:ascii="宋体" w:hAnsi="宋体" w:hint="eastAsia"/>
                <w:kern w:val="0"/>
                <w:sz w:val="18"/>
                <w:szCs w:val="18"/>
              </w:rPr>
              <w:t>的方式使用并反馈。</w:t>
            </w:r>
            <w:r>
              <w:rPr>
                <w:rFonts w:ascii="宋体" w:hAnsi="宋体" w:hint="eastAsia"/>
                <w:kern w:val="0"/>
                <w:sz w:val="18"/>
                <w:szCs w:val="18"/>
              </w:rPr>
              <w:t>(</w:t>
            </w:r>
            <w:r>
              <w:rPr>
                <w:rFonts w:ascii="宋体" w:hAnsi="宋体" w:hint="eastAsia"/>
                <w:kern w:val="0"/>
                <w:sz w:val="18"/>
                <w:szCs w:val="18"/>
              </w:rPr>
              <w:t>示例：转捐到同类项目或由执行机构自行垫付执行等）</w:t>
            </w:r>
          </w:p>
        </w:tc>
      </w:tr>
      <w:tr w:rsidR="008723EC">
        <w:trPr>
          <w:trHeight w:val="327"/>
        </w:trPr>
        <w:tc>
          <w:tcPr>
            <w:tcW w:w="1392" w:type="pct"/>
            <w:tcBorders>
              <w:top w:val="single" w:sz="4" w:space="0" w:color="000000"/>
              <w:left w:val="single" w:sz="8" w:space="0" w:color="auto"/>
              <w:bottom w:val="single" w:sz="4" w:space="0" w:color="000000"/>
              <w:right w:val="single" w:sz="4" w:space="0" w:color="000000"/>
            </w:tcBorders>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募捐成本</w:t>
            </w:r>
          </w:p>
        </w:tc>
        <w:tc>
          <w:tcPr>
            <w:tcW w:w="3607" w:type="pct"/>
            <w:gridSpan w:val="6"/>
            <w:tcBorders>
              <w:top w:val="single" w:sz="4" w:space="0" w:color="000000"/>
              <w:left w:val="nil"/>
              <w:bottom w:val="single" w:sz="4" w:space="0" w:color="000000"/>
              <w:right w:val="single" w:sz="8" w:space="0" w:color="auto"/>
            </w:tcBorders>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填写因开展募捐活动预计发生的筹资费用</w:t>
            </w:r>
          </w:p>
        </w:tc>
      </w:tr>
      <w:tr w:rsidR="008723EC">
        <w:trPr>
          <w:trHeight w:val="333"/>
        </w:trPr>
        <w:tc>
          <w:tcPr>
            <w:tcW w:w="1392" w:type="pct"/>
            <w:tcBorders>
              <w:top w:val="single" w:sz="4" w:space="0" w:color="000000"/>
              <w:left w:val="single" w:sz="8" w:space="0" w:color="auto"/>
              <w:bottom w:val="single" w:sz="4" w:space="0" w:color="000000"/>
              <w:right w:val="single" w:sz="4" w:space="0" w:color="000000"/>
            </w:tcBorders>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剩余财产处理</w:t>
            </w:r>
          </w:p>
        </w:tc>
        <w:tc>
          <w:tcPr>
            <w:tcW w:w="3607" w:type="pct"/>
            <w:gridSpan w:val="6"/>
            <w:tcBorders>
              <w:top w:val="single" w:sz="4" w:space="0" w:color="000000"/>
              <w:left w:val="nil"/>
              <w:bottom w:val="single" w:sz="4" w:space="0" w:color="000000"/>
              <w:right w:val="single" w:sz="8" w:space="0" w:color="auto"/>
            </w:tcBorders>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示例：如有剩余财产，向公众公示后，转捐至同类型项目继续执行</w:t>
            </w:r>
            <w:r>
              <w:rPr>
                <w:rFonts w:ascii="宋体" w:hAnsi="宋体" w:hint="eastAsia"/>
                <w:kern w:val="0"/>
                <w:sz w:val="18"/>
                <w:szCs w:val="18"/>
              </w:rPr>
              <w:t>。</w:t>
            </w:r>
          </w:p>
        </w:tc>
      </w:tr>
      <w:tr w:rsidR="008723EC">
        <w:trPr>
          <w:trHeight w:val="420"/>
        </w:trPr>
        <w:tc>
          <w:tcPr>
            <w:tcW w:w="1392" w:type="pct"/>
            <w:tcBorders>
              <w:top w:val="single" w:sz="4" w:space="0" w:color="000000"/>
              <w:left w:val="single" w:sz="8" w:space="0" w:color="auto"/>
              <w:bottom w:val="single" w:sz="4" w:space="0" w:color="000000"/>
              <w:right w:val="single" w:sz="4" w:space="0" w:color="000000"/>
            </w:tcBorders>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募捐方式</w:t>
            </w:r>
          </w:p>
        </w:tc>
        <w:tc>
          <w:tcPr>
            <w:tcW w:w="3607" w:type="pct"/>
            <w:gridSpan w:val="6"/>
            <w:tcBorders>
              <w:top w:val="nil"/>
              <w:left w:val="nil"/>
              <w:bottom w:val="nil"/>
              <w:right w:val="single" w:sz="8" w:space="0" w:color="auto"/>
            </w:tcBorders>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□在公共场所设置募捐箱</w:t>
            </w:r>
          </w:p>
          <w:p w:rsidR="008723EC" w:rsidRDefault="00D406A4">
            <w:pPr>
              <w:widowControl/>
              <w:jc w:val="left"/>
              <w:rPr>
                <w:rFonts w:ascii="宋体" w:hAnsi="宋体"/>
                <w:kern w:val="0"/>
                <w:sz w:val="18"/>
                <w:szCs w:val="18"/>
              </w:rPr>
            </w:pPr>
            <w:r>
              <w:rPr>
                <w:rFonts w:ascii="宋体" w:hAnsi="宋体" w:hint="eastAsia"/>
                <w:kern w:val="0"/>
                <w:sz w:val="18"/>
                <w:szCs w:val="18"/>
              </w:rPr>
              <w:t>□举办面向社会公众的义演、义赛、义卖、义展、义拍、慈善晚会等活动</w:t>
            </w:r>
          </w:p>
          <w:p w:rsidR="008723EC" w:rsidRDefault="00D406A4">
            <w:pPr>
              <w:widowControl/>
              <w:jc w:val="left"/>
              <w:rPr>
                <w:rFonts w:ascii="宋体" w:hAnsi="宋体"/>
                <w:kern w:val="0"/>
                <w:sz w:val="18"/>
                <w:szCs w:val="18"/>
              </w:rPr>
            </w:pPr>
            <w:r>
              <w:rPr>
                <w:rFonts w:ascii="宋体" w:hAnsi="宋体" w:hint="eastAsia"/>
                <w:kern w:val="0"/>
                <w:sz w:val="18"/>
                <w:szCs w:val="18"/>
              </w:rPr>
              <w:t>□通过广播、电视、报刊等媒体发布募捐信息</w:t>
            </w:r>
          </w:p>
          <w:p w:rsidR="008723EC" w:rsidRDefault="00D406A4">
            <w:pPr>
              <w:widowControl/>
              <w:jc w:val="left"/>
              <w:rPr>
                <w:rFonts w:ascii="宋体" w:hAnsi="宋体"/>
                <w:kern w:val="0"/>
                <w:sz w:val="18"/>
                <w:szCs w:val="18"/>
              </w:rPr>
            </w:pPr>
            <w:r>
              <w:rPr>
                <w:rFonts w:ascii="宋体" w:hAnsi="宋体" w:hint="eastAsia"/>
                <w:kern w:val="0"/>
                <w:sz w:val="18"/>
                <w:szCs w:val="18"/>
              </w:rPr>
              <w:t>□通过互联网发布募捐信息</w:t>
            </w:r>
          </w:p>
          <w:p w:rsidR="008723EC" w:rsidRDefault="00D406A4">
            <w:pPr>
              <w:widowControl/>
              <w:jc w:val="left"/>
              <w:rPr>
                <w:rFonts w:ascii="宋体" w:hAnsi="宋体"/>
                <w:kern w:val="0"/>
                <w:sz w:val="18"/>
                <w:szCs w:val="18"/>
              </w:rPr>
            </w:pPr>
            <w:r>
              <w:rPr>
                <w:rFonts w:ascii="宋体" w:hAnsi="宋体" w:hint="eastAsia"/>
                <w:kern w:val="0"/>
                <w:sz w:val="18"/>
                <w:szCs w:val="18"/>
              </w:rPr>
              <w:t>□其他公开募捐方式：具体说明</w:t>
            </w:r>
          </w:p>
        </w:tc>
      </w:tr>
      <w:tr w:rsidR="008723EC">
        <w:trPr>
          <w:trHeight w:val="420"/>
        </w:trPr>
        <w:tc>
          <w:tcPr>
            <w:tcW w:w="1392" w:type="pct"/>
            <w:tcBorders>
              <w:top w:val="single" w:sz="4" w:space="0" w:color="000000"/>
              <w:left w:val="single" w:sz="8" w:space="0" w:color="auto"/>
              <w:bottom w:val="single" w:sz="4" w:space="0" w:color="000000"/>
              <w:right w:val="single" w:sz="4" w:space="0" w:color="000000"/>
            </w:tcBorders>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是否开展线下异地募捐</w:t>
            </w:r>
          </w:p>
        </w:tc>
        <w:tc>
          <w:tcPr>
            <w:tcW w:w="3607" w:type="pct"/>
            <w:gridSpan w:val="6"/>
            <w:tcBorders>
              <w:top w:val="single" w:sz="4" w:space="0" w:color="000000"/>
              <w:left w:val="nil"/>
              <w:bottom w:val="single" w:sz="4" w:space="0" w:color="000000"/>
              <w:right w:val="single" w:sz="8" w:space="0" w:color="auto"/>
            </w:tcBorders>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□是</w:t>
            </w:r>
            <w:r>
              <w:rPr>
                <w:rFonts w:ascii="宋体" w:hAnsi="宋体" w:hint="eastAsia"/>
                <w:kern w:val="0"/>
                <w:sz w:val="18"/>
                <w:szCs w:val="18"/>
              </w:rPr>
              <w:t xml:space="preserve">       </w:t>
            </w:r>
            <w:r>
              <w:rPr>
                <w:rFonts w:ascii="宋体" w:hAnsi="宋体" w:hint="eastAsia"/>
                <w:kern w:val="0"/>
                <w:sz w:val="18"/>
                <w:szCs w:val="18"/>
              </w:rPr>
              <w:t>□否</w:t>
            </w:r>
          </w:p>
        </w:tc>
      </w:tr>
      <w:tr w:rsidR="008723EC">
        <w:trPr>
          <w:trHeight w:val="380"/>
        </w:trPr>
        <w:tc>
          <w:tcPr>
            <w:tcW w:w="1392" w:type="pct"/>
            <w:tcBorders>
              <w:top w:val="single" w:sz="4" w:space="0" w:color="000000"/>
              <w:left w:val="single" w:sz="8" w:space="0" w:color="auto"/>
              <w:bottom w:val="single" w:sz="4" w:space="0" w:color="000000"/>
              <w:right w:val="single" w:sz="4" w:space="0" w:color="000000"/>
            </w:tcBorders>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接受捐赠账户</w:t>
            </w:r>
          </w:p>
        </w:tc>
        <w:tc>
          <w:tcPr>
            <w:tcW w:w="3607" w:type="pct"/>
            <w:gridSpan w:val="6"/>
            <w:tcBorders>
              <w:top w:val="single" w:sz="4" w:space="0" w:color="000000"/>
              <w:left w:val="nil"/>
              <w:bottom w:val="single" w:sz="4" w:space="0" w:color="000000"/>
              <w:right w:val="single" w:sz="8" w:space="0" w:color="auto"/>
            </w:tcBorders>
            <w:vAlign w:val="center"/>
          </w:tcPr>
          <w:p w:rsidR="008723EC" w:rsidRDefault="008723EC">
            <w:pPr>
              <w:rPr>
                <w:rFonts w:ascii="Times New Roman" w:hAnsi="Times New Roman"/>
                <w:sz w:val="20"/>
                <w:szCs w:val="20"/>
              </w:rPr>
            </w:pPr>
          </w:p>
        </w:tc>
      </w:tr>
      <w:tr w:rsidR="008723EC">
        <w:trPr>
          <w:trHeight w:val="230"/>
        </w:trPr>
        <w:tc>
          <w:tcPr>
            <w:tcW w:w="1392" w:type="pct"/>
            <w:tcBorders>
              <w:top w:val="single" w:sz="4" w:space="0" w:color="000000"/>
              <w:left w:val="single" w:sz="8" w:space="0" w:color="auto"/>
              <w:right w:val="single" w:sz="4" w:space="0" w:color="000000"/>
            </w:tcBorders>
            <w:vAlign w:val="center"/>
          </w:tcPr>
          <w:p w:rsidR="008723EC" w:rsidRDefault="00D406A4">
            <w:pPr>
              <w:widowControl/>
              <w:jc w:val="center"/>
              <w:rPr>
                <w:rFonts w:ascii="宋体" w:hAnsi="Times New Roman"/>
                <w:kern w:val="0"/>
                <w:sz w:val="18"/>
                <w:szCs w:val="16"/>
              </w:rPr>
            </w:pPr>
            <w:r>
              <w:rPr>
                <w:rFonts w:ascii="宋体" w:hAnsi="Times New Roman" w:hint="eastAsia"/>
                <w:kern w:val="0"/>
                <w:sz w:val="18"/>
                <w:szCs w:val="16"/>
              </w:rPr>
              <w:t>公开募捐信息拟发布渠道</w:t>
            </w:r>
          </w:p>
        </w:tc>
        <w:tc>
          <w:tcPr>
            <w:tcW w:w="3607" w:type="pct"/>
            <w:gridSpan w:val="6"/>
            <w:tcBorders>
              <w:top w:val="single" w:sz="4" w:space="0" w:color="000000"/>
              <w:left w:val="nil"/>
              <w:bottom w:val="single" w:sz="4" w:space="0" w:color="000000"/>
              <w:right w:val="single" w:sz="8" w:space="0" w:color="auto"/>
            </w:tcBorders>
            <w:vAlign w:val="center"/>
          </w:tcPr>
          <w:p w:rsidR="008723EC" w:rsidRDefault="00D406A4">
            <w:pPr>
              <w:widowControl/>
              <w:jc w:val="left"/>
              <w:rPr>
                <w:rFonts w:ascii="宋体" w:hAnsi="Times New Roman"/>
                <w:kern w:val="0"/>
                <w:sz w:val="18"/>
                <w:szCs w:val="16"/>
              </w:rPr>
            </w:pPr>
            <w:r>
              <w:rPr>
                <w:rFonts w:ascii="宋体" w:hAnsi="Times New Roman" w:hint="eastAsia"/>
                <w:kern w:val="0"/>
                <w:sz w:val="18"/>
                <w:szCs w:val="16"/>
              </w:rPr>
              <w:t>填写公开募捐信息拟通过什么平台、载体或活动发布</w:t>
            </w:r>
          </w:p>
        </w:tc>
      </w:tr>
      <w:tr w:rsidR="008723EC">
        <w:trPr>
          <w:trHeight w:val="355"/>
        </w:trPr>
        <w:tc>
          <w:tcPr>
            <w:tcW w:w="1392" w:type="pct"/>
            <w:tcBorders>
              <w:top w:val="single" w:sz="4" w:space="0" w:color="000000"/>
              <w:left w:val="single" w:sz="8" w:space="0" w:color="auto"/>
              <w:right w:val="single" w:sz="4" w:space="0" w:color="000000"/>
            </w:tcBorders>
            <w:vAlign w:val="center"/>
          </w:tcPr>
          <w:p w:rsidR="008723EC" w:rsidRDefault="00D406A4">
            <w:pPr>
              <w:widowControl/>
              <w:jc w:val="center"/>
              <w:rPr>
                <w:rFonts w:ascii="宋体" w:hAnsi="Times New Roman"/>
                <w:kern w:val="0"/>
                <w:sz w:val="18"/>
                <w:szCs w:val="16"/>
              </w:rPr>
            </w:pPr>
            <w:r>
              <w:rPr>
                <w:rFonts w:ascii="宋体" w:hAnsi="Times New Roman" w:hint="eastAsia"/>
                <w:kern w:val="0"/>
                <w:sz w:val="18"/>
                <w:szCs w:val="16"/>
              </w:rPr>
              <w:t>拟发布的公开募捐信息内容</w:t>
            </w:r>
          </w:p>
        </w:tc>
        <w:tc>
          <w:tcPr>
            <w:tcW w:w="3607" w:type="pct"/>
            <w:gridSpan w:val="6"/>
            <w:tcBorders>
              <w:top w:val="single" w:sz="4" w:space="0" w:color="000000"/>
              <w:left w:val="nil"/>
              <w:bottom w:val="single" w:sz="4" w:space="0" w:color="000000"/>
              <w:right w:val="single" w:sz="8" w:space="0" w:color="auto"/>
            </w:tcBorders>
            <w:vAlign w:val="center"/>
          </w:tcPr>
          <w:p w:rsidR="008723EC" w:rsidRDefault="00D406A4">
            <w:pPr>
              <w:widowControl/>
              <w:jc w:val="left"/>
              <w:rPr>
                <w:rFonts w:ascii="宋体" w:hAnsi="Times New Roman"/>
                <w:kern w:val="0"/>
                <w:sz w:val="18"/>
                <w:szCs w:val="16"/>
              </w:rPr>
            </w:pPr>
            <w:r>
              <w:rPr>
                <w:rFonts w:ascii="宋体" w:hAnsi="Times New Roman" w:hint="eastAsia"/>
                <w:kern w:val="0"/>
                <w:sz w:val="18"/>
                <w:szCs w:val="16"/>
              </w:rPr>
              <w:t>据实填写</w:t>
            </w:r>
          </w:p>
        </w:tc>
      </w:tr>
      <w:tr w:rsidR="008723EC">
        <w:trPr>
          <w:trHeight w:val="355"/>
        </w:trPr>
        <w:tc>
          <w:tcPr>
            <w:tcW w:w="1392" w:type="pct"/>
            <w:tcBorders>
              <w:top w:val="single" w:sz="4" w:space="0" w:color="000000"/>
              <w:left w:val="single" w:sz="8" w:space="0" w:color="auto"/>
              <w:bottom w:val="single" w:sz="8" w:space="0" w:color="auto"/>
              <w:right w:val="single" w:sz="4" w:space="0" w:color="000000"/>
            </w:tcBorders>
            <w:vAlign w:val="center"/>
          </w:tcPr>
          <w:p w:rsidR="008723EC" w:rsidRDefault="00D406A4">
            <w:pPr>
              <w:widowControl/>
              <w:jc w:val="center"/>
              <w:rPr>
                <w:rFonts w:ascii="宋体" w:hAnsi="Times New Roman"/>
                <w:kern w:val="0"/>
                <w:sz w:val="18"/>
                <w:szCs w:val="16"/>
              </w:rPr>
            </w:pPr>
            <w:r>
              <w:rPr>
                <w:rFonts w:ascii="宋体" w:hAnsi="宋体" w:hint="eastAsia"/>
                <w:color w:val="000000"/>
                <w:kern w:val="0"/>
                <w:sz w:val="18"/>
                <w:szCs w:val="18"/>
              </w:rPr>
              <w:t>信息公开渠道</w:t>
            </w:r>
          </w:p>
        </w:tc>
        <w:tc>
          <w:tcPr>
            <w:tcW w:w="3607" w:type="pct"/>
            <w:gridSpan w:val="6"/>
            <w:tcBorders>
              <w:top w:val="single" w:sz="4" w:space="0" w:color="000000"/>
              <w:left w:val="nil"/>
              <w:bottom w:val="single" w:sz="8" w:space="0" w:color="auto"/>
              <w:right w:val="single" w:sz="8" w:space="0" w:color="auto"/>
            </w:tcBorders>
            <w:vAlign w:val="center"/>
          </w:tcPr>
          <w:p w:rsidR="008723EC" w:rsidRDefault="00D406A4">
            <w:pPr>
              <w:widowControl/>
              <w:spacing w:line="360" w:lineRule="exact"/>
              <w:jc w:val="left"/>
              <w:rPr>
                <w:rFonts w:ascii="宋体" w:hAnsi="宋体"/>
                <w:bCs/>
                <w:color w:val="000000"/>
                <w:kern w:val="0"/>
                <w:sz w:val="18"/>
                <w:szCs w:val="18"/>
              </w:rPr>
            </w:pPr>
            <w:r>
              <w:rPr>
                <w:rFonts w:ascii="宋体" w:hAnsi="宋体" w:hint="eastAsia"/>
                <w:color w:val="000000"/>
                <w:kern w:val="0"/>
                <w:sz w:val="18"/>
                <w:szCs w:val="18"/>
              </w:rPr>
              <w:t>□</w:t>
            </w:r>
            <w:r>
              <w:rPr>
                <w:rFonts w:ascii="宋体" w:hAnsi="宋体" w:hint="eastAsia"/>
                <w:kern w:val="0"/>
                <w:sz w:val="18"/>
                <w:szCs w:val="18"/>
              </w:rPr>
              <w:t>全国慈善信息公开平台</w:t>
            </w:r>
            <w:r>
              <w:rPr>
                <w:rFonts w:ascii="宋体" w:hAnsi="宋体" w:hint="eastAsia"/>
                <w:bCs/>
                <w:color w:val="000000"/>
                <w:kern w:val="0"/>
                <w:sz w:val="18"/>
                <w:szCs w:val="18"/>
              </w:rPr>
              <w:t>（必选）</w:t>
            </w:r>
          </w:p>
          <w:p w:rsidR="008723EC" w:rsidRDefault="00D406A4">
            <w:pPr>
              <w:widowControl/>
              <w:spacing w:line="360" w:lineRule="exact"/>
              <w:jc w:val="left"/>
              <w:rPr>
                <w:rFonts w:ascii="宋体" w:hAnsi="宋体"/>
                <w:color w:val="000000"/>
                <w:kern w:val="0"/>
                <w:sz w:val="18"/>
                <w:szCs w:val="18"/>
              </w:rPr>
            </w:pPr>
            <w:r>
              <w:rPr>
                <w:rFonts w:ascii="宋体" w:hAnsi="宋体" w:hint="eastAsia"/>
                <w:color w:val="000000"/>
                <w:kern w:val="0"/>
                <w:sz w:val="18"/>
                <w:szCs w:val="18"/>
              </w:rPr>
              <w:t>□地方民政部门指定的慈善信息平台</w:t>
            </w:r>
          </w:p>
          <w:p w:rsidR="008723EC" w:rsidRDefault="00D406A4">
            <w:pPr>
              <w:widowControl/>
              <w:spacing w:line="360" w:lineRule="exact"/>
              <w:jc w:val="left"/>
              <w:rPr>
                <w:rFonts w:ascii="宋体" w:hAnsi="宋体"/>
                <w:color w:val="000000"/>
                <w:kern w:val="0"/>
                <w:sz w:val="18"/>
                <w:szCs w:val="18"/>
              </w:rPr>
            </w:pPr>
            <w:r>
              <w:rPr>
                <w:rFonts w:ascii="宋体" w:hAnsi="宋体" w:hint="eastAsia"/>
                <w:color w:val="000000"/>
                <w:kern w:val="0"/>
                <w:sz w:val="18"/>
                <w:szCs w:val="18"/>
              </w:rPr>
              <w:t>□互联网公开募捐平台（注明具体平台：</w:t>
            </w:r>
            <w:r>
              <w:rPr>
                <w:rFonts w:ascii="宋体" w:hAnsi="宋体" w:hint="eastAsia"/>
                <w:color w:val="000000"/>
                <w:kern w:val="0"/>
                <w:sz w:val="18"/>
                <w:szCs w:val="18"/>
                <w:u w:val="single"/>
              </w:rPr>
              <w:t xml:space="preserve">      </w:t>
            </w:r>
            <w:r>
              <w:rPr>
                <w:rFonts w:ascii="宋体" w:hAnsi="宋体" w:hint="eastAsia"/>
                <w:color w:val="000000"/>
                <w:kern w:val="0"/>
                <w:sz w:val="18"/>
                <w:szCs w:val="18"/>
              </w:rPr>
              <w:t>）</w:t>
            </w:r>
          </w:p>
          <w:p w:rsidR="008723EC" w:rsidRDefault="00D406A4">
            <w:pPr>
              <w:widowControl/>
              <w:spacing w:line="360" w:lineRule="exact"/>
              <w:jc w:val="left"/>
              <w:rPr>
                <w:rFonts w:ascii="宋体" w:hAnsi="宋体"/>
                <w:color w:val="000000"/>
                <w:kern w:val="0"/>
                <w:sz w:val="18"/>
                <w:szCs w:val="18"/>
              </w:rPr>
            </w:pPr>
            <w:r>
              <w:rPr>
                <w:rFonts w:ascii="宋体" w:hAnsi="宋体" w:hint="eastAsia"/>
                <w:color w:val="000000"/>
                <w:kern w:val="0"/>
                <w:sz w:val="18"/>
                <w:szCs w:val="18"/>
              </w:rPr>
              <w:t>□广播、电视、报刊等媒体平台</w:t>
            </w:r>
          </w:p>
          <w:p w:rsidR="008723EC" w:rsidRDefault="00D406A4">
            <w:pPr>
              <w:widowControl/>
              <w:spacing w:line="360" w:lineRule="exact"/>
              <w:jc w:val="left"/>
              <w:rPr>
                <w:rFonts w:ascii="宋体" w:hAnsi="宋体"/>
                <w:color w:val="000000"/>
                <w:kern w:val="0"/>
                <w:sz w:val="18"/>
                <w:szCs w:val="18"/>
              </w:rPr>
            </w:pPr>
            <w:r>
              <w:rPr>
                <w:rFonts w:ascii="宋体" w:hAnsi="宋体" w:hint="eastAsia"/>
                <w:color w:val="000000"/>
                <w:kern w:val="0"/>
                <w:sz w:val="18"/>
                <w:szCs w:val="18"/>
              </w:rPr>
              <w:t>□慈善组织官网（注明网址：</w:t>
            </w:r>
            <w:r>
              <w:rPr>
                <w:rFonts w:ascii="宋体" w:hAnsi="宋体" w:hint="eastAsia"/>
                <w:color w:val="000000"/>
                <w:kern w:val="0"/>
                <w:sz w:val="18"/>
                <w:szCs w:val="18"/>
                <w:u w:val="single"/>
              </w:rPr>
              <w:t xml:space="preserve">      </w:t>
            </w:r>
            <w:r>
              <w:rPr>
                <w:rFonts w:ascii="宋体" w:hAnsi="宋体" w:hint="eastAsia"/>
                <w:color w:val="000000"/>
                <w:kern w:val="0"/>
                <w:sz w:val="18"/>
                <w:szCs w:val="18"/>
              </w:rPr>
              <w:t>）</w:t>
            </w:r>
          </w:p>
          <w:p w:rsidR="008723EC" w:rsidRDefault="00D406A4">
            <w:pPr>
              <w:widowControl/>
              <w:jc w:val="left"/>
              <w:rPr>
                <w:rFonts w:ascii="宋体" w:hAnsi="Times New Roman"/>
                <w:kern w:val="0"/>
                <w:sz w:val="18"/>
                <w:szCs w:val="16"/>
              </w:rPr>
            </w:pPr>
            <w:r>
              <w:rPr>
                <w:rFonts w:ascii="宋体" w:hAnsi="宋体" w:hint="eastAsia"/>
                <w:color w:val="000000"/>
                <w:kern w:val="0"/>
                <w:sz w:val="18"/>
                <w:szCs w:val="18"/>
              </w:rPr>
              <w:t>□其他：</w:t>
            </w:r>
            <w:r>
              <w:rPr>
                <w:rFonts w:ascii="宋体" w:hAnsi="宋体" w:hint="eastAsia"/>
                <w:color w:val="000000"/>
                <w:kern w:val="0"/>
                <w:sz w:val="18"/>
                <w:szCs w:val="18"/>
                <w:u w:val="single"/>
              </w:rPr>
              <w:t xml:space="preserve">             </w:t>
            </w:r>
          </w:p>
        </w:tc>
      </w:tr>
    </w:tbl>
    <w:p w:rsidR="008723EC" w:rsidRDefault="00D406A4">
      <w:pPr>
        <w:pStyle w:val="aff"/>
        <w:numPr>
          <w:ilvl w:val="0"/>
          <w:numId w:val="0"/>
        </w:numPr>
        <w:spacing w:before="156" w:after="156"/>
      </w:pPr>
      <w:r>
        <w:rPr>
          <w:rFonts w:hint="eastAsia"/>
        </w:rPr>
        <w:lastRenderedPageBreak/>
        <w:t>表</w:t>
      </w:r>
      <w:r>
        <w:rPr>
          <w:rFonts w:hint="eastAsia"/>
        </w:rPr>
        <w:t>G.1</w:t>
      </w:r>
      <w:r>
        <w:rPr>
          <w:rFonts w:hint="eastAsia"/>
        </w:rPr>
        <w:t>公开募捐方案（续）</w:t>
      </w:r>
    </w:p>
    <w:tbl>
      <w:tblPr>
        <w:tblW w:w="5000"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firstRow="1" w:lastRow="0" w:firstColumn="1" w:lastColumn="0" w:noHBand="0" w:noVBand="1"/>
      </w:tblPr>
      <w:tblGrid>
        <w:gridCol w:w="1791"/>
        <w:gridCol w:w="1367"/>
        <w:gridCol w:w="1060"/>
        <w:gridCol w:w="480"/>
        <w:gridCol w:w="1369"/>
        <w:gridCol w:w="400"/>
        <w:gridCol w:w="415"/>
        <w:gridCol w:w="559"/>
        <w:gridCol w:w="500"/>
        <w:gridCol w:w="542"/>
        <w:gridCol w:w="1087"/>
      </w:tblGrid>
      <w:tr w:rsidR="008723EC">
        <w:trPr>
          <w:trHeight w:val="420"/>
        </w:trPr>
        <w:tc>
          <w:tcPr>
            <w:tcW w:w="5000" w:type="pct"/>
            <w:gridSpan w:val="11"/>
            <w:vAlign w:val="center"/>
          </w:tcPr>
          <w:p w:rsidR="008723EC" w:rsidRDefault="00D406A4">
            <w:pPr>
              <w:widowControl/>
              <w:jc w:val="center"/>
              <w:rPr>
                <w:rFonts w:ascii="宋体" w:hAnsi="宋体"/>
                <w:b/>
                <w:bCs/>
                <w:color w:val="000000"/>
                <w:kern w:val="0"/>
                <w:sz w:val="18"/>
                <w:szCs w:val="18"/>
              </w:rPr>
            </w:pPr>
            <w:r>
              <w:rPr>
                <w:rFonts w:ascii="宋体" w:hAnsi="宋体" w:hint="eastAsia"/>
                <w:b/>
                <w:bCs/>
                <w:color w:val="000000"/>
                <w:kern w:val="0"/>
                <w:sz w:val="18"/>
                <w:szCs w:val="18"/>
              </w:rPr>
              <w:t>公开募捐项目介绍</w:t>
            </w:r>
          </w:p>
        </w:tc>
      </w:tr>
      <w:tr w:rsidR="008723EC">
        <w:trPr>
          <w:trHeight w:val="420"/>
        </w:trPr>
        <w:tc>
          <w:tcPr>
            <w:tcW w:w="1650" w:type="pct"/>
            <w:gridSpan w:val="2"/>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项目目标</w:t>
            </w:r>
          </w:p>
        </w:tc>
        <w:tc>
          <w:tcPr>
            <w:tcW w:w="3350" w:type="pct"/>
            <w:gridSpan w:val="9"/>
            <w:vAlign w:val="center"/>
          </w:tcPr>
          <w:p w:rsidR="008723EC" w:rsidRDefault="00D406A4">
            <w:pPr>
              <w:widowControl/>
              <w:jc w:val="left"/>
              <w:rPr>
                <w:rFonts w:ascii="宋体" w:hAnsi="宋体"/>
                <w:color w:val="000000"/>
                <w:kern w:val="0"/>
                <w:sz w:val="18"/>
                <w:szCs w:val="18"/>
              </w:rPr>
            </w:pPr>
            <w:r>
              <w:rPr>
                <w:rFonts w:ascii="宋体" w:hAnsi="宋体" w:hint="eastAsia"/>
                <w:color w:val="000000"/>
                <w:kern w:val="0"/>
                <w:sz w:val="18"/>
                <w:szCs w:val="18"/>
              </w:rPr>
              <w:t>阐述项目要解决的问题和</w:t>
            </w:r>
            <w:proofErr w:type="gramStart"/>
            <w:r>
              <w:rPr>
                <w:rFonts w:ascii="宋体" w:hAnsi="宋体" w:hint="eastAsia"/>
                <w:color w:val="000000"/>
                <w:kern w:val="0"/>
                <w:sz w:val="18"/>
                <w:szCs w:val="18"/>
              </w:rPr>
              <w:t>要</w:t>
            </w:r>
            <w:proofErr w:type="gramEnd"/>
            <w:r>
              <w:rPr>
                <w:rFonts w:ascii="宋体" w:hAnsi="宋体" w:hint="eastAsia"/>
                <w:color w:val="000000"/>
                <w:kern w:val="0"/>
                <w:sz w:val="18"/>
                <w:szCs w:val="18"/>
              </w:rPr>
              <w:t>达到的目标</w:t>
            </w:r>
          </w:p>
        </w:tc>
      </w:tr>
      <w:tr w:rsidR="008723EC">
        <w:trPr>
          <w:trHeight w:val="420"/>
        </w:trPr>
        <w:tc>
          <w:tcPr>
            <w:tcW w:w="1650" w:type="pct"/>
            <w:gridSpan w:val="2"/>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募得财产用途</w:t>
            </w:r>
          </w:p>
        </w:tc>
        <w:tc>
          <w:tcPr>
            <w:tcW w:w="3350" w:type="pct"/>
            <w:gridSpan w:val="9"/>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阐述募集的财产将用于哪些方面</w:t>
            </w:r>
          </w:p>
        </w:tc>
      </w:tr>
      <w:tr w:rsidR="008723EC">
        <w:trPr>
          <w:trHeight w:val="420"/>
        </w:trPr>
        <w:tc>
          <w:tcPr>
            <w:tcW w:w="1650" w:type="pct"/>
            <w:gridSpan w:val="2"/>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计划开展的主要活动</w:t>
            </w:r>
          </w:p>
        </w:tc>
        <w:tc>
          <w:tcPr>
            <w:tcW w:w="3350" w:type="pct"/>
            <w:gridSpan w:val="9"/>
            <w:vAlign w:val="center"/>
          </w:tcPr>
          <w:p w:rsidR="008723EC" w:rsidRDefault="00D406A4">
            <w:pPr>
              <w:widowControl/>
              <w:spacing w:line="320" w:lineRule="exact"/>
              <w:jc w:val="left"/>
              <w:rPr>
                <w:rFonts w:ascii="宋体" w:hAnsi="宋体"/>
                <w:kern w:val="0"/>
                <w:sz w:val="18"/>
                <w:szCs w:val="18"/>
              </w:rPr>
            </w:pPr>
            <w:r>
              <w:rPr>
                <w:rFonts w:ascii="宋体" w:hAnsi="宋体" w:hint="eastAsia"/>
                <w:kern w:val="0"/>
                <w:sz w:val="18"/>
                <w:szCs w:val="18"/>
              </w:rPr>
              <w:t>阐述主要计划开展哪些公开募捐活动，</w:t>
            </w:r>
            <w:r>
              <w:rPr>
                <w:rFonts w:ascii="宋体" w:hAnsi="Times New Roman" w:hint="eastAsia"/>
                <w:kern w:val="0"/>
                <w:sz w:val="18"/>
                <w:szCs w:val="16"/>
              </w:rPr>
              <w:t>具体采取的募捐方式（如是否针对个案募捐、是否向募捐对象进行上门个别劝募、是否</w:t>
            </w:r>
            <w:proofErr w:type="gramStart"/>
            <w:r>
              <w:rPr>
                <w:rFonts w:ascii="宋体" w:hAnsi="Times New Roman" w:hint="eastAsia"/>
                <w:kern w:val="0"/>
                <w:sz w:val="18"/>
                <w:szCs w:val="16"/>
              </w:rPr>
              <w:t>提供配捐等</w:t>
            </w:r>
            <w:proofErr w:type="gramEnd"/>
            <w:r>
              <w:rPr>
                <w:rFonts w:ascii="宋体" w:hAnsi="宋体" w:hint="eastAsia"/>
                <w:kern w:val="0"/>
                <w:sz w:val="18"/>
                <w:szCs w:val="18"/>
              </w:rPr>
              <w:t>）</w:t>
            </w:r>
            <w:r>
              <w:rPr>
                <w:rFonts w:ascii="宋体" w:hAnsi="宋体" w:hint="eastAsia"/>
                <w:kern w:val="0"/>
                <w:sz w:val="18"/>
                <w:szCs w:val="18"/>
              </w:rPr>
              <w:t>。</w:t>
            </w:r>
          </w:p>
          <w:p w:rsidR="008723EC" w:rsidRDefault="00D406A4">
            <w:pPr>
              <w:widowControl/>
              <w:spacing w:line="320" w:lineRule="exact"/>
              <w:jc w:val="left"/>
              <w:rPr>
                <w:rFonts w:ascii="宋体" w:hAnsi="宋体"/>
                <w:kern w:val="0"/>
                <w:sz w:val="18"/>
                <w:szCs w:val="18"/>
              </w:rPr>
            </w:pPr>
            <w:r>
              <w:rPr>
                <w:rFonts w:ascii="宋体" w:hAnsi="宋体" w:hint="eastAsia"/>
                <w:kern w:val="0"/>
                <w:sz w:val="18"/>
                <w:szCs w:val="18"/>
              </w:rPr>
              <w:t>有明确时间节点的可列表</w:t>
            </w:r>
          </w:p>
        </w:tc>
      </w:tr>
      <w:tr w:rsidR="008723EC">
        <w:trPr>
          <w:trHeight w:val="635"/>
        </w:trPr>
        <w:tc>
          <w:tcPr>
            <w:tcW w:w="1650" w:type="pct"/>
            <w:gridSpan w:val="2"/>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受益对象与资助标准</w:t>
            </w:r>
          </w:p>
        </w:tc>
        <w:tc>
          <w:tcPr>
            <w:tcW w:w="3350" w:type="pct"/>
            <w:gridSpan w:val="9"/>
            <w:vAlign w:val="center"/>
          </w:tcPr>
          <w:p w:rsidR="008723EC" w:rsidRDefault="00D406A4">
            <w:pPr>
              <w:widowControl/>
              <w:spacing w:line="320" w:lineRule="exact"/>
              <w:jc w:val="left"/>
              <w:rPr>
                <w:rFonts w:ascii="宋体" w:hAnsi="宋体"/>
                <w:kern w:val="0"/>
                <w:sz w:val="18"/>
                <w:szCs w:val="18"/>
              </w:rPr>
            </w:pPr>
            <w:r>
              <w:rPr>
                <w:rFonts w:ascii="宋体" w:hAnsi="宋体" w:hint="eastAsia"/>
                <w:kern w:val="0"/>
                <w:sz w:val="18"/>
                <w:szCs w:val="18"/>
              </w:rPr>
              <w:t>阐述计划帮助的受益人群类型，计划受益人数、受益人次</w:t>
            </w:r>
            <w:r>
              <w:rPr>
                <w:rFonts w:ascii="宋体" w:hAnsi="宋体" w:hint="eastAsia"/>
                <w:kern w:val="0"/>
                <w:sz w:val="18"/>
                <w:szCs w:val="18"/>
              </w:rPr>
              <w:t>。</w:t>
            </w:r>
          </w:p>
          <w:p w:rsidR="008723EC" w:rsidRDefault="00D406A4">
            <w:pPr>
              <w:widowControl/>
              <w:spacing w:line="320" w:lineRule="exact"/>
              <w:jc w:val="left"/>
              <w:rPr>
                <w:rFonts w:ascii="宋体" w:hAnsi="宋体"/>
                <w:kern w:val="0"/>
                <w:sz w:val="18"/>
                <w:szCs w:val="18"/>
              </w:rPr>
            </w:pPr>
            <w:r>
              <w:rPr>
                <w:rFonts w:ascii="宋体" w:hAnsi="宋体" w:hint="eastAsia"/>
                <w:kern w:val="0"/>
                <w:sz w:val="18"/>
                <w:szCs w:val="18"/>
              </w:rPr>
              <w:t>资助类项目应说明受益对象的遴选办法、资助标准</w:t>
            </w:r>
          </w:p>
        </w:tc>
      </w:tr>
      <w:tr w:rsidR="008723EC">
        <w:trPr>
          <w:trHeight w:val="450"/>
        </w:trPr>
        <w:tc>
          <w:tcPr>
            <w:tcW w:w="1650" w:type="pct"/>
            <w:gridSpan w:val="2"/>
            <w:vAlign w:val="center"/>
          </w:tcPr>
          <w:p w:rsidR="008723EC" w:rsidRDefault="00D406A4">
            <w:pPr>
              <w:widowControl/>
              <w:jc w:val="center"/>
              <w:rPr>
                <w:rFonts w:ascii="宋体" w:hAnsi="Times New Roman"/>
                <w:kern w:val="0"/>
                <w:sz w:val="18"/>
                <w:szCs w:val="16"/>
              </w:rPr>
            </w:pPr>
            <w:r>
              <w:rPr>
                <w:rFonts w:ascii="宋体" w:hAnsi="Times New Roman" w:hint="eastAsia"/>
                <w:kern w:val="0"/>
                <w:sz w:val="18"/>
                <w:szCs w:val="16"/>
              </w:rPr>
              <w:t>募得财产管理</w:t>
            </w:r>
          </w:p>
        </w:tc>
        <w:tc>
          <w:tcPr>
            <w:tcW w:w="3350" w:type="pct"/>
            <w:gridSpan w:val="9"/>
            <w:vAlign w:val="center"/>
          </w:tcPr>
          <w:p w:rsidR="008723EC" w:rsidRDefault="00D406A4">
            <w:pPr>
              <w:widowControl/>
              <w:jc w:val="left"/>
              <w:rPr>
                <w:rFonts w:ascii="宋体" w:hAnsi="Times New Roman"/>
                <w:kern w:val="0"/>
                <w:sz w:val="18"/>
                <w:szCs w:val="16"/>
              </w:rPr>
            </w:pPr>
            <w:r>
              <w:rPr>
                <w:rFonts w:ascii="宋体" w:hAnsi="Times New Roman" w:hint="eastAsia"/>
                <w:kern w:val="0"/>
                <w:sz w:val="18"/>
                <w:szCs w:val="16"/>
              </w:rPr>
              <w:t>说明募得财产的管理方式、拨付方式</w:t>
            </w:r>
          </w:p>
        </w:tc>
      </w:tr>
      <w:tr w:rsidR="008723EC">
        <w:trPr>
          <w:trHeight w:val="420"/>
        </w:trPr>
        <w:tc>
          <w:tcPr>
            <w:tcW w:w="1650" w:type="pct"/>
            <w:gridSpan w:val="2"/>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预计成效</w:t>
            </w:r>
          </w:p>
        </w:tc>
        <w:tc>
          <w:tcPr>
            <w:tcW w:w="3350" w:type="pct"/>
            <w:gridSpan w:val="9"/>
            <w:vAlign w:val="center"/>
          </w:tcPr>
          <w:p w:rsidR="008723EC" w:rsidRDefault="00D406A4">
            <w:pPr>
              <w:widowControl/>
              <w:jc w:val="left"/>
              <w:rPr>
                <w:rFonts w:ascii="宋体" w:hAnsi="宋体"/>
                <w:kern w:val="0"/>
                <w:sz w:val="18"/>
                <w:szCs w:val="18"/>
              </w:rPr>
            </w:pPr>
            <w:r>
              <w:rPr>
                <w:rFonts w:ascii="宋体" w:hAnsi="宋体" w:hint="eastAsia"/>
                <w:kern w:val="0"/>
                <w:sz w:val="18"/>
                <w:szCs w:val="18"/>
              </w:rPr>
              <w:t>项目预计产生的效果、社会价值和影响</w:t>
            </w:r>
          </w:p>
        </w:tc>
      </w:tr>
      <w:tr w:rsidR="008723EC">
        <w:trPr>
          <w:trHeight w:val="660"/>
        </w:trPr>
        <w:tc>
          <w:tcPr>
            <w:tcW w:w="1650" w:type="pct"/>
            <w:gridSpan w:val="2"/>
            <w:vAlign w:val="center"/>
          </w:tcPr>
          <w:p w:rsidR="008723EC" w:rsidRDefault="00D406A4">
            <w:pPr>
              <w:widowControl/>
              <w:jc w:val="center"/>
              <w:rPr>
                <w:rFonts w:ascii="宋体" w:hAnsi="宋体"/>
                <w:kern w:val="0"/>
                <w:sz w:val="18"/>
                <w:szCs w:val="18"/>
              </w:rPr>
            </w:pPr>
            <w:r>
              <w:rPr>
                <w:rFonts w:ascii="宋体" w:hAnsi="宋体" w:hint="eastAsia"/>
                <w:kern w:val="0"/>
                <w:sz w:val="18"/>
                <w:szCs w:val="18"/>
              </w:rPr>
              <w:t>项目实施监管及评估办法</w:t>
            </w:r>
          </w:p>
        </w:tc>
        <w:tc>
          <w:tcPr>
            <w:tcW w:w="3350" w:type="pct"/>
            <w:gridSpan w:val="9"/>
            <w:vAlign w:val="center"/>
          </w:tcPr>
          <w:p w:rsidR="008723EC" w:rsidRDefault="00D406A4">
            <w:pPr>
              <w:widowControl/>
              <w:spacing w:line="320" w:lineRule="exact"/>
              <w:jc w:val="left"/>
              <w:rPr>
                <w:rFonts w:ascii="宋体" w:hAnsi="宋体"/>
                <w:kern w:val="0"/>
                <w:sz w:val="18"/>
                <w:szCs w:val="18"/>
              </w:rPr>
            </w:pPr>
            <w:r>
              <w:rPr>
                <w:rFonts w:ascii="宋体" w:hAnsi="宋体" w:hint="eastAsia"/>
                <w:kern w:val="0"/>
                <w:sz w:val="18"/>
                <w:szCs w:val="18"/>
              </w:rPr>
              <w:t>示例：项目公开募捐接受公众监督；项目执行过程中定期监督、收集反馈；执行结束后进行评估总结，及时做好信息公开</w:t>
            </w:r>
            <w:r>
              <w:rPr>
                <w:rFonts w:ascii="宋体" w:hAnsi="宋体" w:hint="eastAsia"/>
                <w:kern w:val="0"/>
                <w:sz w:val="18"/>
                <w:szCs w:val="18"/>
              </w:rPr>
              <w:t>。</w:t>
            </w:r>
          </w:p>
        </w:tc>
      </w:tr>
      <w:tr w:rsidR="008723EC">
        <w:trPr>
          <w:trHeight w:val="420"/>
        </w:trPr>
        <w:tc>
          <w:tcPr>
            <w:tcW w:w="5000" w:type="pct"/>
            <w:gridSpan w:val="11"/>
            <w:vAlign w:val="center"/>
          </w:tcPr>
          <w:p w:rsidR="008723EC" w:rsidRDefault="00D406A4">
            <w:pPr>
              <w:widowControl/>
              <w:jc w:val="center"/>
              <w:rPr>
                <w:rFonts w:ascii="宋体" w:hAnsi="宋体"/>
                <w:b/>
                <w:bCs/>
                <w:kern w:val="0"/>
                <w:sz w:val="18"/>
                <w:szCs w:val="18"/>
              </w:rPr>
            </w:pPr>
            <w:r>
              <w:rPr>
                <w:rFonts w:ascii="宋体" w:hAnsi="宋体" w:hint="eastAsia"/>
                <w:b/>
                <w:bCs/>
                <w:kern w:val="0"/>
                <w:sz w:val="18"/>
                <w:szCs w:val="18"/>
              </w:rPr>
              <w:t>项目执行计划</w:t>
            </w:r>
          </w:p>
        </w:tc>
      </w:tr>
      <w:tr w:rsidR="008723EC">
        <w:trPr>
          <w:trHeight w:val="420"/>
        </w:trPr>
        <w:tc>
          <w:tcPr>
            <w:tcW w:w="936" w:type="pct"/>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项目名称</w:t>
            </w:r>
          </w:p>
        </w:tc>
        <w:tc>
          <w:tcPr>
            <w:tcW w:w="714" w:type="pct"/>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执行时间</w:t>
            </w:r>
          </w:p>
        </w:tc>
        <w:tc>
          <w:tcPr>
            <w:tcW w:w="804" w:type="pct"/>
            <w:gridSpan w:val="2"/>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执行地点</w:t>
            </w:r>
          </w:p>
        </w:tc>
        <w:tc>
          <w:tcPr>
            <w:tcW w:w="715" w:type="pct"/>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受益对象</w:t>
            </w:r>
          </w:p>
        </w:tc>
        <w:tc>
          <w:tcPr>
            <w:tcW w:w="1262" w:type="pct"/>
            <w:gridSpan w:val="5"/>
            <w:vAlign w:val="center"/>
          </w:tcPr>
          <w:p w:rsidR="008723EC" w:rsidRDefault="00D406A4">
            <w:pPr>
              <w:jc w:val="center"/>
              <w:rPr>
                <w:rFonts w:ascii="宋体" w:hAnsi="宋体"/>
                <w:color w:val="000000"/>
                <w:kern w:val="0"/>
                <w:sz w:val="18"/>
                <w:szCs w:val="18"/>
              </w:rPr>
            </w:pPr>
            <w:r>
              <w:rPr>
                <w:rFonts w:ascii="宋体" w:hAnsi="宋体" w:hint="eastAsia"/>
                <w:color w:val="000000"/>
                <w:kern w:val="0"/>
                <w:sz w:val="18"/>
                <w:szCs w:val="18"/>
              </w:rPr>
              <w:t>活动内容</w:t>
            </w:r>
          </w:p>
        </w:tc>
        <w:tc>
          <w:tcPr>
            <w:tcW w:w="568" w:type="pct"/>
            <w:vAlign w:val="center"/>
          </w:tcPr>
          <w:p w:rsidR="008723EC" w:rsidRDefault="00D406A4">
            <w:pPr>
              <w:jc w:val="center"/>
              <w:rPr>
                <w:rFonts w:ascii="宋体" w:hAnsi="宋体"/>
                <w:color w:val="000000"/>
                <w:kern w:val="0"/>
                <w:sz w:val="18"/>
                <w:szCs w:val="18"/>
              </w:rPr>
            </w:pPr>
            <w:r>
              <w:rPr>
                <w:rFonts w:ascii="宋体" w:hAnsi="宋体" w:hint="eastAsia"/>
                <w:color w:val="000000"/>
                <w:kern w:val="0"/>
                <w:sz w:val="18"/>
                <w:szCs w:val="18"/>
              </w:rPr>
              <w:t>执行机构</w:t>
            </w:r>
          </w:p>
        </w:tc>
      </w:tr>
      <w:tr w:rsidR="008723EC">
        <w:trPr>
          <w:trHeight w:val="420"/>
        </w:trPr>
        <w:tc>
          <w:tcPr>
            <w:tcW w:w="936" w:type="pct"/>
            <w:vAlign w:val="center"/>
          </w:tcPr>
          <w:p w:rsidR="008723EC" w:rsidRDefault="008723EC">
            <w:pPr>
              <w:widowControl/>
              <w:jc w:val="center"/>
              <w:rPr>
                <w:rFonts w:ascii="宋体" w:hAnsi="宋体"/>
                <w:color w:val="000000"/>
                <w:kern w:val="0"/>
                <w:sz w:val="18"/>
                <w:szCs w:val="18"/>
              </w:rPr>
            </w:pPr>
          </w:p>
        </w:tc>
        <w:tc>
          <w:tcPr>
            <w:tcW w:w="714" w:type="pct"/>
            <w:vAlign w:val="center"/>
          </w:tcPr>
          <w:p w:rsidR="008723EC" w:rsidRDefault="008723EC">
            <w:pPr>
              <w:widowControl/>
              <w:jc w:val="center"/>
              <w:rPr>
                <w:rFonts w:ascii="宋体" w:hAnsi="宋体"/>
                <w:color w:val="000000"/>
                <w:kern w:val="0"/>
                <w:sz w:val="18"/>
                <w:szCs w:val="18"/>
              </w:rPr>
            </w:pPr>
          </w:p>
        </w:tc>
        <w:tc>
          <w:tcPr>
            <w:tcW w:w="804" w:type="pct"/>
            <w:gridSpan w:val="2"/>
            <w:vAlign w:val="center"/>
          </w:tcPr>
          <w:p w:rsidR="008723EC" w:rsidRDefault="008723EC">
            <w:pPr>
              <w:widowControl/>
              <w:jc w:val="center"/>
              <w:rPr>
                <w:rFonts w:ascii="宋体" w:hAnsi="宋体"/>
                <w:color w:val="000000"/>
                <w:kern w:val="0"/>
                <w:sz w:val="18"/>
                <w:szCs w:val="18"/>
              </w:rPr>
            </w:pPr>
          </w:p>
        </w:tc>
        <w:tc>
          <w:tcPr>
            <w:tcW w:w="715" w:type="pct"/>
            <w:vAlign w:val="center"/>
          </w:tcPr>
          <w:p w:rsidR="008723EC" w:rsidRDefault="008723EC">
            <w:pPr>
              <w:widowControl/>
              <w:jc w:val="center"/>
              <w:rPr>
                <w:rFonts w:ascii="宋体" w:hAnsi="宋体"/>
                <w:color w:val="000000"/>
                <w:kern w:val="0"/>
                <w:sz w:val="18"/>
                <w:szCs w:val="18"/>
              </w:rPr>
            </w:pPr>
          </w:p>
        </w:tc>
        <w:tc>
          <w:tcPr>
            <w:tcW w:w="1262" w:type="pct"/>
            <w:gridSpan w:val="5"/>
            <w:vAlign w:val="center"/>
          </w:tcPr>
          <w:p w:rsidR="008723EC" w:rsidRDefault="008723EC">
            <w:pPr>
              <w:jc w:val="center"/>
              <w:rPr>
                <w:rFonts w:ascii="宋体" w:hAnsi="宋体"/>
                <w:color w:val="000000"/>
                <w:kern w:val="0"/>
                <w:sz w:val="18"/>
                <w:szCs w:val="18"/>
              </w:rPr>
            </w:pPr>
          </w:p>
        </w:tc>
        <w:tc>
          <w:tcPr>
            <w:tcW w:w="568" w:type="pct"/>
            <w:vAlign w:val="center"/>
          </w:tcPr>
          <w:p w:rsidR="008723EC" w:rsidRDefault="008723EC">
            <w:pPr>
              <w:jc w:val="center"/>
              <w:rPr>
                <w:rFonts w:ascii="宋体" w:hAnsi="宋体"/>
                <w:color w:val="000000"/>
                <w:kern w:val="0"/>
                <w:sz w:val="18"/>
                <w:szCs w:val="18"/>
              </w:rPr>
            </w:pPr>
          </w:p>
        </w:tc>
      </w:tr>
      <w:tr w:rsidR="008723EC">
        <w:trPr>
          <w:trHeight w:val="420"/>
        </w:trPr>
        <w:tc>
          <w:tcPr>
            <w:tcW w:w="5000" w:type="pct"/>
            <w:gridSpan w:val="11"/>
            <w:vAlign w:val="center"/>
          </w:tcPr>
          <w:p w:rsidR="008723EC" w:rsidRDefault="00D406A4">
            <w:pPr>
              <w:widowControl/>
              <w:jc w:val="center"/>
              <w:rPr>
                <w:rFonts w:ascii="宋体" w:hAnsi="宋体"/>
                <w:color w:val="000000"/>
                <w:kern w:val="0"/>
                <w:sz w:val="18"/>
                <w:szCs w:val="18"/>
              </w:rPr>
            </w:pPr>
            <w:r>
              <w:rPr>
                <w:rFonts w:ascii="宋体" w:hAnsi="宋体" w:hint="eastAsia"/>
                <w:b/>
                <w:bCs/>
                <w:color w:val="000000"/>
                <w:kern w:val="0"/>
                <w:sz w:val="18"/>
                <w:szCs w:val="18"/>
              </w:rPr>
              <w:t>项目执行预算</w:t>
            </w:r>
          </w:p>
        </w:tc>
      </w:tr>
      <w:tr w:rsidR="008723EC">
        <w:trPr>
          <w:trHeight w:val="394"/>
        </w:trPr>
        <w:tc>
          <w:tcPr>
            <w:tcW w:w="2455" w:type="pct"/>
            <w:gridSpan w:val="4"/>
            <w:vAlign w:val="center"/>
          </w:tcPr>
          <w:p w:rsidR="008723EC" w:rsidRDefault="00D406A4">
            <w:pPr>
              <w:widowControl/>
              <w:adjustRightInd/>
              <w:spacing w:line="240" w:lineRule="auto"/>
              <w:jc w:val="center"/>
              <w:rPr>
                <w:rFonts w:ascii="宋体" w:hAnsi="宋体"/>
                <w:color w:val="000000"/>
                <w:kern w:val="0"/>
                <w:sz w:val="18"/>
                <w:szCs w:val="18"/>
              </w:rPr>
            </w:pPr>
            <w:r>
              <w:rPr>
                <w:rFonts w:ascii="宋体" w:hAnsi="宋体" w:hint="eastAsia"/>
                <w:color w:val="000000"/>
                <w:kern w:val="0"/>
                <w:sz w:val="18"/>
                <w:szCs w:val="18"/>
              </w:rPr>
              <w:t>内容</w:t>
            </w:r>
          </w:p>
        </w:tc>
        <w:tc>
          <w:tcPr>
            <w:tcW w:w="715" w:type="pct"/>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单价</w:t>
            </w:r>
          </w:p>
        </w:tc>
        <w:tc>
          <w:tcPr>
            <w:tcW w:w="718" w:type="pct"/>
            <w:gridSpan w:val="3"/>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数量</w:t>
            </w:r>
          </w:p>
        </w:tc>
        <w:tc>
          <w:tcPr>
            <w:tcW w:w="1112" w:type="pct"/>
            <w:gridSpan w:val="3"/>
            <w:vAlign w:val="center"/>
          </w:tcPr>
          <w:p w:rsidR="008723EC" w:rsidRDefault="00D406A4">
            <w:pPr>
              <w:jc w:val="center"/>
              <w:rPr>
                <w:rFonts w:ascii="Times New Roman" w:hAnsi="Times New Roman"/>
                <w:sz w:val="20"/>
                <w:szCs w:val="20"/>
              </w:rPr>
            </w:pPr>
            <w:r>
              <w:rPr>
                <w:rFonts w:ascii="宋体" w:hAnsi="宋体" w:hint="eastAsia"/>
                <w:color w:val="000000"/>
                <w:kern w:val="0"/>
                <w:sz w:val="18"/>
                <w:szCs w:val="18"/>
              </w:rPr>
              <w:t>金额（元）</w:t>
            </w:r>
          </w:p>
        </w:tc>
      </w:tr>
      <w:tr w:rsidR="008723EC">
        <w:trPr>
          <w:trHeight w:val="318"/>
        </w:trPr>
        <w:tc>
          <w:tcPr>
            <w:tcW w:w="2455" w:type="pct"/>
            <w:gridSpan w:val="4"/>
            <w:vAlign w:val="center"/>
          </w:tcPr>
          <w:p w:rsidR="008723EC" w:rsidRDefault="00D406A4">
            <w:pPr>
              <w:widowControl/>
              <w:adjustRightInd/>
              <w:spacing w:line="240" w:lineRule="auto"/>
              <w:jc w:val="center"/>
              <w:rPr>
                <w:rFonts w:ascii="宋体" w:hAnsi="宋体"/>
                <w:color w:val="000000"/>
                <w:kern w:val="0"/>
                <w:sz w:val="18"/>
                <w:szCs w:val="18"/>
              </w:rPr>
            </w:pPr>
            <w:r>
              <w:rPr>
                <w:rFonts w:ascii="宋体" w:hAnsi="宋体" w:hint="eastAsia"/>
                <w:color w:val="000000"/>
                <w:kern w:val="0"/>
                <w:sz w:val="18"/>
                <w:szCs w:val="18"/>
              </w:rPr>
              <w:t>示例：直接救助支出</w:t>
            </w:r>
          </w:p>
        </w:tc>
        <w:tc>
          <w:tcPr>
            <w:tcW w:w="715" w:type="pct"/>
            <w:vAlign w:val="center"/>
          </w:tcPr>
          <w:p w:rsidR="008723EC" w:rsidRDefault="008723EC">
            <w:pPr>
              <w:widowControl/>
              <w:jc w:val="center"/>
              <w:rPr>
                <w:rFonts w:ascii="宋体" w:hAnsi="宋体"/>
                <w:color w:val="000000"/>
                <w:kern w:val="0"/>
                <w:sz w:val="18"/>
                <w:szCs w:val="18"/>
              </w:rPr>
            </w:pPr>
          </w:p>
        </w:tc>
        <w:tc>
          <w:tcPr>
            <w:tcW w:w="718" w:type="pct"/>
            <w:gridSpan w:val="3"/>
            <w:vAlign w:val="center"/>
          </w:tcPr>
          <w:p w:rsidR="008723EC" w:rsidRDefault="008723EC">
            <w:pPr>
              <w:widowControl/>
              <w:jc w:val="center"/>
              <w:rPr>
                <w:rFonts w:ascii="宋体" w:hAnsi="宋体"/>
                <w:color w:val="000000"/>
                <w:kern w:val="0"/>
                <w:sz w:val="18"/>
                <w:szCs w:val="18"/>
              </w:rPr>
            </w:pPr>
          </w:p>
        </w:tc>
        <w:tc>
          <w:tcPr>
            <w:tcW w:w="1112" w:type="pct"/>
            <w:gridSpan w:val="3"/>
            <w:vAlign w:val="center"/>
          </w:tcPr>
          <w:p w:rsidR="008723EC" w:rsidRDefault="008723EC">
            <w:pPr>
              <w:jc w:val="center"/>
              <w:rPr>
                <w:rFonts w:ascii="宋体" w:hAnsi="宋体"/>
                <w:color w:val="000000"/>
                <w:kern w:val="0"/>
                <w:sz w:val="18"/>
                <w:szCs w:val="18"/>
              </w:rPr>
            </w:pPr>
          </w:p>
        </w:tc>
      </w:tr>
      <w:tr w:rsidR="008723EC">
        <w:trPr>
          <w:trHeight w:val="342"/>
        </w:trPr>
        <w:tc>
          <w:tcPr>
            <w:tcW w:w="2455" w:type="pct"/>
            <w:gridSpan w:val="4"/>
            <w:vAlign w:val="center"/>
          </w:tcPr>
          <w:p w:rsidR="008723EC" w:rsidRDefault="00D406A4">
            <w:pPr>
              <w:widowControl/>
              <w:adjustRightInd/>
              <w:spacing w:line="240" w:lineRule="auto"/>
              <w:jc w:val="center"/>
              <w:rPr>
                <w:rFonts w:ascii="宋体" w:hAnsi="宋体"/>
                <w:color w:val="000000"/>
                <w:kern w:val="0"/>
                <w:sz w:val="18"/>
                <w:szCs w:val="18"/>
              </w:rPr>
            </w:pPr>
            <w:r>
              <w:rPr>
                <w:rFonts w:ascii="宋体" w:hAnsi="宋体" w:hint="eastAsia"/>
                <w:color w:val="000000"/>
                <w:kern w:val="0"/>
                <w:sz w:val="18"/>
                <w:szCs w:val="18"/>
              </w:rPr>
              <w:t>示例：筹资费用</w:t>
            </w:r>
          </w:p>
        </w:tc>
        <w:tc>
          <w:tcPr>
            <w:tcW w:w="715" w:type="pct"/>
            <w:vAlign w:val="center"/>
          </w:tcPr>
          <w:p w:rsidR="008723EC" w:rsidRDefault="008723EC">
            <w:pPr>
              <w:widowControl/>
              <w:jc w:val="center"/>
              <w:rPr>
                <w:rFonts w:ascii="宋体" w:hAnsi="宋体"/>
                <w:color w:val="000000"/>
                <w:kern w:val="0"/>
                <w:sz w:val="18"/>
                <w:szCs w:val="18"/>
              </w:rPr>
            </w:pPr>
          </w:p>
        </w:tc>
        <w:tc>
          <w:tcPr>
            <w:tcW w:w="718" w:type="pct"/>
            <w:gridSpan w:val="3"/>
            <w:vAlign w:val="center"/>
          </w:tcPr>
          <w:p w:rsidR="008723EC" w:rsidRDefault="008723EC">
            <w:pPr>
              <w:widowControl/>
              <w:jc w:val="center"/>
              <w:rPr>
                <w:rFonts w:ascii="宋体" w:hAnsi="宋体"/>
                <w:color w:val="000000"/>
                <w:kern w:val="0"/>
                <w:sz w:val="18"/>
                <w:szCs w:val="18"/>
              </w:rPr>
            </w:pPr>
          </w:p>
        </w:tc>
        <w:tc>
          <w:tcPr>
            <w:tcW w:w="1112" w:type="pct"/>
            <w:gridSpan w:val="3"/>
            <w:vAlign w:val="center"/>
          </w:tcPr>
          <w:p w:rsidR="008723EC" w:rsidRDefault="008723EC">
            <w:pPr>
              <w:jc w:val="center"/>
              <w:rPr>
                <w:rFonts w:ascii="宋体" w:hAnsi="宋体"/>
                <w:color w:val="000000"/>
                <w:kern w:val="0"/>
                <w:sz w:val="18"/>
                <w:szCs w:val="18"/>
              </w:rPr>
            </w:pPr>
          </w:p>
        </w:tc>
      </w:tr>
      <w:tr w:rsidR="008723EC">
        <w:trPr>
          <w:trHeight w:val="342"/>
        </w:trPr>
        <w:tc>
          <w:tcPr>
            <w:tcW w:w="2455" w:type="pct"/>
            <w:gridSpan w:val="4"/>
            <w:tcBorders>
              <w:bottom w:val="single" w:sz="4" w:space="0" w:color="000000"/>
            </w:tcBorders>
            <w:vAlign w:val="center"/>
          </w:tcPr>
          <w:p w:rsidR="008723EC" w:rsidRDefault="00D406A4">
            <w:pPr>
              <w:widowControl/>
              <w:adjustRightInd/>
              <w:spacing w:line="240" w:lineRule="auto"/>
              <w:jc w:val="center"/>
              <w:rPr>
                <w:rFonts w:ascii="宋体" w:hAnsi="宋体"/>
                <w:color w:val="000000"/>
                <w:kern w:val="0"/>
                <w:sz w:val="18"/>
                <w:szCs w:val="18"/>
              </w:rPr>
            </w:pPr>
            <w:r>
              <w:rPr>
                <w:rFonts w:ascii="宋体" w:hAnsi="宋体" w:hint="eastAsia"/>
                <w:color w:val="000000"/>
                <w:kern w:val="0"/>
                <w:sz w:val="18"/>
                <w:szCs w:val="18"/>
              </w:rPr>
              <w:t>……</w:t>
            </w:r>
          </w:p>
        </w:tc>
        <w:tc>
          <w:tcPr>
            <w:tcW w:w="715" w:type="pct"/>
            <w:tcBorders>
              <w:bottom w:val="single" w:sz="4" w:space="0" w:color="000000"/>
            </w:tcBorders>
            <w:vAlign w:val="center"/>
          </w:tcPr>
          <w:p w:rsidR="008723EC" w:rsidRDefault="008723EC">
            <w:pPr>
              <w:widowControl/>
              <w:jc w:val="center"/>
              <w:rPr>
                <w:rFonts w:ascii="宋体" w:hAnsi="宋体"/>
                <w:color w:val="000000"/>
                <w:kern w:val="0"/>
                <w:sz w:val="18"/>
                <w:szCs w:val="18"/>
              </w:rPr>
            </w:pPr>
          </w:p>
        </w:tc>
        <w:tc>
          <w:tcPr>
            <w:tcW w:w="718" w:type="pct"/>
            <w:gridSpan w:val="3"/>
            <w:tcBorders>
              <w:bottom w:val="single" w:sz="4" w:space="0" w:color="000000"/>
            </w:tcBorders>
            <w:vAlign w:val="center"/>
          </w:tcPr>
          <w:p w:rsidR="008723EC" w:rsidRDefault="008723EC">
            <w:pPr>
              <w:widowControl/>
              <w:jc w:val="center"/>
              <w:rPr>
                <w:rFonts w:ascii="宋体" w:hAnsi="宋体"/>
                <w:color w:val="000000"/>
                <w:kern w:val="0"/>
                <w:sz w:val="18"/>
                <w:szCs w:val="18"/>
              </w:rPr>
            </w:pPr>
          </w:p>
        </w:tc>
        <w:tc>
          <w:tcPr>
            <w:tcW w:w="1112" w:type="pct"/>
            <w:gridSpan w:val="3"/>
            <w:tcBorders>
              <w:bottom w:val="single" w:sz="4" w:space="0" w:color="000000"/>
            </w:tcBorders>
            <w:vAlign w:val="center"/>
          </w:tcPr>
          <w:p w:rsidR="008723EC" w:rsidRDefault="008723EC">
            <w:pPr>
              <w:jc w:val="center"/>
              <w:rPr>
                <w:rFonts w:ascii="宋体" w:hAnsi="宋体"/>
                <w:color w:val="000000"/>
                <w:kern w:val="0"/>
                <w:sz w:val="18"/>
                <w:szCs w:val="18"/>
              </w:rPr>
            </w:pPr>
          </w:p>
        </w:tc>
      </w:tr>
      <w:tr w:rsidR="008723EC">
        <w:trPr>
          <w:trHeight w:val="355"/>
        </w:trPr>
        <w:tc>
          <w:tcPr>
            <w:tcW w:w="3888" w:type="pct"/>
            <w:gridSpan w:val="8"/>
            <w:tcBorders>
              <w:top w:val="single" w:sz="4" w:space="0" w:color="000000"/>
              <w:bottom w:val="single" w:sz="4" w:space="0" w:color="auto"/>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合计</w:t>
            </w:r>
          </w:p>
        </w:tc>
        <w:tc>
          <w:tcPr>
            <w:tcW w:w="1112" w:type="pct"/>
            <w:gridSpan w:val="3"/>
            <w:tcBorders>
              <w:top w:val="single" w:sz="4" w:space="0" w:color="000000"/>
              <w:bottom w:val="single" w:sz="4" w:space="0" w:color="auto"/>
            </w:tcBorders>
            <w:vAlign w:val="center"/>
          </w:tcPr>
          <w:p w:rsidR="008723EC" w:rsidRDefault="008723EC">
            <w:pPr>
              <w:jc w:val="center"/>
              <w:rPr>
                <w:rFonts w:ascii="宋体" w:hAnsi="宋体"/>
                <w:color w:val="000000"/>
                <w:kern w:val="0"/>
                <w:sz w:val="18"/>
                <w:szCs w:val="18"/>
              </w:rPr>
            </w:pPr>
          </w:p>
        </w:tc>
      </w:tr>
      <w:tr w:rsidR="008723EC">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20"/>
        </w:trPr>
        <w:tc>
          <w:tcPr>
            <w:tcW w:w="5000" w:type="pct"/>
            <w:gridSpan w:val="11"/>
            <w:tcBorders>
              <w:top w:val="single" w:sz="4" w:space="0" w:color="auto"/>
              <w:left w:val="single" w:sz="8" w:space="0" w:color="000000"/>
              <w:bottom w:val="single" w:sz="4" w:space="0" w:color="000000"/>
              <w:right w:val="single" w:sz="8"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b/>
                <w:bCs/>
                <w:color w:val="000000"/>
                <w:kern w:val="0"/>
                <w:sz w:val="18"/>
                <w:szCs w:val="18"/>
              </w:rPr>
              <w:t>公开募捐合作方（</w:t>
            </w:r>
            <w:proofErr w:type="gramStart"/>
            <w:r>
              <w:rPr>
                <w:rFonts w:ascii="宋体" w:hAnsi="宋体" w:hint="eastAsia"/>
                <w:b/>
                <w:bCs/>
                <w:color w:val="000000"/>
                <w:kern w:val="0"/>
                <w:sz w:val="18"/>
                <w:szCs w:val="18"/>
              </w:rPr>
              <w:t>含执行</w:t>
            </w:r>
            <w:proofErr w:type="gramEnd"/>
            <w:r>
              <w:rPr>
                <w:rFonts w:ascii="宋体" w:hAnsi="宋体" w:hint="eastAsia"/>
                <w:b/>
                <w:bCs/>
                <w:color w:val="000000"/>
                <w:kern w:val="0"/>
                <w:sz w:val="18"/>
                <w:szCs w:val="18"/>
              </w:rPr>
              <w:t>方）</w:t>
            </w:r>
          </w:p>
        </w:tc>
      </w:tr>
      <w:tr w:rsidR="008723EC">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20"/>
        </w:trPr>
        <w:tc>
          <w:tcPr>
            <w:tcW w:w="936" w:type="pct"/>
            <w:tcBorders>
              <w:top w:val="single" w:sz="4" w:space="0" w:color="000000"/>
              <w:left w:val="single" w:sz="8" w:space="0" w:color="000000"/>
              <w:bottom w:val="single" w:sz="4" w:space="0" w:color="000000"/>
              <w:right w:val="single" w:sz="4"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合作机构名称</w:t>
            </w:r>
          </w:p>
        </w:tc>
        <w:tc>
          <w:tcPr>
            <w:tcW w:w="1518" w:type="pct"/>
            <w:gridSpan w:val="3"/>
            <w:tcBorders>
              <w:top w:val="single" w:sz="4" w:space="0" w:color="000000"/>
              <w:left w:val="nil"/>
              <w:bottom w:val="single" w:sz="4" w:space="0" w:color="000000"/>
              <w:right w:val="single" w:sz="4" w:space="0" w:color="000000"/>
            </w:tcBorders>
            <w:vAlign w:val="center"/>
          </w:tcPr>
          <w:p w:rsidR="008723EC" w:rsidRDefault="008723EC">
            <w:pPr>
              <w:rPr>
                <w:rFonts w:ascii="Times New Roman" w:hAnsi="Times New Roman"/>
                <w:sz w:val="20"/>
                <w:szCs w:val="20"/>
              </w:rPr>
            </w:pPr>
          </w:p>
        </w:tc>
        <w:tc>
          <w:tcPr>
            <w:tcW w:w="1141" w:type="pct"/>
            <w:gridSpan w:val="3"/>
            <w:tcBorders>
              <w:top w:val="single" w:sz="4" w:space="0" w:color="000000"/>
              <w:left w:val="nil"/>
              <w:bottom w:val="single" w:sz="4" w:space="0" w:color="000000"/>
              <w:right w:val="single" w:sz="4"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统一社会信用代码</w:t>
            </w:r>
          </w:p>
        </w:tc>
        <w:tc>
          <w:tcPr>
            <w:tcW w:w="1404" w:type="pct"/>
            <w:gridSpan w:val="4"/>
            <w:tcBorders>
              <w:top w:val="single" w:sz="4" w:space="0" w:color="000000"/>
              <w:left w:val="nil"/>
              <w:bottom w:val="single" w:sz="4" w:space="0" w:color="000000"/>
              <w:right w:val="single" w:sz="8" w:space="0" w:color="000000"/>
            </w:tcBorders>
            <w:vAlign w:val="center"/>
          </w:tcPr>
          <w:p w:rsidR="008723EC" w:rsidRDefault="008723EC">
            <w:pPr>
              <w:rPr>
                <w:rFonts w:ascii="Times New Roman" w:hAnsi="Times New Roman"/>
                <w:sz w:val="20"/>
                <w:szCs w:val="20"/>
              </w:rPr>
            </w:pPr>
          </w:p>
        </w:tc>
      </w:tr>
      <w:tr w:rsidR="008723EC">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20"/>
        </w:trPr>
        <w:tc>
          <w:tcPr>
            <w:tcW w:w="936" w:type="pct"/>
            <w:tcBorders>
              <w:top w:val="single" w:sz="4" w:space="0" w:color="000000"/>
              <w:left w:val="single" w:sz="8" w:space="0" w:color="000000"/>
              <w:bottom w:val="single" w:sz="4" w:space="0" w:color="000000"/>
              <w:right w:val="single" w:sz="4"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业务范围</w:t>
            </w:r>
          </w:p>
        </w:tc>
        <w:tc>
          <w:tcPr>
            <w:tcW w:w="1518" w:type="pct"/>
            <w:gridSpan w:val="3"/>
            <w:tcBorders>
              <w:top w:val="single" w:sz="4" w:space="0" w:color="000000"/>
              <w:left w:val="nil"/>
              <w:bottom w:val="single" w:sz="4" w:space="0" w:color="000000"/>
              <w:right w:val="single" w:sz="4" w:space="0" w:color="000000"/>
            </w:tcBorders>
            <w:vAlign w:val="center"/>
          </w:tcPr>
          <w:p w:rsidR="008723EC" w:rsidRDefault="008723EC">
            <w:pPr>
              <w:rPr>
                <w:rFonts w:ascii="Times New Roman" w:hAnsi="Times New Roman"/>
                <w:sz w:val="20"/>
                <w:szCs w:val="20"/>
              </w:rPr>
            </w:pPr>
          </w:p>
        </w:tc>
        <w:tc>
          <w:tcPr>
            <w:tcW w:w="1141" w:type="pct"/>
            <w:gridSpan w:val="3"/>
            <w:tcBorders>
              <w:top w:val="single" w:sz="4" w:space="0" w:color="000000"/>
              <w:left w:val="nil"/>
              <w:bottom w:val="single" w:sz="4" w:space="0" w:color="000000"/>
              <w:right w:val="single" w:sz="4"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是否签订合作协议</w:t>
            </w:r>
          </w:p>
        </w:tc>
        <w:tc>
          <w:tcPr>
            <w:tcW w:w="1404" w:type="pct"/>
            <w:gridSpan w:val="4"/>
            <w:tcBorders>
              <w:top w:val="single" w:sz="4" w:space="0" w:color="000000"/>
              <w:left w:val="nil"/>
              <w:bottom w:val="single" w:sz="4" w:space="0" w:color="000000"/>
              <w:right w:val="single" w:sz="8"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□是</w:t>
            </w:r>
            <w:r>
              <w:rPr>
                <w:rFonts w:ascii="宋体" w:hAnsi="宋体" w:hint="eastAsia"/>
                <w:color w:val="000000"/>
                <w:kern w:val="0"/>
                <w:sz w:val="18"/>
                <w:szCs w:val="18"/>
              </w:rPr>
              <w:t xml:space="preserve">    </w:t>
            </w:r>
            <w:r>
              <w:rPr>
                <w:rFonts w:ascii="宋体" w:hAnsi="宋体" w:hint="eastAsia"/>
                <w:color w:val="000000"/>
                <w:kern w:val="0"/>
                <w:sz w:val="18"/>
                <w:szCs w:val="18"/>
              </w:rPr>
              <w:t>□否</w:t>
            </w:r>
          </w:p>
        </w:tc>
      </w:tr>
      <w:tr w:rsidR="008723EC">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20"/>
        </w:trPr>
        <w:tc>
          <w:tcPr>
            <w:tcW w:w="936" w:type="pct"/>
            <w:tcBorders>
              <w:top w:val="single" w:sz="4" w:space="0" w:color="000000"/>
              <w:left w:val="single" w:sz="8" w:space="0" w:color="000000"/>
              <w:bottom w:val="single" w:sz="4" w:space="0" w:color="000000"/>
              <w:right w:val="single" w:sz="4"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机构简介</w:t>
            </w:r>
          </w:p>
        </w:tc>
        <w:tc>
          <w:tcPr>
            <w:tcW w:w="4064" w:type="pct"/>
            <w:gridSpan w:val="10"/>
            <w:tcBorders>
              <w:top w:val="single" w:sz="4" w:space="0" w:color="000000"/>
              <w:left w:val="nil"/>
              <w:bottom w:val="single" w:sz="4" w:space="0" w:color="000000"/>
              <w:right w:val="single" w:sz="8" w:space="0" w:color="000000"/>
            </w:tcBorders>
            <w:vAlign w:val="center"/>
          </w:tcPr>
          <w:p w:rsidR="008723EC" w:rsidRDefault="008723EC">
            <w:pPr>
              <w:rPr>
                <w:rFonts w:ascii="Times New Roman" w:hAnsi="Times New Roman"/>
                <w:sz w:val="20"/>
                <w:szCs w:val="20"/>
              </w:rPr>
            </w:pPr>
          </w:p>
        </w:tc>
      </w:tr>
      <w:tr w:rsidR="008723EC">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20"/>
        </w:trPr>
        <w:tc>
          <w:tcPr>
            <w:tcW w:w="936" w:type="pct"/>
            <w:tcBorders>
              <w:top w:val="single" w:sz="4" w:space="0" w:color="000000"/>
              <w:left w:val="single" w:sz="8" w:space="0" w:color="000000"/>
              <w:bottom w:val="single" w:sz="4" w:space="0" w:color="000000"/>
              <w:right w:val="single" w:sz="4"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联系人</w:t>
            </w:r>
          </w:p>
        </w:tc>
        <w:tc>
          <w:tcPr>
            <w:tcW w:w="1518" w:type="pct"/>
            <w:gridSpan w:val="3"/>
            <w:tcBorders>
              <w:top w:val="single" w:sz="4" w:space="0" w:color="000000"/>
              <w:left w:val="nil"/>
              <w:bottom w:val="single" w:sz="4" w:space="0" w:color="000000"/>
              <w:right w:val="single" w:sz="4" w:space="0" w:color="000000"/>
            </w:tcBorders>
            <w:vAlign w:val="center"/>
          </w:tcPr>
          <w:p w:rsidR="008723EC" w:rsidRDefault="008723EC">
            <w:pPr>
              <w:rPr>
                <w:rFonts w:ascii="Times New Roman" w:hAnsi="Times New Roman"/>
                <w:sz w:val="20"/>
                <w:szCs w:val="20"/>
              </w:rPr>
            </w:pPr>
          </w:p>
        </w:tc>
        <w:tc>
          <w:tcPr>
            <w:tcW w:w="1141" w:type="pct"/>
            <w:gridSpan w:val="3"/>
            <w:tcBorders>
              <w:top w:val="single" w:sz="4" w:space="0" w:color="000000"/>
              <w:left w:val="nil"/>
              <w:bottom w:val="single" w:sz="4" w:space="0" w:color="000000"/>
              <w:right w:val="single" w:sz="4"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联系电话</w:t>
            </w:r>
          </w:p>
        </w:tc>
        <w:tc>
          <w:tcPr>
            <w:tcW w:w="1404" w:type="pct"/>
            <w:gridSpan w:val="4"/>
            <w:tcBorders>
              <w:top w:val="single" w:sz="4" w:space="0" w:color="000000"/>
              <w:left w:val="nil"/>
              <w:bottom w:val="single" w:sz="4" w:space="0" w:color="000000"/>
              <w:right w:val="single" w:sz="8" w:space="0" w:color="000000"/>
            </w:tcBorders>
            <w:vAlign w:val="center"/>
          </w:tcPr>
          <w:p w:rsidR="008723EC" w:rsidRDefault="008723EC">
            <w:pPr>
              <w:rPr>
                <w:rFonts w:ascii="Times New Roman" w:hAnsi="Times New Roman"/>
                <w:sz w:val="20"/>
                <w:szCs w:val="20"/>
              </w:rPr>
            </w:pPr>
          </w:p>
        </w:tc>
      </w:tr>
      <w:tr w:rsidR="008723EC">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20"/>
        </w:trPr>
        <w:tc>
          <w:tcPr>
            <w:tcW w:w="5000" w:type="pct"/>
            <w:gridSpan w:val="11"/>
            <w:tcBorders>
              <w:top w:val="single" w:sz="4" w:space="0" w:color="000000"/>
              <w:left w:val="single" w:sz="8" w:space="0" w:color="000000"/>
              <w:bottom w:val="single" w:sz="4" w:space="0" w:color="000000"/>
              <w:right w:val="single" w:sz="8"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b/>
                <w:bCs/>
                <w:color w:val="000000"/>
                <w:kern w:val="0"/>
                <w:sz w:val="18"/>
                <w:szCs w:val="18"/>
              </w:rPr>
              <w:t>公开募捐内部决策</w:t>
            </w:r>
          </w:p>
        </w:tc>
      </w:tr>
      <w:tr w:rsidR="008723EC">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559"/>
        </w:trPr>
        <w:tc>
          <w:tcPr>
            <w:tcW w:w="936" w:type="pct"/>
            <w:tcBorders>
              <w:top w:val="single" w:sz="4" w:space="0" w:color="000000"/>
              <w:left w:val="single" w:sz="8" w:space="0" w:color="000000"/>
              <w:bottom w:val="single" w:sz="4" w:space="0" w:color="000000"/>
              <w:right w:val="single" w:sz="4"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决策方式</w:t>
            </w:r>
          </w:p>
        </w:tc>
        <w:tc>
          <w:tcPr>
            <w:tcW w:w="1268" w:type="pct"/>
            <w:gridSpan w:val="2"/>
            <w:tcBorders>
              <w:top w:val="single" w:sz="4" w:space="0" w:color="000000"/>
              <w:left w:val="nil"/>
              <w:bottom w:val="single" w:sz="4" w:space="0" w:color="000000"/>
              <w:right w:val="nil"/>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□理事会审议通过</w:t>
            </w:r>
          </w:p>
        </w:tc>
        <w:tc>
          <w:tcPr>
            <w:tcW w:w="1175" w:type="pct"/>
            <w:gridSpan w:val="3"/>
            <w:tcBorders>
              <w:top w:val="single" w:sz="4" w:space="0" w:color="000000"/>
              <w:left w:val="nil"/>
              <w:bottom w:val="single" w:sz="4" w:space="0" w:color="000000"/>
              <w:right w:val="nil"/>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□秘书处办公会审议通过</w:t>
            </w:r>
          </w:p>
        </w:tc>
        <w:tc>
          <w:tcPr>
            <w:tcW w:w="1621" w:type="pct"/>
            <w:gridSpan w:val="5"/>
            <w:tcBorders>
              <w:top w:val="single" w:sz="4" w:space="0" w:color="000000"/>
              <w:left w:val="nil"/>
              <w:bottom w:val="single" w:sz="4" w:space="0" w:color="000000"/>
              <w:right w:val="single" w:sz="8" w:space="0" w:color="000000"/>
            </w:tcBorders>
            <w:vAlign w:val="center"/>
          </w:tcPr>
          <w:p w:rsidR="008723EC" w:rsidRDefault="00D406A4">
            <w:pPr>
              <w:ind w:firstLineChars="100" w:firstLine="180"/>
              <w:jc w:val="center"/>
              <w:rPr>
                <w:rFonts w:ascii="Times New Roman" w:hAnsi="Times New Roman"/>
                <w:sz w:val="20"/>
                <w:szCs w:val="20"/>
              </w:rPr>
            </w:pPr>
            <w:r>
              <w:rPr>
                <w:rFonts w:ascii="宋体" w:hAnsi="宋体" w:hint="eastAsia"/>
                <w:color w:val="000000"/>
                <w:kern w:val="0"/>
                <w:sz w:val="18"/>
                <w:szCs w:val="18"/>
              </w:rPr>
              <w:t>□负责人</w:t>
            </w:r>
            <w:r>
              <w:rPr>
                <w:rFonts w:ascii="宋体" w:hAnsi="宋体" w:hint="eastAsia"/>
                <w:color w:val="000000"/>
                <w:kern w:val="0"/>
                <w:sz w:val="18"/>
                <w:szCs w:val="18"/>
              </w:rPr>
              <w:t>/</w:t>
            </w:r>
            <w:r>
              <w:rPr>
                <w:rFonts w:ascii="宋体" w:hAnsi="宋体" w:hint="eastAsia"/>
                <w:color w:val="000000"/>
                <w:kern w:val="0"/>
                <w:sz w:val="18"/>
                <w:szCs w:val="18"/>
              </w:rPr>
              <w:t>分管负责人审议通过</w:t>
            </w:r>
          </w:p>
        </w:tc>
      </w:tr>
      <w:tr w:rsidR="008723EC">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20"/>
        </w:trPr>
        <w:tc>
          <w:tcPr>
            <w:tcW w:w="936" w:type="pct"/>
            <w:tcBorders>
              <w:top w:val="single" w:sz="4" w:space="0" w:color="000000"/>
              <w:left w:val="single" w:sz="8" w:space="0" w:color="000000"/>
              <w:bottom w:val="single" w:sz="4" w:space="0" w:color="000000"/>
              <w:right w:val="single" w:sz="4"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决策文件</w:t>
            </w:r>
          </w:p>
        </w:tc>
        <w:tc>
          <w:tcPr>
            <w:tcW w:w="1268" w:type="pct"/>
            <w:gridSpan w:val="2"/>
            <w:tcBorders>
              <w:top w:val="single" w:sz="4" w:space="0" w:color="000000"/>
              <w:left w:val="nil"/>
              <w:bottom w:val="single" w:sz="4" w:space="0" w:color="000000"/>
              <w:right w:val="nil"/>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□会议纪要</w:t>
            </w:r>
          </w:p>
        </w:tc>
        <w:tc>
          <w:tcPr>
            <w:tcW w:w="2796" w:type="pct"/>
            <w:gridSpan w:val="8"/>
            <w:tcBorders>
              <w:top w:val="single" w:sz="4" w:space="0" w:color="000000"/>
              <w:left w:val="nil"/>
              <w:bottom w:val="single" w:sz="4" w:space="0" w:color="000000"/>
              <w:right w:val="single" w:sz="8" w:space="0" w:color="000000"/>
            </w:tcBorders>
            <w:vAlign w:val="center"/>
          </w:tcPr>
          <w:p w:rsidR="008723EC" w:rsidRDefault="00D406A4">
            <w:pPr>
              <w:jc w:val="center"/>
              <w:rPr>
                <w:rFonts w:ascii="Times New Roman" w:hAnsi="Times New Roman"/>
                <w:sz w:val="20"/>
                <w:szCs w:val="20"/>
              </w:rPr>
            </w:pPr>
            <w:r>
              <w:rPr>
                <w:rFonts w:ascii="宋体" w:hAnsi="宋体" w:hint="eastAsia"/>
                <w:color w:val="000000"/>
                <w:kern w:val="0"/>
                <w:sz w:val="18"/>
                <w:szCs w:val="18"/>
              </w:rPr>
              <w:t>□负责人审批文件</w:t>
            </w:r>
          </w:p>
        </w:tc>
      </w:tr>
      <w:tr w:rsidR="008723EC">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20"/>
        </w:trPr>
        <w:tc>
          <w:tcPr>
            <w:tcW w:w="5000" w:type="pct"/>
            <w:gridSpan w:val="11"/>
            <w:tcBorders>
              <w:top w:val="single" w:sz="4" w:space="0" w:color="000000"/>
              <w:left w:val="single" w:sz="8" w:space="0" w:color="000000"/>
              <w:bottom w:val="single" w:sz="4" w:space="0" w:color="000000"/>
              <w:right w:val="single" w:sz="8" w:space="0" w:color="000000"/>
            </w:tcBorders>
            <w:vAlign w:val="center"/>
          </w:tcPr>
          <w:p w:rsidR="008723EC" w:rsidRDefault="00D406A4">
            <w:pPr>
              <w:widowControl/>
              <w:jc w:val="center"/>
              <w:rPr>
                <w:rFonts w:ascii="宋体" w:hAnsi="宋体"/>
                <w:b/>
                <w:bCs/>
                <w:color w:val="000000"/>
                <w:kern w:val="0"/>
                <w:sz w:val="18"/>
                <w:szCs w:val="18"/>
              </w:rPr>
            </w:pPr>
            <w:r>
              <w:rPr>
                <w:rFonts w:ascii="宋体" w:hAnsi="宋体" w:hint="eastAsia"/>
                <w:b/>
                <w:bCs/>
                <w:color w:val="000000"/>
                <w:kern w:val="0"/>
                <w:sz w:val="18"/>
                <w:szCs w:val="18"/>
              </w:rPr>
              <w:t>公开募捐项目负责人信息</w:t>
            </w:r>
          </w:p>
        </w:tc>
      </w:tr>
      <w:tr w:rsidR="008723EC">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20"/>
        </w:trPr>
        <w:tc>
          <w:tcPr>
            <w:tcW w:w="936" w:type="pct"/>
            <w:tcBorders>
              <w:top w:val="single" w:sz="4" w:space="0" w:color="000000"/>
              <w:left w:val="single" w:sz="8" w:space="0" w:color="000000"/>
              <w:bottom w:val="single" w:sz="8" w:space="0" w:color="000000"/>
              <w:right w:val="single" w:sz="4"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姓名</w:t>
            </w:r>
          </w:p>
        </w:tc>
        <w:tc>
          <w:tcPr>
            <w:tcW w:w="714" w:type="pct"/>
            <w:tcBorders>
              <w:top w:val="single" w:sz="4" w:space="0" w:color="000000"/>
              <w:left w:val="nil"/>
              <w:bottom w:val="single" w:sz="8" w:space="0" w:color="000000"/>
              <w:right w:val="single" w:sz="4" w:space="0" w:color="000000"/>
            </w:tcBorders>
            <w:vAlign w:val="center"/>
          </w:tcPr>
          <w:p w:rsidR="008723EC" w:rsidRDefault="008723EC">
            <w:pPr>
              <w:widowControl/>
              <w:jc w:val="center"/>
              <w:rPr>
                <w:rFonts w:ascii="宋体" w:hAnsi="宋体"/>
                <w:color w:val="000000"/>
                <w:kern w:val="0"/>
                <w:sz w:val="18"/>
                <w:szCs w:val="18"/>
              </w:rPr>
            </w:pPr>
          </w:p>
        </w:tc>
        <w:tc>
          <w:tcPr>
            <w:tcW w:w="804" w:type="pct"/>
            <w:gridSpan w:val="2"/>
            <w:tcBorders>
              <w:top w:val="single" w:sz="4" w:space="0" w:color="000000"/>
              <w:left w:val="nil"/>
              <w:bottom w:val="single" w:sz="8" w:space="0" w:color="000000"/>
              <w:right w:val="single" w:sz="4" w:space="0" w:color="000000"/>
            </w:tcBorders>
            <w:vAlign w:val="center"/>
          </w:tcPr>
          <w:p w:rsidR="008723EC" w:rsidRDefault="00D406A4">
            <w:pPr>
              <w:jc w:val="center"/>
              <w:rPr>
                <w:rFonts w:ascii="Times New Roman" w:hAnsi="Times New Roman"/>
                <w:sz w:val="20"/>
                <w:szCs w:val="20"/>
              </w:rPr>
            </w:pPr>
            <w:r>
              <w:rPr>
                <w:rFonts w:ascii="宋体" w:hAnsi="宋体" w:hint="eastAsia"/>
                <w:color w:val="000000"/>
                <w:kern w:val="0"/>
                <w:sz w:val="18"/>
                <w:szCs w:val="18"/>
              </w:rPr>
              <w:t>职务</w:t>
            </w:r>
          </w:p>
        </w:tc>
        <w:tc>
          <w:tcPr>
            <w:tcW w:w="1141" w:type="pct"/>
            <w:gridSpan w:val="3"/>
            <w:tcBorders>
              <w:top w:val="single" w:sz="4" w:space="0" w:color="000000"/>
              <w:left w:val="nil"/>
              <w:bottom w:val="single" w:sz="8" w:space="0" w:color="000000"/>
              <w:right w:val="single" w:sz="4" w:space="0" w:color="000000"/>
            </w:tcBorders>
            <w:vAlign w:val="center"/>
          </w:tcPr>
          <w:p w:rsidR="008723EC" w:rsidRDefault="008723EC">
            <w:pPr>
              <w:rPr>
                <w:rFonts w:ascii="Times New Roman" w:hAnsi="Times New Roman"/>
                <w:sz w:val="20"/>
                <w:szCs w:val="20"/>
              </w:rPr>
            </w:pPr>
          </w:p>
        </w:tc>
        <w:tc>
          <w:tcPr>
            <w:tcW w:w="553" w:type="pct"/>
            <w:gridSpan w:val="2"/>
            <w:tcBorders>
              <w:top w:val="single" w:sz="4" w:space="0" w:color="000000"/>
              <w:left w:val="nil"/>
              <w:bottom w:val="single" w:sz="8" w:space="0" w:color="000000"/>
              <w:right w:val="single" w:sz="4" w:space="0" w:color="000000"/>
            </w:tcBorders>
            <w:vAlign w:val="center"/>
          </w:tcPr>
          <w:p w:rsidR="008723EC" w:rsidRDefault="00D406A4">
            <w:pPr>
              <w:widowControl/>
              <w:jc w:val="center"/>
              <w:rPr>
                <w:rFonts w:ascii="宋体" w:hAnsi="宋体"/>
                <w:color w:val="000000"/>
                <w:kern w:val="0"/>
                <w:sz w:val="18"/>
                <w:szCs w:val="18"/>
              </w:rPr>
            </w:pPr>
            <w:r>
              <w:rPr>
                <w:rFonts w:ascii="宋体" w:hAnsi="宋体" w:hint="eastAsia"/>
                <w:color w:val="000000"/>
                <w:kern w:val="0"/>
                <w:sz w:val="18"/>
                <w:szCs w:val="18"/>
              </w:rPr>
              <w:t>联系电话</w:t>
            </w:r>
          </w:p>
        </w:tc>
        <w:tc>
          <w:tcPr>
            <w:tcW w:w="851" w:type="pct"/>
            <w:gridSpan w:val="2"/>
            <w:tcBorders>
              <w:top w:val="single" w:sz="4" w:space="0" w:color="000000"/>
              <w:left w:val="nil"/>
              <w:bottom w:val="single" w:sz="8" w:space="0" w:color="000000"/>
              <w:right w:val="single" w:sz="8" w:space="0" w:color="000000"/>
            </w:tcBorders>
            <w:vAlign w:val="center"/>
          </w:tcPr>
          <w:p w:rsidR="008723EC" w:rsidRDefault="008723EC">
            <w:pPr>
              <w:rPr>
                <w:rFonts w:ascii="Times New Roman" w:hAnsi="Times New Roman"/>
                <w:sz w:val="20"/>
                <w:szCs w:val="20"/>
              </w:rPr>
            </w:pPr>
          </w:p>
        </w:tc>
      </w:tr>
    </w:tbl>
    <w:p w:rsidR="008723EC" w:rsidRDefault="008723EC">
      <w:pPr>
        <w:pStyle w:val="afe"/>
        <w:rPr>
          <w:vanish w:val="0"/>
        </w:rPr>
      </w:pPr>
    </w:p>
    <w:p w:rsidR="008723EC" w:rsidRDefault="00D406A4">
      <w:pPr>
        <w:pStyle w:val="aff3"/>
        <w:spacing w:after="156"/>
      </w:pPr>
      <w:bookmarkStart w:id="594" w:name="_Toc6103"/>
      <w:r>
        <w:lastRenderedPageBreak/>
        <w:br/>
      </w:r>
      <w:bookmarkStart w:id="595" w:name="_Toc146551790"/>
      <w:bookmarkStart w:id="596" w:name="_Toc150413782"/>
      <w:bookmarkStart w:id="597" w:name="_Toc150415858"/>
      <w:bookmarkStart w:id="598" w:name="_Toc146550503"/>
      <w:bookmarkStart w:id="599" w:name="_Toc143162806"/>
      <w:bookmarkStart w:id="600" w:name="_Toc143157329"/>
      <w:bookmarkStart w:id="601" w:name="_Toc143157974"/>
      <w:bookmarkStart w:id="602" w:name="_Toc150244522"/>
      <w:bookmarkStart w:id="603" w:name="_Toc142988086"/>
      <w:bookmarkStart w:id="604" w:name="_Toc143010749"/>
      <w:bookmarkStart w:id="605" w:name="_Toc150161520"/>
      <w:bookmarkStart w:id="606" w:name="_Toc142993971"/>
      <w:bookmarkStart w:id="607" w:name="_Toc150523015"/>
      <w:bookmarkStart w:id="608" w:name="_Toc142999549"/>
      <w:bookmarkStart w:id="609" w:name="_Toc142997206"/>
      <w:bookmarkStart w:id="610" w:name="_Toc143160563"/>
      <w:bookmarkStart w:id="611" w:name="_Toc143182857"/>
      <w:bookmarkStart w:id="612" w:name="_Toc143009441"/>
      <w:bookmarkStart w:id="613" w:name="_Toc150245227"/>
      <w:bookmarkStart w:id="614" w:name="_Toc143507817"/>
      <w:bookmarkStart w:id="615" w:name="_Toc150268148"/>
      <w:r>
        <w:rPr>
          <w:rFonts w:hint="eastAsia"/>
        </w:rPr>
        <w:t>（资料性）</w:t>
      </w:r>
      <w:r>
        <w:br/>
      </w:r>
      <w:r>
        <w:rPr>
          <w:rFonts w:hint="eastAsia"/>
        </w:rPr>
        <w:t>公开募捐活动实施情况表</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8723EC" w:rsidRDefault="00D406A4">
      <w:pPr>
        <w:pStyle w:val="affffe"/>
        <w:ind w:firstLine="420"/>
      </w:pPr>
      <w:r>
        <w:rPr>
          <w:rFonts w:hint="eastAsia"/>
        </w:rPr>
        <w:t>公开募捐活动实施情况表见表</w:t>
      </w:r>
      <w:r>
        <w:rPr>
          <w:rFonts w:hint="eastAsia"/>
        </w:rPr>
        <w:t>H.1</w:t>
      </w:r>
      <w:r>
        <w:rPr>
          <w:rFonts w:hint="eastAsia"/>
        </w:rPr>
        <w:t>。</w:t>
      </w:r>
    </w:p>
    <w:p w:rsidR="008723EC" w:rsidRDefault="00D406A4">
      <w:pPr>
        <w:pStyle w:val="aff"/>
        <w:numPr>
          <w:ilvl w:val="1"/>
          <w:numId w:val="56"/>
        </w:numPr>
        <w:spacing w:before="156" w:after="156"/>
        <w:textAlignment w:val="auto"/>
        <w:rPr>
          <w:rFonts w:ascii="Calibri" w:hAnsi="Calibri"/>
          <w:kern w:val="2"/>
          <w:szCs w:val="21"/>
        </w:rPr>
      </w:pPr>
      <w:r>
        <w:rPr>
          <w:rFonts w:hint="eastAsia"/>
        </w:rPr>
        <w:t>公开募捐活动实施情况表</w:t>
      </w:r>
    </w:p>
    <w:tbl>
      <w:tblPr>
        <w:tblW w:w="0" w:type="auto"/>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334"/>
        <w:gridCol w:w="2476"/>
        <w:gridCol w:w="2190"/>
        <w:gridCol w:w="2334"/>
      </w:tblGrid>
      <w:tr w:rsidR="008723EC">
        <w:trPr>
          <w:trHeight w:val="548"/>
          <w:tblHeader/>
          <w:jc w:val="center"/>
        </w:trPr>
        <w:tc>
          <w:tcPr>
            <w:tcW w:w="9334" w:type="dxa"/>
            <w:gridSpan w:val="4"/>
            <w:vAlign w:val="center"/>
          </w:tcPr>
          <w:p w:rsidR="008723EC" w:rsidRDefault="00D406A4">
            <w:pPr>
              <w:pStyle w:val="afffffffff2"/>
            </w:pPr>
            <w:r>
              <w:rPr>
                <w:rFonts w:hint="eastAsia"/>
              </w:rPr>
              <w:t>募捐活动实施动态</w:t>
            </w:r>
          </w:p>
        </w:tc>
      </w:tr>
      <w:tr w:rsidR="008723EC">
        <w:trPr>
          <w:trHeight w:val="617"/>
          <w:jc w:val="center"/>
        </w:trPr>
        <w:tc>
          <w:tcPr>
            <w:tcW w:w="2334" w:type="dxa"/>
            <w:vAlign w:val="center"/>
          </w:tcPr>
          <w:p w:rsidR="008723EC" w:rsidRDefault="00D406A4">
            <w:pPr>
              <w:pStyle w:val="afffffffff2"/>
            </w:pPr>
            <w:r>
              <w:rPr>
                <w:rFonts w:hAnsi="宋体" w:hint="eastAsia"/>
              </w:rPr>
              <w:t>本次公示期</w:t>
            </w:r>
            <w:proofErr w:type="gramStart"/>
            <w:r>
              <w:rPr>
                <w:rFonts w:hAnsi="宋体" w:hint="eastAsia"/>
              </w:rPr>
              <w:t>初时间</w:t>
            </w:r>
            <w:proofErr w:type="gramEnd"/>
          </w:p>
        </w:tc>
        <w:tc>
          <w:tcPr>
            <w:tcW w:w="2476" w:type="dxa"/>
            <w:vAlign w:val="center"/>
          </w:tcPr>
          <w:p w:rsidR="008723EC" w:rsidRDefault="008723EC">
            <w:pPr>
              <w:pStyle w:val="afffffffff2"/>
            </w:pPr>
          </w:p>
        </w:tc>
        <w:tc>
          <w:tcPr>
            <w:tcW w:w="2190" w:type="dxa"/>
            <w:vAlign w:val="center"/>
          </w:tcPr>
          <w:p w:rsidR="008723EC" w:rsidRDefault="00D406A4">
            <w:pPr>
              <w:pStyle w:val="afffffffff2"/>
            </w:pPr>
            <w:r>
              <w:rPr>
                <w:rFonts w:hAnsi="宋体" w:hint="eastAsia"/>
              </w:rPr>
              <w:t>本次公示期末时间</w:t>
            </w:r>
          </w:p>
        </w:tc>
        <w:tc>
          <w:tcPr>
            <w:tcW w:w="2334" w:type="dxa"/>
            <w:vAlign w:val="center"/>
          </w:tcPr>
          <w:p w:rsidR="008723EC" w:rsidRDefault="008723EC">
            <w:pPr>
              <w:pStyle w:val="afffffffff2"/>
            </w:pPr>
          </w:p>
        </w:tc>
      </w:tr>
      <w:tr w:rsidR="008723EC">
        <w:trPr>
          <w:trHeight w:val="627"/>
          <w:jc w:val="center"/>
        </w:trPr>
        <w:tc>
          <w:tcPr>
            <w:tcW w:w="2334" w:type="dxa"/>
            <w:vMerge w:val="restart"/>
            <w:vAlign w:val="center"/>
          </w:tcPr>
          <w:p w:rsidR="008723EC" w:rsidRDefault="00D406A4">
            <w:pPr>
              <w:pStyle w:val="afffffffff2"/>
            </w:pPr>
            <w:r>
              <w:rPr>
                <w:rFonts w:hAnsi="宋体" w:hint="eastAsia"/>
              </w:rPr>
              <w:t>募得款物情况</w:t>
            </w:r>
          </w:p>
        </w:tc>
        <w:tc>
          <w:tcPr>
            <w:tcW w:w="2476" w:type="dxa"/>
            <w:vAlign w:val="center"/>
          </w:tcPr>
          <w:p w:rsidR="008723EC" w:rsidRDefault="00D406A4">
            <w:pPr>
              <w:pStyle w:val="afffffffff2"/>
            </w:pPr>
            <w:r>
              <w:rPr>
                <w:rFonts w:hAnsi="宋体" w:hint="eastAsia"/>
              </w:rPr>
              <w:t>本期互联网公开募捐收入</w:t>
            </w:r>
            <w:r>
              <w:rPr>
                <w:rFonts w:cs="Calibri" w:hint="eastAsia"/>
              </w:rPr>
              <w:t>/</w:t>
            </w:r>
            <w:r>
              <w:rPr>
                <w:rFonts w:hAnsi="宋体" w:hint="eastAsia"/>
              </w:rPr>
              <w:t>元</w:t>
            </w:r>
          </w:p>
        </w:tc>
        <w:tc>
          <w:tcPr>
            <w:tcW w:w="4524" w:type="dxa"/>
            <w:gridSpan w:val="2"/>
            <w:vAlign w:val="center"/>
          </w:tcPr>
          <w:p w:rsidR="008723EC" w:rsidRDefault="00D406A4">
            <w:pPr>
              <w:pStyle w:val="afffffffff2"/>
              <w:ind w:right="360"/>
              <w:jc w:val="right"/>
            </w:pPr>
            <w:r>
              <w:rPr>
                <w:rFonts w:hAnsi="宋体" w:hint="eastAsia"/>
              </w:rPr>
              <w:t>元</w:t>
            </w:r>
            <w:r>
              <w:rPr>
                <w:rFonts w:hAnsi="宋体" w:hint="eastAsia"/>
              </w:rPr>
              <w:t xml:space="preserve">  </w:t>
            </w:r>
            <w:r>
              <w:rPr>
                <w:rFonts w:hint="eastAsia"/>
              </w:rPr>
              <w:t xml:space="preserve"> </w:t>
            </w:r>
            <w:r>
              <w:rPr>
                <w:rFonts w:cs="Calibri" w:hint="eastAsia"/>
              </w:rPr>
              <w:t xml:space="preserve"> </w:t>
            </w:r>
          </w:p>
        </w:tc>
      </w:tr>
      <w:tr w:rsidR="008723EC">
        <w:trPr>
          <w:trHeight w:val="565"/>
          <w:jc w:val="center"/>
        </w:trPr>
        <w:tc>
          <w:tcPr>
            <w:tcW w:w="0" w:type="auto"/>
            <w:vMerge/>
            <w:vAlign w:val="center"/>
          </w:tcPr>
          <w:p w:rsidR="008723EC" w:rsidRDefault="008723EC">
            <w:pPr>
              <w:widowControl/>
              <w:adjustRightInd/>
              <w:spacing w:line="240" w:lineRule="auto"/>
              <w:jc w:val="left"/>
              <w:rPr>
                <w:rFonts w:ascii="宋体" w:hAnsi="Times New Roman"/>
                <w:kern w:val="0"/>
                <w:sz w:val="18"/>
                <w:szCs w:val="20"/>
              </w:rPr>
            </w:pPr>
          </w:p>
        </w:tc>
        <w:tc>
          <w:tcPr>
            <w:tcW w:w="2476" w:type="dxa"/>
            <w:vAlign w:val="center"/>
          </w:tcPr>
          <w:p w:rsidR="008723EC" w:rsidRDefault="00D406A4">
            <w:pPr>
              <w:pStyle w:val="afffffffff2"/>
            </w:pPr>
            <w:r>
              <w:rPr>
                <w:rFonts w:hAnsi="宋体" w:hint="eastAsia"/>
              </w:rPr>
              <w:t>本期公开募捐收入总计</w:t>
            </w:r>
            <w:r>
              <w:rPr>
                <w:rFonts w:cs="Calibri" w:hint="eastAsia"/>
              </w:rPr>
              <w:t>/</w:t>
            </w:r>
            <w:r>
              <w:rPr>
                <w:rFonts w:hAnsi="宋体" w:hint="eastAsia"/>
              </w:rPr>
              <w:t>元</w:t>
            </w:r>
          </w:p>
        </w:tc>
        <w:tc>
          <w:tcPr>
            <w:tcW w:w="4524" w:type="dxa"/>
            <w:gridSpan w:val="2"/>
            <w:vAlign w:val="center"/>
          </w:tcPr>
          <w:p w:rsidR="008723EC" w:rsidRDefault="00D406A4">
            <w:pPr>
              <w:pStyle w:val="afffffffff2"/>
              <w:ind w:right="360"/>
              <w:jc w:val="right"/>
            </w:pPr>
            <w:r>
              <w:rPr>
                <w:rFonts w:hAnsi="宋体" w:hint="eastAsia"/>
              </w:rPr>
              <w:t>元</w:t>
            </w:r>
            <w:r>
              <w:rPr>
                <w:rFonts w:hint="eastAsia"/>
              </w:rPr>
              <w:t xml:space="preserve"> </w:t>
            </w:r>
            <w:r>
              <w:rPr>
                <w:rFonts w:cs="Calibri" w:hint="eastAsia"/>
              </w:rPr>
              <w:t xml:space="preserve"> </w:t>
            </w:r>
          </w:p>
        </w:tc>
      </w:tr>
      <w:tr w:rsidR="008723EC">
        <w:trPr>
          <w:trHeight w:val="1776"/>
          <w:jc w:val="center"/>
        </w:trPr>
        <w:tc>
          <w:tcPr>
            <w:tcW w:w="2334" w:type="dxa"/>
            <w:vAlign w:val="center"/>
          </w:tcPr>
          <w:p w:rsidR="008723EC" w:rsidRDefault="00D406A4">
            <w:pPr>
              <w:pStyle w:val="afffffffff2"/>
            </w:pPr>
            <w:r>
              <w:rPr>
                <w:rFonts w:hAnsi="宋体" w:hint="eastAsia"/>
              </w:rPr>
              <w:t>公开募捐活动情况描述</w:t>
            </w:r>
          </w:p>
        </w:tc>
        <w:tc>
          <w:tcPr>
            <w:tcW w:w="7000" w:type="dxa"/>
            <w:gridSpan w:val="3"/>
            <w:vAlign w:val="center"/>
          </w:tcPr>
          <w:p w:rsidR="008723EC" w:rsidRDefault="00D406A4">
            <w:pPr>
              <w:ind w:leftChars="50" w:left="105"/>
              <w:rPr>
                <w:rFonts w:ascii="宋体" w:hAnsi="宋体"/>
                <w:kern w:val="0"/>
                <w:sz w:val="18"/>
                <w:szCs w:val="20"/>
              </w:rPr>
            </w:pPr>
            <w:r>
              <w:rPr>
                <w:rFonts w:ascii="宋体" w:hAnsi="宋体" w:hint="eastAsia"/>
                <w:kern w:val="0"/>
                <w:sz w:val="18"/>
                <w:szCs w:val="20"/>
              </w:rPr>
              <w:t>简要说明：</w:t>
            </w:r>
          </w:p>
          <w:p w:rsidR="008723EC" w:rsidRDefault="00D406A4">
            <w:pPr>
              <w:numPr>
                <w:ilvl w:val="0"/>
                <w:numId w:val="57"/>
              </w:numPr>
              <w:ind w:leftChars="50" w:left="105"/>
              <w:rPr>
                <w:rFonts w:ascii="宋体" w:hAnsi="宋体"/>
                <w:kern w:val="0"/>
                <w:sz w:val="18"/>
                <w:szCs w:val="20"/>
              </w:rPr>
            </w:pPr>
            <w:r>
              <w:rPr>
                <w:rFonts w:ascii="宋体" w:hAnsi="宋体" w:hint="eastAsia"/>
                <w:kern w:val="0"/>
                <w:sz w:val="18"/>
                <w:szCs w:val="20"/>
              </w:rPr>
              <w:t>公开募捐的活动情况；</w:t>
            </w:r>
          </w:p>
          <w:p w:rsidR="008723EC" w:rsidRDefault="00D406A4">
            <w:pPr>
              <w:numPr>
                <w:ilvl w:val="0"/>
                <w:numId w:val="57"/>
              </w:numPr>
              <w:ind w:leftChars="50" w:left="105"/>
              <w:rPr>
                <w:rFonts w:ascii="宋体" w:hAnsi="宋体"/>
                <w:kern w:val="0"/>
                <w:sz w:val="18"/>
                <w:szCs w:val="20"/>
              </w:rPr>
            </w:pPr>
            <w:r>
              <w:rPr>
                <w:rFonts w:ascii="宋体" w:hAnsi="宋体" w:hint="eastAsia"/>
                <w:kern w:val="0"/>
                <w:sz w:val="18"/>
                <w:szCs w:val="20"/>
              </w:rPr>
              <w:t>发布互联网公开募捐信息的链接网址（采用互联网公开募捐方式的填写）；</w:t>
            </w:r>
          </w:p>
          <w:p w:rsidR="008723EC" w:rsidRDefault="00D406A4">
            <w:pPr>
              <w:ind w:leftChars="50" w:left="105"/>
              <w:rPr>
                <w:rFonts w:ascii="宋体" w:hAnsi="宋体"/>
                <w:kern w:val="0"/>
                <w:sz w:val="18"/>
                <w:szCs w:val="20"/>
              </w:rPr>
            </w:pPr>
            <w:r>
              <w:rPr>
                <w:rFonts w:ascii="宋体" w:hAnsi="宋体" w:hint="eastAsia"/>
                <w:kern w:val="0"/>
                <w:sz w:val="18"/>
                <w:szCs w:val="20"/>
              </w:rPr>
              <w:t>2</w:t>
            </w:r>
            <w:r>
              <w:rPr>
                <w:rFonts w:ascii="宋体" w:hAnsi="宋体" w:hint="eastAsia"/>
                <w:kern w:val="0"/>
                <w:sz w:val="18"/>
                <w:szCs w:val="20"/>
              </w:rPr>
              <w:t>、公开募捐支持的慈善项目的实施情况、覆盖范围、受益对象、受益人次等量化数据；</w:t>
            </w:r>
          </w:p>
          <w:p w:rsidR="008723EC" w:rsidRDefault="00D406A4">
            <w:pPr>
              <w:ind w:leftChars="50" w:left="105"/>
              <w:rPr>
                <w:rFonts w:ascii="宋体" w:hAnsi="宋体"/>
                <w:kern w:val="0"/>
                <w:sz w:val="18"/>
                <w:szCs w:val="20"/>
              </w:rPr>
            </w:pPr>
            <w:r>
              <w:rPr>
                <w:rFonts w:ascii="宋体" w:hAnsi="宋体" w:hint="eastAsia"/>
                <w:kern w:val="0"/>
                <w:sz w:val="18"/>
                <w:szCs w:val="20"/>
              </w:rPr>
              <w:t>3</w:t>
            </w:r>
            <w:r>
              <w:rPr>
                <w:rFonts w:ascii="宋体" w:hAnsi="宋体" w:hint="eastAsia"/>
                <w:kern w:val="0"/>
                <w:sz w:val="18"/>
                <w:szCs w:val="20"/>
              </w:rPr>
              <w:t>、募得财产的支出使用情况；</w:t>
            </w:r>
          </w:p>
          <w:p w:rsidR="008723EC" w:rsidRDefault="00D406A4">
            <w:pPr>
              <w:ind w:leftChars="50" w:left="105"/>
              <w:rPr>
                <w:rFonts w:ascii="宋体" w:hAnsi="宋体"/>
                <w:kern w:val="0"/>
                <w:sz w:val="18"/>
                <w:szCs w:val="20"/>
              </w:rPr>
            </w:pPr>
            <w:r>
              <w:rPr>
                <w:rFonts w:ascii="宋体" w:hAnsi="宋体" w:hint="eastAsia"/>
                <w:kern w:val="0"/>
                <w:sz w:val="18"/>
                <w:szCs w:val="20"/>
              </w:rPr>
              <w:t>4</w:t>
            </w:r>
            <w:r>
              <w:rPr>
                <w:rFonts w:ascii="宋体" w:hAnsi="宋体" w:hint="eastAsia"/>
                <w:kern w:val="0"/>
                <w:sz w:val="18"/>
                <w:szCs w:val="20"/>
              </w:rPr>
              <w:t>、尚未使用的募得财产的使用计划。</w:t>
            </w:r>
          </w:p>
          <w:p w:rsidR="008723EC" w:rsidRDefault="00D406A4">
            <w:pPr>
              <w:ind w:leftChars="50" w:left="105"/>
              <w:rPr>
                <w:rFonts w:hAnsi="宋体"/>
              </w:rPr>
            </w:pPr>
            <w:r>
              <w:rPr>
                <w:rFonts w:ascii="宋体" w:hAnsi="宋体" w:hint="eastAsia"/>
                <w:kern w:val="0"/>
                <w:sz w:val="18"/>
                <w:szCs w:val="20"/>
              </w:rPr>
              <w:t>（</w:t>
            </w:r>
            <w:r>
              <w:rPr>
                <w:rFonts w:ascii="宋体" w:hAnsi="宋体" w:cs="Calibri" w:hint="eastAsia"/>
                <w:kern w:val="0"/>
                <w:sz w:val="18"/>
                <w:szCs w:val="20"/>
              </w:rPr>
              <w:t>400</w:t>
            </w:r>
            <w:r>
              <w:rPr>
                <w:rFonts w:ascii="宋体" w:hAnsi="宋体" w:hint="eastAsia"/>
                <w:kern w:val="0"/>
                <w:sz w:val="18"/>
                <w:szCs w:val="20"/>
              </w:rPr>
              <w:t>字以内）</w:t>
            </w:r>
          </w:p>
        </w:tc>
      </w:tr>
      <w:tr w:rsidR="008723EC">
        <w:trPr>
          <w:trHeight w:val="613"/>
          <w:jc w:val="center"/>
        </w:trPr>
        <w:tc>
          <w:tcPr>
            <w:tcW w:w="9334" w:type="dxa"/>
            <w:gridSpan w:val="4"/>
            <w:vAlign w:val="center"/>
          </w:tcPr>
          <w:p w:rsidR="008723EC" w:rsidRDefault="00D406A4">
            <w:pPr>
              <w:pStyle w:val="afffffffff2"/>
            </w:pPr>
            <w:r>
              <w:rPr>
                <w:rFonts w:hint="eastAsia"/>
              </w:rPr>
              <w:t>公开募捐活动实施情况相册</w:t>
            </w:r>
          </w:p>
        </w:tc>
      </w:tr>
      <w:tr w:rsidR="008723EC">
        <w:trPr>
          <w:trHeight w:val="551"/>
          <w:jc w:val="center"/>
        </w:trPr>
        <w:tc>
          <w:tcPr>
            <w:tcW w:w="2334" w:type="dxa"/>
            <w:vAlign w:val="center"/>
          </w:tcPr>
          <w:p w:rsidR="008723EC" w:rsidRDefault="00D406A4">
            <w:pPr>
              <w:pStyle w:val="afffffffff2"/>
            </w:pPr>
            <w:r>
              <w:rPr>
                <w:rFonts w:hint="eastAsia"/>
              </w:rPr>
              <w:t>上</w:t>
            </w:r>
            <w:proofErr w:type="gramStart"/>
            <w:r>
              <w:rPr>
                <w:rFonts w:hint="eastAsia"/>
              </w:rPr>
              <w:t>传图片</w:t>
            </w:r>
            <w:proofErr w:type="gramEnd"/>
          </w:p>
        </w:tc>
        <w:tc>
          <w:tcPr>
            <w:tcW w:w="7000" w:type="dxa"/>
            <w:gridSpan w:val="3"/>
            <w:vAlign w:val="center"/>
          </w:tcPr>
          <w:p w:rsidR="008723EC" w:rsidRDefault="008723EC">
            <w:pPr>
              <w:pStyle w:val="afffffffff2"/>
            </w:pPr>
          </w:p>
        </w:tc>
      </w:tr>
      <w:tr w:rsidR="008723EC">
        <w:trPr>
          <w:trHeight w:val="559"/>
          <w:jc w:val="center"/>
        </w:trPr>
        <w:tc>
          <w:tcPr>
            <w:tcW w:w="2334" w:type="dxa"/>
            <w:vAlign w:val="center"/>
          </w:tcPr>
          <w:p w:rsidR="008723EC" w:rsidRDefault="00D406A4">
            <w:pPr>
              <w:pStyle w:val="afffffffff2"/>
            </w:pPr>
            <w:r>
              <w:rPr>
                <w:rFonts w:hint="eastAsia"/>
              </w:rPr>
              <w:t>图片描述</w:t>
            </w:r>
          </w:p>
        </w:tc>
        <w:tc>
          <w:tcPr>
            <w:tcW w:w="7000" w:type="dxa"/>
            <w:gridSpan w:val="3"/>
            <w:vAlign w:val="center"/>
          </w:tcPr>
          <w:p w:rsidR="008723EC" w:rsidRDefault="008723EC">
            <w:pPr>
              <w:pStyle w:val="afffffffff2"/>
            </w:pPr>
          </w:p>
        </w:tc>
      </w:tr>
    </w:tbl>
    <w:p w:rsidR="008723EC" w:rsidRDefault="008723EC">
      <w:pPr>
        <w:pStyle w:val="affffe"/>
        <w:ind w:firstLine="420"/>
      </w:pPr>
    </w:p>
    <w:p w:rsidR="008723EC" w:rsidRDefault="008723EC">
      <w:pPr>
        <w:pStyle w:val="affffe"/>
        <w:ind w:firstLine="420"/>
      </w:pPr>
    </w:p>
    <w:p w:rsidR="008723EC" w:rsidRDefault="008723EC">
      <w:pPr>
        <w:pStyle w:val="affffe"/>
        <w:ind w:firstLine="420"/>
      </w:pPr>
    </w:p>
    <w:p w:rsidR="008723EC" w:rsidRDefault="008723EC">
      <w:pPr>
        <w:pStyle w:val="affffe"/>
        <w:ind w:firstLine="420"/>
        <w:sectPr w:rsidR="008723EC">
          <w:headerReference w:type="even" r:id="rId61"/>
          <w:headerReference w:type="default" r:id="rId62"/>
          <w:footerReference w:type="even" r:id="rId63"/>
          <w:footerReference w:type="default" r:id="rId64"/>
          <w:pgSz w:w="11906" w:h="16838"/>
          <w:pgMar w:top="1928" w:right="1134" w:bottom="1134" w:left="1134" w:header="1418" w:footer="1134" w:gutter="284"/>
          <w:cols w:space="425"/>
          <w:formProt w:val="0"/>
          <w:docGrid w:type="lines" w:linePitch="312"/>
        </w:sectPr>
      </w:pPr>
    </w:p>
    <w:p w:rsidR="008723EC" w:rsidRDefault="008723EC">
      <w:pPr>
        <w:pStyle w:val="af8"/>
        <w:rPr>
          <w:vanish w:val="0"/>
        </w:rPr>
      </w:pPr>
    </w:p>
    <w:p w:rsidR="008723EC" w:rsidRDefault="008723EC">
      <w:pPr>
        <w:pStyle w:val="afe"/>
        <w:rPr>
          <w:vanish w:val="0"/>
        </w:rPr>
      </w:pPr>
    </w:p>
    <w:p w:rsidR="008723EC" w:rsidRDefault="00D406A4">
      <w:pPr>
        <w:pStyle w:val="aff3"/>
        <w:spacing w:after="156"/>
      </w:pPr>
      <w:bookmarkStart w:id="616" w:name="_Toc23785"/>
      <w:r>
        <w:br/>
      </w:r>
      <w:bookmarkStart w:id="617" w:name="_Toc142988087"/>
      <w:bookmarkStart w:id="618" w:name="_Toc142993972"/>
      <w:bookmarkStart w:id="619" w:name="_Toc143009442"/>
      <w:bookmarkStart w:id="620" w:name="_Toc150523016"/>
      <w:bookmarkStart w:id="621" w:name="_Toc142999550"/>
      <w:bookmarkStart w:id="622" w:name="_Toc150245228"/>
      <w:bookmarkStart w:id="623" w:name="_Toc143157330"/>
      <w:bookmarkStart w:id="624" w:name="_Toc146550504"/>
      <w:bookmarkStart w:id="625" w:name="_Toc143182858"/>
      <w:bookmarkStart w:id="626" w:name="_Toc150161521"/>
      <w:bookmarkStart w:id="627" w:name="_Toc150244523"/>
      <w:bookmarkStart w:id="628" w:name="_Toc143157975"/>
      <w:bookmarkStart w:id="629" w:name="_Toc143010750"/>
      <w:bookmarkStart w:id="630" w:name="_Toc146551791"/>
      <w:bookmarkStart w:id="631" w:name="_Toc143162807"/>
      <w:bookmarkStart w:id="632" w:name="_Toc150413783"/>
      <w:bookmarkStart w:id="633" w:name="_Toc143160564"/>
      <w:bookmarkStart w:id="634" w:name="_Toc142997207"/>
      <w:bookmarkStart w:id="635" w:name="_Toc150415859"/>
      <w:bookmarkStart w:id="636" w:name="_Toc150268149"/>
      <w:bookmarkStart w:id="637" w:name="_Toc143507818"/>
      <w:r>
        <w:rPr>
          <w:rFonts w:hint="eastAsia"/>
        </w:rPr>
        <w:t>（资料性）</w:t>
      </w:r>
      <w:r>
        <w:br/>
      </w:r>
      <w:r>
        <w:rPr>
          <w:rFonts w:hint="eastAsia"/>
        </w:rPr>
        <w:t>慈善项目实施情况</w:t>
      </w:r>
      <w:bookmarkEnd w:id="617"/>
      <w:bookmarkEnd w:id="618"/>
      <w:r>
        <w:rPr>
          <w:rFonts w:hint="eastAsia"/>
        </w:rPr>
        <w:t>表</w:t>
      </w:r>
      <w:bookmarkEnd w:id="616"/>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rsidR="008723EC" w:rsidRDefault="00D406A4">
      <w:pPr>
        <w:pStyle w:val="affffe"/>
        <w:ind w:firstLine="420"/>
      </w:pPr>
      <w:r>
        <w:rPr>
          <w:rFonts w:hint="eastAsia"/>
        </w:rPr>
        <w:t>慈善项目实施情况表见表</w:t>
      </w:r>
      <w:r>
        <w:rPr>
          <w:rFonts w:hint="eastAsia"/>
        </w:rPr>
        <w:t>I.1</w:t>
      </w:r>
      <w:r>
        <w:rPr>
          <w:rFonts w:hint="eastAsia"/>
        </w:rPr>
        <w:t>。</w:t>
      </w:r>
    </w:p>
    <w:p w:rsidR="008723EC" w:rsidRDefault="00D406A4">
      <w:pPr>
        <w:pStyle w:val="aff"/>
        <w:spacing w:before="156" w:after="156"/>
      </w:pPr>
      <w:r>
        <w:rPr>
          <w:rFonts w:hint="eastAsia"/>
        </w:rPr>
        <w:t>慈善项目实施情况表</w:t>
      </w:r>
    </w:p>
    <w:tbl>
      <w:tblPr>
        <w:tblStyle w:val="affff1"/>
        <w:tblW w:w="0" w:type="auto"/>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813"/>
        <w:gridCol w:w="20"/>
        <w:gridCol w:w="1701"/>
        <w:gridCol w:w="2066"/>
        <w:gridCol w:w="1867"/>
        <w:gridCol w:w="1867"/>
      </w:tblGrid>
      <w:tr w:rsidR="008723EC">
        <w:trPr>
          <w:trHeight w:val="386"/>
          <w:tblHeader/>
          <w:jc w:val="center"/>
        </w:trPr>
        <w:tc>
          <w:tcPr>
            <w:tcW w:w="9334" w:type="dxa"/>
            <w:gridSpan w:val="6"/>
            <w:shd w:val="clear" w:color="auto" w:fill="auto"/>
            <w:vAlign w:val="center"/>
          </w:tcPr>
          <w:p w:rsidR="008723EC" w:rsidRDefault="00D406A4">
            <w:pPr>
              <w:pStyle w:val="afffffffff2"/>
            </w:pPr>
            <w:r>
              <w:rPr>
                <w:rFonts w:hint="eastAsia"/>
              </w:rPr>
              <w:t>慈善项目动态</w:t>
            </w:r>
          </w:p>
        </w:tc>
      </w:tr>
      <w:tr w:rsidR="008723EC">
        <w:trPr>
          <w:trHeight w:val="405"/>
          <w:jc w:val="center"/>
        </w:trPr>
        <w:tc>
          <w:tcPr>
            <w:tcW w:w="3534" w:type="dxa"/>
            <w:gridSpan w:val="3"/>
            <w:shd w:val="clear" w:color="auto" w:fill="auto"/>
            <w:vAlign w:val="center"/>
          </w:tcPr>
          <w:p w:rsidR="008723EC" w:rsidRDefault="00D406A4">
            <w:pPr>
              <w:pStyle w:val="afffffffff2"/>
            </w:pPr>
            <w:r>
              <w:rPr>
                <w:rFonts w:hint="eastAsia"/>
              </w:rPr>
              <w:t>本次公示期</w:t>
            </w:r>
            <w:proofErr w:type="gramStart"/>
            <w:r>
              <w:rPr>
                <w:rFonts w:hint="eastAsia"/>
              </w:rPr>
              <w:t>初时间</w:t>
            </w:r>
            <w:proofErr w:type="gramEnd"/>
          </w:p>
        </w:tc>
        <w:tc>
          <w:tcPr>
            <w:tcW w:w="2066" w:type="dxa"/>
            <w:shd w:val="clear" w:color="auto" w:fill="auto"/>
            <w:vAlign w:val="center"/>
          </w:tcPr>
          <w:p w:rsidR="008723EC" w:rsidRDefault="008723EC">
            <w:pPr>
              <w:pStyle w:val="afffffffff2"/>
            </w:pPr>
          </w:p>
        </w:tc>
        <w:tc>
          <w:tcPr>
            <w:tcW w:w="1867" w:type="dxa"/>
            <w:shd w:val="clear" w:color="auto" w:fill="auto"/>
            <w:vAlign w:val="center"/>
          </w:tcPr>
          <w:p w:rsidR="008723EC" w:rsidRDefault="00D406A4">
            <w:pPr>
              <w:pStyle w:val="afffffffff2"/>
            </w:pPr>
            <w:r>
              <w:rPr>
                <w:rFonts w:hint="eastAsia"/>
              </w:rPr>
              <w:t>本次公示期末时间</w:t>
            </w:r>
          </w:p>
        </w:tc>
        <w:tc>
          <w:tcPr>
            <w:tcW w:w="1867" w:type="dxa"/>
            <w:shd w:val="clear" w:color="auto" w:fill="auto"/>
            <w:vAlign w:val="center"/>
          </w:tcPr>
          <w:p w:rsidR="008723EC" w:rsidRDefault="008723EC">
            <w:pPr>
              <w:pStyle w:val="afffffffff2"/>
            </w:pPr>
          </w:p>
        </w:tc>
      </w:tr>
      <w:tr w:rsidR="008723EC">
        <w:trPr>
          <w:trHeight w:val="1298"/>
          <w:jc w:val="center"/>
        </w:trPr>
        <w:tc>
          <w:tcPr>
            <w:tcW w:w="3534" w:type="dxa"/>
            <w:gridSpan w:val="3"/>
            <w:shd w:val="clear" w:color="auto" w:fill="auto"/>
            <w:vAlign w:val="center"/>
          </w:tcPr>
          <w:p w:rsidR="008723EC" w:rsidRDefault="00D406A4">
            <w:pPr>
              <w:pStyle w:val="afffffffff2"/>
            </w:pPr>
            <w:r>
              <w:rPr>
                <w:rFonts w:hint="eastAsia"/>
              </w:rPr>
              <w:t>项目进展情况描述</w:t>
            </w:r>
          </w:p>
        </w:tc>
        <w:tc>
          <w:tcPr>
            <w:tcW w:w="5800" w:type="dxa"/>
            <w:gridSpan w:val="3"/>
            <w:shd w:val="clear" w:color="auto" w:fill="auto"/>
            <w:vAlign w:val="center"/>
          </w:tcPr>
          <w:p w:rsidR="008723EC" w:rsidRDefault="00D406A4">
            <w:pPr>
              <w:ind w:leftChars="50" w:left="105"/>
              <w:rPr>
                <w:rFonts w:ascii="宋体" w:hAnsi="Times New Roman"/>
                <w:kern w:val="0"/>
                <w:sz w:val="18"/>
                <w:szCs w:val="20"/>
              </w:rPr>
            </w:pPr>
            <w:r>
              <w:rPr>
                <w:rFonts w:ascii="宋体" w:hAnsi="Times New Roman" w:hint="eastAsia"/>
                <w:kern w:val="0"/>
                <w:sz w:val="18"/>
                <w:szCs w:val="20"/>
              </w:rPr>
              <w:t>简要说明：</w:t>
            </w:r>
          </w:p>
          <w:p w:rsidR="008723EC" w:rsidRDefault="00D406A4">
            <w:pPr>
              <w:ind w:leftChars="50" w:left="105"/>
              <w:rPr>
                <w:rFonts w:ascii="宋体" w:hAnsi="Times New Roman"/>
                <w:kern w:val="0"/>
                <w:sz w:val="18"/>
                <w:szCs w:val="20"/>
              </w:rPr>
            </w:pPr>
            <w:r>
              <w:rPr>
                <w:rFonts w:ascii="宋体" w:hAnsi="Times New Roman" w:hint="eastAsia"/>
                <w:kern w:val="0"/>
                <w:sz w:val="18"/>
                <w:szCs w:val="20"/>
              </w:rPr>
              <w:t>1</w:t>
            </w:r>
            <w:r>
              <w:rPr>
                <w:rFonts w:ascii="宋体" w:hAnsi="Times New Roman" w:hint="eastAsia"/>
                <w:kern w:val="0"/>
                <w:sz w:val="18"/>
                <w:szCs w:val="20"/>
              </w:rPr>
              <w:t>、慈善项目的实施情况、覆盖范围、受益对象、受益人次等量化数据；</w:t>
            </w:r>
          </w:p>
          <w:p w:rsidR="008723EC" w:rsidRDefault="00D406A4">
            <w:pPr>
              <w:ind w:leftChars="50" w:left="105"/>
              <w:rPr>
                <w:rFonts w:ascii="宋体" w:hAnsi="Times New Roman"/>
                <w:kern w:val="0"/>
                <w:sz w:val="18"/>
                <w:szCs w:val="20"/>
              </w:rPr>
            </w:pPr>
            <w:r>
              <w:rPr>
                <w:rFonts w:ascii="宋体" w:hAnsi="Times New Roman" w:hint="eastAsia"/>
                <w:kern w:val="0"/>
                <w:sz w:val="18"/>
                <w:szCs w:val="20"/>
              </w:rPr>
              <w:t>2</w:t>
            </w:r>
            <w:r>
              <w:rPr>
                <w:rFonts w:ascii="宋体" w:hAnsi="Times New Roman" w:hint="eastAsia"/>
                <w:kern w:val="0"/>
                <w:sz w:val="18"/>
                <w:szCs w:val="20"/>
              </w:rPr>
              <w:t>、募得财产的支出使用情况；</w:t>
            </w:r>
          </w:p>
          <w:p w:rsidR="008723EC" w:rsidRDefault="00D406A4">
            <w:pPr>
              <w:ind w:leftChars="50" w:left="105"/>
              <w:rPr>
                <w:rFonts w:ascii="宋体" w:hAnsi="Times New Roman"/>
                <w:kern w:val="0"/>
                <w:sz w:val="18"/>
                <w:szCs w:val="20"/>
              </w:rPr>
            </w:pPr>
            <w:r>
              <w:rPr>
                <w:rFonts w:ascii="宋体" w:hAnsi="Times New Roman" w:hint="eastAsia"/>
                <w:kern w:val="0"/>
                <w:sz w:val="18"/>
                <w:szCs w:val="20"/>
              </w:rPr>
              <w:t>3</w:t>
            </w:r>
            <w:r>
              <w:rPr>
                <w:rFonts w:ascii="宋体" w:hAnsi="Times New Roman" w:hint="eastAsia"/>
                <w:kern w:val="0"/>
                <w:sz w:val="18"/>
                <w:szCs w:val="20"/>
              </w:rPr>
              <w:t>、慈善项目的后续执行计划。</w:t>
            </w:r>
          </w:p>
          <w:p w:rsidR="008723EC" w:rsidRDefault="00D406A4">
            <w:r>
              <w:rPr>
                <w:rFonts w:ascii="宋体" w:hAnsi="Times New Roman" w:hint="eastAsia"/>
                <w:kern w:val="0"/>
                <w:sz w:val="18"/>
                <w:szCs w:val="20"/>
              </w:rPr>
              <w:t>（</w:t>
            </w:r>
            <w:r>
              <w:rPr>
                <w:rFonts w:ascii="宋体" w:hAnsi="Times New Roman" w:hint="eastAsia"/>
                <w:kern w:val="0"/>
                <w:sz w:val="18"/>
                <w:szCs w:val="20"/>
              </w:rPr>
              <w:t>4</w:t>
            </w:r>
            <w:r>
              <w:rPr>
                <w:rFonts w:ascii="宋体" w:hAnsi="Times New Roman"/>
                <w:kern w:val="0"/>
                <w:sz w:val="18"/>
                <w:szCs w:val="20"/>
              </w:rPr>
              <w:t>00</w:t>
            </w:r>
            <w:r>
              <w:rPr>
                <w:rFonts w:ascii="宋体" w:hAnsi="Times New Roman" w:hint="eastAsia"/>
                <w:kern w:val="0"/>
                <w:sz w:val="18"/>
                <w:szCs w:val="20"/>
              </w:rPr>
              <w:t>字以内）</w:t>
            </w:r>
          </w:p>
        </w:tc>
      </w:tr>
      <w:tr w:rsidR="008723EC">
        <w:trPr>
          <w:trHeight w:val="522"/>
          <w:jc w:val="center"/>
        </w:trPr>
        <w:tc>
          <w:tcPr>
            <w:tcW w:w="9334" w:type="dxa"/>
            <w:gridSpan w:val="6"/>
            <w:shd w:val="clear" w:color="auto" w:fill="auto"/>
            <w:vAlign w:val="center"/>
          </w:tcPr>
          <w:p w:rsidR="008723EC" w:rsidRDefault="00D406A4">
            <w:pPr>
              <w:pStyle w:val="afffffffff2"/>
            </w:pPr>
            <w:r>
              <w:rPr>
                <w:rFonts w:hint="eastAsia"/>
              </w:rPr>
              <w:t>项目当期收入支出情况</w:t>
            </w:r>
          </w:p>
        </w:tc>
      </w:tr>
      <w:tr w:rsidR="008723EC">
        <w:trPr>
          <w:trHeight w:val="558"/>
          <w:jc w:val="center"/>
        </w:trPr>
        <w:tc>
          <w:tcPr>
            <w:tcW w:w="1813" w:type="dxa"/>
            <w:vMerge w:val="restart"/>
            <w:shd w:val="clear" w:color="auto" w:fill="auto"/>
            <w:vAlign w:val="center"/>
          </w:tcPr>
          <w:p w:rsidR="008723EC" w:rsidRDefault="00D406A4">
            <w:pPr>
              <w:pStyle w:val="afffffffff2"/>
              <w:spacing w:line="240" w:lineRule="exact"/>
            </w:pPr>
            <w:r>
              <w:rPr>
                <w:rFonts w:hint="eastAsia"/>
              </w:rPr>
              <w:t>本项目以前期间结转情况</w:t>
            </w:r>
          </w:p>
        </w:tc>
        <w:tc>
          <w:tcPr>
            <w:tcW w:w="3787" w:type="dxa"/>
            <w:gridSpan w:val="3"/>
            <w:shd w:val="clear" w:color="auto" w:fill="auto"/>
            <w:vAlign w:val="center"/>
          </w:tcPr>
          <w:p w:rsidR="008723EC" w:rsidRDefault="00D406A4">
            <w:pPr>
              <w:pStyle w:val="afffffffff2"/>
            </w:pPr>
            <w:r>
              <w:rPr>
                <w:rFonts w:hint="eastAsia"/>
              </w:rPr>
              <w:t>本项目以前期间结转的公开募捐收入</w:t>
            </w:r>
            <w:r>
              <w:rPr>
                <w:rFonts w:hint="eastAsia"/>
              </w:rPr>
              <w:t>/</w:t>
            </w:r>
            <w:r>
              <w:rPr>
                <w:rFonts w:hint="eastAsia"/>
              </w:rPr>
              <w:t>元</w:t>
            </w:r>
          </w:p>
        </w:tc>
        <w:tc>
          <w:tcPr>
            <w:tcW w:w="3734" w:type="dxa"/>
            <w:gridSpan w:val="2"/>
            <w:shd w:val="clear" w:color="auto" w:fill="auto"/>
            <w:vAlign w:val="center"/>
          </w:tcPr>
          <w:p w:rsidR="008723EC" w:rsidRDefault="00D406A4">
            <w:pPr>
              <w:pStyle w:val="afffffffff2"/>
              <w:wordWrap w:val="0"/>
              <w:jc w:val="right"/>
            </w:pPr>
            <w:r>
              <w:rPr>
                <w:rFonts w:hint="eastAsia"/>
              </w:rPr>
              <w:t>元</w:t>
            </w:r>
            <w:r>
              <w:rPr>
                <w:rFonts w:hint="eastAsia"/>
              </w:rPr>
              <w:t xml:space="preserve"> </w:t>
            </w:r>
            <w:r>
              <w:t xml:space="preserve"> </w:t>
            </w:r>
          </w:p>
        </w:tc>
      </w:tr>
      <w:tr w:rsidR="008723EC">
        <w:trPr>
          <w:trHeight w:val="568"/>
          <w:jc w:val="center"/>
        </w:trPr>
        <w:tc>
          <w:tcPr>
            <w:tcW w:w="1813" w:type="dxa"/>
            <w:vMerge/>
            <w:shd w:val="clear" w:color="auto" w:fill="auto"/>
            <w:vAlign w:val="center"/>
          </w:tcPr>
          <w:p w:rsidR="008723EC" w:rsidRDefault="008723EC">
            <w:pPr>
              <w:pStyle w:val="afffffffff2"/>
              <w:spacing w:line="240" w:lineRule="exact"/>
            </w:pPr>
          </w:p>
        </w:tc>
        <w:tc>
          <w:tcPr>
            <w:tcW w:w="3787" w:type="dxa"/>
            <w:gridSpan w:val="3"/>
            <w:shd w:val="clear" w:color="auto" w:fill="auto"/>
            <w:vAlign w:val="center"/>
          </w:tcPr>
          <w:p w:rsidR="008723EC" w:rsidRDefault="00D406A4">
            <w:pPr>
              <w:pStyle w:val="afffffffff2"/>
            </w:pPr>
            <w:r>
              <w:rPr>
                <w:rFonts w:hint="eastAsia"/>
              </w:rPr>
              <w:t>本项目以前期间结转的其他来源收入</w:t>
            </w:r>
            <w:r>
              <w:rPr>
                <w:rFonts w:hint="eastAsia"/>
              </w:rPr>
              <w:t>/</w:t>
            </w:r>
            <w:r>
              <w:rPr>
                <w:rFonts w:hint="eastAsia"/>
              </w:rPr>
              <w:t>元</w:t>
            </w:r>
          </w:p>
        </w:tc>
        <w:tc>
          <w:tcPr>
            <w:tcW w:w="3734" w:type="dxa"/>
            <w:gridSpan w:val="2"/>
            <w:shd w:val="clear" w:color="auto" w:fill="auto"/>
            <w:vAlign w:val="center"/>
          </w:tcPr>
          <w:p w:rsidR="008723EC" w:rsidRDefault="00D406A4">
            <w:pPr>
              <w:pStyle w:val="afffffffff2"/>
              <w:wordWrap w:val="0"/>
              <w:jc w:val="right"/>
            </w:pPr>
            <w:r>
              <w:rPr>
                <w:rFonts w:hint="eastAsia"/>
              </w:rPr>
              <w:t>元</w:t>
            </w:r>
            <w:r>
              <w:rPr>
                <w:rFonts w:hint="eastAsia"/>
              </w:rPr>
              <w:t xml:space="preserve"> </w:t>
            </w:r>
            <w:r>
              <w:t xml:space="preserve"> </w:t>
            </w:r>
          </w:p>
        </w:tc>
      </w:tr>
      <w:tr w:rsidR="008723EC">
        <w:trPr>
          <w:trHeight w:val="558"/>
          <w:jc w:val="center"/>
        </w:trPr>
        <w:tc>
          <w:tcPr>
            <w:tcW w:w="1813" w:type="dxa"/>
            <w:vMerge/>
            <w:shd w:val="clear" w:color="auto" w:fill="auto"/>
            <w:vAlign w:val="center"/>
          </w:tcPr>
          <w:p w:rsidR="008723EC" w:rsidRDefault="008723EC">
            <w:pPr>
              <w:pStyle w:val="afffffffff2"/>
              <w:spacing w:line="240" w:lineRule="exact"/>
            </w:pPr>
          </w:p>
        </w:tc>
        <w:tc>
          <w:tcPr>
            <w:tcW w:w="3787" w:type="dxa"/>
            <w:gridSpan w:val="3"/>
            <w:shd w:val="clear" w:color="auto" w:fill="auto"/>
            <w:vAlign w:val="center"/>
          </w:tcPr>
          <w:p w:rsidR="008723EC" w:rsidRDefault="00D406A4">
            <w:pPr>
              <w:pStyle w:val="afffffffff2"/>
              <w:ind w:leftChars="50" w:left="105" w:rightChars="50" w:right="105"/>
            </w:pPr>
            <w:r>
              <w:rPr>
                <w:rFonts w:hint="eastAsia"/>
              </w:rPr>
              <w:t>本项目以前期间结转合计</w:t>
            </w:r>
            <w:r>
              <w:rPr>
                <w:rFonts w:hint="eastAsia"/>
              </w:rPr>
              <w:t>/</w:t>
            </w:r>
            <w:r>
              <w:rPr>
                <w:rFonts w:hint="eastAsia"/>
              </w:rPr>
              <w:t>元</w:t>
            </w:r>
          </w:p>
        </w:tc>
        <w:tc>
          <w:tcPr>
            <w:tcW w:w="3734" w:type="dxa"/>
            <w:gridSpan w:val="2"/>
            <w:shd w:val="clear" w:color="auto" w:fill="auto"/>
            <w:vAlign w:val="center"/>
          </w:tcPr>
          <w:p w:rsidR="008723EC" w:rsidRDefault="00D406A4">
            <w:pPr>
              <w:pStyle w:val="afffffffff2"/>
              <w:wordWrap w:val="0"/>
              <w:jc w:val="right"/>
            </w:pPr>
            <w:r>
              <w:rPr>
                <w:rFonts w:hint="eastAsia"/>
              </w:rPr>
              <w:t>元</w:t>
            </w:r>
            <w:r>
              <w:rPr>
                <w:rFonts w:hint="eastAsia"/>
              </w:rPr>
              <w:t xml:space="preserve"> </w:t>
            </w:r>
            <w:r>
              <w:t xml:space="preserve"> </w:t>
            </w:r>
          </w:p>
        </w:tc>
      </w:tr>
      <w:tr w:rsidR="008723EC">
        <w:trPr>
          <w:jc w:val="center"/>
        </w:trPr>
        <w:tc>
          <w:tcPr>
            <w:tcW w:w="1813" w:type="dxa"/>
            <w:vMerge w:val="restart"/>
            <w:shd w:val="clear" w:color="auto" w:fill="auto"/>
            <w:vAlign w:val="center"/>
          </w:tcPr>
          <w:p w:rsidR="008723EC" w:rsidRDefault="00D406A4">
            <w:pPr>
              <w:pStyle w:val="afffffffff2"/>
            </w:pPr>
            <w:r>
              <w:rPr>
                <w:rFonts w:hint="eastAsia"/>
              </w:rPr>
              <w:t>当期收入情况</w:t>
            </w:r>
          </w:p>
        </w:tc>
        <w:tc>
          <w:tcPr>
            <w:tcW w:w="1721" w:type="dxa"/>
            <w:gridSpan w:val="2"/>
            <w:vMerge w:val="restart"/>
            <w:shd w:val="clear" w:color="auto" w:fill="auto"/>
            <w:vAlign w:val="center"/>
          </w:tcPr>
          <w:p w:rsidR="008723EC" w:rsidRDefault="00D406A4">
            <w:pPr>
              <w:pStyle w:val="afffffffff2"/>
              <w:ind w:leftChars="50" w:left="105" w:rightChars="50" w:right="105"/>
            </w:pPr>
            <w:r>
              <w:rPr>
                <w:rFonts w:hint="eastAsia"/>
              </w:rPr>
              <w:t>来自公开募捐的</w:t>
            </w:r>
          </w:p>
          <w:p w:rsidR="008723EC" w:rsidRDefault="00D406A4">
            <w:pPr>
              <w:pStyle w:val="afffffffff2"/>
              <w:ind w:leftChars="50" w:left="105" w:rightChars="50" w:right="105"/>
            </w:pPr>
            <w:r>
              <w:rPr>
                <w:rFonts w:hint="eastAsia"/>
              </w:rPr>
              <w:t>收入</w:t>
            </w:r>
            <w:r>
              <w:rPr>
                <w:rFonts w:hint="eastAsia"/>
              </w:rPr>
              <w:t>/</w:t>
            </w:r>
            <w:r>
              <w:rPr>
                <w:rFonts w:hint="eastAsia"/>
              </w:rPr>
              <w:t>元</w:t>
            </w:r>
          </w:p>
        </w:tc>
        <w:tc>
          <w:tcPr>
            <w:tcW w:w="2066" w:type="dxa"/>
            <w:shd w:val="clear" w:color="auto" w:fill="auto"/>
            <w:vAlign w:val="center"/>
          </w:tcPr>
          <w:p w:rsidR="008723EC" w:rsidRDefault="00D406A4">
            <w:pPr>
              <w:pStyle w:val="afffffffff2"/>
              <w:ind w:leftChars="50" w:left="105" w:rightChars="50" w:right="105"/>
              <w:jc w:val="left"/>
            </w:pPr>
            <w:r>
              <w:rPr>
                <w:rFonts w:hint="eastAsia"/>
              </w:rPr>
              <w:t>公开募捐编号：</w:t>
            </w:r>
          </w:p>
          <w:p w:rsidR="008723EC" w:rsidRDefault="008723EC">
            <w:pPr>
              <w:pStyle w:val="afffffffff2"/>
              <w:ind w:leftChars="50" w:left="105" w:rightChars="50" w:right="105"/>
              <w:jc w:val="left"/>
            </w:pPr>
          </w:p>
        </w:tc>
        <w:tc>
          <w:tcPr>
            <w:tcW w:w="3734" w:type="dxa"/>
            <w:gridSpan w:val="2"/>
            <w:shd w:val="clear" w:color="auto" w:fill="auto"/>
            <w:vAlign w:val="center"/>
          </w:tcPr>
          <w:p w:rsidR="008723EC" w:rsidRDefault="00D406A4">
            <w:pPr>
              <w:pStyle w:val="afffffffff2"/>
              <w:wordWrap w:val="0"/>
              <w:jc w:val="right"/>
            </w:pPr>
            <w:r>
              <w:rPr>
                <w:rFonts w:hint="eastAsia"/>
              </w:rPr>
              <w:t>元</w:t>
            </w:r>
            <w:r>
              <w:rPr>
                <w:rFonts w:hint="eastAsia"/>
              </w:rPr>
              <w:t xml:space="preserve"> </w:t>
            </w:r>
            <w:r>
              <w:t xml:space="preserve"> </w:t>
            </w:r>
          </w:p>
        </w:tc>
      </w:tr>
      <w:tr w:rsidR="008723EC">
        <w:trPr>
          <w:jc w:val="center"/>
        </w:trPr>
        <w:tc>
          <w:tcPr>
            <w:tcW w:w="1813" w:type="dxa"/>
            <w:vMerge/>
            <w:shd w:val="clear" w:color="auto" w:fill="auto"/>
            <w:vAlign w:val="center"/>
          </w:tcPr>
          <w:p w:rsidR="008723EC" w:rsidRDefault="008723EC">
            <w:pPr>
              <w:pStyle w:val="afffffffff2"/>
              <w:spacing w:line="240" w:lineRule="exact"/>
            </w:pPr>
          </w:p>
        </w:tc>
        <w:tc>
          <w:tcPr>
            <w:tcW w:w="1721" w:type="dxa"/>
            <w:gridSpan w:val="2"/>
            <w:vMerge/>
            <w:shd w:val="clear" w:color="auto" w:fill="auto"/>
            <w:vAlign w:val="center"/>
          </w:tcPr>
          <w:p w:rsidR="008723EC" w:rsidRDefault="008723EC">
            <w:pPr>
              <w:pStyle w:val="afffffffff2"/>
              <w:ind w:leftChars="50" w:left="105" w:rightChars="50" w:right="105"/>
            </w:pPr>
          </w:p>
        </w:tc>
        <w:tc>
          <w:tcPr>
            <w:tcW w:w="2066" w:type="dxa"/>
            <w:shd w:val="clear" w:color="auto" w:fill="auto"/>
            <w:vAlign w:val="center"/>
          </w:tcPr>
          <w:p w:rsidR="008723EC" w:rsidRDefault="00D406A4">
            <w:pPr>
              <w:pStyle w:val="afffffffff2"/>
              <w:ind w:leftChars="50" w:left="105" w:rightChars="50" w:right="105"/>
            </w:pPr>
            <w:r>
              <w:rPr>
                <w:rFonts w:hint="eastAsia"/>
              </w:rPr>
              <w:t>当期来自公开募捐的</w:t>
            </w:r>
          </w:p>
          <w:p w:rsidR="008723EC" w:rsidRDefault="00D406A4">
            <w:pPr>
              <w:pStyle w:val="afffffffff2"/>
              <w:ind w:leftChars="50" w:left="105" w:rightChars="50" w:right="105"/>
            </w:pPr>
            <w:r>
              <w:rPr>
                <w:rFonts w:hint="eastAsia"/>
              </w:rPr>
              <w:t>收入小计</w:t>
            </w:r>
            <w:r>
              <w:rPr>
                <w:rFonts w:hint="eastAsia"/>
              </w:rPr>
              <w:t>/</w:t>
            </w:r>
            <w:r>
              <w:rPr>
                <w:rFonts w:hint="eastAsia"/>
              </w:rPr>
              <w:t>元</w:t>
            </w:r>
          </w:p>
        </w:tc>
        <w:tc>
          <w:tcPr>
            <w:tcW w:w="3734" w:type="dxa"/>
            <w:gridSpan w:val="2"/>
            <w:shd w:val="clear" w:color="auto" w:fill="auto"/>
            <w:vAlign w:val="center"/>
          </w:tcPr>
          <w:p w:rsidR="008723EC" w:rsidRDefault="00D406A4">
            <w:pPr>
              <w:pStyle w:val="afffffffff2"/>
              <w:wordWrap w:val="0"/>
              <w:jc w:val="right"/>
            </w:pPr>
            <w:r>
              <w:rPr>
                <w:rFonts w:hint="eastAsia"/>
              </w:rPr>
              <w:t>元</w:t>
            </w:r>
            <w:r>
              <w:rPr>
                <w:rFonts w:hint="eastAsia"/>
              </w:rPr>
              <w:t xml:space="preserve"> </w:t>
            </w:r>
            <w:r>
              <w:t xml:space="preserve"> </w:t>
            </w:r>
          </w:p>
        </w:tc>
      </w:tr>
      <w:tr w:rsidR="008723EC">
        <w:trPr>
          <w:trHeight w:val="498"/>
          <w:jc w:val="center"/>
        </w:trPr>
        <w:tc>
          <w:tcPr>
            <w:tcW w:w="1813" w:type="dxa"/>
            <w:vMerge/>
            <w:shd w:val="clear" w:color="auto" w:fill="auto"/>
            <w:vAlign w:val="center"/>
          </w:tcPr>
          <w:p w:rsidR="008723EC" w:rsidRDefault="008723EC">
            <w:pPr>
              <w:pStyle w:val="afffffffff2"/>
              <w:spacing w:line="240" w:lineRule="exact"/>
            </w:pPr>
          </w:p>
        </w:tc>
        <w:tc>
          <w:tcPr>
            <w:tcW w:w="3787" w:type="dxa"/>
            <w:gridSpan w:val="3"/>
            <w:shd w:val="clear" w:color="auto" w:fill="auto"/>
            <w:vAlign w:val="center"/>
          </w:tcPr>
          <w:p w:rsidR="008723EC" w:rsidRDefault="00D406A4">
            <w:pPr>
              <w:pStyle w:val="afffffffff2"/>
              <w:ind w:leftChars="50" w:left="105" w:rightChars="50" w:right="105"/>
            </w:pPr>
            <w:r>
              <w:rPr>
                <w:rFonts w:hint="eastAsia"/>
              </w:rPr>
              <w:t>当期其他来源收入</w:t>
            </w:r>
            <w:r>
              <w:rPr>
                <w:rFonts w:hint="eastAsia"/>
              </w:rPr>
              <w:t>/</w:t>
            </w:r>
            <w:r>
              <w:rPr>
                <w:rFonts w:hint="eastAsia"/>
              </w:rPr>
              <w:t>元</w:t>
            </w:r>
          </w:p>
        </w:tc>
        <w:tc>
          <w:tcPr>
            <w:tcW w:w="3734" w:type="dxa"/>
            <w:gridSpan w:val="2"/>
            <w:shd w:val="clear" w:color="auto" w:fill="auto"/>
            <w:vAlign w:val="center"/>
          </w:tcPr>
          <w:p w:rsidR="008723EC" w:rsidRDefault="00D406A4">
            <w:pPr>
              <w:pStyle w:val="afffffffff2"/>
              <w:wordWrap w:val="0"/>
              <w:jc w:val="right"/>
            </w:pPr>
            <w:r>
              <w:rPr>
                <w:rFonts w:hint="eastAsia"/>
              </w:rPr>
              <w:t>元</w:t>
            </w:r>
            <w:r>
              <w:rPr>
                <w:rFonts w:hint="eastAsia"/>
              </w:rPr>
              <w:t xml:space="preserve"> </w:t>
            </w:r>
            <w:r>
              <w:t xml:space="preserve"> </w:t>
            </w:r>
          </w:p>
        </w:tc>
      </w:tr>
      <w:tr w:rsidR="008723EC">
        <w:trPr>
          <w:trHeight w:val="504"/>
          <w:jc w:val="center"/>
        </w:trPr>
        <w:tc>
          <w:tcPr>
            <w:tcW w:w="1813" w:type="dxa"/>
            <w:vMerge/>
            <w:shd w:val="clear" w:color="auto" w:fill="auto"/>
            <w:vAlign w:val="center"/>
          </w:tcPr>
          <w:p w:rsidR="008723EC" w:rsidRDefault="008723EC">
            <w:pPr>
              <w:pStyle w:val="afffffffff2"/>
              <w:spacing w:line="240" w:lineRule="exact"/>
            </w:pPr>
          </w:p>
        </w:tc>
        <w:tc>
          <w:tcPr>
            <w:tcW w:w="3787" w:type="dxa"/>
            <w:gridSpan w:val="3"/>
            <w:shd w:val="clear" w:color="auto" w:fill="auto"/>
            <w:vAlign w:val="center"/>
          </w:tcPr>
          <w:p w:rsidR="008723EC" w:rsidRDefault="00D406A4">
            <w:pPr>
              <w:pStyle w:val="afffffffff2"/>
              <w:ind w:leftChars="50" w:left="105" w:rightChars="50" w:right="105"/>
            </w:pPr>
            <w:r>
              <w:rPr>
                <w:rFonts w:hint="eastAsia"/>
              </w:rPr>
              <w:t>当期收入合计</w:t>
            </w:r>
            <w:r>
              <w:rPr>
                <w:rFonts w:hint="eastAsia"/>
              </w:rPr>
              <w:t>/</w:t>
            </w:r>
            <w:r>
              <w:rPr>
                <w:rFonts w:hint="eastAsia"/>
              </w:rPr>
              <w:t>元</w:t>
            </w:r>
          </w:p>
        </w:tc>
        <w:tc>
          <w:tcPr>
            <w:tcW w:w="3734" w:type="dxa"/>
            <w:gridSpan w:val="2"/>
            <w:shd w:val="clear" w:color="auto" w:fill="auto"/>
            <w:vAlign w:val="center"/>
          </w:tcPr>
          <w:p w:rsidR="008723EC" w:rsidRDefault="00D406A4">
            <w:pPr>
              <w:pStyle w:val="afffffffff2"/>
              <w:wordWrap w:val="0"/>
              <w:jc w:val="right"/>
            </w:pPr>
            <w:r>
              <w:rPr>
                <w:rFonts w:hint="eastAsia"/>
              </w:rPr>
              <w:t xml:space="preserve"> </w:t>
            </w:r>
            <w:r>
              <w:t xml:space="preserve"> </w:t>
            </w:r>
            <w:r>
              <w:rPr>
                <w:rFonts w:hint="eastAsia"/>
              </w:rPr>
              <w:t>元</w:t>
            </w:r>
            <w:r>
              <w:rPr>
                <w:rFonts w:hint="eastAsia"/>
              </w:rPr>
              <w:t xml:space="preserve"> </w:t>
            </w:r>
            <w:r>
              <w:t xml:space="preserve"> </w:t>
            </w:r>
          </w:p>
        </w:tc>
      </w:tr>
      <w:tr w:rsidR="008723EC">
        <w:trPr>
          <w:trHeight w:val="582"/>
          <w:jc w:val="center"/>
        </w:trPr>
        <w:tc>
          <w:tcPr>
            <w:tcW w:w="1813" w:type="dxa"/>
            <w:vMerge w:val="restart"/>
            <w:shd w:val="clear" w:color="auto" w:fill="auto"/>
            <w:vAlign w:val="center"/>
          </w:tcPr>
          <w:p w:rsidR="008723EC" w:rsidRDefault="00D406A4">
            <w:pPr>
              <w:pStyle w:val="afffffffff2"/>
              <w:spacing w:line="240" w:lineRule="exact"/>
            </w:pPr>
            <w:r>
              <w:rPr>
                <w:rFonts w:hint="eastAsia"/>
              </w:rPr>
              <w:t>当期支出情况</w:t>
            </w:r>
          </w:p>
        </w:tc>
        <w:tc>
          <w:tcPr>
            <w:tcW w:w="3787" w:type="dxa"/>
            <w:gridSpan w:val="3"/>
            <w:shd w:val="clear" w:color="auto" w:fill="auto"/>
            <w:vAlign w:val="center"/>
          </w:tcPr>
          <w:p w:rsidR="008723EC" w:rsidRDefault="00D406A4">
            <w:pPr>
              <w:pStyle w:val="afffffffff2"/>
              <w:ind w:leftChars="50" w:left="105" w:rightChars="50" w:right="105"/>
              <w:jc w:val="both"/>
            </w:pPr>
            <w:r>
              <w:rPr>
                <w:rFonts w:hint="eastAsia"/>
              </w:rPr>
              <w:t>当期直接或委托其他组织资助给受益人的款物（物资需折价）</w:t>
            </w:r>
            <w:r>
              <w:rPr>
                <w:rFonts w:hint="eastAsia"/>
              </w:rPr>
              <w:t>/</w:t>
            </w:r>
            <w:r>
              <w:rPr>
                <w:rFonts w:hint="eastAsia"/>
              </w:rPr>
              <w:t>元</w:t>
            </w:r>
          </w:p>
        </w:tc>
        <w:tc>
          <w:tcPr>
            <w:tcW w:w="3734" w:type="dxa"/>
            <w:gridSpan w:val="2"/>
            <w:shd w:val="clear" w:color="auto" w:fill="auto"/>
            <w:vAlign w:val="center"/>
          </w:tcPr>
          <w:p w:rsidR="008723EC" w:rsidRDefault="00D406A4">
            <w:pPr>
              <w:pStyle w:val="afffffffff2"/>
              <w:wordWrap w:val="0"/>
              <w:jc w:val="right"/>
            </w:pPr>
            <w:r>
              <w:rPr>
                <w:rFonts w:hint="eastAsia"/>
              </w:rPr>
              <w:t>元</w:t>
            </w:r>
            <w:r>
              <w:rPr>
                <w:rFonts w:hint="eastAsia"/>
              </w:rPr>
              <w:t xml:space="preserve"> </w:t>
            </w:r>
            <w:r>
              <w:t xml:space="preserve"> </w:t>
            </w:r>
          </w:p>
        </w:tc>
      </w:tr>
      <w:tr w:rsidR="008723EC">
        <w:trPr>
          <w:trHeight w:val="548"/>
          <w:jc w:val="center"/>
        </w:trPr>
        <w:tc>
          <w:tcPr>
            <w:tcW w:w="1813" w:type="dxa"/>
            <w:vMerge/>
            <w:shd w:val="clear" w:color="auto" w:fill="auto"/>
            <w:vAlign w:val="center"/>
          </w:tcPr>
          <w:p w:rsidR="008723EC" w:rsidRDefault="008723EC">
            <w:pPr>
              <w:pStyle w:val="afffffffff2"/>
            </w:pPr>
          </w:p>
        </w:tc>
        <w:tc>
          <w:tcPr>
            <w:tcW w:w="3787" w:type="dxa"/>
            <w:gridSpan w:val="3"/>
            <w:shd w:val="clear" w:color="auto" w:fill="auto"/>
            <w:vAlign w:val="center"/>
          </w:tcPr>
          <w:p w:rsidR="008723EC" w:rsidRDefault="00D406A4">
            <w:pPr>
              <w:pStyle w:val="afffffffff2"/>
              <w:ind w:leftChars="50" w:left="105" w:rightChars="50" w:right="105"/>
            </w:pPr>
            <w:r>
              <w:rPr>
                <w:rFonts w:hint="eastAsia"/>
              </w:rPr>
              <w:t>当期发生或计提的慈善组织管理费用</w:t>
            </w:r>
            <w:r>
              <w:rPr>
                <w:rFonts w:hint="eastAsia"/>
              </w:rPr>
              <w:t>/</w:t>
            </w:r>
            <w:r>
              <w:rPr>
                <w:rFonts w:hint="eastAsia"/>
              </w:rPr>
              <w:t>元</w:t>
            </w:r>
          </w:p>
        </w:tc>
        <w:tc>
          <w:tcPr>
            <w:tcW w:w="3734" w:type="dxa"/>
            <w:gridSpan w:val="2"/>
            <w:shd w:val="clear" w:color="auto" w:fill="auto"/>
            <w:vAlign w:val="center"/>
          </w:tcPr>
          <w:p w:rsidR="008723EC" w:rsidRDefault="00D406A4">
            <w:pPr>
              <w:pStyle w:val="afffffffff2"/>
              <w:wordWrap w:val="0"/>
              <w:jc w:val="right"/>
            </w:pPr>
            <w:r>
              <w:rPr>
                <w:rFonts w:hint="eastAsia"/>
              </w:rPr>
              <w:t>元</w:t>
            </w:r>
            <w:r>
              <w:rPr>
                <w:rFonts w:hint="eastAsia"/>
              </w:rPr>
              <w:t xml:space="preserve"> </w:t>
            </w:r>
            <w:r>
              <w:t xml:space="preserve"> </w:t>
            </w:r>
          </w:p>
        </w:tc>
      </w:tr>
      <w:tr w:rsidR="008723EC">
        <w:trPr>
          <w:trHeight w:val="500"/>
          <w:jc w:val="center"/>
        </w:trPr>
        <w:tc>
          <w:tcPr>
            <w:tcW w:w="1813" w:type="dxa"/>
            <w:vMerge/>
            <w:shd w:val="clear" w:color="auto" w:fill="auto"/>
            <w:vAlign w:val="center"/>
          </w:tcPr>
          <w:p w:rsidR="008723EC" w:rsidRDefault="008723EC">
            <w:pPr>
              <w:pStyle w:val="afffffffff2"/>
            </w:pPr>
          </w:p>
        </w:tc>
        <w:tc>
          <w:tcPr>
            <w:tcW w:w="3787" w:type="dxa"/>
            <w:gridSpan w:val="3"/>
            <w:shd w:val="clear" w:color="auto" w:fill="auto"/>
            <w:vAlign w:val="center"/>
          </w:tcPr>
          <w:p w:rsidR="008723EC" w:rsidRDefault="00D406A4">
            <w:pPr>
              <w:pStyle w:val="afffffffff2"/>
              <w:ind w:leftChars="50" w:left="105" w:rightChars="50" w:right="105"/>
            </w:pPr>
            <w:r>
              <w:rPr>
                <w:rFonts w:hint="eastAsia"/>
              </w:rPr>
              <w:t>当期支出合计</w:t>
            </w:r>
            <w:r>
              <w:rPr>
                <w:rFonts w:hint="eastAsia"/>
              </w:rPr>
              <w:t>/</w:t>
            </w:r>
            <w:r>
              <w:rPr>
                <w:rFonts w:hint="eastAsia"/>
              </w:rPr>
              <w:t>元</w:t>
            </w:r>
          </w:p>
        </w:tc>
        <w:tc>
          <w:tcPr>
            <w:tcW w:w="3734" w:type="dxa"/>
            <w:gridSpan w:val="2"/>
            <w:shd w:val="clear" w:color="auto" w:fill="auto"/>
            <w:vAlign w:val="center"/>
          </w:tcPr>
          <w:p w:rsidR="008723EC" w:rsidRDefault="00D406A4">
            <w:pPr>
              <w:pStyle w:val="afffffffff2"/>
              <w:wordWrap w:val="0"/>
              <w:jc w:val="right"/>
            </w:pPr>
            <w:r>
              <w:rPr>
                <w:rFonts w:hint="eastAsia"/>
              </w:rPr>
              <w:t>元</w:t>
            </w:r>
            <w:r>
              <w:rPr>
                <w:rFonts w:hint="eastAsia"/>
              </w:rPr>
              <w:t xml:space="preserve"> </w:t>
            </w:r>
            <w:r>
              <w:t xml:space="preserve"> </w:t>
            </w:r>
          </w:p>
        </w:tc>
      </w:tr>
      <w:tr w:rsidR="008723EC">
        <w:trPr>
          <w:trHeight w:val="462"/>
          <w:jc w:val="center"/>
        </w:trPr>
        <w:tc>
          <w:tcPr>
            <w:tcW w:w="5600" w:type="dxa"/>
            <w:gridSpan w:val="4"/>
            <w:shd w:val="clear" w:color="auto" w:fill="auto"/>
            <w:vAlign w:val="center"/>
          </w:tcPr>
          <w:p w:rsidR="008723EC" w:rsidRDefault="00D406A4">
            <w:pPr>
              <w:pStyle w:val="afffffffff2"/>
            </w:pPr>
            <w:r>
              <w:rPr>
                <w:rFonts w:hint="eastAsia"/>
              </w:rPr>
              <w:t>当前结余</w:t>
            </w:r>
            <w:r>
              <w:rPr>
                <w:rFonts w:hint="eastAsia"/>
              </w:rPr>
              <w:t>/</w:t>
            </w:r>
            <w:r>
              <w:rPr>
                <w:rFonts w:hint="eastAsia"/>
              </w:rPr>
              <w:t>元</w:t>
            </w:r>
          </w:p>
        </w:tc>
        <w:tc>
          <w:tcPr>
            <w:tcW w:w="3734" w:type="dxa"/>
            <w:gridSpan w:val="2"/>
            <w:shd w:val="clear" w:color="auto" w:fill="auto"/>
            <w:vAlign w:val="center"/>
          </w:tcPr>
          <w:p w:rsidR="008723EC" w:rsidRDefault="00D406A4">
            <w:pPr>
              <w:pStyle w:val="afffffffff2"/>
              <w:wordWrap w:val="0"/>
              <w:jc w:val="right"/>
            </w:pPr>
            <w:r>
              <w:rPr>
                <w:rFonts w:hint="eastAsia"/>
              </w:rPr>
              <w:t>元</w:t>
            </w:r>
            <w:r>
              <w:rPr>
                <w:rFonts w:hint="eastAsia"/>
              </w:rPr>
              <w:t xml:space="preserve"> </w:t>
            </w:r>
            <w:r>
              <w:t xml:space="preserve"> </w:t>
            </w:r>
          </w:p>
        </w:tc>
      </w:tr>
      <w:tr w:rsidR="008723EC">
        <w:trPr>
          <w:trHeight w:val="475"/>
          <w:jc w:val="center"/>
        </w:trPr>
        <w:tc>
          <w:tcPr>
            <w:tcW w:w="9334" w:type="dxa"/>
            <w:gridSpan w:val="6"/>
            <w:shd w:val="clear" w:color="auto" w:fill="auto"/>
            <w:vAlign w:val="center"/>
          </w:tcPr>
          <w:p w:rsidR="008723EC" w:rsidRDefault="00D406A4">
            <w:pPr>
              <w:pStyle w:val="afffffffff2"/>
            </w:pPr>
            <w:r>
              <w:rPr>
                <w:rFonts w:hint="eastAsia"/>
              </w:rPr>
              <w:t>慈善项目实施情况相册</w:t>
            </w:r>
          </w:p>
        </w:tc>
      </w:tr>
      <w:tr w:rsidR="008723EC">
        <w:trPr>
          <w:trHeight w:val="436"/>
          <w:jc w:val="center"/>
        </w:trPr>
        <w:tc>
          <w:tcPr>
            <w:tcW w:w="1833" w:type="dxa"/>
            <w:gridSpan w:val="2"/>
            <w:shd w:val="clear" w:color="auto" w:fill="auto"/>
            <w:vAlign w:val="center"/>
          </w:tcPr>
          <w:p w:rsidR="008723EC" w:rsidRDefault="00D406A4">
            <w:pPr>
              <w:pStyle w:val="afffffffff2"/>
            </w:pPr>
            <w:r>
              <w:rPr>
                <w:rFonts w:hint="eastAsia"/>
              </w:rPr>
              <w:t>上</w:t>
            </w:r>
            <w:proofErr w:type="gramStart"/>
            <w:r>
              <w:rPr>
                <w:rFonts w:hint="eastAsia"/>
              </w:rPr>
              <w:t>传图片</w:t>
            </w:r>
            <w:proofErr w:type="gramEnd"/>
          </w:p>
        </w:tc>
        <w:tc>
          <w:tcPr>
            <w:tcW w:w="7501" w:type="dxa"/>
            <w:gridSpan w:val="4"/>
            <w:shd w:val="clear" w:color="auto" w:fill="auto"/>
            <w:vAlign w:val="center"/>
          </w:tcPr>
          <w:p w:rsidR="008723EC" w:rsidRDefault="008723EC">
            <w:pPr>
              <w:pStyle w:val="afffffffff2"/>
              <w:wordWrap w:val="0"/>
              <w:jc w:val="right"/>
            </w:pPr>
          </w:p>
        </w:tc>
      </w:tr>
      <w:tr w:rsidR="008723EC">
        <w:trPr>
          <w:trHeight w:val="428"/>
          <w:jc w:val="center"/>
        </w:trPr>
        <w:tc>
          <w:tcPr>
            <w:tcW w:w="1833" w:type="dxa"/>
            <w:gridSpan w:val="2"/>
            <w:shd w:val="clear" w:color="auto" w:fill="auto"/>
            <w:vAlign w:val="center"/>
          </w:tcPr>
          <w:p w:rsidR="008723EC" w:rsidRDefault="00D406A4">
            <w:pPr>
              <w:pStyle w:val="afffffffff2"/>
            </w:pPr>
            <w:r>
              <w:rPr>
                <w:rFonts w:hint="eastAsia"/>
              </w:rPr>
              <w:t>图片描述</w:t>
            </w:r>
          </w:p>
        </w:tc>
        <w:tc>
          <w:tcPr>
            <w:tcW w:w="7501" w:type="dxa"/>
            <w:gridSpan w:val="4"/>
            <w:shd w:val="clear" w:color="auto" w:fill="auto"/>
            <w:vAlign w:val="center"/>
          </w:tcPr>
          <w:p w:rsidR="008723EC" w:rsidRDefault="008723EC">
            <w:pPr>
              <w:pStyle w:val="afffffffff2"/>
              <w:wordWrap w:val="0"/>
              <w:jc w:val="right"/>
            </w:pPr>
          </w:p>
        </w:tc>
      </w:tr>
    </w:tbl>
    <w:p w:rsidR="008723EC" w:rsidRDefault="008723EC">
      <w:pPr>
        <w:pStyle w:val="af8"/>
        <w:rPr>
          <w:vanish w:val="0"/>
        </w:rPr>
      </w:pPr>
    </w:p>
    <w:p w:rsidR="008723EC" w:rsidRDefault="008723EC">
      <w:pPr>
        <w:pStyle w:val="afe"/>
        <w:rPr>
          <w:vanish w:val="0"/>
        </w:rPr>
      </w:pPr>
    </w:p>
    <w:p w:rsidR="008723EC" w:rsidRDefault="00D406A4">
      <w:pPr>
        <w:pStyle w:val="aff3"/>
        <w:spacing w:after="156"/>
      </w:pPr>
      <w:bookmarkStart w:id="638" w:name="_Toc13794"/>
      <w:r>
        <w:lastRenderedPageBreak/>
        <w:br/>
      </w:r>
      <w:bookmarkStart w:id="639" w:name="_Toc143162808"/>
      <w:bookmarkStart w:id="640" w:name="_Toc150268150"/>
      <w:bookmarkStart w:id="641" w:name="_Toc150161522"/>
      <w:bookmarkStart w:id="642" w:name="_Toc143157976"/>
      <w:bookmarkStart w:id="643" w:name="_Toc150413784"/>
      <w:bookmarkStart w:id="644" w:name="_Toc146550505"/>
      <w:bookmarkStart w:id="645" w:name="_Toc142997208"/>
      <w:bookmarkStart w:id="646" w:name="_Toc150245229"/>
      <w:bookmarkStart w:id="647" w:name="_Toc150244524"/>
      <w:bookmarkStart w:id="648" w:name="_Toc143182859"/>
      <w:bookmarkStart w:id="649" w:name="_Toc146551792"/>
      <w:bookmarkStart w:id="650" w:name="_Toc143160565"/>
      <w:bookmarkStart w:id="651" w:name="_Toc143009443"/>
      <w:bookmarkStart w:id="652" w:name="_Toc143507819"/>
      <w:bookmarkStart w:id="653" w:name="_Toc150415860"/>
      <w:bookmarkStart w:id="654" w:name="_Toc143010751"/>
      <w:bookmarkStart w:id="655" w:name="_Toc143157331"/>
      <w:bookmarkStart w:id="656" w:name="_Toc142999551"/>
      <w:bookmarkStart w:id="657" w:name="_Toc150523017"/>
      <w:r>
        <w:rPr>
          <w:rFonts w:hint="eastAsia"/>
        </w:rPr>
        <w:t>（资料性）</w:t>
      </w:r>
      <w:r>
        <w:br/>
      </w:r>
      <w:r>
        <w:rPr>
          <w:rFonts w:hint="eastAsia"/>
        </w:rPr>
        <w:t>募捐箱摆设点位信息表</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rsidR="008723EC" w:rsidRDefault="00D406A4">
      <w:pPr>
        <w:pStyle w:val="affffe"/>
        <w:ind w:firstLine="420"/>
      </w:pPr>
      <w:r>
        <w:rPr>
          <w:rFonts w:hint="eastAsia"/>
        </w:rPr>
        <w:t>募捐箱摆设点位信息表见表</w:t>
      </w:r>
      <w:r>
        <w:t>J</w:t>
      </w:r>
      <w:r>
        <w:rPr>
          <w:rFonts w:hint="eastAsia"/>
        </w:rPr>
        <w:t>.1</w:t>
      </w:r>
    </w:p>
    <w:p w:rsidR="008723EC" w:rsidRDefault="00D406A4">
      <w:pPr>
        <w:pStyle w:val="aff"/>
        <w:spacing w:before="156" w:after="156"/>
      </w:pPr>
      <w:r>
        <w:rPr>
          <w:rFonts w:hint="eastAsia"/>
        </w:rPr>
        <w:t>募捐箱摆设点位信息表</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4"/>
        <w:gridCol w:w="1875"/>
        <w:gridCol w:w="1875"/>
        <w:gridCol w:w="1875"/>
        <w:gridCol w:w="1875"/>
      </w:tblGrid>
      <w:tr w:rsidR="008723EC">
        <w:trPr>
          <w:tblHeader/>
          <w:jc w:val="center"/>
        </w:trPr>
        <w:tc>
          <w:tcPr>
            <w:tcW w:w="1874" w:type="dxa"/>
            <w:tcBorders>
              <w:top w:val="single" w:sz="8" w:space="0" w:color="auto"/>
              <w:bottom w:val="single" w:sz="8" w:space="0" w:color="auto"/>
            </w:tcBorders>
            <w:shd w:val="clear" w:color="auto" w:fill="auto"/>
            <w:vAlign w:val="center"/>
          </w:tcPr>
          <w:p w:rsidR="008723EC" w:rsidRDefault="00D406A4">
            <w:pPr>
              <w:pStyle w:val="afffffffff2"/>
              <w:spacing w:before="156" w:after="156"/>
            </w:pPr>
            <w:r>
              <w:rPr>
                <w:rFonts w:hint="eastAsia"/>
              </w:rPr>
              <w:t>募捐箱编号</w:t>
            </w:r>
          </w:p>
        </w:tc>
        <w:tc>
          <w:tcPr>
            <w:tcW w:w="1875" w:type="dxa"/>
            <w:tcBorders>
              <w:top w:val="single" w:sz="8" w:space="0" w:color="auto"/>
              <w:bottom w:val="single" w:sz="8" w:space="0" w:color="auto"/>
            </w:tcBorders>
            <w:shd w:val="clear" w:color="auto" w:fill="auto"/>
            <w:vAlign w:val="center"/>
          </w:tcPr>
          <w:p w:rsidR="008723EC" w:rsidRDefault="00D406A4">
            <w:pPr>
              <w:pStyle w:val="afffffffff2"/>
            </w:pPr>
            <w:r>
              <w:rPr>
                <w:rFonts w:hint="eastAsia"/>
              </w:rPr>
              <w:t>募捐项目名称</w:t>
            </w:r>
          </w:p>
        </w:tc>
        <w:tc>
          <w:tcPr>
            <w:tcW w:w="1875" w:type="dxa"/>
            <w:tcBorders>
              <w:top w:val="single" w:sz="8" w:space="0" w:color="auto"/>
              <w:bottom w:val="single" w:sz="8" w:space="0" w:color="auto"/>
            </w:tcBorders>
            <w:shd w:val="clear" w:color="auto" w:fill="auto"/>
            <w:vAlign w:val="center"/>
          </w:tcPr>
          <w:p w:rsidR="008723EC" w:rsidRDefault="00D406A4">
            <w:pPr>
              <w:pStyle w:val="afffffffff2"/>
              <w:spacing w:before="156" w:after="156"/>
            </w:pPr>
            <w:r>
              <w:rPr>
                <w:rFonts w:hint="eastAsia"/>
              </w:rPr>
              <w:t>摆放地点</w:t>
            </w:r>
          </w:p>
        </w:tc>
        <w:tc>
          <w:tcPr>
            <w:tcW w:w="1875" w:type="dxa"/>
            <w:tcBorders>
              <w:top w:val="single" w:sz="8" w:space="0" w:color="auto"/>
              <w:bottom w:val="single" w:sz="8" w:space="0" w:color="auto"/>
            </w:tcBorders>
            <w:shd w:val="clear" w:color="auto" w:fill="auto"/>
            <w:vAlign w:val="center"/>
          </w:tcPr>
          <w:p w:rsidR="008723EC" w:rsidRDefault="00D406A4">
            <w:pPr>
              <w:pStyle w:val="afffffffff2"/>
              <w:spacing w:before="156" w:after="156"/>
            </w:pPr>
            <w:r>
              <w:rPr>
                <w:rFonts w:hint="eastAsia"/>
              </w:rPr>
              <w:t>摆放日期</w:t>
            </w:r>
          </w:p>
        </w:tc>
        <w:tc>
          <w:tcPr>
            <w:tcW w:w="1875" w:type="dxa"/>
            <w:tcBorders>
              <w:top w:val="single" w:sz="8" w:space="0" w:color="auto"/>
              <w:bottom w:val="single" w:sz="8" w:space="0" w:color="auto"/>
            </w:tcBorders>
            <w:shd w:val="clear" w:color="auto" w:fill="auto"/>
            <w:vAlign w:val="center"/>
          </w:tcPr>
          <w:p w:rsidR="008723EC" w:rsidRDefault="00D406A4">
            <w:pPr>
              <w:pStyle w:val="afffffffff2"/>
              <w:spacing w:before="156" w:after="156"/>
            </w:pPr>
            <w:r>
              <w:rPr>
                <w:rFonts w:hint="eastAsia"/>
              </w:rPr>
              <w:t>管理责任人</w:t>
            </w:r>
          </w:p>
        </w:tc>
      </w:tr>
      <w:tr w:rsidR="008723EC">
        <w:trPr>
          <w:jc w:val="center"/>
        </w:trPr>
        <w:tc>
          <w:tcPr>
            <w:tcW w:w="1874" w:type="dxa"/>
            <w:tcBorders>
              <w:top w:val="single" w:sz="8" w:space="0" w:color="auto"/>
            </w:tcBorders>
            <w:shd w:val="clear" w:color="auto" w:fill="auto"/>
            <w:vAlign w:val="center"/>
          </w:tcPr>
          <w:p w:rsidR="008723EC" w:rsidRDefault="008723EC">
            <w:pPr>
              <w:pStyle w:val="afffffffff2"/>
            </w:pPr>
          </w:p>
        </w:tc>
        <w:tc>
          <w:tcPr>
            <w:tcW w:w="1875" w:type="dxa"/>
            <w:tcBorders>
              <w:top w:val="single" w:sz="8" w:space="0" w:color="auto"/>
            </w:tcBorders>
            <w:shd w:val="clear" w:color="auto" w:fill="auto"/>
            <w:vAlign w:val="center"/>
          </w:tcPr>
          <w:p w:rsidR="008723EC" w:rsidRDefault="008723EC">
            <w:pPr>
              <w:pStyle w:val="afffffffff2"/>
            </w:pPr>
          </w:p>
        </w:tc>
        <w:tc>
          <w:tcPr>
            <w:tcW w:w="1875" w:type="dxa"/>
            <w:tcBorders>
              <w:top w:val="single" w:sz="8" w:space="0" w:color="auto"/>
            </w:tcBorders>
            <w:shd w:val="clear" w:color="auto" w:fill="auto"/>
            <w:vAlign w:val="center"/>
          </w:tcPr>
          <w:p w:rsidR="008723EC" w:rsidRDefault="008723EC">
            <w:pPr>
              <w:pStyle w:val="afffffffff2"/>
            </w:pPr>
          </w:p>
        </w:tc>
        <w:tc>
          <w:tcPr>
            <w:tcW w:w="1875" w:type="dxa"/>
            <w:tcBorders>
              <w:top w:val="single" w:sz="8" w:space="0" w:color="auto"/>
            </w:tcBorders>
            <w:shd w:val="clear" w:color="auto" w:fill="auto"/>
            <w:vAlign w:val="center"/>
          </w:tcPr>
          <w:p w:rsidR="008723EC" w:rsidRDefault="008723EC">
            <w:pPr>
              <w:pStyle w:val="afffffffff2"/>
            </w:pPr>
          </w:p>
        </w:tc>
        <w:tc>
          <w:tcPr>
            <w:tcW w:w="1875" w:type="dxa"/>
            <w:tcBorders>
              <w:top w:val="single" w:sz="8" w:space="0" w:color="auto"/>
            </w:tcBorders>
            <w:shd w:val="clear" w:color="auto" w:fill="auto"/>
            <w:vAlign w:val="center"/>
          </w:tcPr>
          <w:p w:rsidR="008723EC" w:rsidRDefault="008723EC">
            <w:pPr>
              <w:pStyle w:val="afffffffff2"/>
            </w:pPr>
          </w:p>
        </w:tc>
      </w:tr>
      <w:tr w:rsidR="008723EC">
        <w:trPr>
          <w:jc w:val="center"/>
        </w:trPr>
        <w:tc>
          <w:tcPr>
            <w:tcW w:w="1874"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r>
      <w:tr w:rsidR="008723EC">
        <w:trPr>
          <w:jc w:val="center"/>
        </w:trPr>
        <w:tc>
          <w:tcPr>
            <w:tcW w:w="1874"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r>
      <w:tr w:rsidR="008723EC">
        <w:trPr>
          <w:jc w:val="center"/>
        </w:trPr>
        <w:tc>
          <w:tcPr>
            <w:tcW w:w="1874"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r>
      <w:tr w:rsidR="008723EC">
        <w:trPr>
          <w:jc w:val="center"/>
        </w:trPr>
        <w:tc>
          <w:tcPr>
            <w:tcW w:w="1874"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c>
          <w:tcPr>
            <w:tcW w:w="1875" w:type="dxa"/>
            <w:shd w:val="clear" w:color="auto" w:fill="auto"/>
            <w:vAlign w:val="center"/>
          </w:tcPr>
          <w:p w:rsidR="008723EC" w:rsidRDefault="008723EC">
            <w:pPr>
              <w:pStyle w:val="afffffffff2"/>
            </w:pPr>
          </w:p>
        </w:tc>
      </w:tr>
    </w:tbl>
    <w:p w:rsidR="008723EC" w:rsidRDefault="008723EC">
      <w:pPr>
        <w:pStyle w:val="affffe"/>
        <w:ind w:firstLine="420"/>
      </w:pPr>
    </w:p>
    <w:p w:rsidR="008723EC" w:rsidRDefault="008723EC">
      <w:pPr>
        <w:pStyle w:val="affffe"/>
        <w:ind w:firstLine="420"/>
      </w:pPr>
    </w:p>
    <w:p w:rsidR="008723EC" w:rsidRDefault="008723EC">
      <w:pPr>
        <w:pStyle w:val="affffe"/>
        <w:ind w:firstLine="420"/>
        <w:sectPr w:rsidR="008723EC">
          <w:headerReference w:type="even" r:id="rId65"/>
          <w:headerReference w:type="default" r:id="rId66"/>
          <w:footerReference w:type="even" r:id="rId67"/>
          <w:footerReference w:type="default" r:id="rId68"/>
          <w:pgSz w:w="11906" w:h="16838"/>
          <w:pgMar w:top="1928" w:right="1134" w:bottom="1134" w:left="1134" w:header="1418" w:footer="1134" w:gutter="284"/>
          <w:cols w:space="425"/>
          <w:formProt w:val="0"/>
          <w:docGrid w:type="lines" w:linePitch="312"/>
        </w:sectPr>
      </w:pPr>
    </w:p>
    <w:p w:rsidR="008723EC" w:rsidRDefault="008723EC">
      <w:pPr>
        <w:pStyle w:val="af8"/>
        <w:rPr>
          <w:vanish w:val="0"/>
        </w:rPr>
      </w:pPr>
    </w:p>
    <w:p w:rsidR="008723EC" w:rsidRDefault="008723EC">
      <w:pPr>
        <w:pStyle w:val="afe"/>
        <w:rPr>
          <w:vanish w:val="0"/>
        </w:rPr>
      </w:pPr>
    </w:p>
    <w:p w:rsidR="008723EC" w:rsidRDefault="00D406A4">
      <w:pPr>
        <w:pStyle w:val="aff3"/>
        <w:spacing w:after="156"/>
      </w:pPr>
      <w:bookmarkStart w:id="658" w:name="_Toc12569"/>
      <w:r>
        <w:br/>
      </w:r>
      <w:bookmarkStart w:id="659" w:name="_Toc142999552"/>
      <w:bookmarkStart w:id="660" w:name="_Toc150415861"/>
      <w:bookmarkStart w:id="661" w:name="_Toc150523018"/>
      <w:bookmarkStart w:id="662" w:name="_Toc143009444"/>
      <w:bookmarkStart w:id="663" w:name="_Toc150161523"/>
      <w:bookmarkStart w:id="664" w:name="_Toc150244525"/>
      <w:bookmarkStart w:id="665" w:name="_Toc142997209"/>
      <w:bookmarkStart w:id="666" w:name="_Toc143162809"/>
      <w:bookmarkStart w:id="667" w:name="_Toc143010752"/>
      <w:bookmarkStart w:id="668" w:name="_Toc146550506"/>
      <w:bookmarkStart w:id="669" w:name="_Toc150245230"/>
      <w:bookmarkStart w:id="670" w:name="_Toc143157977"/>
      <w:bookmarkStart w:id="671" w:name="_Toc150268151"/>
      <w:bookmarkStart w:id="672" w:name="_Toc143160566"/>
      <w:bookmarkStart w:id="673" w:name="_Toc146551793"/>
      <w:bookmarkStart w:id="674" w:name="_Toc150413785"/>
      <w:bookmarkStart w:id="675" w:name="_Toc143157332"/>
      <w:bookmarkStart w:id="676" w:name="_Toc143507820"/>
      <w:bookmarkStart w:id="677" w:name="_Toc143182860"/>
      <w:r>
        <w:rPr>
          <w:rFonts w:hint="eastAsia"/>
        </w:rPr>
        <w:t>（资料性）</w:t>
      </w:r>
      <w:r>
        <w:br/>
      </w:r>
      <w:r>
        <w:rPr>
          <w:rFonts w:hint="eastAsia"/>
        </w:rPr>
        <w:t>公开募捐项目立项审核书</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8723EC" w:rsidRDefault="00D406A4">
      <w:pPr>
        <w:pStyle w:val="affffe"/>
        <w:ind w:firstLine="420"/>
      </w:pPr>
      <w:r>
        <w:rPr>
          <w:rFonts w:hint="eastAsia"/>
        </w:rPr>
        <w:t>公开募捐项目立项</w:t>
      </w:r>
      <w:proofErr w:type="gramStart"/>
      <w:r>
        <w:rPr>
          <w:rFonts w:hint="eastAsia"/>
        </w:rPr>
        <w:t>审核书</w:t>
      </w:r>
      <w:proofErr w:type="gramEnd"/>
      <w:r>
        <w:rPr>
          <w:rFonts w:hint="eastAsia"/>
        </w:rPr>
        <w:t>样式见表</w:t>
      </w:r>
      <w:r>
        <w:rPr>
          <w:rFonts w:hint="eastAsia"/>
        </w:rPr>
        <w:t>K.1</w:t>
      </w:r>
      <w:r>
        <w:rPr>
          <w:rFonts w:hint="eastAsia"/>
        </w:rPr>
        <w:t>。</w:t>
      </w:r>
    </w:p>
    <w:p w:rsidR="008723EC" w:rsidRDefault="00D406A4">
      <w:pPr>
        <w:pStyle w:val="aff"/>
        <w:spacing w:before="156" w:after="156"/>
      </w:pPr>
      <w:r>
        <w:rPr>
          <w:rFonts w:hint="eastAsia"/>
        </w:rPr>
        <w:t>公开募捐项目立项审核书</w:t>
      </w:r>
    </w:p>
    <w:tbl>
      <w:tblPr>
        <w:tblStyle w:val="affff1"/>
        <w:tblW w:w="5000" w:type="pct"/>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809"/>
        <w:gridCol w:w="2410"/>
        <w:gridCol w:w="2038"/>
        <w:gridCol w:w="3313"/>
      </w:tblGrid>
      <w:tr w:rsidR="008723EC">
        <w:trPr>
          <w:trHeight w:val="396"/>
        </w:trPr>
        <w:tc>
          <w:tcPr>
            <w:tcW w:w="5000" w:type="pct"/>
            <w:gridSpan w:val="4"/>
            <w:vAlign w:val="center"/>
          </w:tcPr>
          <w:p w:rsidR="008723EC" w:rsidRDefault="00D406A4">
            <w:pPr>
              <w:pStyle w:val="affffe"/>
              <w:spacing w:line="240" w:lineRule="atLeast"/>
              <w:ind w:firstLineChars="0" w:firstLine="0"/>
              <w:jc w:val="center"/>
              <w:rPr>
                <w:rFonts w:ascii="黑体" w:eastAsia="黑体"/>
              </w:rPr>
            </w:pPr>
            <w:r>
              <w:rPr>
                <w:rFonts w:hint="eastAsia"/>
                <w:sz w:val="18"/>
              </w:rPr>
              <w:t>项目立项</w:t>
            </w:r>
          </w:p>
        </w:tc>
      </w:tr>
      <w:tr w:rsidR="008723EC">
        <w:trPr>
          <w:trHeight w:val="604"/>
        </w:trPr>
        <w:tc>
          <w:tcPr>
            <w:tcW w:w="945" w:type="pct"/>
            <w:vAlign w:val="center"/>
          </w:tcPr>
          <w:p w:rsidR="008723EC" w:rsidRDefault="00D406A4">
            <w:pPr>
              <w:pStyle w:val="affffe"/>
              <w:spacing w:line="240" w:lineRule="atLeast"/>
              <w:ind w:firstLineChars="0" w:firstLine="0"/>
              <w:jc w:val="center"/>
              <w:rPr>
                <w:sz w:val="18"/>
              </w:rPr>
            </w:pPr>
            <w:r>
              <w:rPr>
                <w:rFonts w:hint="eastAsia"/>
                <w:sz w:val="18"/>
              </w:rPr>
              <w:t>项目名称</w:t>
            </w:r>
          </w:p>
        </w:tc>
        <w:tc>
          <w:tcPr>
            <w:tcW w:w="1259" w:type="pct"/>
            <w:vAlign w:val="center"/>
          </w:tcPr>
          <w:p w:rsidR="008723EC" w:rsidRDefault="008723EC">
            <w:pPr>
              <w:pStyle w:val="affffe"/>
              <w:spacing w:line="240" w:lineRule="atLeast"/>
              <w:ind w:firstLine="360"/>
              <w:rPr>
                <w:sz w:val="18"/>
              </w:rPr>
            </w:pPr>
          </w:p>
        </w:tc>
        <w:tc>
          <w:tcPr>
            <w:tcW w:w="1065" w:type="pct"/>
            <w:vAlign w:val="center"/>
          </w:tcPr>
          <w:p w:rsidR="008723EC" w:rsidRDefault="00D406A4">
            <w:pPr>
              <w:pStyle w:val="affffe"/>
              <w:spacing w:line="240" w:lineRule="atLeast"/>
              <w:ind w:firstLineChars="0" w:firstLine="0"/>
              <w:jc w:val="center"/>
              <w:rPr>
                <w:sz w:val="18"/>
              </w:rPr>
            </w:pPr>
            <w:r>
              <w:rPr>
                <w:rFonts w:hint="eastAsia"/>
                <w:sz w:val="18"/>
              </w:rPr>
              <w:t>项目领域</w:t>
            </w:r>
          </w:p>
        </w:tc>
        <w:tc>
          <w:tcPr>
            <w:tcW w:w="1731" w:type="pct"/>
            <w:vAlign w:val="center"/>
          </w:tcPr>
          <w:p w:rsidR="008723EC" w:rsidRDefault="00D406A4">
            <w:pPr>
              <w:pStyle w:val="affffe"/>
              <w:spacing w:line="240" w:lineRule="atLeast"/>
              <w:ind w:firstLineChars="0" w:firstLine="0"/>
              <w:rPr>
                <w:rFonts w:hAnsi="宋体"/>
                <w:sz w:val="18"/>
              </w:rPr>
            </w:pPr>
            <w:r>
              <w:rPr>
                <w:rFonts w:hAnsi="宋体" w:hint="eastAsia"/>
                <w:sz w:val="18"/>
              </w:rPr>
              <w:t>（参照《中华人民共和国慈善法》规定的慈善活动类别）</w:t>
            </w:r>
          </w:p>
        </w:tc>
      </w:tr>
      <w:tr w:rsidR="008723EC">
        <w:tc>
          <w:tcPr>
            <w:tcW w:w="945" w:type="pct"/>
            <w:vAlign w:val="center"/>
          </w:tcPr>
          <w:p w:rsidR="008723EC" w:rsidRDefault="00D406A4">
            <w:pPr>
              <w:pStyle w:val="affffe"/>
              <w:spacing w:line="240" w:lineRule="atLeast"/>
              <w:ind w:firstLineChars="0" w:firstLine="0"/>
              <w:jc w:val="center"/>
              <w:rPr>
                <w:sz w:val="18"/>
              </w:rPr>
            </w:pPr>
            <w:r>
              <w:rPr>
                <w:rFonts w:hint="eastAsia"/>
                <w:sz w:val="18"/>
              </w:rPr>
              <w:t>募捐金额</w:t>
            </w:r>
          </w:p>
        </w:tc>
        <w:tc>
          <w:tcPr>
            <w:tcW w:w="1259" w:type="pct"/>
            <w:vAlign w:val="center"/>
          </w:tcPr>
          <w:p w:rsidR="008723EC" w:rsidRDefault="008723EC">
            <w:pPr>
              <w:pStyle w:val="affffe"/>
              <w:spacing w:line="240" w:lineRule="atLeast"/>
              <w:ind w:firstLine="360"/>
              <w:rPr>
                <w:sz w:val="18"/>
              </w:rPr>
            </w:pPr>
          </w:p>
        </w:tc>
        <w:tc>
          <w:tcPr>
            <w:tcW w:w="1065" w:type="pct"/>
            <w:vAlign w:val="center"/>
          </w:tcPr>
          <w:p w:rsidR="008723EC" w:rsidRDefault="00D406A4">
            <w:pPr>
              <w:pStyle w:val="affffe"/>
              <w:spacing w:line="240" w:lineRule="atLeast"/>
              <w:ind w:firstLineChars="0" w:firstLine="0"/>
              <w:jc w:val="center"/>
              <w:rPr>
                <w:sz w:val="18"/>
              </w:rPr>
            </w:pPr>
            <w:r>
              <w:rPr>
                <w:rFonts w:hint="eastAsia"/>
                <w:sz w:val="18"/>
              </w:rPr>
              <w:t>立项时间</w:t>
            </w:r>
          </w:p>
        </w:tc>
        <w:tc>
          <w:tcPr>
            <w:tcW w:w="1731" w:type="pct"/>
            <w:vAlign w:val="center"/>
          </w:tcPr>
          <w:p w:rsidR="008723EC" w:rsidRDefault="008723EC">
            <w:pPr>
              <w:pStyle w:val="affffe"/>
              <w:spacing w:line="240" w:lineRule="atLeast"/>
              <w:ind w:firstLine="360"/>
              <w:rPr>
                <w:sz w:val="18"/>
              </w:rPr>
            </w:pPr>
          </w:p>
        </w:tc>
      </w:tr>
      <w:tr w:rsidR="008723EC">
        <w:tc>
          <w:tcPr>
            <w:tcW w:w="945" w:type="pct"/>
            <w:vAlign w:val="center"/>
          </w:tcPr>
          <w:p w:rsidR="008723EC" w:rsidRDefault="00D406A4">
            <w:pPr>
              <w:pStyle w:val="affffe"/>
              <w:spacing w:line="240" w:lineRule="atLeast"/>
              <w:ind w:firstLineChars="0" w:firstLine="0"/>
              <w:jc w:val="center"/>
              <w:rPr>
                <w:sz w:val="18"/>
              </w:rPr>
            </w:pPr>
            <w:r>
              <w:rPr>
                <w:rFonts w:hint="eastAsia"/>
                <w:sz w:val="18"/>
              </w:rPr>
              <w:t>项目负责人</w:t>
            </w:r>
          </w:p>
        </w:tc>
        <w:tc>
          <w:tcPr>
            <w:tcW w:w="1259" w:type="pct"/>
            <w:vAlign w:val="center"/>
          </w:tcPr>
          <w:p w:rsidR="008723EC" w:rsidRDefault="008723EC">
            <w:pPr>
              <w:pStyle w:val="affffe"/>
              <w:spacing w:line="240" w:lineRule="atLeast"/>
              <w:ind w:firstLine="360"/>
              <w:rPr>
                <w:sz w:val="18"/>
              </w:rPr>
            </w:pPr>
          </w:p>
        </w:tc>
        <w:tc>
          <w:tcPr>
            <w:tcW w:w="1065" w:type="pct"/>
            <w:vAlign w:val="center"/>
          </w:tcPr>
          <w:p w:rsidR="008723EC" w:rsidRDefault="00D406A4">
            <w:pPr>
              <w:pStyle w:val="affffe"/>
              <w:spacing w:line="240" w:lineRule="atLeast"/>
              <w:ind w:firstLineChars="0" w:firstLine="0"/>
              <w:jc w:val="center"/>
              <w:rPr>
                <w:sz w:val="18"/>
              </w:rPr>
            </w:pPr>
            <w:r>
              <w:rPr>
                <w:rFonts w:hint="eastAsia"/>
                <w:sz w:val="18"/>
              </w:rPr>
              <w:t>联系电话</w:t>
            </w:r>
          </w:p>
        </w:tc>
        <w:tc>
          <w:tcPr>
            <w:tcW w:w="1731" w:type="pct"/>
            <w:vAlign w:val="center"/>
          </w:tcPr>
          <w:p w:rsidR="008723EC" w:rsidRDefault="008723EC">
            <w:pPr>
              <w:pStyle w:val="affffe"/>
              <w:spacing w:line="240" w:lineRule="atLeast"/>
              <w:ind w:firstLine="360"/>
              <w:rPr>
                <w:sz w:val="18"/>
              </w:rPr>
            </w:pPr>
          </w:p>
        </w:tc>
      </w:tr>
      <w:tr w:rsidR="008723EC">
        <w:tc>
          <w:tcPr>
            <w:tcW w:w="945" w:type="pct"/>
            <w:vAlign w:val="center"/>
          </w:tcPr>
          <w:p w:rsidR="008723EC" w:rsidRDefault="00D406A4">
            <w:pPr>
              <w:pStyle w:val="affffe"/>
              <w:spacing w:line="240" w:lineRule="atLeast"/>
              <w:ind w:firstLineChars="0" w:firstLine="0"/>
              <w:jc w:val="center"/>
              <w:rPr>
                <w:sz w:val="18"/>
              </w:rPr>
            </w:pPr>
            <w:r>
              <w:rPr>
                <w:rFonts w:hint="eastAsia"/>
                <w:sz w:val="18"/>
              </w:rPr>
              <w:t>合作募捐方</w:t>
            </w:r>
          </w:p>
        </w:tc>
        <w:tc>
          <w:tcPr>
            <w:tcW w:w="1259" w:type="pct"/>
            <w:vAlign w:val="center"/>
          </w:tcPr>
          <w:p w:rsidR="008723EC" w:rsidRDefault="00D406A4">
            <w:pPr>
              <w:pStyle w:val="affffe"/>
              <w:spacing w:line="240" w:lineRule="atLeast"/>
              <w:ind w:firstLineChars="0" w:firstLine="0"/>
              <w:rPr>
                <w:sz w:val="18"/>
              </w:rPr>
            </w:pPr>
            <w:r>
              <w:rPr>
                <w:rFonts w:hint="eastAsia"/>
                <w:sz w:val="18"/>
              </w:rPr>
              <w:t>（有则填写）</w:t>
            </w:r>
          </w:p>
        </w:tc>
        <w:tc>
          <w:tcPr>
            <w:tcW w:w="1065" w:type="pct"/>
            <w:vAlign w:val="center"/>
          </w:tcPr>
          <w:p w:rsidR="008723EC" w:rsidRDefault="00D406A4">
            <w:pPr>
              <w:pStyle w:val="affffe"/>
              <w:spacing w:line="240" w:lineRule="atLeast"/>
              <w:ind w:firstLineChars="0" w:firstLine="0"/>
              <w:jc w:val="center"/>
              <w:rPr>
                <w:sz w:val="18"/>
              </w:rPr>
            </w:pPr>
            <w:r>
              <w:rPr>
                <w:rFonts w:hint="eastAsia"/>
                <w:sz w:val="18"/>
              </w:rPr>
              <w:t>统一社会信用代码</w:t>
            </w:r>
          </w:p>
        </w:tc>
        <w:tc>
          <w:tcPr>
            <w:tcW w:w="1731" w:type="pct"/>
            <w:vAlign w:val="center"/>
          </w:tcPr>
          <w:p w:rsidR="008723EC" w:rsidRDefault="008723EC">
            <w:pPr>
              <w:pStyle w:val="affffe"/>
              <w:spacing w:line="240" w:lineRule="atLeast"/>
              <w:ind w:firstLineChars="0" w:firstLine="0"/>
              <w:rPr>
                <w:sz w:val="18"/>
              </w:rPr>
            </w:pPr>
          </w:p>
        </w:tc>
      </w:tr>
      <w:tr w:rsidR="008723EC">
        <w:tc>
          <w:tcPr>
            <w:tcW w:w="945" w:type="pct"/>
            <w:vAlign w:val="center"/>
          </w:tcPr>
          <w:p w:rsidR="008723EC" w:rsidRDefault="00D406A4">
            <w:pPr>
              <w:pStyle w:val="affffe"/>
              <w:spacing w:line="240" w:lineRule="atLeast"/>
              <w:ind w:firstLineChars="0" w:firstLine="0"/>
              <w:jc w:val="center"/>
              <w:rPr>
                <w:sz w:val="18"/>
              </w:rPr>
            </w:pPr>
            <w:r>
              <w:rPr>
                <w:rFonts w:hint="eastAsia"/>
                <w:sz w:val="18"/>
              </w:rPr>
              <w:t>联系人</w:t>
            </w:r>
          </w:p>
        </w:tc>
        <w:tc>
          <w:tcPr>
            <w:tcW w:w="1259" w:type="pct"/>
            <w:vAlign w:val="center"/>
          </w:tcPr>
          <w:p w:rsidR="008723EC" w:rsidRDefault="008723EC">
            <w:pPr>
              <w:pStyle w:val="affffe"/>
              <w:spacing w:line="240" w:lineRule="atLeast"/>
              <w:ind w:firstLineChars="0" w:firstLine="0"/>
              <w:rPr>
                <w:sz w:val="18"/>
              </w:rPr>
            </w:pPr>
          </w:p>
        </w:tc>
        <w:tc>
          <w:tcPr>
            <w:tcW w:w="1065" w:type="pct"/>
            <w:vAlign w:val="center"/>
          </w:tcPr>
          <w:p w:rsidR="008723EC" w:rsidRDefault="00D406A4">
            <w:pPr>
              <w:pStyle w:val="affffe"/>
              <w:spacing w:line="240" w:lineRule="atLeast"/>
              <w:ind w:firstLineChars="0" w:firstLine="0"/>
              <w:jc w:val="center"/>
              <w:rPr>
                <w:sz w:val="18"/>
              </w:rPr>
            </w:pPr>
            <w:r>
              <w:rPr>
                <w:rFonts w:hint="eastAsia"/>
                <w:sz w:val="18"/>
              </w:rPr>
              <w:t>联系电话</w:t>
            </w:r>
          </w:p>
        </w:tc>
        <w:tc>
          <w:tcPr>
            <w:tcW w:w="1731" w:type="pct"/>
            <w:vAlign w:val="center"/>
          </w:tcPr>
          <w:p w:rsidR="008723EC" w:rsidRDefault="008723EC">
            <w:pPr>
              <w:pStyle w:val="affffe"/>
              <w:spacing w:line="240" w:lineRule="atLeast"/>
              <w:ind w:firstLineChars="0" w:firstLine="0"/>
              <w:rPr>
                <w:sz w:val="18"/>
              </w:rPr>
            </w:pPr>
          </w:p>
        </w:tc>
      </w:tr>
      <w:tr w:rsidR="008723EC">
        <w:tc>
          <w:tcPr>
            <w:tcW w:w="945" w:type="pct"/>
            <w:vAlign w:val="center"/>
          </w:tcPr>
          <w:p w:rsidR="008723EC" w:rsidRDefault="00D406A4">
            <w:pPr>
              <w:pStyle w:val="affffe"/>
              <w:spacing w:line="240" w:lineRule="atLeast"/>
              <w:ind w:firstLineChars="0" w:firstLine="0"/>
              <w:jc w:val="center"/>
              <w:rPr>
                <w:sz w:val="18"/>
              </w:rPr>
            </w:pPr>
            <w:r>
              <w:rPr>
                <w:rFonts w:hint="eastAsia"/>
                <w:sz w:val="18"/>
              </w:rPr>
              <w:t>项目执行机构</w:t>
            </w:r>
          </w:p>
        </w:tc>
        <w:tc>
          <w:tcPr>
            <w:tcW w:w="1259" w:type="pct"/>
            <w:vAlign w:val="center"/>
          </w:tcPr>
          <w:p w:rsidR="008723EC" w:rsidRDefault="008723EC">
            <w:pPr>
              <w:pStyle w:val="affffe"/>
              <w:spacing w:line="240" w:lineRule="atLeast"/>
              <w:ind w:firstLineChars="0" w:firstLine="0"/>
              <w:rPr>
                <w:sz w:val="18"/>
              </w:rPr>
            </w:pPr>
          </w:p>
        </w:tc>
        <w:tc>
          <w:tcPr>
            <w:tcW w:w="1065" w:type="pct"/>
            <w:vAlign w:val="center"/>
          </w:tcPr>
          <w:p w:rsidR="008723EC" w:rsidRDefault="00D406A4">
            <w:pPr>
              <w:pStyle w:val="affffe"/>
              <w:spacing w:line="240" w:lineRule="atLeast"/>
              <w:ind w:firstLineChars="0" w:firstLine="0"/>
              <w:jc w:val="center"/>
              <w:rPr>
                <w:sz w:val="18"/>
              </w:rPr>
            </w:pPr>
            <w:r>
              <w:rPr>
                <w:rFonts w:hint="eastAsia"/>
                <w:sz w:val="18"/>
              </w:rPr>
              <w:t>统一社会信用代码</w:t>
            </w:r>
          </w:p>
        </w:tc>
        <w:tc>
          <w:tcPr>
            <w:tcW w:w="1731" w:type="pct"/>
            <w:vAlign w:val="center"/>
          </w:tcPr>
          <w:p w:rsidR="008723EC" w:rsidRDefault="008723EC">
            <w:pPr>
              <w:pStyle w:val="affffe"/>
              <w:spacing w:line="240" w:lineRule="atLeast"/>
              <w:ind w:firstLineChars="0" w:firstLine="0"/>
              <w:rPr>
                <w:sz w:val="18"/>
              </w:rPr>
            </w:pPr>
          </w:p>
        </w:tc>
      </w:tr>
      <w:tr w:rsidR="008723EC">
        <w:tc>
          <w:tcPr>
            <w:tcW w:w="945" w:type="pct"/>
            <w:vAlign w:val="center"/>
          </w:tcPr>
          <w:p w:rsidR="008723EC" w:rsidRDefault="00D406A4">
            <w:pPr>
              <w:pStyle w:val="affffe"/>
              <w:spacing w:line="240" w:lineRule="atLeast"/>
              <w:ind w:firstLineChars="0" w:firstLine="0"/>
              <w:jc w:val="center"/>
              <w:rPr>
                <w:sz w:val="18"/>
              </w:rPr>
            </w:pPr>
            <w:r>
              <w:rPr>
                <w:rFonts w:hint="eastAsia"/>
                <w:sz w:val="18"/>
              </w:rPr>
              <w:t>联系人</w:t>
            </w:r>
          </w:p>
        </w:tc>
        <w:tc>
          <w:tcPr>
            <w:tcW w:w="1259" w:type="pct"/>
            <w:vAlign w:val="center"/>
          </w:tcPr>
          <w:p w:rsidR="008723EC" w:rsidRDefault="008723EC">
            <w:pPr>
              <w:pStyle w:val="affffe"/>
              <w:spacing w:line="240" w:lineRule="atLeast"/>
              <w:ind w:firstLineChars="0" w:firstLine="0"/>
              <w:rPr>
                <w:sz w:val="18"/>
              </w:rPr>
            </w:pPr>
          </w:p>
        </w:tc>
        <w:tc>
          <w:tcPr>
            <w:tcW w:w="1065" w:type="pct"/>
            <w:vAlign w:val="center"/>
          </w:tcPr>
          <w:p w:rsidR="008723EC" w:rsidRDefault="00D406A4">
            <w:pPr>
              <w:pStyle w:val="affffe"/>
              <w:spacing w:line="240" w:lineRule="atLeast"/>
              <w:ind w:firstLineChars="0" w:firstLine="0"/>
              <w:jc w:val="center"/>
              <w:rPr>
                <w:sz w:val="18"/>
              </w:rPr>
            </w:pPr>
            <w:r>
              <w:rPr>
                <w:rFonts w:hint="eastAsia"/>
                <w:sz w:val="18"/>
              </w:rPr>
              <w:t>联系电话</w:t>
            </w:r>
          </w:p>
        </w:tc>
        <w:tc>
          <w:tcPr>
            <w:tcW w:w="1731" w:type="pct"/>
            <w:vAlign w:val="center"/>
          </w:tcPr>
          <w:p w:rsidR="008723EC" w:rsidRDefault="008723EC">
            <w:pPr>
              <w:pStyle w:val="affffe"/>
              <w:spacing w:line="240" w:lineRule="atLeast"/>
              <w:ind w:firstLineChars="0" w:firstLine="0"/>
              <w:rPr>
                <w:sz w:val="18"/>
              </w:rPr>
            </w:pPr>
          </w:p>
        </w:tc>
      </w:tr>
      <w:tr w:rsidR="008723EC">
        <w:trPr>
          <w:trHeight w:val="693"/>
        </w:trPr>
        <w:tc>
          <w:tcPr>
            <w:tcW w:w="5000" w:type="pct"/>
            <w:gridSpan w:val="4"/>
            <w:vAlign w:val="center"/>
          </w:tcPr>
          <w:p w:rsidR="008723EC" w:rsidRDefault="00D406A4">
            <w:pPr>
              <w:pStyle w:val="affffe"/>
              <w:spacing w:line="240" w:lineRule="atLeast"/>
              <w:ind w:firstLine="360"/>
              <w:rPr>
                <w:sz w:val="18"/>
              </w:rPr>
            </w:pPr>
            <w:r>
              <w:rPr>
                <w:rFonts w:hint="eastAsia"/>
                <w:sz w:val="18"/>
              </w:rPr>
              <w:t>一、立项背景</w:t>
            </w:r>
          </w:p>
          <w:p w:rsidR="008723EC" w:rsidRDefault="00D406A4">
            <w:pPr>
              <w:pStyle w:val="affffe"/>
              <w:spacing w:line="240" w:lineRule="atLeast"/>
              <w:ind w:firstLineChars="0" w:firstLine="0"/>
              <w:rPr>
                <w:sz w:val="18"/>
              </w:rPr>
            </w:pPr>
            <w:r>
              <w:rPr>
                <w:rFonts w:hint="eastAsia"/>
                <w:sz w:val="18"/>
              </w:rPr>
              <w:t>（设立项目的背景介绍、需求分析）</w:t>
            </w:r>
          </w:p>
        </w:tc>
      </w:tr>
      <w:tr w:rsidR="008723EC">
        <w:trPr>
          <w:trHeight w:val="1695"/>
        </w:trPr>
        <w:tc>
          <w:tcPr>
            <w:tcW w:w="5000" w:type="pct"/>
            <w:gridSpan w:val="4"/>
            <w:vAlign w:val="center"/>
          </w:tcPr>
          <w:p w:rsidR="008723EC" w:rsidRDefault="00D406A4">
            <w:pPr>
              <w:pStyle w:val="affffe"/>
              <w:spacing w:line="240" w:lineRule="atLeast"/>
              <w:ind w:firstLine="360"/>
              <w:rPr>
                <w:sz w:val="18"/>
              </w:rPr>
            </w:pPr>
            <w:r>
              <w:rPr>
                <w:rFonts w:hint="eastAsia"/>
                <w:sz w:val="18"/>
              </w:rPr>
              <w:t>二、项目目标</w:t>
            </w:r>
          </w:p>
          <w:p w:rsidR="008723EC" w:rsidRDefault="00D406A4">
            <w:pPr>
              <w:pStyle w:val="affffe"/>
              <w:spacing w:line="240" w:lineRule="atLeast"/>
              <w:ind w:firstLine="360"/>
              <w:rPr>
                <w:sz w:val="18"/>
              </w:rPr>
            </w:pPr>
            <w:r>
              <w:rPr>
                <w:rFonts w:hint="eastAsia"/>
                <w:sz w:val="18"/>
              </w:rPr>
              <w:t>1</w:t>
            </w:r>
            <w:r>
              <w:rPr>
                <w:rFonts w:hint="eastAsia"/>
                <w:sz w:val="18"/>
              </w:rPr>
              <w:t>、项目起止时间：</w:t>
            </w:r>
            <w:r>
              <w:rPr>
                <w:sz w:val="18"/>
              </w:rPr>
              <w:t xml:space="preserve">  </w:t>
            </w:r>
            <w:r>
              <w:rPr>
                <w:rFonts w:hint="eastAsia"/>
                <w:sz w:val="18"/>
              </w:rPr>
              <w:t xml:space="preserve">  </w:t>
            </w:r>
            <w:r>
              <w:rPr>
                <w:rFonts w:hint="eastAsia"/>
                <w:sz w:val="18"/>
              </w:rPr>
              <w:t>年</w:t>
            </w:r>
            <w:r>
              <w:rPr>
                <w:rFonts w:hint="eastAsia"/>
                <w:sz w:val="18"/>
              </w:rPr>
              <w:t xml:space="preserve">  </w:t>
            </w:r>
            <w:r>
              <w:rPr>
                <w:rFonts w:hint="eastAsia"/>
                <w:sz w:val="18"/>
              </w:rPr>
              <w:t>月至</w:t>
            </w:r>
            <w:r>
              <w:rPr>
                <w:sz w:val="18"/>
              </w:rPr>
              <w:t xml:space="preserve">  </w:t>
            </w:r>
            <w:r>
              <w:rPr>
                <w:rFonts w:hint="eastAsia"/>
                <w:sz w:val="18"/>
              </w:rPr>
              <w:t xml:space="preserve">  </w:t>
            </w:r>
            <w:r>
              <w:rPr>
                <w:rFonts w:hint="eastAsia"/>
                <w:sz w:val="18"/>
              </w:rPr>
              <w:t>年</w:t>
            </w:r>
            <w:r>
              <w:rPr>
                <w:rFonts w:hint="eastAsia"/>
                <w:sz w:val="18"/>
              </w:rPr>
              <w:t xml:space="preserve">  </w:t>
            </w:r>
            <w:r>
              <w:rPr>
                <w:rFonts w:hint="eastAsia"/>
                <w:sz w:val="18"/>
              </w:rPr>
              <w:t>月</w:t>
            </w:r>
          </w:p>
          <w:p w:rsidR="008723EC" w:rsidRDefault="00D406A4">
            <w:pPr>
              <w:pStyle w:val="affffe"/>
              <w:spacing w:line="240" w:lineRule="atLeast"/>
              <w:ind w:firstLine="360"/>
              <w:rPr>
                <w:sz w:val="18"/>
              </w:rPr>
            </w:pPr>
            <w:r>
              <w:rPr>
                <w:rFonts w:hint="eastAsia"/>
                <w:sz w:val="18"/>
              </w:rPr>
              <w:t>2</w:t>
            </w:r>
            <w:r>
              <w:rPr>
                <w:rFonts w:hint="eastAsia"/>
                <w:sz w:val="18"/>
              </w:rPr>
              <w:t>、募捐目标：</w:t>
            </w:r>
            <w:r>
              <w:rPr>
                <w:rFonts w:ascii="仿宋" w:eastAsia="仿宋" w:hAnsi="仿宋" w:hint="eastAsia"/>
                <w:sz w:val="28"/>
                <w:szCs w:val="28"/>
                <w:u w:val="single"/>
              </w:rPr>
              <w:t xml:space="preserve">    </w:t>
            </w:r>
            <w:r>
              <w:rPr>
                <w:rFonts w:hint="eastAsia"/>
                <w:sz w:val="18"/>
              </w:rPr>
              <w:t>元</w:t>
            </w:r>
          </w:p>
          <w:p w:rsidR="008723EC" w:rsidRDefault="00D406A4">
            <w:pPr>
              <w:pStyle w:val="affffe"/>
              <w:spacing w:line="240" w:lineRule="atLeast"/>
              <w:ind w:firstLine="360"/>
              <w:rPr>
                <w:sz w:val="18"/>
              </w:rPr>
            </w:pPr>
            <w:r>
              <w:rPr>
                <w:rFonts w:hint="eastAsia"/>
                <w:sz w:val="18"/>
              </w:rPr>
              <w:t>3</w:t>
            </w:r>
            <w:r>
              <w:rPr>
                <w:rFonts w:hint="eastAsia"/>
                <w:sz w:val="18"/>
              </w:rPr>
              <w:t>、服务地域：</w:t>
            </w:r>
          </w:p>
          <w:p w:rsidR="008723EC" w:rsidRDefault="00D406A4">
            <w:pPr>
              <w:pStyle w:val="affffe"/>
              <w:spacing w:line="240" w:lineRule="atLeast"/>
              <w:ind w:firstLine="360"/>
              <w:rPr>
                <w:sz w:val="18"/>
              </w:rPr>
            </w:pPr>
            <w:r>
              <w:rPr>
                <w:rFonts w:hint="eastAsia"/>
                <w:sz w:val="18"/>
              </w:rPr>
              <w:t>4</w:t>
            </w:r>
            <w:r>
              <w:rPr>
                <w:rFonts w:hint="eastAsia"/>
                <w:sz w:val="18"/>
              </w:rPr>
              <w:t>、受益对象：（受益人的群体类别、遴选标准及产生办法等）</w:t>
            </w:r>
          </w:p>
        </w:tc>
      </w:tr>
      <w:tr w:rsidR="008723EC">
        <w:trPr>
          <w:trHeight w:val="1125"/>
        </w:trPr>
        <w:tc>
          <w:tcPr>
            <w:tcW w:w="5000" w:type="pct"/>
            <w:gridSpan w:val="4"/>
            <w:vAlign w:val="center"/>
          </w:tcPr>
          <w:p w:rsidR="008723EC" w:rsidRDefault="00D406A4">
            <w:pPr>
              <w:pStyle w:val="affffe"/>
              <w:spacing w:line="240" w:lineRule="atLeast"/>
              <w:ind w:firstLine="360"/>
              <w:rPr>
                <w:sz w:val="18"/>
              </w:rPr>
            </w:pPr>
            <w:r>
              <w:rPr>
                <w:rFonts w:hint="eastAsia"/>
                <w:sz w:val="18"/>
              </w:rPr>
              <w:t>三、预期成效</w:t>
            </w:r>
          </w:p>
          <w:p w:rsidR="008723EC" w:rsidRDefault="00D406A4">
            <w:pPr>
              <w:pStyle w:val="affffe"/>
              <w:spacing w:line="240" w:lineRule="atLeast"/>
              <w:ind w:firstLine="360"/>
              <w:rPr>
                <w:sz w:val="18"/>
              </w:rPr>
            </w:pPr>
            <w:r>
              <w:rPr>
                <w:rFonts w:hint="eastAsia"/>
                <w:sz w:val="18"/>
              </w:rPr>
              <w:t>1</w:t>
            </w:r>
            <w:r>
              <w:rPr>
                <w:rFonts w:hint="eastAsia"/>
                <w:sz w:val="18"/>
              </w:rPr>
              <w:t>、受益对象：（预计服务范围、受益人次）</w:t>
            </w:r>
          </w:p>
          <w:p w:rsidR="008723EC" w:rsidRDefault="00D406A4">
            <w:pPr>
              <w:pStyle w:val="affffe"/>
              <w:spacing w:line="240" w:lineRule="atLeast"/>
              <w:ind w:firstLine="360"/>
              <w:rPr>
                <w:sz w:val="18"/>
              </w:rPr>
            </w:pPr>
            <w:r>
              <w:rPr>
                <w:sz w:val="18"/>
              </w:rPr>
              <w:t>2</w:t>
            </w:r>
            <w:r>
              <w:rPr>
                <w:rFonts w:hint="eastAsia"/>
                <w:sz w:val="18"/>
              </w:rPr>
              <w:t>、社会成效（意义价值、社会影响、公信力）</w:t>
            </w:r>
          </w:p>
        </w:tc>
      </w:tr>
      <w:tr w:rsidR="008723EC">
        <w:trPr>
          <w:trHeight w:val="1000"/>
        </w:trPr>
        <w:tc>
          <w:tcPr>
            <w:tcW w:w="5000" w:type="pct"/>
            <w:gridSpan w:val="4"/>
            <w:vAlign w:val="center"/>
          </w:tcPr>
          <w:p w:rsidR="008723EC" w:rsidRDefault="00D406A4">
            <w:pPr>
              <w:pStyle w:val="affffe"/>
              <w:spacing w:line="240" w:lineRule="atLeast"/>
              <w:ind w:firstLine="360"/>
              <w:rPr>
                <w:sz w:val="18"/>
              </w:rPr>
            </w:pPr>
            <w:r>
              <w:rPr>
                <w:rFonts w:hint="eastAsia"/>
                <w:sz w:val="18"/>
              </w:rPr>
              <w:t>四、项目实施计划</w:t>
            </w:r>
          </w:p>
          <w:p w:rsidR="008723EC" w:rsidRDefault="00D406A4">
            <w:pPr>
              <w:pStyle w:val="affffe"/>
              <w:spacing w:line="240" w:lineRule="atLeast"/>
              <w:ind w:firstLineChars="0" w:firstLine="360"/>
              <w:rPr>
                <w:sz w:val="18"/>
              </w:rPr>
            </w:pPr>
            <w:r>
              <w:rPr>
                <w:sz w:val="18"/>
              </w:rPr>
              <w:t>1</w:t>
            </w:r>
            <w:r>
              <w:rPr>
                <w:rFonts w:hint="eastAsia"/>
                <w:sz w:val="18"/>
              </w:rPr>
              <w:t>、募捐方式：（参照</w:t>
            </w:r>
            <w:r>
              <w:rPr>
                <w:rFonts w:hAnsi="宋体" w:hint="eastAsia"/>
                <w:sz w:val="18"/>
              </w:rPr>
              <w:t>《中华人民共和国慈善法》规定</w:t>
            </w:r>
            <w:r>
              <w:rPr>
                <w:rFonts w:hint="eastAsia"/>
                <w:sz w:val="18"/>
              </w:rPr>
              <w:t>的募捐方式）</w:t>
            </w:r>
          </w:p>
          <w:p w:rsidR="008723EC" w:rsidRDefault="00D406A4">
            <w:pPr>
              <w:pStyle w:val="affffe"/>
              <w:spacing w:line="240" w:lineRule="atLeast"/>
              <w:ind w:firstLine="360"/>
              <w:rPr>
                <w:sz w:val="18"/>
              </w:rPr>
            </w:pPr>
            <w:r>
              <w:rPr>
                <w:rFonts w:hint="eastAsia"/>
                <w:sz w:val="18"/>
              </w:rPr>
              <w:t>2</w:t>
            </w:r>
            <w:r>
              <w:rPr>
                <w:rFonts w:hint="eastAsia"/>
                <w:sz w:val="18"/>
              </w:rPr>
              <w:t>、执行计划：（包含执行时间</w:t>
            </w:r>
            <w:r>
              <w:rPr>
                <w:rFonts w:hint="eastAsia"/>
                <w:sz w:val="18"/>
              </w:rPr>
              <w:t>,</w:t>
            </w:r>
            <w:r>
              <w:rPr>
                <w:rFonts w:hint="eastAsia"/>
                <w:sz w:val="18"/>
              </w:rPr>
              <w:t>执行地点</w:t>
            </w:r>
            <w:r>
              <w:rPr>
                <w:rFonts w:hint="eastAsia"/>
                <w:sz w:val="18"/>
              </w:rPr>
              <w:t>,</w:t>
            </w:r>
            <w:r>
              <w:rPr>
                <w:rFonts w:hint="eastAsia"/>
                <w:sz w:val="18"/>
              </w:rPr>
              <w:t>人员、活动内容等）</w:t>
            </w:r>
          </w:p>
        </w:tc>
      </w:tr>
      <w:tr w:rsidR="008723EC">
        <w:trPr>
          <w:trHeight w:val="1981"/>
        </w:trPr>
        <w:tc>
          <w:tcPr>
            <w:tcW w:w="5000" w:type="pct"/>
            <w:gridSpan w:val="4"/>
            <w:vAlign w:val="center"/>
          </w:tcPr>
          <w:p w:rsidR="008723EC" w:rsidRDefault="00D406A4">
            <w:pPr>
              <w:pStyle w:val="affffe"/>
              <w:spacing w:line="240" w:lineRule="atLeast"/>
              <w:ind w:firstLine="360"/>
              <w:rPr>
                <w:sz w:val="18"/>
              </w:rPr>
            </w:pPr>
            <w:r>
              <w:rPr>
                <w:rFonts w:hint="eastAsia"/>
                <w:sz w:val="18"/>
              </w:rPr>
              <w:t>五、项目资金预算</w:t>
            </w:r>
          </w:p>
          <w:p w:rsidR="008723EC" w:rsidRDefault="00D406A4">
            <w:pPr>
              <w:pStyle w:val="affffe"/>
              <w:spacing w:line="240" w:lineRule="atLeast"/>
              <w:ind w:firstLine="360"/>
              <w:rPr>
                <w:sz w:val="18"/>
              </w:rPr>
            </w:pPr>
            <w:r>
              <w:rPr>
                <w:rFonts w:hint="eastAsia"/>
                <w:sz w:val="18"/>
              </w:rPr>
              <w:t>1</w:t>
            </w:r>
            <w:r>
              <w:rPr>
                <w:rFonts w:hint="eastAsia"/>
                <w:sz w:val="18"/>
              </w:rPr>
              <w:t>、项目直接支出</w:t>
            </w:r>
          </w:p>
          <w:p w:rsidR="008723EC" w:rsidRDefault="00D406A4">
            <w:pPr>
              <w:pStyle w:val="affffe"/>
              <w:spacing w:line="240" w:lineRule="atLeast"/>
              <w:ind w:firstLine="360"/>
              <w:rPr>
                <w:sz w:val="18"/>
              </w:rPr>
            </w:pPr>
            <w:r>
              <w:rPr>
                <w:rFonts w:hint="eastAsia"/>
                <w:sz w:val="18"/>
              </w:rPr>
              <w:t>2</w:t>
            </w:r>
            <w:r>
              <w:rPr>
                <w:rFonts w:hint="eastAsia"/>
                <w:sz w:val="18"/>
              </w:rPr>
              <w:t>、项目执行成本</w:t>
            </w:r>
          </w:p>
          <w:p w:rsidR="008723EC" w:rsidRDefault="00D406A4">
            <w:pPr>
              <w:pStyle w:val="affffe"/>
              <w:spacing w:line="240" w:lineRule="atLeast"/>
              <w:ind w:firstLine="360"/>
              <w:rPr>
                <w:sz w:val="18"/>
              </w:rPr>
            </w:pPr>
            <w:r>
              <w:rPr>
                <w:rFonts w:hint="eastAsia"/>
                <w:sz w:val="18"/>
              </w:rPr>
              <w:t>3</w:t>
            </w:r>
            <w:r>
              <w:rPr>
                <w:rFonts w:hint="eastAsia"/>
                <w:sz w:val="18"/>
              </w:rPr>
              <w:t>、管理费用</w:t>
            </w:r>
          </w:p>
          <w:p w:rsidR="008723EC" w:rsidRDefault="00D406A4">
            <w:pPr>
              <w:pStyle w:val="affffe"/>
              <w:spacing w:line="240" w:lineRule="atLeast"/>
              <w:ind w:firstLine="360"/>
              <w:rPr>
                <w:sz w:val="18"/>
              </w:rPr>
            </w:pPr>
            <w:r>
              <w:rPr>
                <w:rFonts w:hint="eastAsia"/>
                <w:sz w:val="18"/>
              </w:rPr>
              <w:t>4</w:t>
            </w:r>
            <w:r>
              <w:rPr>
                <w:rFonts w:hint="eastAsia"/>
                <w:sz w:val="18"/>
              </w:rPr>
              <w:t>、最低可执行金额</w:t>
            </w:r>
          </w:p>
          <w:p w:rsidR="008723EC" w:rsidRDefault="00D406A4">
            <w:pPr>
              <w:pStyle w:val="affffe"/>
              <w:spacing w:line="240" w:lineRule="atLeast"/>
              <w:ind w:firstLine="360"/>
              <w:rPr>
                <w:sz w:val="18"/>
              </w:rPr>
            </w:pPr>
            <w:r>
              <w:rPr>
                <w:rFonts w:hint="eastAsia"/>
                <w:sz w:val="18"/>
              </w:rPr>
              <w:t>5</w:t>
            </w:r>
            <w:r>
              <w:rPr>
                <w:rFonts w:hint="eastAsia"/>
                <w:sz w:val="18"/>
              </w:rPr>
              <w:t>、剩余财产处置</w:t>
            </w:r>
          </w:p>
        </w:tc>
      </w:tr>
      <w:tr w:rsidR="008723EC">
        <w:trPr>
          <w:trHeight w:val="684"/>
        </w:trPr>
        <w:tc>
          <w:tcPr>
            <w:tcW w:w="5000" w:type="pct"/>
            <w:gridSpan w:val="4"/>
            <w:vAlign w:val="center"/>
          </w:tcPr>
          <w:p w:rsidR="008723EC" w:rsidRDefault="00D406A4">
            <w:pPr>
              <w:pStyle w:val="affffe"/>
              <w:spacing w:line="240" w:lineRule="atLeast"/>
              <w:ind w:firstLine="360"/>
              <w:rPr>
                <w:sz w:val="18"/>
              </w:rPr>
            </w:pPr>
            <w:r>
              <w:rPr>
                <w:rFonts w:hint="eastAsia"/>
                <w:sz w:val="18"/>
              </w:rPr>
              <w:t>六、合作方情况</w:t>
            </w:r>
          </w:p>
          <w:p w:rsidR="008723EC" w:rsidRDefault="00D406A4">
            <w:pPr>
              <w:pStyle w:val="affffe"/>
              <w:spacing w:line="240" w:lineRule="atLeast"/>
              <w:ind w:firstLine="360"/>
              <w:rPr>
                <w:sz w:val="18"/>
              </w:rPr>
            </w:pPr>
            <w:r>
              <w:rPr>
                <w:rFonts w:hint="eastAsia"/>
                <w:sz w:val="18"/>
              </w:rPr>
              <w:t>公开募捐的合作方（含项目执行方）及执行能力介绍</w:t>
            </w:r>
          </w:p>
        </w:tc>
      </w:tr>
      <w:tr w:rsidR="008723EC">
        <w:trPr>
          <w:trHeight w:val="545"/>
        </w:trPr>
        <w:tc>
          <w:tcPr>
            <w:tcW w:w="5000" w:type="pct"/>
            <w:gridSpan w:val="4"/>
            <w:vAlign w:val="center"/>
          </w:tcPr>
          <w:p w:rsidR="008723EC" w:rsidRDefault="00D406A4">
            <w:pPr>
              <w:pStyle w:val="affffe"/>
              <w:spacing w:line="240" w:lineRule="atLeast"/>
              <w:ind w:firstLine="360"/>
              <w:rPr>
                <w:sz w:val="18"/>
              </w:rPr>
            </w:pPr>
            <w:r>
              <w:rPr>
                <w:rFonts w:hint="eastAsia"/>
                <w:sz w:val="18"/>
              </w:rPr>
              <w:t>七、附件</w:t>
            </w:r>
          </w:p>
        </w:tc>
      </w:tr>
    </w:tbl>
    <w:p w:rsidR="008723EC" w:rsidRDefault="00D406A4">
      <w:pPr>
        <w:pStyle w:val="aff"/>
        <w:numPr>
          <w:ilvl w:val="0"/>
          <w:numId w:val="0"/>
        </w:numPr>
        <w:spacing w:before="156" w:after="156"/>
        <w:textAlignment w:val="auto"/>
      </w:pPr>
      <w:r>
        <w:rPr>
          <w:rFonts w:hint="eastAsia"/>
        </w:rPr>
        <w:lastRenderedPageBreak/>
        <w:t>表</w:t>
      </w:r>
      <w:r>
        <w:rPr>
          <w:rFonts w:hint="eastAsia"/>
        </w:rPr>
        <w:t xml:space="preserve">K.1 </w:t>
      </w:r>
      <w:r>
        <w:rPr>
          <w:rFonts w:hint="eastAsia"/>
        </w:rPr>
        <w:t>公开募捐项目立项审核书（续）</w:t>
      </w:r>
    </w:p>
    <w:tbl>
      <w:tblPr>
        <w:tblStyle w:val="affff1"/>
        <w:tblW w:w="5000" w:type="pct"/>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90"/>
        <w:gridCol w:w="2393"/>
        <w:gridCol w:w="2393"/>
        <w:gridCol w:w="2394"/>
      </w:tblGrid>
      <w:tr w:rsidR="008723EC">
        <w:trPr>
          <w:trHeight w:val="551"/>
        </w:trPr>
        <w:tc>
          <w:tcPr>
            <w:tcW w:w="5000" w:type="pct"/>
            <w:gridSpan w:val="4"/>
            <w:vAlign w:val="center"/>
          </w:tcPr>
          <w:p w:rsidR="008723EC" w:rsidRDefault="00D406A4">
            <w:pPr>
              <w:pStyle w:val="affffe"/>
              <w:ind w:firstLine="360"/>
              <w:jc w:val="center"/>
              <w:rPr>
                <w:sz w:val="18"/>
              </w:rPr>
            </w:pPr>
            <w:r>
              <w:rPr>
                <w:rFonts w:hint="eastAsia"/>
                <w:sz w:val="18"/>
              </w:rPr>
              <w:t>慈善组织审核意见</w:t>
            </w:r>
          </w:p>
        </w:tc>
      </w:tr>
      <w:tr w:rsidR="008723EC">
        <w:trPr>
          <w:trHeight w:val="417"/>
        </w:trPr>
        <w:tc>
          <w:tcPr>
            <w:tcW w:w="1249" w:type="pct"/>
            <w:vAlign w:val="center"/>
          </w:tcPr>
          <w:p w:rsidR="008723EC" w:rsidRDefault="00D406A4">
            <w:pPr>
              <w:pStyle w:val="affffe"/>
              <w:ind w:firstLineChars="0" w:firstLine="0"/>
              <w:jc w:val="center"/>
              <w:rPr>
                <w:sz w:val="18"/>
              </w:rPr>
            </w:pPr>
            <w:r>
              <w:rPr>
                <w:rFonts w:hint="eastAsia"/>
                <w:sz w:val="18"/>
              </w:rPr>
              <w:t>经办人</w:t>
            </w:r>
          </w:p>
        </w:tc>
        <w:tc>
          <w:tcPr>
            <w:tcW w:w="1250" w:type="pct"/>
            <w:vAlign w:val="center"/>
          </w:tcPr>
          <w:p w:rsidR="008723EC" w:rsidRDefault="008723EC">
            <w:pPr>
              <w:pStyle w:val="affffe"/>
              <w:ind w:firstLineChars="0" w:firstLine="0"/>
              <w:jc w:val="center"/>
              <w:rPr>
                <w:sz w:val="18"/>
              </w:rPr>
            </w:pPr>
          </w:p>
        </w:tc>
        <w:tc>
          <w:tcPr>
            <w:tcW w:w="1250" w:type="pct"/>
            <w:vAlign w:val="center"/>
          </w:tcPr>
          <w:p w:rsidR="008723EC" w:rsidRDefault="00D406A4">
            <w:pPr>
              <w:pStyle w:val="affffe"/>
              <w:ind w:firstLineChars="0" w:firstLine="0"/>
              <w:jc w:val="center"/>
              <w:rPr>
                <w:sz w:val="18"/>
              </w:rPr>
            </w:pPr>
            <w:r>
              <w:rPr>
                <w:rFonts w:hint="eastAsia"/>
                <w:sz w:val="18"/>
              </w:rPr>
              <w:t>职务</w:t>
            </w:r>
          </w:p>
        </w:tc>
        <w:tc>
          <w:tcPr>
            <w:tcW w:w="1251" w:type="pct"/>
            <w:vAlign w:val="center"/>
          </w:tcPr>
          <w:p w:rsidR="008723EC" w:rsidRDefault="008723EC">
            <w:pPr>
              <w:pStyle w:val="affffe"/>
              <w:ind w:firstLineChars="0" w:firstLine="0"/>
              <w:rPr>
                <w:sz w:val="18"/>
              </w:rPr>
            </w:pPr>
          </w:p>
        </w:tc>
      </w:tr>
      <w:tr w:rsidR="008723EC">
        <w:trPr>
          <w:trHeight w:val="423"/>
        </w:trPr>
        <w:tc>
          <w:tcPr>
            <w:tcW w:w="1249" w:type="pct"/>
            <w:vAlign w:val="center"/>
          </w:tcPr>
          <w:p w:rsidR="008723EC" w:rsidRDefault="00D406A4">
            <w:pPr>
              <w:pStyle w:val="affffe"/>
              <w:ind w:firstLineChars="0" w:firstLine="0"/>
              <w:jc w:val="center"/>
              <w:rPr>
                <w:sz w:val="18"/>
              </w:rPr>
            </w:pPr>
            <w:r>
              <w:rPr>
                <w:rFonts w:hint="eastAsia"/>
                <w:sz w:val="18"/>
              </w:rPr>
              <w:t>联系电话</w:t>
            </w:r>
          </w:p>
        </w:tc>
        <w:tc>
          <w:tcPr>
            <w:tcW w:w="1250" w:type="pct"/>
            <w:vAlign w:val="center"/>
          </w:tcPr>
          <w:p w:rsidR="008723EC" w:rsidRDefault="008723EC">
            <w:pPr>
              <w:pStyle w:val="affffe"/>
              <w:ind w:firstLineChars="0" w:firstLine="0"/>
              <w:jc w:val="center"/>
              <w:rPr>
                <w:sz w:val="18"/>
              </w:rPr>
            </w:pPr>
          </w:p>
        </w:tc>
        <w:tc>
          <w:tcPr>
            <w:tcW w:w="1250" w:type="pct"/>
            <w:vAlign w:val="center"/>
          </w:tcPr>
          <w:p w:rsidR="008723EC" w:rsidRDefault="00D406A4">
            <w:pPr>
              <w:pStyle w:val="affffe"/>
              <w:ind w:firstLineChars="0" w:firstLine="0"/>
              <w:jc w:val="center"/>
              <w:rPr>
                <w:sz w:val="18"/>
              </w:rPr>
            </w:pPr>
            <w:r>
              <w:rPr>
                <w:rFonts w:hint="eastAsia"/>
                <w:sz w:val="18"/>
              </w:rPr>
              <w:t>邮箱</w:t>
            </w:r>
          </w:p>
        </w:tc>
        <w:tc>
          <w:tcPr>
            <w:tcW w:w="1251" w:type="pct"/>
            <w:vAlign w:val="center"/>
          </w:tcPr>
          <w:p w:rsidR="008723EC" w:rsidRDefault="008723EC">
            <w:pPr>
              <w:pStyle w:val="affffe"/>
              <w:ind w:firstLineChars="0" w:firstLine="0"/>
              <w:rPr>
                <w:sz w:val="18"/>
              </w:rPr>
            </w:pPr>
          </w:p>
        </w:tc>
      </w:tr>
      <w:tr w:rsidR="008723EC">
        <w:trPr>
          <w:trHeight w:val="1127"/>
        </w:trPr>
        <w:tc>
          <w:tcPr>
            <w:tcW w:w="1249" w:type="pct"/>
            <w:vAlign w:val="center"/>
          </w:tcPr>
          <w:p w:rsidR="008723EC" w:rsidRDefault="00D406A4">
            <w:pPr>
              <w:pStyle w:val="afffffffff2"/>
            </w:pPr>
            <w:r>
              <w:rPr>
                <w:rFonts w:hint="eastAsia"/>
              </w:rPr>
              <w:t>部门审核意见</w:t>
            </w:r>
          </w:p>
        </w:tc>
        <w:tc>
          <w:tcPr>
            <w:tcW w:w="3751" w:type="pct"/>
            <w:gridSpan w:val="3"/>
            <w:vAlign w:val="center"/>
          </w:tcPr>
          <w:p w:rsidR="008723EC" w:rsidRDefault="00D406A4">
            <w:pPr>
              <w:spacing w:line="240" w:lineRule="auto"/>
              <w:jc w:val="left"/>
              <w:rPr>
                <w:rFonts w:ascii="宋体" w:hAnsi="Times New Roman"/>
                <w:kern w:val="0"/>
                <w:sz w:val="18"/>
                <w:szCs w:val="20"/>
              </w:rPr>
            </w:pPr>
            <w:r>
              <w:rPr>
                <w:rFonts w:ascii="宋体" w:hAnsi="Times New Roman" w:hint="eastAsia"/>
                <w:kern w:val="0"/>
                <w:sz w:val="18"/>
                <w:szCs w:val="20"/>
              </w:rPr>
              <w:t>□予以通过</w:t>
            </w:r>
            <w:r>
              <w:rPr>
                <w:rFonts w:ascii="宋体" w:hAnsi="Times New Roman" w:hint="eastAsia"/>
                <w:kern w:val="0"/>
                <w:sz w:val="18"/>
                <w:szCs w:val="20"/>
              </w:rPr>
              <w:t xml:space="preserve">     </w:t>
            </w:r>
            <w:r>
              <w:rPr>
                <w:rFonts w:ascii="宋体" w:hAnsi="Times New Roman" w:hint="eastAsia"/>
                <w:kern w:val="0"/>
                <w:sz w:val="18"/>
                <w:szCs w:val="20"/>
              </w:rPr>
              <w:t>□不予通过</w:t>
            </w:r>
            <w:r>
              <w:rPr>
                <w:rFonts w:ascii="宋体" w:hAnsi="Times New Roman" w:hint="eastAsia"/>
                <w:kern w:val="0"/>
                <w:sz w:val="18"/>
                <w:szCs w:val="20"/>
              </w:rPr>
              <w:t xml:space="preserve">    </w:t>
            </w:r>
          </w:p>
          <w:p w:rsidR="008723EC" w:rsidRDefault="00D406A4">
            <w:pPr>
              <w:spacing w:line="240" w:lineRule="auto"/>
              <w:jc w:val="left"/>
              <w:rPr>
                <w:rFonts w:ascii="宋体" w:hAnsi="Times New Roman"/>
                <w:kern w:val="0"/>
                <w:sz w:val="18"/>
                <w:szCs w:val="20"/>
              </w:rPr>
            </w:pPr>
            <w:r>
              <w:rPr>
                <w:rFonts w:ascii="宋体" w:hAnsi="Times New Roman" w:hint="eastAsia"/>
                <w:kern w:val="0"/>
                <w:sz w:val="18"/>
                <w:szCs w:val="20"/>
              </w:rPr>
              <w:t>部门负责人签字：</w:t>
            </w:r>
            <w:r>
              <w:rPr>
                <w:rFonts w:ascii="宋体" w:hAnsi="Times New Roman" w:hint="eastAsia"/>
                <w:kern w:val="0"/>
                <w:sz w:val="18"/>
                <w:szCs w:val="20"/>
              </w:rPr>
              <w:t xml:space="preserve">               </w:t>
            </w:r>
          </w:p>
          <w:p w:rsidR="008723EC" w:rsidRDefault="00D406A4">
            <w:pPr>
              <w:spacing w:line="240" w:lineRule="auto"/>
              <w:rPr>
                <w:sz w:val="18"/>
              </w:rPr>
            </w:pPr>
            <w:r>
              <w:rPr>
                <w:rFonts w:ascii="宋体" w:hAnsi="Times New Roman" w:hint="eastAsia"/>
                <w:kern w:val="0"/>
                <w:sz w:val="18"/>
                <w:szCs w:val="20"/>
              </w:rPr>
              <w:t>时间：</w:t>
            </w:r>
            <w:r>
              <w:rPr>
                <w:rFonts w:ascii="宋体" w:hAnsi="Times New Roman" w:hint="eastAsia"/>
                <w:kern w:val="0"/>
                <w:sz w:val="18"/>
                <w:szCs w:val="20"/>
              </w:rPr>
              <w:t xml:space="preserve">  </w:t>
            </w:r>
            <w:r>
              <w:rPr>
                <w:rFonts w:ascii="宋体" w:hAnsi="Times New Roman"/>
                <w:kern w:val="0"/>
                <w:sz w:val="18"/>
                <w:szCs w:val="20"/>
              </w:rPr>
              <w:t xml:space="preserve">  </w:t>
            </w:r>
            <w:r>
              <w:rPr>
                <w:rFonts w:ascii="宋体" w:hAnsi="Times New Roman" w:hint="eastAsia"/>
                <w:kern w:val="0"/>
                <w:sz w:val="18"/>
                <w:szCs w:val="20"/>
              </w:rPr>
              <w:t>年</w:t>
            </w:r>
            <w:r>
              <w:rPr>
                <w:rFonts w:ascii="宋体" w:hAnsi="Times New Roman" w:hint="eastAsia"/>
                <w:kern w:val="0"/>
                <w:sz w:val="18"/>
                <w:szCs w:val="20"/>
              </w:rPr>
              <w:t xml:space="preserve">  </w:t>
            </w:r>
            <w:r>
              <w:rPr>
                <w:rFonts w:ascii="宋体" w:hAnsi="Times New Roman" w:hint="eastAsia"/>
                <w:kern w:val="0"/>
                <w:sz w:val="18"/>
                <w:szCs w:val="20"/>
              </w:rPr>
              <w:t>月</w:t>
            </w:r>
            <w:r>
              <w:rPr>
                <w:rFonts w:ascii="宋体" w:hAnsi="Times New Roman" w:hint="eastAsia"/>
                <w:kern w:val="0"/>
                <w:sz w:val="18"/>
                <w:szCs w:val="20"/>
              </w:rPr>
              <w:t xml:space="preserve">   </w:t>
            </w:r>
            <w:r>
              <w:rPr>
                <w:rFonts w:ascii="宋体" w:hAnsi="Times New Roman" w:hint="eastAsia"/>
                <w:kern w:val="0"/>
                <w:sz w:val="18"/>
                <w:szCs w:val="20"/>
              </w:rPr>
              <w:t>日</w:t>
            </w:r>
          </w:p>
        </w:tc>
      </w:tr>
      <w:tr w:rsidR="008723EC">
        <w:trPr>
          <w:trHeight w:val="1169"/>
        </w:trPr>
        <w:tc>
          <w:tcPr>
            <w:tcW w:w="1249" w:type="pct"/>
            <w:vAlign w:val="center"/>
          </w:tcPr>
          <w:p w:rsidR="008723EC" w:rsidRDefault="00D406A4">
            <w:pPr>
              <w:pStyle w:val="afffffffff2"/>
            </w:pPr>
            <w:r>
              <w:rPr>
                <w:rFonts w:hint="eastAsia"/>
              </w:rPr>
              <w:t>分管负责人</w:t>
            </w:r>
          </w:p>
          <w:p w:rsidR="008723EC" w:rsidRDefault="00D406A4">
            <w:pPr>
              <w:pStyle w:val="afffffffff2"/>
            </w:pPr>
            <w:r>
              <w:rPr>
                <w:rFonts w:hint="eastAsia"/>
              </w:rPr>
              <w:t>审核意见</w:t>
            </w:r>
          </w:p>
        </w:tc>
        <w:tc>
          <w:tcPr>
            <w:tcW w:w="3751" w:type="pct"/>
            <w:gridSpan w:val="3"/>
            <w:vAlign w:val="center"/>
          </w:tcPr>
          <w:p w:rsidR="008723EC" w:rsidRDefault="00D406A4">
            <w:pPr>
              <w:spacing w:line="240" w:lineRule="auto"/>
              <w:jc w:val="left"/>
              <w:rPr>
                <w:rFonts w:ascii="宋体" w:hAnsi="Times New Roman"/>
                <w:kern w:val="0"/>
                <w:sz w:val="18"/>
                <w:szCs w:val="20"/>
              </w:rPr>
            </w:pPr>
            <w:r>
              <w:rPr>
                <w:rFonts w:ascii="宋体" w:hAnsi="Times New Roman" w:hint="eastAsia"/>
                <w:kern w:val="0"/>
                <w:sz w:val="18"/>
                <w:szCs w:val="20"/>
              </w:rPr>
              <w:t>□予以通过</w:t>
            </w:r>
            <w:r>
              <w:rPr>
                <w:rFonts w:ascii="宋体" w:hAnsi="Times New Roman" w:hint="eastAsia"/>
                <w:kern w:val="0"/>
                <w:sz w:val="18"/>
                <w:szCs w:val="20"/>
              </w:rPr>
              <w:t xml:space="preserve">     </w:t>
            </w:r>
            <w:r>
              <w:rPr>
                <w:rFonts w:ascii="宋体" w:hAnsi="Times New Roman" w:hint="eastAsia"/>
                <w:kern w:val="0"/>
                <w:sz w:val="18"/>
                <w:szCs w:val="20"/>
              </w:rPr>
              <w:t>□不予通过</w:t>
            </w:r>
            <w:r>
              <w:rPr>
                <w:rFonts w:ascii="宋体" w:hAnsi="Times New Roman" w:hint="eastAsia"/>
                <w:kern w:val="0"/>
                <w:sz w:val="18"/>
                <w:szCs w:val="20"/>
              </w:rPr>
              <w:t xml:space="preserve">    </w:t>
            </w:r>
          </w:p>
          <w:p w:rsidR="008723EC" w:rsidRDefault="00D406A4">
            <w:pPr>
              <w:spacing w:line="240" w:lineRule="auto"/>
              <w:jc w:val="left"/>
              <w:rPr>
                <w:rFonts w:ascii="宋体" w:hAnsi="Times New Roman"/>
                <w:kern w:val="0"/>
                <w:sz w:val="18"/>
                <w:szCs w:val="20"/>
              </w:rPr>
            </w:pPr>
            <w:r>
              <w:rPr>
                <w:rFonts w:ascii="宋体" w:hAnsi="Times New Roman" w:hint="eastAsia"/>
                <w:kern w:val="0"/>
                <w:sz w:val="18"/>
                <w:szCs w:val="20"/>
              </w:rPr>
              <w:t>分管秘书长签字：</w:t>
            </w:r>
            <w:r>
              <w:rPr>
                <w:rFonts w:ascii="宋体" w:hAnsi="Times New Roman" w:hint="eastAsia"/>
                <w:kern w:val="0"/>
                <w:sz w:val="18"/>
                <w:szCs w:val="20"/>
              </w:rPr>
              <w:t xml:space="preserve">               </w:t>
            </w:r>
          </w:p>
          <w:p w:rsidR="008723EC" w:rsidRDefault="00D406A4">
            <w:pPr>
              <w:spacing w:line="240" w:lineRule="auto"/>
              <w:jc w:val="left"/>
              <w:rPr>
                <w:rFonts w:ascii="宋体" w:hAnsi="Times New Roman"/>
                <w:kern w:val="0"/>
                <w:sz w:val="18"/>
                <w:szCs w:val="20"/>
              </w:rPr>
            </w:pPr>
            <w:r>
              <w:rPr>
                <w:rFonts w:ascii="宋体" w:hAnsi="Times New Roman" w:hint="eastAsia"/>
                <w:kern w:val="0"/>
                <w:sz w:val="18"/>
                <w:szCs w:val="20"/>
              </w:rPr>
              <w:t>时间：</w:t>
            </w:r>
            <w:r>
              <w:rPr>
                <w:rFonts w:ascii="宋体" w:hAnsi="Times New Roman" w:hint="eastAsia"/>
                <w:kern w:val="0"/>
                <w:sz w:val="18"/>
                <w:szCs w:val="20"/>
              </w:rPr>
              <w:t xml:space="preserve">  </w:t>
            </w:r>
            <w:r>
              <w:rPr>
                <w:rFonts w:ascii="宋体" w:hAnsi="Times New Roman"/>
                <w:kern w:val="0"/>
                <w:sz w:val="18"/>
                <w:szCs w:val="20"/>
              </w:rPr>
              <w:t xml:space="preserve">  </w:t>
            </w:r>
            <w:r>
              <w:rPr>
                <w:rFonts w:ascii="宋体" w:hAnsi="Times New Roman" w:hint="eastAsia"/>
                <w:kern w:val="0"/>
                <w:sz w:val="18"/>
                <w:szCs w:val="20"/>
              </w:rPr>
              <w:t>年</w:t>
            </w:r>
            <w:r>
              <w:rPr>
                <w:rFonts w:ascii="宋体" w:hAnsi="Times New Roman" w:hint="eastAsia"/>
                <w:kern w:val="0"/>
                <w:sz w:val="18"/>
                <w:szCs w:val="20"/>
              </w:rPr>
              <w:t xml:space="preserve">  </w:t>
            </w:r>
            <w:r>
              <w:rPr>
                <w:rFonts w:ascii="宋体" w:hAnsi="Times New Roman" w:hint="eastAsia"/>
                <w:kern w:val="0"/>
                <w:sz w:val="18"/>
                <w:szCs w:val="20"/>
              </w:rPr>
              <w:t>月</w:t>
            </w:r>
            <w:r>
              <w:rPr>
                <w:rFonts w:ascii="宋体" w:hAnsi="Times New Roman" w:hint="eastAsia"/>
                <w:kern w:val="0"/>
                <w:sz w:val="18"/>
                <w:szCs w:val="20"/>
              </w:rPr>
              <w:t xml:space="preserve">   </w:t>
            </w:r>
            <w:r>
              <w:rPr>
                <w:rFonts w:ascii="宋体" w:hAnsi="Times New Roman" w:hint="eastAsia"/>
                <w:kern w:val="0"/>
                <w:sz w:val="18"/>
                <w:szCs w:val="20"/>
              </w:rPr>
              <w:t>日</w:t>
            </w:r>
          </w:p>
        </w:tc>
      </w:tr>
      <w:tr w:rsidR="008723EC">
        <w:trPr>
          <w:trHeight w:val="1217"/>
        </w:trPr>
        <w:tc>
          <w:tcPr>
            <w:tcW w:w="1249" w:type="pct"/>
            <w:vAlign w:val="center"/>
          </w:tcPr>
          <w:p w:rsidR="008723EC" w:rsidRDefault="00D406A4">
            <w:pPr>
              <w:pStyle w:val="afffffffff2"/>
            </w:pPr>
            <w:r>
              <w:rPr>
                <w:rFonts w:hint="eastAsia"/>
              </w:rPr>
              <w:t>负责人审核意见</w:t>
            </w:r>
          </w:p>
        </w:tc>
        <w:tc>
          <w:tcPr>
            <w:tcW w:w="3751" w:type="pct"/>
            <w:gridSpan w:val="3"/>
            <w:vAlign w:val="center"/>
          </w:tcPr>
          <w:p w:rsidR="008723EC" w:rsidRDefault="00D406A4">
            <w:pPr>
              <w:spacing w:line="240" w:lineRule="auto"/>
              <w:jc w:val="left"/>
              <w:rPr>
                <w:rFonts w:ascii="宋体" w:hAnsi="Times New Roman"/>
                <w:kern w:val="0"/>
                <w:sz w:val="18"/>
                <w:szCs w:val="20"/>
              </w:rPr>
            </w:pPr>
            <w:r>
              <w:rPr>
                <w:rFonts w:ascii="宋体" w:hAnsi="Times New Roman" w:hint="eastAsia"/>
                <w:kern w:val="0"/>
                <w:sz w:val="18"/>
                <w:szCs w:val="20"/>
              </w:rPr>
              <w:t>□予以通过</w:t>
            </w:r>
            <w:r>
              <w:rPr>
                <w:rFonts w:ascii="宋体" w:hAnsi="Times New Roman" w:hint="eastAsia"/>
                <w:kern w:val="0"/>
                <w:sz w:val="18"/>
                <w:szCs w:val="20"/>
              </w:rPr>
              <w:t xml:space="preserve">     </w:t>
            </w:r>
            <w:r>
              <w:rPr>
                <w:rFonts w:ascii="宋体" w:hAnsi="Times New Roman" w:hint="eastAsia"/>
                <w:kern w:val="0"/>
                <w:sz w:val="18"/>
                <w:szCs w:val="20"/>
              </w:rPr>
              <w:t>□不予通过</w:t>
            </w:r>
            <w:r>
              <w:rPr>
                <w:rFonts w:ascii="宋体" w:hAnsi="Times New Roman" w:hint="eastAsia"/>
                <w:kern w:val="0"/>
                <w:sz w:val="18"/>
                <w:szCs w:val="20"/>
              </w:rPr>
              <w:t xml:space="preserve">    </w:t>
            </w:r>
          </w:p>
          <w:p w:rsidR="008723EC" w:rsidRDefault="00D406A4">
            <w:pPr>
              <w:spacing w:line="240" w:lineRule="auto"/>
              <w:jc w:val="left"/>
              <w:rPr>
                <w:rFonts w:ascii="宋体" w:hAnsi="Times New Roman"/>
                <w:kern w:val="0"/>
                <w:sz w:val="18"/>
                <w:szCs w:val="20"/>
              </w:rPr>
            </w:pPr>
            <w:r>
              <w:rPr>
                <w:rFonts w:ascii="宋体" w:hAnsi="Times New Roman" w:hint="eastAsia"/>
                <w:kern w:val="0"/>
                <w:sz w:val="18"/>
                <w:szCs w:val="20"/>
              </w:rPr>
              <w:t>秘书长签字：</w:t>
            </w:r>
            <w:r>
              <w:rPr>
                <w:rFonts w:ascii="宋体" w:hAnsi="Times New Roman" w:hint="eastAsia"/>
                <w:kern w:val="0"/>
                <w:sz w:val="18"/>
                <w:szCs w:val="20"/>
              </w:rPr>
              <w:t xml:space="preserve">               </w:t>
            </w:r>
          </w:p>
          <w:p w:rsidR="008723EC" w:rsidRDefault="00D406A4">
            <w:pPr>
              <w:spacing w:line="240" w:lineRule="auto"/>
              <w:jc w:val="left"/>
              <w:rPr>
                <w:rFonts w:ascii="宋体" w:hAnsi="Times New Roman"/>
                <w:kern w:val="0"/>
                <w:sz w:val="18"/>
                <w:szCs w:val="20"/>
              </w:rPr>
            </w:pPr>
            <w:r>
              <w:rPr>
                <w:rFonts w:ascii="宋体" w:hAnsi="Times New Roman" w:hint="eastAsia"/>
                <w:kern w:val="0"/>
                <w:sz w:val="18"/>
                <w:szCs w:val="20"/>
              </w:rPr>
              <w:t>时间：</w:t>
            </w:r>
            <w:r>
              <w:rPr>
                <w:rFonts w:ascii="宋体" w:hAnsi="Times New Roman" w:hint="eastAsia"/>
                <w:kern w:val="0"/>
                <w:sz w:val="18"/>
                <w:szCs w:val="20"/>
              </w:rPr>
              <w:t xml:space="preserve">  </w:t>
            </w:r>
            <w:r>
              <w:rPr>
                <w:rFonts w:ascii="宋体" w:hAnsi="Times New Roman"/>
                <w:kern w:val="0"/>
                <w:sz w:val="18"/>
                <w:szCs w:val="20"/>
              </w:rPr>
              <w:t xml:space="preserve">  </w:t>
            </w:r>
            <w:r>
              <w:rPr>
                <w:rFonts w:ascii="宋体" w:hAnsi="Times New Roman" w:hint="eastAsia"/>
                <w:kern w:val="0"/>
                <w:sz w:val="18"/>
                <w:szCs w:val="20"/>
              </w:rPr>
              <w:t>年</w:t>
            </w:r>
            <w:r>
              <w:rPr>
                <w:rFonts w:ascii="宋体" w:hAnsi="Times New Roman" w:hint="eastAsia"/>
                <w:kern w:val="0"/>
                <w:sz w:val="18"/>
                <w:szCs w:val="20"/>
              </w:rPr>
              <w:t xml:space="preserve">  </w:t>
            </w:r>
            <w:r>
              <w:rPr>
                <w:rFonts w:ascii="宋体" w:hAnsi="Times New Roman" w:hint="eastAsia"/>
                <w:kern w:val="0"/>
                <w:sz w:val="18"/>
                <w:szCs w:val="20"/>
              </w:rPr>
              <w:t>月</w:t>
            </w:r>
            <w:r>
              <w:rPr>
                <w:rFonts w:ascii="宋体" w:hAnsi="Times New Roman" w:hint="eastAsia"/>
                <w:kern w:val="0"/>
                <w:sz w:val="18"/>
                <w:szCs w:val="20"/>
              </w:rPr>
              <w:t xml:space="preserve">   </w:t>
            </w:r>
            <w:r>
              <w:rPr>
                <w:rFonts w:ascii="宋体" w:hAnsi="Times New Roman" w:hint="eastAsia"/>
                <w:kern w:val="0"/>
                <w:sz w:val="18"/>
                <w:szCs w:val="20"/>
              </w:rPr>
              <w:t>日</w:t>
            </w:r>
          </w:p>
        </w:tc>
      </w:tr>
      <w:tr w:rsidR="008723EC">
        <w:trPr>
          <w:trHeight w:val="1120"/>
        </w:trPr>
        <w:tc>
          <w:tcPr>
            <w:tcW w:w="1249" w:type="pct"/>
            <w:vAlign w:val="center"/>
          </w:tcPr>
          <w:p w:rsidR="008723EC" w:rsidRDefault="00D406A4">
            <w:pPr>
              <w:pStyle w:val="afffffffff2"/>
            </w:pPr>
            <w:r>
              <w:rPr>
                <w:rFonts w:hint="eastAsia"/>
              </w:rPr>
              <w:t>理事会审核意见</w:t>
            </w:r>
          </w:p>
        </w:tc>
        <w:tc>
          <w:tcPr>
            <w:tcW w:w="3751" w:type="pct"/>
            <w:gridSpan w:val="3"/>
            <w:vAlign w:val="center"/>
          </w:tcPr>
          <w:p w:rsidR="008723EC" w:rsidRDefault="00D406A4">
            <w:pPr>
              <w:spacing w:line="240" w:lineRule="auto"/>
              <w:jc w:val="left"/>
              <w:rPr>
                <w:rFonts w:ascii="宋体" w:hAnsi="Times New Roman"/>
                <w:kern w:val="0"/>
                <w:sz w:val="18"/>
                <w:szCs w:val="20"/>
              </w:rPr>
            </w:pPr>
            <w:r>
              <w:rPr>
                <w:rFonts w:ascii="宋体" w:hAnsi="Times New Roman" w:hint="eastAsia"/>
                <w:kern w:val="0"/>
                <w:sz w:val="18"/>
                <w:szCs w:val="20"/>
              </w:rPr>
              <w:t>□予以通过</w:t>
            </w:r>
            <w:r>
              <w:rPr>
                <w:rFonts w:ascii="宋体" w:hAnsi="Times New Roman" w:hint="eastAsia"/>
                <w:kern w:val="0"/>
                <w:sz w:val="18"/>
                <w:szCs w:val="20"/>
              </w:rPr>
              <w:t xml:space="preserve">     </w:t>
            </w:r>
            <w:r>
              <w:rPr>
                <w:rFonts w:ascii="宋体" w:hAnsi="Times New Roman" w:hint="eastAsia"/>
                <w:kern w:val="0"/>
                <w:sz w:val="18"/>
                <w:szCs w:val="20"/>
              </w:rPr>
              <w:t>□不予通过</w:t>
            </w:r>
            <w:r>
              <w:rPr>
                <w:rFonts w:ascii="宋体" w:hAnsi="Times New Roman" w:hint="eastAsia"/>
                <w:kern w:val="0"/>
                <w:sz w:val="18"/>
                <w:szCs w:val="20"/>
              </w:rPr>
              <w:t xml:space="preserve">    </w:t>
            </w:r>
          </w:p>
          <w:p w:rsidR="008723EC" w:rsidRDefault="00D406A4">
            <w:pPr>
              <w:spacing w:line="240" w:lineRule="auto"/>
              <w:jc w:val="left"/>
              <w:rPr>
                <w:rFonts w:ascii="宋体" w:hAnsi="Times New Roman"/>
                <w:kern w:val="0"/>
                <w:sz w:val="18"/>
                <w:szCs w:val="20"/>
              </w:rPr>
            </w:pPr>
            <w:r>
              <w:rPr>
                <w:rFonts w:ascii="宋体" w:hAnsi="Times New Roman" w:hint="eastAsia"/>
                <w:kern w:val="0"/>
                <w:sz w:val="18"/>
                <w:szCs w:val="20"/>
              </w:rPr>
              <w:t>以会议纪要为准</w:t>
            </w:r>
          </w:p>
          <w:p w:rsidR="008723EC" w:rsidRDefault="00D406A4">
            <w:pPr>
              <w:spacing w:line="240" w:lineRule="auto"/>
              <w:jc w:val="left"/>
              <w:rPr>
                <w:rFonts w:ascii="宋体" w:hAnsi="Times New Roman"/>
                <w:kern w:val="0"/>
                <w:sz w:val="18"/>
                <w:szCs w:val="20"/>
              </w:rPr>
            </w:pPr>
            <w:r>
              <w:rPr>
                <w:rFonts w:ascii="宋体" w:hAnsi="Times New Roman" w:hint="eastAsia"/>
                <w:kern w:val="0"/>
                <w:sz w:val="18"/>
                <w:szCs w:val="20"/>
              </w:rPr>
              <w:t>时间：</w:t>
            </w:r>
            <w:r>
              <w:rPr>
                <w:rFonts w:ascii="宋体" w:hAnsi="Times New Roman" w:hint="eastAsia"/>
                <w:kern w:val="0"/>
                <w:sz w:val="18"/>
                <w:szCs w:val="20"/>
              </w:rPr>
              <w:t xml:space="preserve">  </w:t>
            </w:r>
            <w:r>
              <w:rPr>
                <w:rFonts w:ascii="宋体" w:hAnsi="Times New Roman"/>
                <w:kern w:val="0"/>
                <w:sz w:val="18"/>
                <w:szCs w:val="20"/>
              </w:rPr>
              <w:t xml:space="preserve">  </w:t>
            </w:r>
            <w:r>
              <w:rPr>
                <w:rFonts w:ascii="宋体" w:hAnsi="Times New Roman" w:hint="eastAsia"/>
                <w:kern w:val="0"/>
                <w:sz w:val="18"/>
                <w:szCs w:val="20"/>
              </w:rPr>
              <w:t>年</w:t>
            </w:r>
            <w:r>
              <w:rPr>
                <w:rFonts w:ascii="宋体" w:hAnsi="Times New Roman" w:hint="eastAsia"/>
                <w:kern w:val="0"/>
                <w:sz w:val="18"/>
                <w:szCs w:val="20"/>
              </w:rPr>
              <w:t xml:space="preserve">  </w:t>
            </w:r>
            <w:r>
              <w:rPr>
                <w:rFonts w:ascii="宋体" w:hAnsi="Times New Roman" w:hint="eastAsia"/>
                <w:kern w:val="0"/>
                <w:sz w:val="18"/>
                <w:szCs w:val="20"/>
              </w:rPr>
              <w:t>月</w:t>
            </w:r>
            <w:r>
              <w:rPr>
                <w:rFonts w:ascii="宋体" w:hAnsi="Times New Roman" w:hint="eastAsia"/>
                <w:kern w:val="0"/>
                <w:sz w:val="18"/>
                <w:szCs w:val="20"/>
              </w:rPr>
              <w:t xml:space="preserve">   </w:t>
            </w:r>
            <w:r>
              <w:rPr>
                <w:rFonts w:ascii="宋体" w:hAnsi="Times New Roman" w:hint="eastAsia"/>
                <w:kern w:val="0"/>
                <w:sz w:val="18"/>
                <w:szCs w:val="20"/>
              </w:rPr>
              <w:t>日</w:t>
            </w:r>
          </w:p>
        </w:tc>
      </w:tr>
    </w:tbl>
    <w:p w:rsidR="008723EC" w:rsidRDefault="008723EC">
      <w:pPr>
        <w:pStyle w:val="affffe"/>
        <w:ind w:firstLine="420"/>
      </w:pPr>
    </w:p>
    <w:p w:rsidR="008723EC" w:rsidRDefault="008723EC">
      <w:pPr>
        <w:pStyle w:val="affffe"/>
        <w:ind w:firstLine="420"/>
      </w:pPr>
    </w:p>
    <w:p w:rsidR="008723EC" w:rsidRDefault="008723EC">
      <w:pPr>
        <w:pStyle w:val="affffe"/>
        <w:ind w:firstLine="420"/>
        <w:sectPr w:rsidR="008723EC">
          <w:headerReference w:type="even" r:id="rId69"/>
          <w:headerReference w:type="default" r:id="rId70"/>
          <w:footerReference w:type="even" r:id="rId71"/>
          <w:footerReference w:type="default" r:id="rId72"/>
          <w:pgSz w:w="11906" w:h="16838"/>
          <w:pgMar w:top="1928" w:right="1134" w:bottom="1134" w:left="1134" w:header="1418" w:footer="1134" w:gutter="284"/>
          <w:cols w:space="425"/>
          <w:formProt w:val="0"/>
          <w:docGrid w:type="lines" w:linePitch="312"/>
        </w:sectPr>
      </w:pPr>
    </w:p>
    <w:p w:rsidR="008723EC" w:rsidRDefault="008723EC">
      <w:pPr>
        <w:pStyle w:val="af8"/>
        <w:rPr>
          <w:vanish w:val="0"/>
        </w:rPr>
      </w:pPr>
    </w:p>
    <w:p w:rsidR="008723EC" w:rsidRDefault="008723EC">
      <w:pPr>
        <w:pStyle w:val="afe"/>
        <w:rPr>
          <w:vanish w:val="0"/>
        </w:rPr>
      </w:pPr>
    </w:p>
    <w:p w:rsidR="008723EC" w:rsidRDefault="00D406A4">
      <w:pPr>
        <w:pStyle w:val="aff3"/>
        <w:spacing w:after="156"/>
      </w:pPr>
      <w:bookmarkStart w:id="678" w:name="_Toc28930"/>
      <w:r>
        <w:br/>
      </w:r>
      <w:bookmarkStart w:id="679" w:name="_Toc143162810"/>
      <w:bookmarkStart w:id="680" w:name="_Toc143157978"/>
      <w:bookmarkStart w:id="681" w:name="_Toc143157333"/>
      <w:bookmarkStart w:id="682" w:name="_Toc146550507"/>
      <w:bookmarkStart w:id="683" w:name="_Toc143160567"/>
      <w:bookmarkStart w:id="684" w:name="_Toc143182861"/>
      <w:bookmarkStart w:id="685" w:name="_Toc143009445"/>
      <w:bookmarkStart w:id="686" w:name="_Toc142997210"/>
      <w:bookmarkStart w:id="687" w:name="_Toc150413786"/>
      <w:bookmarkStart w:id="688" w:name="_Toc143010753"/>
      <w:bookmarkStart w:id="689" w:name="_Toc150245231"/>
      <w:bookmarkStart w:id="690" w:name="_Toc150161524"/>
      <w:bookmarkStart w:id="691" w:name="_Toc150268152"/>
      <w:bookmarkStart w:id="692" w:name="_Toc143507821"/>
      <w:bookmarkStart w:id="693" w:name="_Toc150415862"/>
      <w:bookmarkStart w:id="694" w:name="_Toc150523019"/>
      <w:bookmarkStart w:id="695" w:name="_Toc142999553"/>
      <w:bookmarkStart w:id="696" w:name="_Toc146551794"/>
      <w:bookmarkStart w:id="697" w:name="_Toc150244526"/>
      <w:r>
        <w:rPr>
          <w:rFonts w:hint="eastAsia"/>
        </w:rPr>
        <w:t>（资料性）</w:t>
      </w:r>
      <w:r>
        <w:br/>
      </w:r>
      <w:r>
        <w:rPr>
          <w:rFonts w:hint="eastAsia"/>
        </w:rPr>
        <w:t>项目实施进度记录</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8723EC" w:rsidRDefault="00D406A4">
      <w:pPr>
        <w:pStyle w:val="affffe"/>
        <w:ind w:firstLine="420"/>
      </w:pPr>
      <w:r>
        <w:rPr>
          <w:rFonts w:hint="eastAsia"/>
        </w:rPr>
        <w:t>项目实施进度记录样式见表</w:t>
      </w:r>
      <w:r>
        <w:rPr>
          <w:rFonts w:hint="eastAsia"/>
        </w:rPr>
        <w:t>L.1</w:t>
      </w:r>
      <w:r>
        <w:rPr>
          <w:rFonts w:hint="eastAsia"/>
        </w:rPr>
        <w:t>。</w:t>
      </w:r>
    </w:p>
    <w:p w:rsidR="008723EC" w:rsidRDefault="00D406A4">
      <w:pPr>
        <w:pStyle w:val="aff"/>
        <w:spacing w:before="156" w:after="156"/>
      </w:pPr>
      <w:r>
        <w:rPr>
          <w:rFonts w:hint="eastAsia"/>
        </w:rPr>
        <w:t>项目实施进度记录</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45"/>
        <w:gridCol w:w="2341"/>
        <w:gridCol w:w="2346"/>
        <w:gridCol w:w="2342"/>
      </w:tblGrid>
      <w:tr w:rsidR="008723EC">
        <w:trPr>
          <w:trHeight w:val="528"/>
          <w:tblHeader/>
          <w:jc w:val="center"/>
        </w:trPr>
        <w:tc>
          <w:tcPr>
            <w:tcW w:w="2345" w:type="dxa"/>
            <w:tcBorders>
              <w:top w:val="single" w:sz="8" w:space="0" w:color="auto"/>
              <w:bottom w:val="single" w:sz="4" w:space="0" w:color="auto"/>
            </w:tcBorders>
            <w:shd w:val="clear" w:color="auto" w:fill="auto"/>
            <w:vAlign w:val="center"/>
          </w:tcPr>
          <w:p w:rsidR="008723EC" w:rsidRDefault="00D406A4">
            <w:pPr>
              <w:pStyle w:val="afffffffff2"/>
            </w:pPr>
            <w:r>
              <w:rPr>
                <w:rFonts w:hint="eastAsia"/>
              </w:rPr>
              <w:t>项目名称</w:t>
            </w:r>
          </w:p>
        </w:tc>
        <w:tc>
          <w:tcPr>
            <w:tcW w:w="2341" w:type="dxa"/>
            <w:tcBorders>
              <w:top w:val="single" w:sz="8" w:space="0" w:color="auto"/>
              <w:bottom w:val="single" w:sz="4" w:space="0" w:color="auto"/>
            </w:tcBorders>
            <w:shd w:val="clear" w:color="auto" w:fill="auto"/>
            <w:vAlign w:val="center"/>
          </w:tcPr>
          <w:p w:rsidR="008723EC" w:rsidRDefault="008723EC">
            <w:pPr>
              <w:pStyle w:val="afffffffff2"/>
            </w:pPr>
          </w:p>
        </w:tc>
        <w:tc>
          <w:tcPr>
            <w:tcW w:w="2346" w:type="dxa"/>
            <w:tcBorders>
              <w:top w:val="single" w:sz="8" w:space="0" w:color="auto"/>
              <w:bottom w:val="single" w:sz="4" w:space="0" w:color="auto"/>
            </w:tcBorders>
            <w:shd w:val="clear" w:color="auto" w:fill="auto"/>
            <w:vAlign w:val="center"/>
          </w:tcPr>
          <w:p w:rsidR="008723EC" w:rsidRDefault="00D406A4">
            <w:pPr>
              <w:pStyle w:val="afffffffff2"/>
            </w:pPr>
            <w:r>
              <w:rPr>
                <w:rFonts w:hint="eastAsia"/>
              </w:rPr>
              <w:t>备案编号</w:t>
            </w:r>
          </w:p>
        </w:tc>
        <w:tc>
          <w:tcPr>
            <w:tcW w:w="2342" w:type="dxa"/>
            <w:tcBorders>
              <w:top w:val="single" w:sz="8" w:space="0" w:color="auto"/>
              <w:bottom w:val="single" w:sz="4" w:space="0" w:color="auto"/>
            </w:tcBorders>
            <w:shd w:val="clear" w:color="auto" w:fill="auto"/>
            <w:vAlign w:val="center"/>
          </w:tcPr>
          <w:p w:rsidR="008723EC" w:rsidRDefault="008723EC">
            <w:pPr>
              <w:pStyle w:val="afffffffff2"/>
            </w:pPr>
          </w:p>
        </w:tc>
      </w:tr>
      <w:tr w:rsidR="008723EC">
        <w:trPr>
          <w:trHeight w:val="404"/>
          <w:jc w:val="center"/>
        </w:trPr>
        <w:tc>
          <w:tcPr>
            <w:tcW w:w="9374" w:type="dxa"/>
            <w:gridSpan w:val="4"/>
            <w:tcBorders>
              <w:top w:val="single" w:sz="4" w:space="0" w:color="auto"/>
              <w:bottom w:val="single" w:sz="4" w:space="0" w:color="auto"/>
            </w:tcBorders>
            <w:shd w:val="clear" w:color="auto" w:fill="auto"/>
            <w:vAlign w:val="center"/>
          </w:tcPr>
          <w:p w:rsidR="008723EC" w:rsidRDefault="00D406A4">
            <w:pPr>
              <w:pStyle w:val="afffffffff2"/>
            </w:pPr>
            <w:r>
              <w:rPr>
                <w:rFonts w:hint="eastAsia"/>
              </w:rPr>
              <w:t>实施记录</w:t>
            </w:r>
          </w:p>
        </w:tc>
      </w:tr>
      <w:tr w:rsidR="008723EC">
        <w:trPr>
          <w:trHeight w:val="990"/>
          <w:jc w:val="center"/>
        </w:trPr>
        <w:tc>
          <w:tcPr>
            <w:tcW w:w="2345" w:type="dxa"/>
            <w:tcBorders>
              <w:top w:val="single" w:sz="4" w:space="0" w:color="auto"/>
            </w:tcBorders>
            <w:shd w:val="clear" w:color="auto" w:fill="auto"/>
            <w:vAlign w:val="center"/>
          </w:tcPr>
          <w:p w:rsidR="008723EC" w:rsidRDefault="00D406A4">
            <w:pPr>
              <w:pStyle w:val="afffffffff2"/>
            </w:pPr>
            <w:r>
              <w:rPr>
                <w:rFonts w:hint="eastAsia"/>
              </w:rPr>
              <w:t>项目进展</w:t>
            </w:r>
          </w:p>
        </w:tc>
        <w:tc>
          <w:tcPr>
            <w:tcW w:w="7029" w:type="dxa"/>
            <w:gridSpan w:val="3"/>
            <w:tcBorders>
              <w:top w:val="single" w:sz="4" w:space="0" w:color="auto"/>
            </w:tcBorders>
            <w:shd w:val="clear" w:color="auto" w:fill="auto"/>
            <w:vAlign w:val="center"/>
          </w:tcPr>
          <w:p w:rsidR="008723EC" w:rsidRDefault="00D406A4">
            <w:pPr>
              <w:ind w:leftChars="50" w:left="105" w:rightChars="50" w:right="105"/>
            </w:pPr>
            <w:r>
              <w:rPr>
                <w:rFonts w:ascii="宋体" w:hAnsi="Times New Roman" w:cs="微软雅黑" w:hint="eastAsia"/>
                <w:kern w:val="0"/>
                <w:sz w:val="18"/>
                <w:szCs w:val="20"/>
              </w:rPr>
              <w:t>项目在某一周期内在广度和深度上的进展说明，覆盖面、受益对象、服务人次、服务效果、</w:t>
            </w:r>
            <w:r>
              <w:rPr>
                <w:rFonts w:ascii="宋体" w:hAnsi="Times New Roman" w:hint="eastAsia"/>
                <w:kern w:val="0"/>
                <w:sz w:val="18"/>
                <w:szCs w:val="20"/>
              </w:rPr>
              <w:t>工作流程、</w:t>
            </w:r>
            <w:r>
              <w:rPr>
                <w:rFonts w:ascii="宋体" w:hAnsi="Times New Roman" w:cs="微软雅黑" w:hint="eastAsia"/>
                <w:kern w:val="0"/>
                <w:sz w:val="18"/>
                <w:szCs w:val="20"/>
              </w:rPr>
              <w:t>重大活动、是否如期推进等方面的说明</w:t>
            </w:r>
          </w:p>
        </w:tc>
      </w:tr>
      <w:tr w:rsidR="008723EC">
        <w:trPr>
          <w:trHeight w:val="693"/>
          <w:jc w:val="center"/>
        </w:trPr>
        <w:tc>
          <w:tcPr>
            <w:tcW w:w="2345" w:type="dxa"/>
            <w:shd w:val="clear" w:color="auto" w:fill="auto"/>
            <w:vAlign w:val="center"/>
          </w:tcPr>
          <w:p w:rsidR="008723EC" w:rsidRDefault="00D406A4">
            <w:pPr>
              <w:pStyle w:val="afffffffff2"/>
            </w:pPr>
            <w:r>
              <w:rPr>
                <w:rFonts w:hint="eastAsia"/>
              </w:rPr>
              <w:t>项目财务情况</w:t>
            </w:r>
          </w:p>
        </w:tc>
        <w:tc>
          <w:tcPr>
            <w:tcW w:w="7029" w:type="dxa"/>
            <w:gridSpan w:val="3"/>
            <w:shd w:val="clear" w:color="auto" w:fill="auto"/>
            <w:vAlign w:val="center"/>
          </w:tcPr>
          <w:p w:rsidR="008723EC" w:rsidRDefault="00D406A4">
            <w:pPr>
              <w:pStyle w:val="afffffffff2"/>
              <w:ind w:leftChars="50" w:left="105" w:rightChars="50" w:right="105"/>
              <w:jc w:val="left"/>
            </w:pPr>
            <w:r>
              <w:rPr>
                <w:rFonts w:hint="eastAsia"/>
              </w:rPr>
              <w:t>项目收支、预算执行情况、资助支出标准等方面的说明</w:t>
            </w:r>
          </w:p>
        </w:tc>
      </w:tr>
      <w:tr w:rsidR="008723EC">
        <w:trPr>
          <w:trHeight w:val="703"/>
          <w:jc w:val="center"/>
        </w:trPr>
        <w:tc>
          <w:tcPr>
            <w:tcW w:w="2345" w:type="dxa"/>
            <w:shd w:val="clear" w:color="auto" w:fill="auto"/>
            <w:vAlign w:val="center"/>
          </w:tcPr>
          <w:p w:rsidR="008723EC" w:rsidRDefault="00D406A4">
            <w:pPr>
              <w:pStyle w:val="afffffffff2"/>
            </w:pPr>
            <w:r>
              <w:rPr>
                <w:rFonts w:hint="eastAsia"/>
              </w:rPr>
              <w:t>信息公开记录</w:t>
            </w:r>
          </w:p>
        </w:tc>
        <w:tc>
          <w:tcPr>
            <w:tcW w:w="7029" w:type="dxa"/>
            <w:gridSpan w:val="3"/>
            <w:shd w:val="clear" w:color="auto" w:fill="auto"/>
            <w:vAlign w:val="center"/>
          </w:tcPr>
          <w:p w:rsidR="008723EC" w:rsidRDefault="00D406A4">
            <w:pPr>
              <w:pStyle w:val="afffffffff2"/>
              <w:ind w:leftChars="50" w:left="105" w:rightChars="50" w:right="105"/>
              <w:jc w:val="left"/>
            </w:pPr>
            <w:r>
              <w:rPr>
                <w:rFonts w:hint="eastAsia"/>
              </w:rPr>
              <w:t>履行信息公开义务情况的说明</w:t>
            </w:r>
          </w:p>
        </w:tc>
      </w:tr>
      <w:tr w:rsidR="008723EC">
        <w:trPr>
          <w:trHeight w:val="842"/>
          <w:jc w:val="center"/>
        </w:trPr>
        <w:tc>
          <w:tcPr>
            <w:tcW w:w="2345" w:type="dxa"/>
            <w:shd w:val="clear" w:color="auto" w:fill="auto"/>
            <w:vAlign w:val="center"/>
          </w:tcPr>
          <w:p w:rsidR="008723EC" w:rsidRDefault="00D406A4">
            <w:pPr>
              <w:pStyle w:val="afffffffff2"/>
            </w:pPr>
            <w:r>
              <w:rPr>
                <w:rFonts w:hint="eastAsia"/>
              </w:rPr>
              <w:t>其他补充</w:t>
            </w:r>
          </w:p>
        </w:tc>
        <w:tc>
          <w:tcPr>
            <w:tcW w:w="7029" w:type="dxa"/>
            <w:gridSpan w:val="3"/>
            <w:shd w:val="clear" w:color="auto" w:fill="auto"/>
            <w:vAlign w:val="center"/>
          </w:tcPr>
          <w:p w:rsidR="008723EC" w:rsidRDefault="00D406A4">
            <w:pPr>
              <w:pStyle w:val="afffffffff2"/>
              <w:ind w:leftChars="50" w:left="105" w:rightChars="50" w:right="105"/>
              <w:jc w:val="left"/>
            </w:pPr>
            <w:r>
              <w:rPr>
                <w:rFonts w:hint="eastAsia"/>
              </w:rPr>
              <w:t>宣传报道情况、受益人材料记录、项目图文资料等其他必要内容</w:t>
            </w:r>
          </w:p>
        </w:tc>
      </w:tr>
      <w:tr w:rsidR="008723EC">
        <w:trPr>
          <w:trHeight w:val="697"/>
          <w:jc w:val="center"/>
        </w:trPr>
        <w:tc>
          <w:tcPr>
            <w:tcW w:w="9374" w:type="dxa"/>
            <w:gridSpan w:val="4"/>
            <w:shd w:val="clear" w:color="auto" w:fill="auto"/>
            <w:vAlign w:val="center"/>
          </w:tcPr>
          <w:p w:rsidR="008723EC" w:rsidRDefault="00D406A4">
            <w:pPr>
              <w:pStyle w:val="afffffffff2"/>
              <w:wordWrap w:val="0"/>
              <w:ind w:right="1260"/>
            </w:pPr>
            <w:r>
              <w:rPr>
                <w:rFonts w:hint="eastAsia"/>
              </w:rPr>
              <w:t xml:space="preserve">                                                               </w:t>
            </w:r>
            <w:r>
              <w:rPr>
                <w:rFonts w:hint="eastAsia"/>
              </w:rPr>
              <w:t>项目负责人签字：</w:t>
            </w:r>
            <w:r>
              <w:rPr>
                <w:rFonts w:hint="eastAsia"/>
              </w:rPr>
              <w:t xml:space="preserve"> </w:t>
            </w:r>
            <w:r>
              <w:t xml:space="preserve">          </w:t>
            </w:r>
          </w:p>
          <w:p w:rsidR="008723EC" w:rsidRDefault="00D406A4">
            <w:pPr>
              <w:pStyle w:val="afffffffff2"/>
              <w:ind w:right="360"/>
              <w:jc w:val="right"/>
            </w:pPr>
            <w:r>
              <w:rPr>
                <w:rFonts w:hint="eastAsia"/>
              </w:rPr>
              <w:t>年</w:t>
            </w:r>
            <w:r>
              <w:rPr>
                <w:rFonts w:hint="eastAsia"/>
              </w:rPr>
              <w:t xml:space="preserve"> </w:t>
            </w:r>
            <w:r>
              <w:t xml:space="preserve">  </w:t>
            </w:r>
            <w:r>
              <w:rPr>
                <w:rFonts w:hint="eastAsia"/>
              </w:rPr>
              <w:t>月</w:t>
            </w:r>
            <w:r>
              <w:rPr>
                <w:rFonts w:hint="eastAsia"/>
              </w:rPr>
              <w:t xml:space="preserve"> </w:t>
            </w:r>
            <w:r>
              <w:t xml:space="preserve">  </w:t>
            </w:r>
            <w:r>
              <w:rPr>
                <w:rFonts w:hint="eastAsia"/>
              </w:rPr>
              <w:t>日</w:t>
            </w:r>
          </w:p>
        </w:tc>
      </w:tr>
    </w:tbl>
    <w:p w:rsidR="008723EC" w:rsidRDefault="008723EC">
      <w:pPr>
        <w:pStyle w:val="affffe"/>
        <w:ind w:firstLine="420"/>
      </w:pPr>
    </w:p>
    <w:p w:rsidR="008723EC" w:rsidRDefault="008723EC">
      <w:pPr>
        <w:pStyle w:val="affffe"/>
        <w:ind w:firstLine="420"/>
      </w:pPr>
    </w:p>
    <w:p w:rsidR="008723EC" w:rsidRDefault="008723EC">
      <w:pPr>
        <w:pStyle w:val="affffe"/>
        <w:ind w:firstLine="420"/>
        <w:sectPr w:rsidR="008723EC">
          <w:headerReference w:type="even" r:id="rId73"/>
          <w:headerReference w:type="default" r:id="rId74"/>
          <w:footerReference w:type="even" r:id="rId75"/>
          <w:footerReference w:type="default" r:id="rId76"/>
          <w:pgSz w:w="11906" w:h="16838"/>
          <w:pgMar w:top="1928" w:right="1134" w:bottom="1134" w:left="1134" w:header="1418" w:footer="1134" w:gutter="284"/>
          <w:cols w:space="425"/>
          <w:formProt w:val="0"/>
          <w:docGrid w:type="lines" w:linePitch="312"/>
        </w:sectPr>
      </w:pPr>
    </w:p>
    <w:p w:rsidR="008723EC" w:rsidRDefault="008723EC">
      <w:pPr>
        <w:pStyle w:val="af8"/>
        <w:rPr>
          <w:vanish w:val="0"/>
        </w:rPr>
      </w:pPr>
    </w:p>
    <w:p w:rsidR="008723EC" w:rsidRDefault="008723EC">
      <w:pPr>
        <w:pStyle w:val="afe"/>
        <w:rPr>
          <w:vanish w:val="0"/>
        </w:rPr>
      </w:pPr>
    </w:p>
    <w:p w:rsidR="008723EC" w:rsidRDefault="00D406A4">
      <w:pPr>
        <w:pStyle w:val="aff3"/>
        <w:spacing w:after="156"/>
      </w:pPr>
      <w:bookmarkStart w:id="698" w:name="_Toc4299"/>
      <w:r>
        <w:br/>
      </w:r>
      <w:bookmarkStart w:id="699" w:name="_Toc150523020"/>
      <w:bookmarkStart w:id="700" w:name="_Toc150413787"/>
      <w:bookmarkStart w:id="701" w:name="_Toc143160568"/>
      <w:bookmarkStart w:id="702" w:name="_Toc143157979"/>
      <w:bookmarkStart w:id="703" w:name="_Toc146551795"/>
      <w:bookmarkStart w:id="704" w:name="_Toc150161525"/>
      <w:bookmarkStart w:id="705" w:name="_Toc150268153"/>
      <w:bookmarkStart w:id="706" w:name="_Toc143182862"/>
      <w:bookmarkStart w:id="707" w:name="_Toc150244527"/>
      <w:bookmarkStart w:id="708" w:name="_Toc150415863"/>
      <w:bookmarkStart w:id="709" w:name="_Toc143162811"/>
      <w:bookmarkStart w:id="710" w:name="_Toc142999554"/>
      <w:bookmarkStart w:id="711" w:name="_Toc146550508"/>
      <w:bookmarkStart w:id="712" w:name="_Toc150245232"/>
      <w:bookmarkStart w:id="713" w:name="_Toc143157334"/>
      <w:bookmarkStart w:id="714" w:name="_Toc143010754"/>
      <w:bookmarkStart w:id="715" w:name="_Toc142997211"/>
      <w:bookmarkStart w:id="716" w:name="_Toc143507822"/>
      <w:bookmarkStart w:id="717" w:name="_Toc143009446"/>
      <w:r>
        <w:rPr>
          <w:rFonts w:hint="eastAsia"/>
        </w:rPr>
        <w:t>（资料性）</w:t>
      </w:r>
      <w:r>
        <w:br/>
      </w:r>
      <w:r>
        <w:rPr>
          <w:rFonts w:hint="eastAsia"/>
        </w:rPr>
        <w:t>公开募捐项目归档材料清单</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p w:rsidR="008723EC" w:rsidRDefault="00D406A4">
      <w:pPr>
        <w:pStyle w:val="affffe"/>
        <w:ind w:firstLine="420"/>
      </w:pPr>
      <w:r>
        <w:rPr>
          <w:rFonts w:hint="eastAsia"/>
        </w:rPr>
        <w:t>公开募捐项目归档材料清单见表</w:t>
      </w:r>
      <w:r>
        <w:rPr>
          <w:rFonts w:hint="eastAsia"/>
        </w:rPr>
        <w:t>M.1</w:t>
      </w:r>
      <w:r>
        <w:rPr>
          <w:rFonts w:hint="eastAsia"/>
        </w:rPr>
        <w:t>。</w:t>
      </w:r>
    </w:p>
    <w:p w:rsidR="008723EC" w:rsidRDefault="00D406A4">
      <w:pPr>
        <w:pStyle w:val="aff"/>
        <w:spacing w:before="156" w:after="156"/>
      </w:pPr>
      <w:r>
        <w:rPr>
          <w:rFonts w:hint="eastAsia"/>
        </w:rPr>
        <w:t>公开募捐项目归档材料清单</w:t>
      </w:r>
    </w:p>
    <w:tbl>
      <w:tblPr>
        <w:tblStyle w:val="affff1"/>
        <w:tblW w:w="5000" w:type="pct"/>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994"/>
        <w:gridCol w:w="5246"/>
        <w:gridCol w:w="2134"/>
      </w:tblGrid>
      <w:tr w:rsidR="008723EC">
        <w:trPr>
          <w:trHeight w:val="386"/>
          <w:tblHeader/>
          <w:jc w:val="center"/>
        </w:trPr>
        <w:tc>
          <w:tcPr>
            <w:tcW w:w="3862" w:type="pct"/>
            <w:gridSpan w:val="2"/>
            <w:shd w:val="clear" w:color="auto" w:fill="auto"/>
            <w:vAlign w:val="center"/>
          </w:tcPr>
          <w:p w:rsidR="008723EC" w:rsidRDefault="00D406A4">
            <w:pPr>
              <w:pStyle w:val="afffffffff2"/>
            </w:pPr>
            <w:r>
              <w:rPr>
                <w:rFonts w:hint="eastAsia"/>
              </w:rPr>
              <w:t>目录</w:t>
            </w:r>
          </w:p>
        </w:tc>
        <w:tc>
          <w:tcPr>
            <w:tcW w:w="1138" w:type="pct"/>
            <w:shd w:val="clear" w:color="auto" w:fill="auto"/>
            <w:vAlign w:val="center"/>
          </w:tcPr>
          <w:p w:rsidR="008723EC" w:rsidRDefault="00D406A4">
            <w:pPr>
              <w:pStyle w:val="afffffffff2"/>
            </w:pPr>
            <w:r>
              <w:rPr>
                <w:rFonts w:hint="eastAsia"/>
              </w:rPr>
              <w:t>归档状态</w:t>
            </w:r>
          </w:p>
        </w:tc>
      </w:tr>
      <w:tr w:rsidR="008723EC">
        <w:trPr>
          <w:trHeight w:val="454"/>
          <w:jc w:val="center"/>
        </w:trPr>
        <w:tc>
          <w:tcPr>
            <w:tcW w:w="1064" w:type="pct"/>
            <w:vMerge w:val="restart"/>
            <w:shd w:val="clear" w:color="auto" w:fill="auto"/>
            <w:vAlign w:val="center"/>
          </w:tcPr>
          <w:p w:rsidR="008723EC" w:rsidRDefault="00D406A4">
            <w:pPr>
              <w:pStyle w:val="afffffffff2"/>
            </w:pPr>
            <w:r>
              <w:rPr>
                <w:rFonts w:hint="eastAsia"/>
              </w:rPr>
              <w:t>立项阶段</w:t>
            </w:r>
          </w:p>
        </w:tc>
        <w:tc>
          <w:tcPr>
            <w:tcW w:w="2798" w:type="pct"/>
            <w:vAlign w:val="center"/>
          </w:tcPr>
          <w:p w:rsidR="008723EC" w:rsidRDefault="00D406A4">
            <w:pPr>
              <w:pStyle w:val="afffffffff2"/>
            </w:pPr>
            <w:r>
              <w:rPr>
                <w:rFonts w:hint="eastAsia"/>
              </w:rPr>
              <w:t>项目立项书</w:t>
            </w:r>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shd w:val="clear" w:color="auto" w:fill="auto"/>
            <w:vAlign w:val="center"/>
          </w:tcPr>
          <w:p w:rsidR="008723EC" w:rsidRDefault="008723EC">
            <w:pPr>
              <w:pStyle w:val="afffffffff2"/>
            </w:pPr>
          </w:p>
        </w:tc>
        <w:tc>
          <w:tcPr>
            <w:tcW w:w="2798" w:type="pct"/>
            <w:vAlign w:val="center"/>
          </w:tcPr>
          <w:p w:rsidR="008723EC" w:rsidRDefault="00D406A4">
            <w:pPr>
              <w:pStyle w:val="afffffffff2"/>
            </w:pPr>
            <w:r>
              <w:rPr>
                <w:rFonts w:hint="eastAsia"/>
              </w:rPr>
              <w:t>相关决策文件</w:t>
            </w:r>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val="restart"/>
            <w:shd w:val="clear" w:color="auto" w:fill="auto"/>
            <w:vAlign w:val="center"/>
          </w:tcPr>
          <w:p w:rsidR="008723EC" w:rsidRDefault="00D406A4">
            <w:pPr>
              <w:pStyle w:val="afffffffff2"/>
            </w:pPr>
            <w:r>
              <w:rPr>
                <w:rFonts w:hint="eastAsia"/>
              </w:rPr>
              <w:t>实施阶段</w:t>
            </w:r>
          </w:p>
        </w:tc>
        <w:tc>
          <w:tcPr>
            <w:tcW w:w="2798" w:type="pct"/>
            <w:vAlign w:val="center"/>
          </w:tcPr>
          <w:p w:rsidR="008723EC" w:rsidRDefault="00D406A4">
            <w:pPr>
              <w:pStyle w:val="afffffffff2"/>
            </w:pPr>
            <w:r>
              <w:rPr>
                <w:rFonts w:hint="eastAsia"/>
              </w:rPr>
              <w:t>公开募捐备案表</w:t>
            </w:r>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shd w:val="clear" w:color="auto" w:fill="auto"/>
            <w:vAlign w:val="center"/>
          </w:tcPr>
          <w:p w:rsidR="008723EC" w:rsidRDefault="008723EC">
            <w:pPr>
              <w:pStyle w:val="afffffffff2"/>
            </w:pPr>
          </w:p>
        </w:tc>
        <w:tc>
          <w:tcPr>
            <w:tcW w:w="2798" w:type="pct"/>
            <w:vAlign w:val="center"/>
          </w:tcPr>
          <w:p w:rsidR="008723EC" w:rsidRDefault="00D406A4">
            <w:pPr>
              <w:pStyle w:val="afffffffff2"/>
            </w:pPr>
            <w:r>
              <w:rPr>
                <w:rFonts w:hint="eastAsia"/>
              </w:rPr>
              <w:t>公开募捐活动方案</w:t>
            </w:r>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shd w:val="clear" w:color="auto" w:fill="auto"/>
            <w:vAlign w:val="center"/>
          </w:tcPr>
          <w:p w:rsidR="008723EC" w:rsidRDefault="008723EC">
            <w:pPr>
              <w:pStyle w:val="afffffffff2"/>
            </w:pPr>
          </w:p>
        </w:tc>
        <w:tc>
          <w:tcPr>
            <w:tcW w:w="2798" w:type="pct"/>
            <w:vAlign w:val="center"/>
          </w:tcPr>
          <w:p w:rsidR="008723EC" w:rsidRDefault="00D406A4">
            <w:pPr>
              <w:pStyle w:val="afffffffff2"/>
            </w:pPr>
            <w:r>
              <w:rPr>
                <w:rFonts w:hint="eastAsia"/>
              </w:rPr>
              <w:t>项目协议及执行计划书</w:t>
            </w:r>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shd w:val="clear" w:color="auto" w:fill="auto"/>
            <w:vAlign w:val="center"/>
          </w:tcPr>
          <w:p w:rsidR="008723EC" w:rsidRDefault="008723EC">
            <w:pPr>
              <w:pStyle w:val="afffffffff2"/>
            </w:pPr>
          </w:p>
        </w:tc>
        <w:tc>
          <w:tcPr>
            <w:tcW w:w="2798" w:type="pct"/>
            <w:vAlign w:val="center"/>
          </w:tcPr>
          <w:p w:rsidR="008723EC" w:rsidRDefault="00D406A4">
            <w:pPr>
              <w:pStyle w:val="afffffffff2"/>
            </w:pPr>
            <w:r>
              <w:rPr>
                <w:rFonts w:hint="eastAsia"/>
              </w:rPr>
              <w:t>合作</w:t>
            </w:r>
            <w:proofErr w:type="gramStart"/>
            <w:r>
              <w:rPr>
                <w:rFonts w:hint="eastAsia"/>
              </w:rPr>
              <w:t>方资料</w:t>
            </w:r>
            <w:proofErr w:type="gramEnd"/>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shd w:val="clear" w:color="auto" w:fill="auto"/>
            <w:vAlign w:val="center"/>
          </w:tcPr>
          <w:p w:rsidR="008723EC" w:rsidRDefault="008723EC">
            <w:pPr>
              <w:pStyle w:val="afffffffff2"/>
            </w:pPr>
          </w:p>
        </w:tc>
        <w:tc>
          <w:tcPr>
            <w:tcW w:w="2798" w:type="pct"/>
            <w:vAlign w:val="center"/>
          </w:tcPr>
          <w:p w:rsidR="008723EC" w:rsidRDefault="00D406A4">
            <w:pPr>
              <w:pStyle w:val="afffffffff2"/>
            </w:pPr>
            <w:r>
              <w:rPr>
                <w:rFonts w:hint="eastAsia"/>
              </w:rPr>
              <w:t>项目经费拨付申请书</w:t>
            </w:r>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shd w:val="clear" w:color="auto" w:fill="auto"/>
            <w:vAlign w:val="center"/>
          </w:tcPr>
          <w:p w:rsidR="008723EC" w:rsidRDefault="008723EC">
            <w:pPr>
              <w:pStyle w:val="afffffffff2"/>
            </w:pPr>
          </w:p>
        </w:tc>
        <w:tc>
          <w:tcPr>
            <w:tcW w:w="2798" w:type="pct"/>
            <w:vAlign w:val="center"/>
          </w:tcPr>
          <w:p w:rsidR="008723EC" w:rsidRDefault="00D406A4">
            <w:pPr>
              <w:pStyle w:val="afffffffff2"/>
            </w:pPr>
            <w:r>
              <w:rPr>
                <w:rFonts w:hint="eastAsia"/>
              </w:rPr>
              <w:t>项目公示记录、宣传记录</w:t>
            </w:r>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val="restart"/>
            <w:shd w:val="clear" w:color="auto" w:fill="auto"/>
            <w:vAlign w:val="center"/>
          </w:tcPr>
          <w:p w:rsidR="008723EC" w:rsidRDefault="00D406A4">
            <w:pPr>
              <w:pStyle w:val="afffffffff2"/>
            </w:pPr>
            <w:r>
              <w:rPr>
                <w:rFonts w:hint="eastAsia"/>
              </w:rPr>
              <w:t>完结阶段</w:t>
            </w:r>
          </w:p>
        </w:tc>
        <w:tc>
          <w:tcPr>
            <w:tcW w:w="2798" w:type="pct"/>
            <w:vAlign w:val="center"/>
          </w:tcPr>
          <w:p w:rsidR="008723EC" w:rsidRDefault="00D406A4">
            <w:pPr>
              <w:pStyle w:val="afffffffff2"/>
            </w:pPr>
            <w:r>
              <w:rPr>
                <w:rFonts w:hint="eastAsia"/>
              </w:rPr>
              <w:t>项目总结报告</w:t>
            </w:r>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shd w:val="clear" w:color="auto" w:fill="auto"/>
            <w:vAlign w:val="center"/>
          </w:tcPr>
          <w:p w:rsidR="008723EC" w:rsidRDefault="008723EC">
            <w:pPr>
              <w:pStyle w:val="afffffffff2"/>
            </w:pPr>
          </w:p>
        </w:tc>
        <w:tc>
          <w:tcPr>
            <w:tcW w:w="2798" w:type="pct"/>
            <w:vAlign w:val="center"/>
          </w:tcPr>
          <w:p w:rsidR="008723EC" w:rsidRDefault="00D406A4">
            <w:pPr>
              <w:pStyle w:val="afffffffff2"/>
            </w:pPr>
            <w:r>
              <w:rPr>
                <w:rFonts w:hint="eastAsia"/>
              </w:rPr>
              <w:t>拨付至最终受益人的台</w:t>
            </w:r>
            <w:proofErr w:type="gramStart"/>
            <w:r>
              <w:rPr>
                <w:rFonts w:hint="eastAsia"/>
              </w:rPr>
              <w:t>账资料</w:t>
            </w:r>
            <w:proofErr w:type="gramEnd"/>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shd w:val="clear" w:color="auto" w:fill="auto"/>
            <w:vAlign w:val="center"/>
          </w:tcPr>
          <w:p w:rsidR="008723EC" w:rsidRDefault="008723EC">
            <w:pPr>
              <w:pStyle w:val="afffffffff2"/>
            </w:pPr>
          </w:p>
        </w:tc>
        <w:tc>
          <w:tcPr>
            <w:tcW w:w="2798" w:type="pct"/>
            <w:vAlign w:val="center"/>
          </w:tcPr>
          <w:p w:rsidR="008723EC" w:rsidRDefault="00D406A4">
            <w:pPr>
              <w:pStyle w:val="afffffffff2"/>
            </w:pPr>
            <w:r>
              <w:rPr>
                <w:rFonts w:hint="eastAsia"/>
              </w:rPr>
              <w:t>项目评估报告</w:t>
            </w:r>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shd w:val="clear" w:color="auto" w:fill="auto"/>
            <w:vAlign w:val="center"/>
          </w:tcPr>
          <w:p w:rsidR="008723EC" w:rsidRDefault="008723EC">
            <w:pPr>
              <w:pStyle w:val="afffffffff2"/>
            </w:pPr>
          </w:p>
        </w:tc>
        <w:tc>
          <w:tcPr>
            <w:tcW w:w="2798" w:type="pct"/>
            <w:vAlign w:val="center"/>
          </w:tcPr>
          <w:p w:rsidR="008723EC" w:rsidRDefault="00D406A4">
            <w:pPr>
              <w:jc w:val="center"/>
            </w:pPr>
            <w:r>
              <w:rPr>
                <w:rFonts w:ascii="宋体" w:hAnsi="Times New Roman" w:hint="eastAsia"/>
                <w:kern w:val="0"/>
                <w:sz w:val="18"/>
                <w:szCs w:val="20"/>
              </w:rPr>
              <w:t>项目财务报告</w:t>
            </w:r>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shd w:val="clear" w:color="auto" w:fill="auto"/>
            <w:vAlign w:val="center"/>
          </w:tcPr>
          <w:p w:rsidR="008723EC" w:rsidRDefault="008723EC">
            <w:pPr>
              <w:pStyle w:val="afffffffff2"/>
            </w:pPr>
          </w:p>
        </w:tc>
        <w:tc>
          <w:tcPr>
            <w:tcW w:w="2798" w:type="pct"/>
            <w:vAlign w:val="center"/>
          </w:tcPr>
          <w:p w:rsidR="008723EC" w:rsidRDefault="00D406A4">
            <w:pPr>
              <w:jc w:val="center"/>
              <w:rPr>
                <w:rFonts w:ascii="宋体" w:hAnsi="Times New Roman"/>
                <w:kern w:val="0"/>
                <w:sz w:val="18"/>
                <w:szCs w:val="20"/>
              </w:rPr>
            </w:pPr>
            <w:r>
              <w:rPr>
                <w:rFonts w:ascii="宋体" w:hAnsi="Times New Roman" w:hint="eastAsia"/>
                <w:kern w:val="0"/>
                <w:sz w:val="18"/>
                <w:szCs w:val="20"/>
              </w:rPr>
              <w:t>项目审计报告复印件</w:t>
            </w:r>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val="restart"/>
            <w:shd w:val="clear" w:color="auto" w:fill="auto"/>
            <w:vAlign w:val="center"/>
          </w:tcPr>
          <w:p w:rsidR="008723EC" w:rsidRDefault="00D406A4">
            <w:pPr>
              <w:pStyle w:val="afffffffff2"/>
            </w:pPr>
            <w:r>
              <w:rPr>
                <w:rFonts w:hint="eastAsia"/>
              </w:rPr>
              <w:t>其他</w:t>
            </w:r>
          </w:p>
        </w:tc>
        <w:tc>
          <w:tcPr>
            <w:tcW w:w="2798" w:type="pct"/>
            <w:vAlign w:val="center"/>
          </w:tcPr>
          <w:p w:rsidR="008723EC" w:rsidRDefault="00D406A4">
            <w:pPr>
              <w:jc w:val="center"/>
              <w:rPr>
                <w:rFonts w:ascii="宋体" w:hAnsi="Times New Roman"/>
                <w:kern w:val="0"/>
                <w:sz w:val="18"/>
                <w:szCs w:val="20"/>
              </w:rPr>
            </w:pPr>
            <w:r>
              <w:rPr>
                <w:rFonts w:ascii="宋体" w:hAnsi="Times New Roman" w:hint="eastAsia"/>
                <w:kern w:val="0"/>
                <w:sz w:val="18"/>
                <w:szCs w:val="20"/>
              </w:rPr>
              <w:t>项目相关会议记录</w:t>
            </w:r>
          </w:p>
        </w:tc>
        <w:tc>
          <w:tcPr>
            <w:tcW w:w="1138" w:type="pct"/>
            <w:shd w:val="clear" w:color="auto" w:fill="auto"/>
            <w:vAlign w:val="center"/>
          </w:tcPr>
          <w:p w:rsidR="008723EC" w:rsidRDefault="00D406A4">
            <w:pPr>
              <w:pStyle w:val="afffffffff2"/>
            </w:pPr>
            <w:r>
              <w:rPr>
                <w:rFonts w:hint="eastAsia"/>
              </w:rPr>
              <w:t>□已归档</w:t>
            </w:r>
          </w:p>
        </w:tc>
      </w:tr>
      <w:tr w:rsidR="008723EC">
        <w:trPr>
          <w:trHeight w:val="454"/>
          <w:jc w:val="center"/>
        </w:trPr>
        <w:tc>
          <w:tcPr>
            <w:tcW w:w="1064" w:type="pct"/>
            <w:vMerge/>
            <w:shd w:val="clear" w:color="auto" w:fill="auto"/>
            <w:vAlign w:val="center"/>
          </w:tcPr>
          <w:p w:rsidR="008723EC" w:rsidRDefault="008723EC">
            <w:pPr>
              <w:pStyle w:val="afffffffff2"/>
            </w:pPr>
          </w:p>
        </w:tc>
        <w:tc>
          <w:tcPr>
            <w:tcW w:w="2798" w:type="pct"/>
            <w:vAlign w:val="center"/>
          </w:tcPr>
          <w:p w:rsidR="008723EC" w:rsidRDefault="00D406A4">
            <w:pPr>
              <w:jc w:val="center"/>
              <w:rPr>
                <w:rFonts w:ascii="宋体" w:hAnsi="Times New Roman"/>
                <w:kern w:val="0"/>
                <w:sz w:val="18"/>
                <w:szCs w:val="20"/>
              </w:rPr>
            </w:pPr>
            <w:r>
              <w:rPr>
                <w:rFonts w:ascii="宋体" w:hAnsi="Times New Roman" w:hint="eastAsia"/>
                <w:kern w:val="0"/>
                <w:sz w:val="18"/>
                <w:szCs w:val="20"/>
              </w:rPr>
              <w:t>项目相关图文资料</w:t>
            </w:r>
          </w:p>
        </w:tc>
        <w:tc>
          <w:tcPr>
            <w:tcW w:w="1138" w:type="pct"/>
            <w:shd w:val="clear" w:color="auto" w:fill="auto"/>
            <w:vAlign w:val="center"/>
          </w:tcPr>
          <w:p w:rsidR="008723EC" w:rsidRDefault="00D406A4">
            <w:pPr>
              <w:pStyle w:val="afffffffff2"/>
            </w:pPr>
            <w:r>
              <w:rPr>
                <w:rFonts w:hint="eastAsia"/>
              </w:rPr>
              <w:t>□已归档</w:t>
            </w:r>
          </w:p>
        </w:tc>
      </w:tr>
    </w:tbl>
    <w:p w:rsidR="008723EC" w:rsidRDefault="008723EC">
      <w:pPr>
        <w:pStyle w:val="affffe"/>
        <w:ind w:firstLineChars="0" w:firstLine="0"/>
        <w:jc w:val="center"/>
      </w:pPr>
      <w:bookmarkStart w:id="718" w:name="BookMark8"/>
      <w:bookmarkEnd w:id="441"/>
    </w:p>
    <w:p w:rsidR="008723EC" w:rsidRDefault="00D406A4">
      <w:pPr>
        <w:pStyle w:val="affffe"/>
        <w:ind w:firstLineChars="0" w:firstLine="0"/>
        <w:jc w:val="center"/>
      </w:pPr>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7"/>
                    <a:stretch>
                      <a:fillRect/>
                    </a:stretch>
                  </pic:blipFill>
                  <pic:spPr>
                    <a:xfrm>
                      <a:off x="0" y="0"/>
                      <a:ext cx="1485900" cy="317500"/>
                    </a:xfrm>
                    <a:prstGeom prst="rect">
                      <a:avLst/>
                    </a:prstGeom>
                  </pic:spPr>
                </pic:pic>
              </a:graphicData>
            </a:graphic>
          </wp:inline>
        </w:drawing>
      </w:r>
      <w:bookmarkEnd w:id="718"/>
    </w:p>
    <w:sectPr w:rsidR="008723EC">
      <w:headerReference w:type="even" r:id="rId78"/>
      <w:headerReference w:type="default" r:id="rId79"/>
      <w:footerReference w:type="even" r:id="rId80"/>
      <w:footerReference w:type="default" r:id="rId81"/>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6A4" w:rsidRDefault="00D406A4">
      <w:pPr>
        <w:spacing w:line="240" w:lineRule="auto"/>
      </w:pPr>
      <w:r>
        <w:separator/>
      </w:r>
    </w:p>
  </w:endnote>
  <w:endnote w:type="continuationSeparator" w:id="0">
    <w:p w:rsidR="00D406A4" w:rsidRDefault="00D406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rsidR="00B450BA">
      <w:rPr>
        <w:noProof/>
      </w:rPr>
      <w:t>10</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sidR="00B450BA" w:rsidRPr="00B450BA">
      <w:rPr>
        <w:noProof/>
        <w:lang w:val="zh-CN"/>
      </w:rPr>
      <w:t>11</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rsidR="00B450BA">
      <w:rPr>
        <w:noProof/>
      </w:rPr>
      <w:t>12</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Pr>
        <w:lang w:val="zh-CN"/>
      </w:rPr>
      <w:t>11</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rsidR="00B450BA">
      <w:rPr>
        <w:noProof/>
      </w:rPr>
      <w:t>16</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sidR="00B450BA" w:rsidRPr="00B450BA">
      <w:rPr>
        <w:noProof/>
        <w:lang w:val="zh-CN"/>
      </w:rPr>
      <w:t>15</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t>17</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sidR="00B450BA" w:rsidRPr="00B450BA">
      <w:rPr>
        <w:noProof/>
        <w:lang w:val="zh-CN"/>
      </w:rPr>
      <w:t>17</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rsidR="00B450BA">
      <w:rPr>
        <w:noProof/>
      </w:rPr>
      <w:t>18</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Pr>
        <w:lang w:val="zh-CN"/>
      </w:rPr>
      <w:t>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8723EC">
    <w:pPr>
      <w:pStyle w:val="afffc"/>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t>19</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sidR="00B450BA" w:rsidRPr="00B450BA">
      <w:rPr>
        <w:noProof/>
        <w:lang w:val="zh-CN"/>
      </w:rPr>
      <w:t>19</w:t>
    </w:r>
    <w: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rsidR="00B450BA">
      <w:rPr>
        <w:noProof/>
      </w:rPr>
      <w:t>20</w:t>
    </w:r>
    <w: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Pr>
        <w:lang w:val="zh-CN"/>
      </w:rPr>
      <w:t>19</w:t>
    </w:r>
    <w: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rsidR="00B450BA">
      <w:rPr>
        <w:noProof/>
      </w:rPr>
      <w:t>24</w:t>
    </w:r>
    <w: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sidR="00B450BA" w:rsidRPr="00B450BA">
      <w:rPr>
        <w:noProof/>
        <w:lang w:val="zh-CN"/>
      </w:rPr>
      <w:t>25</w:t>
    </w:r>
    <w: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rsidR="00B450BA">
      <w:rPr>
        <w:noProof/>
      </w:rPr>
      <w:t>26</w:t>
    </w:r>
    <w: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sidR="00B450BA" w:rsidRPr="00B450BA">
      <w:rPr>
        <w:noProof/>
        <w:lang w:val="zh-CN"/>
      </w:rPr>
      <w:t>27</w:t>
    </w:r>
    <w: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rsidR="00B450BA">
      <w:rPr>
        <w:noProof/>
      </w:rPr>
      <w:t>28</w:t>
    </w:r>
    <w: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sidR="00B450BA" w:rsidRPr="00B450BA">
      <w:rPr>
        <w:noProof/>
        <w:lang w:val="zh-CN"/>
      </w:rPr>
      <w:t>29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8723EC">
    <w:pPr>
      <w:pStyle w:val="afffc"/>
      <w:ind w:right="720"/>
      <w:jc w:val="both"/>
      <w:rPr>
        <w:sz w:val="2"/>
        <w:szCs w:val="2"/>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rsidR="00B450BA">
      <w:rPr>
        <w:noProof/>
      </w:rPr>
      <w:t>30</w:t>
    </w:r>
    <w:r>
      <w:fldChar w:fldCharType="end"/>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Pr>
        <w:lang w:val="zh-CN"/>
      </w:rPr>
      <w:t>31</w:t>
    </w:r>
    <w:r>
      <w:fldChar w:fldCharType="end"/>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t>32</w:t>
    </w:r>
    <w:r>
      <w:fldChar w:fldCharType="end"/>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sidR="00B450BA" w:rsidRPr="00B450BA">
      <w:rPr>
        <w:noProof/>
        <w:lang w:val="zh-CN"/>
      </w:rPr>
      <w:t>31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sidR="00B450BA" w:rsidRPr="00B450BA">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rsidR="00B450BA">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a"/>
    </w:pPr>
    <w:r>
      <w:fldChar w:fldCharType="begin"/>
    </w:r>
    <w:r>
      <w:instrText xml:space="preserve"> PAGE   \* MERGEFORMAT \* MERGEFORMAT </w:instrText>
    </w:r>
    <w:r>
      <w:fldChar w:fldCharType="separate"/>
    </w:r>
    <w:r w:rsidR="00B450BA">
      <w:rPr>
        <w:noProof/>
      </w:rPr>
      <w:t>8</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b"/>
    </w:pPr>
    <w:r>
      <w:fldChar w:fldCharType="begin"/>
    </w:r>
    <w:r>
      <w:instrText>PAGE   \* MERGEFORMAT</w:instrText>
    </w:r>
    <w:r>
      <w:fldChar w:fldCharType="separate"/>
    </w:r>
    <w:r w:rsidR="00B450BA" w:rsidRPr="00B450BA">
      <w:rPr>
        <w:noProof/>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6A4" w:rsidRDefault="00D406A4">
      <w:pPr>
        <w:spacing w:line="240" w:lineRule="auto"/>
      </w:pPr>
      <w:r>
        <w:separator/>
      </w:r>
    </w:p>
  </w:footnote>
  <w:footnote w:type="continuationSeparator" w:id="0">
    <w:p w:rsidR="00D406A4" w:rsidRDefault="00D406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8723EC">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8723EC">
    <w:pPr>
      <w:pStyle w:val="afffd"/>
      <w:jc w:val="both"/>
      <w:rPr>
        <w:sz w:val="2"/>
        <w:szCs w:val="2"/>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3EC" w:rsidRDefault="00D406A4">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450BA">
      <w:rPr>
        <w:noProof/>
      </w:rPr>
      <w:t>DB 32/T XXXX</w:t>
    </w:r>
    <w:r w:rsidR="00B450BA">
      <w:rPr>
        <w:noProof/>
      </w:rPr>
      <w:t>—</w:t>
    </w:r>
    <w:r w:rsidR="00B450BA">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4240A7"/>
    <w:multiLevelType w:val="singleLevel"/>
    <w:tmpl w:val="CB4240A7"/>
    <w:lvl w:ilvl="0">
      <w:start w:val="1"/>
      <w:numFmt w:val="decimal"/>
      <w:suff w:val="nothing"/>
      <w:lvlText w:val="%1、"/>
      <w:lvlJc w:val="left"/>
      <w:pPr>
        <w:ind w:left="0" w:firstLine="0"/>
      </w:pPr>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39A13D98"/>
    <w:multiLevelType w:val="singleLevel"/>
    <w:tmpl w:val="39A13D98"/>
    <w:lvl w:ilvl="0">
      <w:start w:val="1"/>
      <w:numFmt w:val="decimal"/>
      <w:lvlText w:val="%1."/>
      <w:lvlJc w:val="left"/>
      <w:pPr>
        <w:tabs>
          <w:tab w:val="left" w:pos="312"/>
        </w:tabs>
        <w:ind w:left="0" w:firstLine="0"/>
      </w:pPr>
    </w:lvl>
  </w:abstractNum>
  <w:abstractNum w:abstractNumId="14">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3"/>
      <w:suff w:val="nothing"/>
      <w:lvlText w:val="附录%1"/>
      <w:lvlJc w:val="left"/>
      <w:pPr>
        <w:ind w:left="0" w:firstLine="0"/>
      </w:pPr>
      <w:rPr>
        <w:rFonts w:hint="eastAsia"/>
        <w:spacing w:val="100"/>
        <w:lang w:val="en-US"/>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9"/>
  </w:num>
  <w:num w:numId="8">
    <w:abstractNumId w:val="4"/>
  </w:num>
  <w:num w:numId="9">
    <w:abstractNumId w:val="10"/>
  </w:num>
  <w:num w:numId="10">
    <w:abstractNumId w:val="18"/>
  </w:num>
  <w:num w:numId="11">
    <w:abstractNumId w:val="27"/>
  </w:num>
  <w:num w:numId="12">
    <w:abstractNumId w:val="12"/>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1"/>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lvlOverride w:ilvl="0">
      <w:startOverride w:val="1"/>
    </w:lvlOverride>
  </w:num>
  <w:num w:numId="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yvMdqmaezLzfHi6sSGdXhfOP2to=" w:salt="DXtlxNVkjz2lsyGaxOhY3g=="/>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lNGE1NTg2Y2E1YzY1OTViZjdlODIwYzE0YmNjNjMifQ=="/>
  </w:docVars>
  <w:rsids>
    <w:rsidRoot w:val="001B6E70"/>
    <w:rsid w:val="0000040A"/>
    <w:rsid w:val="00000A94"/>
    <w:rsid w:val="00001179"/>
    <w:rsid w:val="00001972"/>
    <w:rsid w:val="00001D9A"/>
    <w:rsid w:val="000024CD"/>
    <w:rsid w:val="00002835"/>
    <w:rsid w:val="0000361E"/>
    <w:rsid w:val="000044F1"/>
    <w:rsid w:val="0000454F"/>
    <w:rsid w:val="00004C4B"/>
    <w:rsid w:val="00004F09"/>
    <w:rsid w:val="000059A3"/>
    <w:rsid w:val="00007799"/>
    <w:rsid w:val="00007B3A"/>
    <w:rsid w:val="000107E0"/>
    <w:rsid w:val="00011FDE"/>
    <w:rsid w:val="00012FFD"/>
    <w:rsid w:val="0001323A"/>
    <w:rsid w:val="00013715"/>
    <w:rsid w:val="00014162"/>
    <w:rsid w:val="00014340"/>
    <w:rsid w:val="00016875"/>
    <w:rsid w:val="00016A9C"/>
    <w:rsid w:val="00022184"/>
    <w:rsid w:val="00022762"/>
    <w:rsid w:val="000238D1"/>
    <w:rsid w:val="000238E0"/>
    <w:rsid w:val="0002411F"/>
    <w:rsid w:val="000249DB"/>
    <w:rsid w:val="0002595E"/>
    <w:rsid w:val="00030020"/>
    <w:rsid w:val="000303C3"/>
    <w:rsid w:val="00030EE8"/>
    <w:rsid w:val="000331D3"/>
    <w:rsid w:val="000343BC"/>
    <w:rsid w:val="000346A5"/>
    <w:rsid w:val="000359C3"/>
    <w:rsid w:val="00035A7D"/>
    <w:rsid w:val="0003624F"/>
    <w:rsid w:val="000365ED"/>
    <w:rsid w:val="00037D19"/>
    <w:rsid w:val="000413C4"/>
    <w:rsid w:val="0004249A"/>
    <w:rsid w:val="000429C0"/>
    <w:rsid w:val="00043282"/>
    <w:rsid w:val="00044286"/>
    <w:rsid w:val="0004443B"/>
    <w:rsid w:val="00046CC3"/>
    <w:rsid w:val="00046CE1"/>
    <w:rsid w:val="00047C34"/>
    <w:rsid w:val="00047C90"/>
    <w:rsid w:val="00047F28"/>
    <w:rsid w:val="000503AA"/>
    <w:rsid w:val="000506A1"/>
    <w:rsid w:val="000515DD"/>
    <w:rsid w:val="0005265A"/>
    <w:rsid w:val="000539DD"/>
    <w:rsid w:val="00053BD3"/>
    <w:rsid w:val="000548F1"/>
    <w:rsid w:val="00054A20"/>
    <w:rsid w:val="000556ED"/>
    <w:rsid w:val="00055F1D"/>
    <w:rsid w:val="00055FE2"/>
    <w:rsid w:val="0005616F"/>
    <w:rsid w:val="00057EE2"/>
    <w:rsid w:val="000608B6"/>
    <w:rsid w:val="00060C2E"/>
    <w:rsid w:val="00061033"/>
    <w:rsid w:val="000619E9"/>
    <w:rsid w:val="00061CB1"/>
    <w:rsid w:val="000620CE"/>
    <w:rsid w:val="000622D4"/>
    <w:rsid w:val="0006357D"/>
    <w:rsid w:val="00064BFD"/>
    <w:rsid w:val="00066B03"/>
    <w:rsid w:val="000676AD"/>
    <w:rsid w:val="00067F1E"/>
    <w:rsid w:val="00070CEB"/>
    <w:rsid w:val="00071CC0"/>
    <w:rsid w:val="00071D98"/>
    <w:rsid w:val="00073C8C"/>
    <w:rsid w:val="000744C7"/>
    <w:rsid w:val="00077B64"/>
    <w:rsid w:val="00080A1C"/>
    <w:rsid w:val="000815A5"/>
    <w:rsid w:val="00082317"/>
    <w:rsid w:val="00082965"/>
    <w:rsid w:val="00083D2C"/>
    <w:rsid w:val="0008521C"/>
    <w:rsid w:val="00086AA1"/>
    <w:rsid w:val="00087A77"/>
    <w:rsid w:val="00090CA6"/>
    <w:rsid w:val="00090FE4"/>
    <w:rsid w:val="00091815"/>
    <w:rsid w:val="00092B8A"/>
    <w:rsid w:val="00092FB0"/>
    <w:rsid w:val="00092FE3"/>
    <w:rsid w:val="000934C5"/>
    <w:rsid w:val="00093D25"/>
    <w:rsid w:val="00093DAB"/>
    <w:rsid w:val="00094D73"/>
    <w:rsid w:val="00096D63"/>
    <w:rsid w:val="0009764E"/>
    <w:rsid w:val="000A0B60"/>
    <w:rsid w:val="000A0EB8"/>
    <w:rsid w:val="000A19FC"/>
    <w:rsid w:val="000A296B"/>
    <w:rsid w:val="000A4C9E"/>
    <w:rsid w:val="000A7311"/>
    <w:rsid w:val="000A7C9C"/>
    <w:rsid w:val="000B060F"/>
    <w:rsid w:val="000B074F"/>
    <w:rsid w:val="000B1592"/>
    <w:rsid w:val="000B18E1"/>
    <w:rsid w:val="000B1FF2"/>
    <w:rsid w:val="000B3B9B"/>
    <w:rsid w:val="000B3CDA"/>
    <w:rsid w:val="000B6A0B"/>
    <w:rsid w:val="000B7B7E"/>
    <w:rsid w:val="000C0F6C"/>
    <w:rsid w:val="000C11DB"/>
    <w:rsid w:val="000C1200"/>
    <w:rsid w:val="000C1492"/>
    <w:rsid w:val="000C2059"/>
    <w:rsid w:val="000C2FBD"/>
    <w:rsid w:val="000C34A1"/>
    <w:rsid w:val="000C3B2B"/>
    <w:rsid w:val="000C4B41"/>
    <w:rsid w:val="000C57D6"/>
    <w:rsid w:val="000C58A3"/>
    <w:rsid w:val="000C5EF4"/>
    <w:rsid w:val="000C6362"/>
    <w:rsid w:val="000C6445"/>
    <w:rsid w:val="000C7666"/>
    <w:rsid w:val="000D037B"/>
    <w:rsid w:val="000D08F3"/>
    <w:rsid w:val="000D0A9C"/>
    <w:rsid w:val="000D1795"/>
    <w:rsid w:val="000D329A"/>
    <w:rsid w:val="000D4B9C"/>
    <w:rsid w:val="000D4EB6"/>
    <w:rsid w:val="000D50B4"/>
    <w:rsid w:val="000D5DC8"/>
    <w:rsid w:val="000D753B"/>
    <w:rsid w:val="000E1CA4"/>
    <w:rsid w:val="000E1F59"/>
    <w:rsid w:val="000E2AFD"/>
    <w:rsid w:val="000E2D2D"/>
    <w:rsid w:val="000E3B85"/>
    <w:rsid w:val="000E3FBC"/>
    <w:rsid w:val="000E4C9E"/>
    <w:rsid w:val="000E4E11"/>
    <w:rsid w:val="000E4E9E"/>
    <w:rsid w:val="000E6FD7"/>
    <w:rsid w:val="000F06E1"/>
    <w:rsid w:val="000F0E3C"/>
    <w:rsid w:val="000F19D5"/>
    <w:rsid w:val="000F1C30"/>
    <w:rsid w:val="000F3302"/>
    <w:rsid w:val="000F4693"/>
    <w:rsid w:val="000F4AEA"/>
    <w:rsid w:val="000F56DC"/>
    <w:rsid w:val="000F595B"/>
    <w:rsid w:val="000F633F"/>
    <w:rsid w:val="000F67E9"/>
    <w:rsid w:val="000F69A5"/>
    <w:rsid w:val="00100E91"/>
    <w:rsid w:val="00101C88"/>
    <w:rsid w:val="00101E0E"/>
    <w:rsid w:val="00102C61"/>
    <w:rsid w:val="00104926"/>
    <w:rsid w:val="00112CDB"/>
    <w:rsid w:val="00113AF5"/>
    <w:rsid w:val="00113B1E"/>
    <w:rsid w:val="00116746"/>
    <w:rsid w:val="0011711C"/>
    <w:rsid w:val="001176CE"/>
    <w:rsid w:val="0012059C"/>
    <w:rsid w:val="001227E3"/>
    <w:rsid w:val="00124143"/>
    <w:rsid w:val="00124861"/>
    <w:rsid w:val="00124E4F"/>
    <w:rsid w:val="00125691"/>
    <w:rsid w:val="001260B7"/>
    <w:rsid w:val="001265CB"/>
    <w:rsid w:val="00126E26"/>
    <w:rsid w:val="001321C6"/>
    <w:rsid w:val="001325C4"/>
    <w:rsid w:val="00133010"/>
    <w:rsid w:val="001333B6"/>
    <w:rsid w:val="001338EE"/>
    <w:rsid w:val="00133AAE"/>
    <w:rsid w:val="00134BCB"/>
    <w:rsid w:val="00135323"/>
    <w:rsid w:val="001356C4"/>
    <w:rsid w:val="00136BD8"/>
    <w:rsid w:val="00137106"/>
    <w:rsid w:val="0014007C"/>
    <w:rsid w:val="00141114"/>
    <w:rsid w:val="00142969"/>
    <w:rsid w:val="00142E48"/>
    <w:rsid w:val="0014432B"/>
    <w:rsid w:val="00144534"/>
    <w:rsid w:val="001446C2"/>
    <w:rsid w:val="001457E7"/>
    <w:rsid w:val="00145D9D"/>
    <w:rsid w:val="00146292"/>
    <w:rsid w:val="00146388"/>
    <w:rsid w:val="00147CD4"/>
    <w:rsid w:val="00147EF1"/>
    <w:rsid w:val="001529E5"/>
    <w:rsid w:val="00153C7E"/>
    <w:rsid w:val="00154C1D"/>
    <w:rsid w:val="00156B25"/>
    <w:rsid w:val="00156E1A"/>
    <w:rsid w:val="00157894"/>
    <w:rsid w:val="00157B55"/>
    <w:rsid w:val="00161A5C"/>
    <w:rsid w:val="00163FD6"/>
    <w:rsid w:val="001642FA"/>
    <w:rsid w:val="001649EB"/>
    <w:rsid w:val="00164BAF"/>
    <w:rsid w:val="00164FA8"/>
    <w:rsid w:val="00165065"/>
    <w:rsid w:val="00165368"/>
    <w:rsid w:val="00165434"/>
    <w:rsid w:val="0016580B"/>
    <w:rsid w:val="00165F49"/>
    <w:rsid w:val="00166B88"/>
    <w:rsid w:val="00166C0D"/>
    <w:rsid w:val="001671AA"/>
    <w:rsid w:val="0016770A"/>
    <w:rsid w:val="00170762"/>
    <w:rsid w:val="00170804"/>
    <w:rsid w:val="001708E9"/>
    <w:rsid w:val="00171651"/>
    <w:rsid w:val="00172686"/>
    <w:rsid w:val="0017314F"/>
    <w:rsid w:val="0017340B"/>
    <w:rsid w:val="00173FB1"/>
    <w:rsid w:val="0017494F"/>
    <w:rsid w:val="00175330"/>
    <w:rsid w:val="00176B14"/>
    <w:rsid w:val="00176DFD"/>
    <w:rsid w:val="00177892"/>
    <w:rsid w:val="00181C9F"/>
    <w:rsid w:val="0018491C"/>
    <w:rsid w:val="001852C9"/>
    <w:rsid w:val="00185998"/>
    <w:rsid w:val="00187AED"/>
    <w:rsid w:val="00190087"/>
    <w:rsid w:val="001908A5"/>
    <w:rsid w:val="001913C4"/>
    <w:rsid w:val="00193485"/>
    <w:rsid w:val="0019348F"/>
    <w:rsid w:val="001938FC"/>
    <w:rsid w:val="00193A07"/>
    <w:rsid w:val="00194096"/>
    <w:rsid w:val="001945A5"/>
    <w:rsid w:val="00194C95"/>
    <w:rsid w:val="00195B9B"/>
    <w:rsid w:val="00195C34"/>
    <w:rsid w:val="00196EF5"/>
    <w:rsid w:val="001A1A53"/>
    <w:rsid w:val="001A202C"/>
    <w:rsid w:val="001A234A"/>
    <w:rsid w:val="001A2FF0"/>
    <w:rsid w:val="001A359F"/>
    <w:rsid w:val="001A4CF3"/>
    <w:rsid w:val="001A6478"/>
    <w:rsid w:val="001B06E8"/>
    <w:rsid w:val="001B07AB"/>
    <w:rsid w:val="001B2F5F"/>
    <w:rsid w:val="001B3272"/>
    <w:rsid w:val="001B4163"/>
    <w:rsid w:val="001B6948"/>
    <w:rsid w:val="001B6E70"/>
    <w:rsid w:val="001B71D0"/>
    <w:rsid w:val="001B71EE"/>
    <w:rsid w:val="001B75A1"/>
    <w:rsid w:val="001C04A8"/>
    <w:rsid w:val="001C1EF1"/>
    <w:rsid w:val="001C2C03"/>
    <w:rsid w:val="001C3346"/>
    <w:rsid w:val="001C42F7"/>
    <w:rsid w:val="001C49E5"/>
    <w:rsid w:val="001C5C22"/>
    <w:rsid w:val="001C6006"/>
    <w:rsid w:val="001C680C"/>
    <w:rsid w:val="001C7FEA"/>
    <w:rsid w:val="001D0499"/>
    <w:rsid w:val="001D0BBE"/>
    <w:rsid w:val="001D0ED4"/>
    <w:rsid w:val="001D212F"/>
    <w:rsid w:val="001D27C8"/>
    <w:rsid w:val="001D29D7"/>
    <w:rsid w:val="001D2DE7"/>
    <w:rsid w:val="001D411C"/>
    <w:rsid w:val="001D490A"/>
    <w:rsid w:val="001D72FC"/>
    <w:rsid w:val="001E1B6A"/>
    <w:rsid w:val="001E2484"/>
    <w:rsid w:val="001E283A"/>
    <w:rsid w:val="001E2DF3"/>
    <w:rsid w:val="001E3755"/>
    <w:rsid w:val="001E3CC4"/>
    <w:rsid w:val="001E43AC"/>
    <w:rsid w:val="001E4882"/>
    <w:rsid w:val="001E73AB"/>
    <w:rsid w:val="001E7696"/>
    <w:rsid w:val="001F092D"/>
    <w:rsid w:val="001F143A"/>
    <w:rsid w:val="001F1605"/>
    <w:rsid w:val="001F2508"/>
    <w:rsid w:val="001F3197"/>
    <w:rsid w:val="001F4816"/>
    <w:rsid w:val="001F4EE9"/>
    <w:rsid w:val="001F509B"/>
    <w:rsid w:val="001F54BE"/>
    <w:rsid w:val="001F664B"/>
    <w:rsid w:val="001F69B4"/>
    <w:rsid w:val="001F77C7"/>
    <w:rsid w:val="00200183"/>
    <w:rsid w:val="00200333"/>
    <w:rsid w:val="0020107D"/>
    <w:rsid w:val="002023C4"/>
    <w:rsid w:val="00202AA4"/>
    <w:rsid w:val="002031F7"/>
    <w:rsid w:val="00203214"/>
    <w:rsid w:val="0020325B"/>
    <w:rsid w:val="002040E6"/>
    <w:rsid w:val="0020527B"/>
    <w:rsid w:val="00205D0D"/>
    <w:rsid w:val="00205F2C"/>
    <w:rsid w:val="00206067"/>
    <w:rsid w:val="002104CD"/>
    <w:rsid w:val="00210B15"/>
    <w:rsid w:val="00212D96"/>
    <w:rsid w:val="00212DF7"/>
    <w:rsid w:val="0021304E"/>
    <w:rsid w:val="002142EA"/>
    <w:rsid w:val="0021431E"/>
    <w:rsid w:val="00214403"/>
    <w:rsid w:val="00215AC7"/>
    <w:rsid w:val="002204BB"/>
    <w:rsid w:val="00221AB6"/>
    <w:rsid w:val="00221B79"/>
    <w:rsid w:val="00221C6B"/>
    <w:rsid w:val="00223A45"/>
    <w:rsid w:val="0022444E"/>
    <w:rsid w:val="002250F3"/>
    <w:rsid w:val="002253A1"/>
    <w:rsid w:val="00225CF8"/>
    <w:rsid w:val="0022667B"/>
    <w:rsid w:val="00226B93"/>
    <w:rsid w:val="00227317"/>
    <w:rsid w:val="0022794E"/>
    <w:rsid w:val="00230F0E"/>
    <w:rsid w:val="002330B6"/>
    <w:rsid w:val="0023314D"/>
    <w:rsid w:val="00233D64"/>
    <w:rsid w:val="0023482A"/>
    <w:rsid w:val="002359CB"/>
    <w:rsid w:val="00235C60"/>
    <w:rsid w:val="00243540"/>
    <w:rsid w:val="0024497B"/>
    <w:rsid w:val="0024515B"/>
    <w:rsid w:val="00245A2B"/>
    <w:rsid w:val="00246021"/>
    <w:rsid w:val="002461F2"/>
    <w:rsid w:val="0024666E"/>
    <w:rsid w:val="00247F52"/>
    <w:rsid w:val="00250B25"/>
    <w:rsid w:val="00250BBE"/>
    <w:rsid w:val="0025117E"/>
    <w:rsid w:val="002515C2"/>
    <w:rsid w:val="0025194F"/>
    <w:rsid w:val="0025720C"/>
    <w:rsid w:val="00260FE0"/>
    <w:rsid w:val="0026148A"/>
    <w:rsid w:val="00261A03"/>
    <w:rsid w:val="00262696"/>
    <w:rsid w:val="00262883"/>
    <w:rsid w:val="00263416"/>
    <w:rsid w:val="00263C9F"/>
    <w:rsid w:val="00263D25"/>
    <w:rsid w:val="002643C3"/>
    <w:rsid w:val="00264A0C"/>
    <w:rsid w:val="00265656"/>
    <w:rsid w:val="00266EEB"/>
    <w:rsid w:val="00267EF4"/>
    <w:rsid w:val="00270CB8"/>
    <w:rsid w:val="00272B08"/>
    <w:rsid w:val="00273A4D"/>
    <w:rsid w:val="002771AC"/>
    <w:rsid w:val="00281BB8"/>
    <w:rsid w:val="00281E9E"/>
    <w:rsid w:val="00282405"/>
    <w:rsid w:val="0028330C"/>
    <w:rsid w:val="00285170"/>
    <w:rsid w:val="00285361"/>
    <w:rsid w:val="002861EF"/>
    <w:rsid w:val="00291D36"/>
    <w:rsid w:val="00292418"/>
    <w:rsid w:val="00292D60"/>
    <w:rsid w:val="0029340E"/>
    <w:rsid w:val="00293420"/>
    <w:rsid w:val="00293B30"/>
    <w:rsid w:val="00293C6A"/>
    <w:rsid w:val="00294D34"/>
    <w:rsid w:val="00294E3B"/>
    <w:rsid w:val="00296193"/>
    <w:rsid w:val="00296C66"/>
    <w:rsid w:val="00296E62"/>
    <w:rsid w:val="00296EBE"/>
    <w:rsid w:val="002974E3"/>
    <w:rsid w:val="002A084B"/>
    <w:rsid w:val="002A1260"/>
    <w:rsid w:val="002A1294"/>
    <w:rsid w:val="002A1589"/>
    <w:rsid w:val="002A1608"/>
    <w:rsid w:val="002A25DC"/>
    <w:rsid w:val="002A324A"/>
    <w:rsid w:val="002A3AAB"/>
    <w:rsid w:val="002A451E"/>
    <w:rsid w:val="002A4CEA"/>
    <w:rsid w:val="002A5977"/>
    <w:rsid w:val="002A5A13"/>
    <w:rsid w:val="002A6D89"/>
    <w:rsid w:val="002A720E"/>
    <w:rsid w:val="002A757F"/>
    <w:rsid w:val="002A7979"/>
    <w:rsid w:val="002A7B61"/>
    <w:rsid w:val="002A7F44"/>
    <w:rsid w:val="002B0C40"/>
    <w:rsid w:val="002B1966"/>
    <w:rsid w:val="002B22FB"/>
    <w:rsid w:val="002B2BAA"/>
    <w:rsid w:val="002B3279"/>
    <w:rsid w:val="002B4508"/>
    <w:rsid w:val="002B5779"/>
    <w:rsid w:val="002B7332"/>
    <w:rsid w:val="002B7683"/>
    <w:rsid w:val="002B7F51"/>
    <w:rsid w:val="002C094E"/>
    <w:rsid w:val="002C09E7"/>
    <w:rsid w:val="002C0B5E"/>
    <w:rsid w:val="002C1E06"/>
    <w:rsid w:val="002C1E1C"/>
    <w:rsid w:val="002C3F07"/>
    <w:rsid w:val="002C4623"/>
    <w:rsid w:val="002C5278"/>
    <w:rsid w:val="002C772A"/>
    <w:rsid w:val="002C7EBB"/>
    <w:rsid w:val="002D06C1"/>
    <w:rsid w:val="002D1CDB"/>
    <w:rsid w:val="002D3790"/>
    <w:rsid w:val="002D3AF4"/>
    <w:rsid w:val="002D3C01"/>
    <w:rsid w:val="002D3E06"/>
    <w:rsid w:val="002D42B5"/>
    <w:rsid w:val="002D4817"/>
    <w:rsid w:val="002D4F1A"/>
    <w:rsid w:val="002D63CE"/>
    <w:rsid w:val="002D6EC6"/>
    <w:rsid w:val="002D79AC"/>
    <w:rsid w:val="002E039D"/>
    <w:rsid w:val="002E1B05"/>
    <w:rsid w:val="002E35A4"/>
    <w:rsid w:val="002E4D5A"/>
    <w:rsid w:val="002E58F9"/>
    <w:rsid w:val="002E6326"/>
    <w:rsid w:val="002F01FD"/>
    <w:rsid w:val="002F0C16"/>
    <w:rsid w:val="002F0FD3"/>
    <w:rsid w:val="002F1269"/>
    <w:rsid w:val="002F30E0"/>
    <w:rsid w:val="002F35E4"/>
    <w:rsid w:val="002F3730"/>
    <w:rsid w:val="002F38E1"/>
    <w:rsid w:val="002F6832"/>
    <w:rsid w:val="002F756F"/>
    <w:rsid w:val="002F7AF6"/>
    <w:rsid w:val="00300E63"/>
    <w:rsid w:val="00301A14"/>
    <w:rsid w:val="00302F5F"/>
    <w:rsid w:val="003035CE"/>
    <w:rsid w:val="00304367"/>
    <w:rsid w:val="0030441D"/>
    <w:rsid w:val="00305A77"/>
    <w:rsid w:val="00305D2D"/>
    <w:rsid w:val="00306063"/>
    <w:rsid w:val="00306AC5"/>
    <w:rsid w:val="00310542"/>
    <w:rsid w:val="00310D5E"/>
    <w:rsid w:val="0031217C"/>
    <w:rsid w:val="00312334"/>
    <w:rsid w:val="0031317B"/>
    <w:rsid w:val="00313B85"/>
    <w:rsid w:val="003147A5"/>
    <w:rsid w:val="00314A3C"/>
    <w:rsid w:val="0031675A"/>
    <w:rsid w:val="003172AA"/>
    <w:rsid w:val="00317988"/>
    <w:rsid w:val="003221B4"/>
    <w:rsid w:val="0032258D"/>
    <w:rsid w:val="00322E62"/>
    <w:rsid w:val="00324D13"/>
    <w:rsid w:val="00324D2A"/>
    <w:rsid w:val="00324EDD"/>
    <w:rsid w:val="00325517"/>
    <w:rsid w:val="00330D15"/>
    <w:rsid w:val="00332D26"/>
    <w:rsid w:val="003331E4"/>
    <w:rsid w:val="00335B21"/>
    <w:rsid w:val="00336C64"/>
    <w:rsid w:val="00337162"/>
    <w:rsid w:val="003404D2"/>
    <w:rsid w:val="00340674"/>
    <w:rsid w:val="0034194F"/>
    <w:rsid w:val="00344605"/>
    <w:rsid w:val="00346130"/>
    <w:rsid w:val="003474AA"/>
    <w:rsid w:val="00350723"/>
    <w:rsid w:val="00350AD6"/>
    <w:rsid w:val="00350D1D"/>
    <w:rsid w:val="00352C83"/>
    <w:rsid w:val="00353680"/>
    <w:rsid w:val="00353F87"/>
    <w:rsid w:val="0035419B"/>
    <w:rsid w:val="003547A2"/>
    <w:rsid w:val="003615D2"/>
    <w:rsid w:val="0036429C"/>
    <w:rsid w:val="00364A53"/>
    <w:rsid w:val="00365369"/>
    <w:rsid w:val="00365490"/>
    <w:rsid w:val="003654CB"/>
    <w:rsid w:val="00365AA9"/>
    <w:rsid w:val="00365F86"/>
    <w:rsid w:val="00365F87"/>
    <w:rsid w:val="00366E89"/>
    <w:rsid w:val="00366FDC"/>
    <w:rsid w:val="003705F4"/>
    <w:rsid w:val="00370D58"/>
    <w:rsid w:val="00370DB2"/>
    <w:rsid w:val="00371316"/>
    <w:rsid w:val="00375EB3"/>
    <w:rsid w:val="00376713"/>
    <w:rsid w:val="003769F8"/>
    <w:rsid w:val="003809DD"/>
    <w:rsid w:val="00380C06"/>
    <w:rsid w:val="00381815"/>
    <w:rsid w:val="003819AF"/>
    <w:rsid w:val="00381E58"/>
    <w:rsid w:val="003820E9"/>
    <w:rsid w:val="00382DE7"/>
    <w:rsid w:val="00384FFC"/>
    <w:rsid w:val="003851AE"/>
    <w:rsid w:val="003869A1"/>
    <w:rsid w:val="00387267"/>
    <w:rsid w:val="003872FC"/>
    <w:rsid w:val="00387ADC"/>
    <w:rsid w:val="00390020"/>
    <w:rsid w:val="003903D6"/>
    <w:rsid w:val="003908D5"/>
    <w:rsid w:val="00390EE6"/>
    <w:rsid w:val="0039118F"/>
    <w:rsid w:val="00391F03"/>
    <w:rsid w:val="00392730"/>
    <w:rsid w:val="00392AD7"/>
    <w:rsid w:val="00392C26"/>
    <w:rsid w:val="003938D9"/>
    <w:rsid w:val="00394376"/>
    <w:rsid w:val="003943FF"/>
    <w:rsid w:val="0039521E"/>
    <w:rsid w:val="003955DB"/>
    <w:rsid w:val="00395700"/>
    <w:rsid w:val="00396B94"/>
    <w:rsid w:val="00396C63"/>
    <w:rsid w:val="003974EB"/>
    <w:rsid w:val="00397A99"/>
    <w:rsid w:val="00397CC5"/>
    <w:rsid w:val="003A0648"/>
    <w:rsid w:val="003A0ABB"/>
    <w:rsid w:val="003A1582"/>
    <w:rsid w:val="003A1D6E"/>
    <w:rsid w:val="003A4077"/>
    <w:rsid w:val="003A6D1D"/>
    <w:rsid w:val="003B00E2"/>
    <w:rsid w:val="003B05E6"/>
    <w:rsid w:val="003B09AD"/>
    <w:rsid w:val="003B1F18"/>
    <w:rsid w:val="003B3B20"/>
    <w:rsid w:val="003B5B8F"/>
    <w:rsid w:val="003B5BF0"/>
    <w:rsid w:val="003B60BF"/>
    <w:rsid w:val="003B6B15"/>
    <w:rsid w:val="003B6BE3"/>
    <w:rsid w:val="003B7968"/>
    <w:rsid w:val="003C010C"/>
    <w:rsid w:val="003C0A6C"/>
    <w:rsid w:val="003C14F8"/>
    <w:rsid w:val="003C3AF3"/>
    <w:rsid w:val="003C3AFA"/>
    <w:rsid w:val="003C44B0"/>
    <w:rsid w:val="003C5A43"/>
    <w:rsid w:val="003C7B1E"/>
    <w:rsid w:val="003D0519"/>
    <w:rsid w:val="003D0980"/>
    <w:rsid w:val="003D0FF6"/>
    <w:rsid w:val="003D262C"/>
    <w:rsid w:val="003D6D61"/>
    <w:rsid w:val="003D79C6"/>
    <w:rsid w:val="003E0625"/>
    <w:rsid w:val="003E091D"/>
    <w:rsid w:val="003E10E8"/>
    <w:rsid w:val="003E1C53"/>
    <w:rsid w:val="003E2A69"/>
    <w:rsid w:val="003E2D49"/>
    <w:rsid w:val="003E2FD4"/>
    <w:rsid w:val="003E380A"/>
    <w:rsid w:val="003E49F6"/>
    <w:rsid w:val="003E660F"/>
    <w:rsid w:val="003E6904"/>
    <w:rsid w:val="003E7193"/>
    <w:rsid w:val="003E72B7"/>
    <w:rsid w:val="003F0841"/>
    <w:rsid w:val="003F23D3"/>
    <w:rsid w:val="003F35F0"/>
    <w:rsid w:val="003F3F08"/>
    <w:rsid w:val="003F4088"/>
    <w:rsid w:val="003F4429"/>
    <w:rsid w:val="003F49F1"/>
    <w:rsid w:val="003F6272"/>
    <w:rsid w:val="003F6677"/>
    <w:rsid w:val="00400E72"/>
    <w:rsid w:val="00401400"/>
    <w:rsid w:val="0040384D"/>
    <w:rsid w:val="00404869"/>
    <w:rsid w:val="00405221"/>
    <w:rsid w:val="00405884"/>
    <w:rsid w:val="00407D39"/>
    <w:rsid w:val="00411D42"/>
    <w:rsid w:val="00412D42"/>
    <w:rsid w:val="004141A2"/>
    <w:rsid w:val="00414538"/>
    <w:rsid w:val="0041461F"/>
    <w:rsid w:val="0041477A"/>
    <w:rsid w:val="004167A3"/>
    <w:rsid w:val="00417833"/>
    <w:rsid w:val="00422758"/>
    <w:rsid w:val="00422A13"/>
    <w:rsid w:val="00423EAA"/>
    <w:rsid w:val="00425932"/>
    <w:rsid w:val="00426213"/>
    <w:rsid w:val="004268B7"/>
    <w:rsid w:val="00430221"/>
    <w:rsid w:val="004302CD"/>
    <w:rsid w:val="00430ACD"/>
    <w:rsid w:val="00431B50"/>
    <w:rsid w:val="00431ED5"/>
    <w:rsid w:val="00432DAA"/>
    <w:rsid w:val="0043338F"/>
    <w:rsid w:val="00434305"/>
    <w:rsid w:val="00435BEE"/>
    <w:rsid w:val="00435DF7"/>
    <w:rsid w:val="00435FA1"/>
    <w:rsid w:val="0044083F"/>
    <w:rsid w:val="00441AE7"/>
    <w:rsid w:val="004429E4"/>
    <w:rsid w:val="00443171"/>
    <w:rsid w:val="00443BA7"/>
    <w:rsid w:val="00445574"/>
    <w:rsid w:val="00445AC7"/>
    <w:rsid w:val="004467FB"/>
    <w:rsid w:val="00452D6B"/>
    <w:rsid w:val="00452E5B"/>
    <w:rsid w:val="00453423"/>
    <w:rsid w:val="00453B53"/>
    <w:rsid w:val="00454484"/>
    <w:rsid w:val="00454B57"/>
    <w:rsid w:val="0045517B"/>
    <w:rsid w:val="004560C9"/>
    <w:rsid w:val="00457CDF"/>
    <w:rsid w:val="00460D71"/>
    <w:rsid w:val="004617B7"/>
    <w:rsid w:val="00462364"/>
    <w:rsid w:val="00463B77"/>
    <w:rsid w:val="00463C7B"/>
    <w:rsid w:val="004644A6"/>
    <w:rsid w:val="00464B26"/>
    <w:rsid w:val="004659BD"/>
    <w:rsid w:val="00467198"/>
    <w:rsid w:val="004677F6"/>
    <w:rsid w:val="00470775"/>
    <w:rsid w:val="004727C0"/>
    <w:rsid w:val="004746B1"/>
    <w:rsid w:val="00474E17"/>
    <w:rsid w:val="004757FE"/>
    <w:rsid w:val="0047583F"/>
    <w:rsid w:val="00475C66"/>
    <w:rsid w:val="00475DE8"/>
    <w:rsid w:val="00475FAE"/>
    <w:rsid w:val="00476790"/>
    <w:rsid w:val="004776FB"/>
    <w:rsid w:val="00477FB4"/>
    <w:rsid w:val="00481C44"/>
    <w:rsid w:val="00481D2E"/>
    <w:rsid w:val="00484321"/>
    <w:rsid w:val="00484936"/>
    <w:rsid w:val="00485C89"/>
    <w:rsid w:val="00486BE3"/>
    <w:rsid w:val="00486C5A"/>
    <w:rsid w:val="0049033C"/>
    <w:rsid w:val="004905E4"/>
    <w:rsid w:val="0049075C"/>
    <w:rsid w:val="00490A89"/>
    <w:rsid w:val="00490AB4"/>
    <w:rsid w:val="004918C4"/>
    <w:rsid w:val="00492F02"/>
    <w:rsid w:val="004939AE"/>
    <w:rsid w:val="0049517B"/>
    <w:rsid w:val="004953C6"/>
    <w:rsid w:val="004956B3"/>
    <w:rsid w:val="00497ADE"/>
    <w:rsid w:val="004A0E98"/>
    <w:rsid w:val="004A12DF"/>
    <w:rsid w:val="004A17E6"/>
    <w:rsid w:val="004A1BA8"/>
    <w:rsid w:val="004A2DD1"/>
    <w:rsid w:val="004A4B57"/>
    <w:rsid w:val="004A63FA"/>
    <w:rsid w:val="004A7B5C"/>
    <w:rsid w:val="004B0272"/>
    <w:rsid w:val="004B2701"/>
    <w:rsid w:val="004B2E1B"/>
    <w:rsid w:val="004B3970"/>
    <w:rsid w:val="004B3AA8"/>
    <w:rsid w:val="004B3E93"/>
    <w:rsid w:val="004B56EE"/>
    <w:rsid w:val="004B7FD6"/>
    <w:rsid w:val="004C050C"/>
    <w:rsid w:val="004C1FBC"/>
    <w:rsid w:val="004C33DF"/>
    <w:rsid w:val="004C3F1D"/>
    <w:rsid w:val="004C458D"/>
    <w:rsid w:val="004C5FC8"/>
    <w:rsid w:val="004C624B"/>
    <w:rsid w:val="004C67F0"/>
    <w:rsid w:val="004C7556"/>
    <w:rsid w:val="004C7E8B"/>
    <w:rsid w:val="004C7E9D"/>
    <w:rsid w:val="004C7F67"/>
    <w:rsid w:val="004D0109"/>
    <w:rsid w:val="004D076D"/>
    <w:rsid w:val="004D0EF1"/>
    <w:rsid w:val="004D1759"/>
    <w:rsid w:val="004D2253"/>
    <w:rsid w:val="004D36CB"/>
    <w:rsid w:val="004D4406"/>
    <w:rsid w:val="004D4E66"/>
    <w:rsid w:val="004D6DED"/>
    <w:rsid w:val="004D7C42"/>
    <w:rsid w:val="004E0465"/>
    <w:rsid w:val="004E127B"/>
    <w:rsid w:val="004E13E9"/>
    <w:rsid w:val="004E1686"/>
    <w:rsid w:val="004E1C0A"/>
    <w:rsid w:val="004E27A2"/>
    <w:rsid w:val="004E2B06"/>
    <w:rsid w:val="004E30C5"/>
    <w:rsid w:val="004E3FBF"/>
    <w:rsid w:val="004E4AA5"/>
    <w:rsid w:val="004E4AEE"/>
    <w:rsid w:val="004E4FCD"/>
    <w:rsid w:val="004E59E3"/>
    <w:rsid w:val="004E67C0"/>
    <w:rsid w:val="004E6A65"/>
    <w:rsid w:val="004F06DF"/>
    <w:rsid w:val="004F12CC"/>
    <w:rsid w:val="004F391A"/>
    <w:rsid w:val="004F3CFB"/>
    <w:rsid w:val="004F4A15"/>
    <w:rsid w:val="004F5739"/>
    <w:rsid w:val="004F6456"/>
    <w:rsid w:val="004F65AC"/>
    <w:rsid w:val="004F696E"/>
    <w:rsid w:val="004F6C71"/>
    <w:rsid w:val="004F7E95"/>
    <w:rsid w:val="00501139"/>
    <w:rsid w:val="00501380"/>
    <w:rsid w:val="0050247F"/>
    <w:rsid w:val="0050363E"/>
    <w:rsid w:val="005039BC"/>
    <w:rsid w:val="00503E83"/>
    <w:rsid w:val="005043BB"/>
    <w:rsid w:val="00504A3D"/>
    <w:rsid w:val="00505767"/>
    <w:rsid w:val="0050638A"/>
    <w:rsid w:val="005073F0"/>
    <w:rsid w:val="00507BA4"/>
    <w:rsid w:val="00507C3A"/>
    <w:rsid w:val="00510839"/>
    <w:rsid w:val="00510A7B"/>
    <w:rsid w:val="005118B5"/>
    <w:rsid w:val="00512355"/>
    <w:rsid w:val="00512F6E"/>
    <w:rsid w:val="00513038"/>
    <w:rsid w:val="005136D4"/>
    <w:rsid w:val="00514174"/>
    <w:rsid w:val="00516088"/>
    <w:rsid w:val="005162AF"/>
    <w:rsid w:val="00516B0B"/>
    <w:rsid w:val="005212FC"/>
    <w:rsid w:val="005220EC"/>
    <w:rsid w:val="00523353"/>
    <w:rsid w:val="00523F95"/>
    <w:rsid w:val="00524D65"/>
    <w:rsid w:val="00525B16"/>
    <w:rsid w:val="00530580"/>
    <w:rsid w:val="005308F7"/>
    <w:rsid w:val="00533C58"/>
    <w:rsid w:val="00533D04"/>
    <w:rsid w:val="00534804"/>
    <w:rsid w:val="00534BDF"/>
    <w:rsid w:val="005354EA"/>
    <w:rsid w:val="0053572E"/>
    <w:rsid w:val="0053585F"/>
    <w:rsid w:val="00535EC4"/>
    <w:rsid w:val="00535ED9"/>
    <w:rsid w:val="0053692B"/>
    <w:rsid w:val="00540A53"/>
    <w:rsid w:val="0054142F"/>
    <w:rsid w:val="00541853"/>
    <w:rsid w:val="00543BDA"/>
    <w:rsid w:val="00543F4F"/>
    <w:rsid w:val="005441CC"/>
    <w:rsid w:val="00544923"/>
    <w:rsid w:val="00545EDA"/>
    <w:rsid w:val="00546353"/>
    <w:rsid w:val="005479DA"/>
    <w:rsid w:val="00547BCC"/>
    <w:rsid w:val="0055013B"/>
    <w:rsid w:val="00550773"/>
    <w:rsid w:val="00550BE2"/>
    <w:rsid w:val="00551F6F"/>
    <w:rsid w:val="00554533"/>
    <w:rsid w:val="00555044"/>
    <w:rsid w:val="00555688"/>
    <w:rsid w:val="00556584"/>
    <w:rsid w:val="00561475"/>
    <w:rsid w:val="00562D30"/>
    <w:rsid w:val="00563181"/>
    <w:rsid w:val="00563827"/>
    <w:rsid w:val="0056487B"/>
    <w:rsid w:val="00564FB9"/>
    <w:rsid w:val="00565106"/>
    <w:rsid w:val="00571752"/>
    <w:rsid w:val="00573D9E"/>
    <w:rsid w:val="005773B0"/>
    <w:rsid w:val="00577569"/>
    <w:rsid w:val="005801E3"/>
    <w:rsid w:val="005812F9"/>
    <w:rsid w:val="00581802"/>
    <w:rsid w:val="00581CE3"/>
    <w:rsid w:val="00582DB4"/>
    <w:rsid w:val="00582E4B"/>
    <w:rsid w:val="005836A8"/>
    <w:rsid w:val="0058409C"/>
    <w:rsid w:val="00584262"/>
    <w:rsid w:val="0058479B"/>
    <w:rsid w:val="00586521"/>
    <w:rsid w:val="00586630"/>
    <w:rsid w:val="00587ADD"/>
    <w:rsid w:val="0059065E"/>
    <w:rsid w:val="00590D44"/>
    <w:rsid w:val="00591E27"/>
    <w:rsid w:val="00592723"/>
    <w:rsid w:val="0059404E"/>
    <w:rsid w:val="00596160"/>
    <w:rsid w:val="005966E2"/>
    <w:rsid w:val="00597007"/>
    <w:rsid w:val="005A0966"/>
    <w:rsid w:val="005A11B7"/>
    <w:rsid w:val="005A259C"/>
    <w:rsid w:val="005A260B"/>
    <w:rsid w:val="005A4A1B"/>
    <w:rsid w:val="005A6F98"/>
    <w:rsid w:val="005A76F4"/>
    <w:rsid w:val="005A7830"/>
    <w:rsid w:val="005A7D75"/>
    <w:rsid w:val="005A7FCE"/>
    <w:rsid w:val="005B0F3F"/>
    <w:rsid w:val="005B48BB"/>
    <w:rsid w:val="005B4903"/>
    <w:rsid w:val="005B51CE"/>
    <w:rsid w:val="005B53C5"/>
    <w:rsid w:val="005B5499"/>
    <w:rsid w:val="005B5885"/>
    <w:rsid w:val="005B5C79"/>
    <w:rsid w:val="005B5CD7"/>
    <w:rsid w:val="005B6CF6"/>
    <w:rsid w:val="005B7422"/>
    <w:rsid w:val="005B7B66"/>
    <w:rsid w:val="005C0AD3"/>
    <w:rsid w:val="005C1BD7"/>
    <w:rsid w:val="005C29B8"/>
    <w:rsid w:val="005C383A"/>
    <w:rsid w:val="005C43AA"/>
    <w:rsid w:val="005C5F21"/>
    <w:rsid w:val="005C6CF6"/>
    <w:rsid w:val="005C7156"/>
    <w:rsid w:val="005C7A8E"/>
    <w:rsid w:val="005D0C75"/>
    <w:rsid w:val="005D189B"/>
    <w:rsid w:val="005D3A9B"/>
    <w:rsid w:val="005D4171"/>
    <w:rsid w:val="005D6A95"/>
    <w:rsid w:val="005D6B2C"/>
    <w:rsid w:val="005D6D9C"/>
    <w:rsid w:val="005E2335"/>
    <w:rsid w:val="005E2680"/>
    <w:rsid w:val="005E26AA"/>
    <w:rsid w:val="005E34CA"/>
    <w:rsid w:val="005E3C18"/>
    <w:rsid w:val="005E4C27"/>
    <w:rsid w:val="005E52BF"/>
    <w:rsid w:val="005E6812"/>
    <w:rsid w:val="005E7881"/>
    <w:rsid w:val="005E78E0"/>
    <w:rsid w:val="005F0729"/>
    <w:rsid w:val="005F0D9C"/>
    <w:rsid w:val="005F169A"/>
    <w:rsid w:val="005F284E"/>
    <w:rsid w:val="005F4712"/>
    <w:rsid w:val="006011CD"/>
    <w:rsid w:val="006015CE"/>
    <w:rsid w:val="00601710"/>
    <w:rsid w:val="00601E25"/>
    <w:rsid w:val="0060205C"/>
    <w:rsid w:val="00602161"/>
    <w:rsid w:val="00603E80"/>
    <w:rsid w:val="00604578"/>
    <w:rsid w:val="00604784"/>
    <w:rsid w:val="00606419"/>
    <w:rsid w:val="0060735D"/>
    <w:rsid w:val="00607D29"/>
    <w:rsid w:val="006122AC"/>
    <w:rsid w:val="00612952"/>
    <w:rsid w:val="00612DD5"/>
    <w:rsid w:val="00613A98"/>
    <w:rsid w:val="00614A4A"/>
    <w:rsid w:val="00614AEB"/>
    <w:rsid w:val="00614CC1"/>
    <w:rsid w:val="00615A9D"/>
    <w:rsid w:val="0061658D"/>
    <w:rsid w:val="00617387"/>
    <w:rsid w:val="006205D6"/>
    <w:rsid w:val="00622F94"/>
    <w:rsid w:val="00624AB4"/>
    <w:rsid w:val="006252D8"/>
    <w:rsid w:val="006259BC"/>
    <w:rsid w:val="0062636B"/>
    <w:rsid w:val="006276A3"/>
    <w:rsid w:val="00627A8F"/>
    <w:rsid w:val="00631A76"/>
    <w:rsid w:val="00632182"/>
    <w:rsid w:val="00632AE0"/>
    <w:rsid w:val="00633C17"/>
    <w:rsid w:val="00634D9E"/>
    <w:rsid w:val="006357B1"/>
    <w:rsid w:val="00636317"/>
    <w:rsid w:val="00636969"/>
    <w:rsid w:val="00636E3E"/>
    <w:rsid w:val="006379F7"/>
    <w:rsid w:val="00637E4D"/>
    <w:rsid w:val="00640568"/>
    <w:rsid w:val="00640620"/>
    <w:rsid w:val="00641A1F"/>
    <w:rsid w:val="00643055"/>
    <w:rsid w:val="00645189"/>
    <w:rsid w:val="00645904"/>
    <w:rsid w:val="00647860"/>
    <w:rsid w:val="006504A7"/>
    <w:rsid w:val="00651ACB"/>
    <w:rsid w:val="00651C47"/>
    <w:rsid w:val="00652AB2"/>
    <w:rsid w:val="00653FED"/>
    <w:rsid w:val="00654EC0"/>
    <w:rsid w:val="0065525B"/>
    <w:rsid w:val="00655D4F"/>
    <w:rsid w:val="00656886"/>
    <w:rsid w:val="00656A11"/>
    <w:rsid w:val="00656D29"/>
    <w:rsid w:val="006623EA"/>
    <w:rsid w:val="00663033"/>
    <w:rsid w:val="006640E5"/>
    <w:rsid w:val="006646F1"/>
    <w:rsid w:val="00664929"/>
    <w:rsid w:val="00664A85"/>
    <w:rsid w:val="00664D7E"/>
    <w:rsid w:val="00664F62"/>
    <w:rsid w:val="006655E1"/>
    <w:rsid w:val="00667831"/>
    <w:rsid w:val="00670BF5"/>
    <w:rsid w:val="00672060"/>
    <w:rsid w:val="00672BFD"/>
    <w:rsid w:val="00675779"/>
    <w:rsid w:val="00675A2E"/>
    <w:rsid w:val="006770F4"/>
    <w:rsid w:val="00677A84"/>
    <w:rsid w:val="00677CE5"/>
    <w:rsid w:val="0068026D"/>
    <w:rsid w:val="00680A27"/>
    <w:rsid w:val="006816A4"/>
    <w:rsid w:val="006819B8"/>
    <w:rsid w:val="00681C0A"/>
    <w:rsid w:val="00681E7D"/>
    <w:rsid w:val="006840A6"/>
    <w:rsid w:val="006841A2"/>
    <w:rsid w:val="00684B84"/>
    <w:rsid w:val="006850CD"/>
    <w:rsid w:val="00685AAB"/>
    <w:rsid w:val="00690750"/>
    <w:rsid w:val="00692A55"/>
    <w:rsid w:val="00692BC3"/>
    <w:rsid w:val="00694F01"/>
    <w:rsid w:val="0069529C"/>
    <w:rsid w:val="006955CA"/>
    <w:rsid w:val="006957E4"/>
    <w:rsid w:val="00695D22"/>
    <w:rsid w:val="006970C4"/>
    <w:rsid w:val="0069745F"/>
    <w:rsid w:val="006A07AA"/>
    <w:rsid w:val="006A23C1"/>
    <w:rsid w:val="006A25E5"/>
    <w:rsid w:val="006A2B46"/>
    <w:rsid w:val="006A336D"/>
    <w:rsid w:val="006A37B9"/>
    <w:rsid w:val="006A3E39"/>
    <w:rsid w:val="006A7666"/>
    <w:rsid w:val="006A7808"/>
    <w:rsid w:val="006B0AD6"/>
    <w:rsid w:val="006B0F18"/>
    <w:rsid w:val="006B160A"/>
    <w:rsid w:val="006B21A6"/>
    <w:rsid w:val="006B2672"/>
    <w:rsid w:val="006B307C"/>
    <w:rsid w:val="006B54BF"/>
    <w:rsid w:val="006B5F44"/>
    <w:rsid w:val="006B5F90"/>
    <w:rsid w:val="006B62E4"/>
    <w:rsid w:val="006B71DC"/>
    <w:rsid w:val="006C13A0"/>
    <w:rsid w:val="006C1BBA"/>
    <w:rsid w:val="006C2079"/>
    <w:rsid w:val="006C3E88"/>
    <w:rsid w:val="006C5A62"/>
    <w:rsid w:val="006C5D68"/>
    <w:rsid w:val="006C6976"/>
    <w:rsid w:val="006C6DD0"/>
    <w:rsid w:val="006D04EA"/>
    <w:rsid w:val="006D0AB7"/>
    <w:rsid w:val="006D16C4"/>
    <w:rsid w:val="006D1AB1"/>
    <w:rsid w:val="006D3971"/>
    <w:rsid w:val="006D3E96"/>
    <w:rsid w:val="006D4515"/>
    <w:rsid w:val="006D4BB1"/>
    <w:rsid w:val="006D5A57"/>
    <w:rsid w:val="006D6593"/>
    <w:rsid w:val="006E0FD9"/>
    <w:rsid w:val="006E23EA"/>
    <w:rsid w:val="006E2F5E"/>
    <w:rsid w:val="006E4353"/>
    <w:rsid w:val="006E56FC"/>
    <w:rsid w:val="006E75AD"/>
    <w:rsid w:val="006F03A8"/>
    <w:rsid w:val="006F0772"/>
    <w:rsid w:val="006F103D"/>
    <w:rsid w:val="006F2ACA"/>
    <w:rsid w:val="006F2ADC"/>
    <w:rsid w:val="006F2BFE"/>
    <w:rsid w:val="006F31E9"/>
    <w:rsid w:val="006F4D11"/>
    <w:rsid w:val="006F6284"/>
    <w:rsid w:val="007002C5"/>
    <w:rsid w:val="00700F21"/>
    <w:rsid w:val="007027CD"/>
    <w:rsid w:val="00703F0B"/>
    <w:rsid w:val="00704182"/>
    <w:rsid w:val="00704387"/>
    <w:rsid w:val="0070611F"/>
    <w:rsid w:val="00706536"/>
    <w:rsid w:val="00706BEC"/>
    <w:rsid w:val="00707669"/>
    <w:rsid w:val="00711CBA"/>
    <w:rsid w:val="00711FB5"/>
    <w:rsid w:val="00712A01"/>
    <w:rsid w:val="00714E0D"/>
    <w:rsid w:val="00714F58"/>
    <w:rsid w:val="007151BE"/>
    <w:rsid w:val="00717FD1"/>
    <w:rsid w:val="007214C8"/>
    <w:rsid w:val="00722FBF"/>
    <w:rsid w:val="00722FC2"/>
    <w:rsid w:val="007234D2"/>
    <w:rsid w:val="00723972"/>
    <w:rsid w:val="00724879"/>
    <w:rsid w:val="00724E1B"/>
    <w:rsid w:val="007252EF"/>
    <w:rsid w:val="00725949"/>
    <w:rsid w:val="00725D21"/>
    <w:rsid w:val="00726FD2"/>
    <w:rsid w:val="00727A0B"/>
    <w:rsid w:val="00727FA2"/>
    <w:rsid w:val="00730B0D"/>
    <w:rsid w:val="00730EB2"/>
    <w:rsid w:val="00731566"/>
    <w:rsid w:val="007322D9"/>
    <w:rsid w:val="007322F2"/>
    <w:rsid w:val="00732BC0"/>
    <w:rsid w:val="0073720F"/>
    <w:rsid w:val="00737796"/>
    <w:rsid w:val="00737817"/>
    <w:rsid w:val="007379A1"/>
    <w:rsid w:val="00740043"/>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ECB"/>
    <w:rsid w:val="0075403A"/>
    <w:rsid w:val="007543A5"/>
    <w:rsid w:val="00754B06"/>
    <w:rsid w:val="00755402"/>
    <w:rsid w:val="00756B26"/>
    <w:rsid w:val="00756B35"/>
    <w:rsid w:val="00756EDF"/>
    <w:rsid w:val="00757103"/>
    <w:rsid w:val="00757804"/>
    <w:rsid w:val="00757BC1"/>
    <w:rsid w:val="00757C6F"/>
    <w:rsid w:val="00757CEA"/>
    <w:rsid w:val="007600E3"/>
    <w:rsid w:val="0076012B"/>
    <w:rsid w:val="0076068A"/>
    <w:rsid w:val="0076091F"/>
    <w:rsid w:val="00761A5E"/>
    <w:rsid w:val="00762F14"/>
    <w:rsid w:val="007648D6"/>
    <w:rsid w:val="00765759"/>
    <w:rsid w:val="00765C43"/>
    <w:rsid w:val="00765EFB"/>
    <w:rsid w:val="00766CDB"/>
    <w:rsid w:val="007671CA"/>
    <w:rsid w:val="00767C61"/>
    <w:rsid w:val="0077008A"/>
    <w:rsid w:val="007707C9"/>
    <w:rsid w:val="007713DA"/>
    <w:rsid w:val="007715A0"/>
    <w:rsid w:val="0077186B"/>
    <w:rsid w:val="00771F0A"/>
    <w:rsid w:val="00773A2B"/>
    <w:rsid w:val="00773C1F"/>
    <w:rsid w:val="00774CF4"/>
    <w:rsid w:val="00774DA4"/>
    <w:rsid w:val="00776599"/>
    <w:rsid w:val="00780FD1"/>
    <w:rsid w:val="0078114B"/>
    <w:rsid w:val="00781DD2"/>
    <w:rsid w:val="00781F5A"/>
    <w:rsid w:val="00783ECF"/>
    <w:rsid w:val="007840DA"/>
    <w:rsid w:val="0078413A"/>
    <w:rsid w:val="00784E19"/>
    <w:rsid w:val="00786477"/>
    <w:rsid w:val="00791C23"/>
    <w:rsid w:val="00793011"/>
    <w:rsid w:val="00793FCE"/>
    <w:rsid w:val="00794C25"/>
    <w:rsid w:val="007959E8"/>
    <w:rsid w:val="00795E9C"/>
    <w:rsid w:val="0079793C"/>
    <w:rsid w:val="007979D6"/>
    <w:rsid w:val="007A02A5"/>
    <w:rsid w:val="007A0521"/>
    <w:rsid w:val="007A062E"/>
    <w:rsid w:val="007A17B9"/>
    <w:rsid w:val="007A2E12"/>
    <w:rsid w:val="007A3475"/>
    <w:rsid w:val="007A41C8"/>
    <w:rsid w:val="007A54CE"/>
    <w:rsid w:val="007A5B9C"/>
    <w:rsid w:val="007A6FD9"/>
    <w:rsid w:val="007A7FFA"/>
    <w:rsid w:val="007B04EB"/>
    <w:rsid w:val="007B0D4F"/>
    <w:rsid w:val="007B12E5"/>
    <w:rsid w:val="007B5A3D"/>
    <w:rsid w:val="007B5B95"/>
    <w:rsid w:val="007B6131"/>
    <w:rsid w:val="007B68EA"/>
    <w:rsid w:val="007B7453"/>
    <w:rsid w:val="007C0525"/>
    <w:rsid w:val="007C1E8B"/>
    <w:rsid w:val="007C231A"/>
    <w:rsid w:val="007C2D89"/>
    <w:rsid w:val="007C422F"/>
    <w:rsid w:val="007C451D"/>
    <w:rsid w:val="007C4593"/>
    <w:rsid w:val="007C5309"/>
    <w:rsid w:val="007C5EE7"/>
    <w:rsid w:val="007C6069"/>
    <w:rsid w:val="007C7B67"/>
    <w:rsid w:val="007D06C4"/>
    <w:rsid w:val="007D1352"/>
    <w:rsid w:val="007D22F8"/>
    <w:rsid w:val="007D2508"/>
    <w:rsid w:val="007D346A"/>
    <w:rsid w:val="007D6518"/>
    <w:rsid w:val="007D714D"/>
    <w:rsid w:val="007D71E8"/>
    <w:rsid w:val="007D76BD"/>
    <w:rsid w:val="007E08E9"/>
    <w:rsid w:val="007E0BF1"/>
    <w:rsid w:val="007E1802"/>
    <w:rsid w:val="007E189E"/>
    <w:rsid w:val="007E243F"/>
    <w:rsid w:val="007E2454"/>
    <w:rsid w:val="007E45EF"/>
    <w:rsid w:val="007F0ED8"/>
    <w:rsid w:val="007F0F63"/>
    <w:rsid w:val="007F147C"/>
    <w:rsid w:val="007F1639"/>
    <w:rsid w:val="007F3026"/>
    <w:rsid w:val="007F748A"/>
    <w:rsid w:val="007F75CE"/>
    <w:rsid w:val="007F78A3"/>
    <w:rsid w:val="008013A4"/>
    <w:rsid w:val="008013E6"/>
    <w:rsid w:val="008027CE"/>
    <w:rsid w:val="00802F42"/>
    <w:rsid w:val="00803184"/>
    <w:rsid w:val="00803BD2"/>
    <w:rsid w:val="00804383"/>
    <w:rsid w:val="00804BB7"/>
    <w:rsid w:val="00804D41"/>
    <w:rsid w:val="008060A5"/>
    <w:rsid w:val="00806670"/>
    <w:rsid w:val="00806EBE"/>
    <w:rsid w:val="0081015B"/>
    <w:rsid w:val="00810257"/>
    <w:rsid w:val="0081044D"/>
    <w:rsid w:val="008104F5"/>
    <w:rsid w:val="008108EC"/>
    <w:rsid w:val="00811072"/>
    <w:rsid w:val="00811369"/>
    <w:rsid w:val="00812A52"/>
    <w:rsid w:val="00813A74"/>
    <w:rsid w:val="00813F4B"/>
    <w:rsid w:val="00813F92"/>
    <w:rsid w:val="00815419"/>
    <w:rsid w:val="008163C8"/>
    <w:rsid w:val="008164A1"/>
    <w:rsid w:val="008171FC"/>
    <w:rsid w:val="00817325"/>
    <w:rsid w:val="008173B1"/>
    <w:rsid w:val="008173D1"/>
    <w:rsid w:val="008209E6"/>
    <w:rsid w:val="00823303"/>
    <w:rsid w:val="008233B2"/>
    <w:rsid w:val="00823A9F"/>
    <w:rsid w:val="00823C85"/>
    <w:rsid w:val="008243FB"/>
    <w:rsid w:val="00824DC3"/>
    <w:rsid w:val="00825138"/>
    <w:rsid w:val="008269DD"/>
    <w:rsid w:val="0083005A"/>
    <w:rsid w:val="00830621"/>
    <w:rsid w:val="0083069F"/>
    <w:rsid w:val="00831F46"/>
    <w:rsid w:val="00831FE4"/>
    <w:rsid w:val="00832C7D"/>
    <w:rsid w:val="0083348C"/>
    <w:rsid w:val="008373D3"/>
    <w:rsid w:val="00840617"/>
    <w:rsid w:val="008409E8"/>
    <w:rsid w:val="00840BCF"/>
    <w:rsid w:val="00840F84"/>
    <w:rsid w:val="00842741"/>
    <w:rsid w:val="00842814"/>
    <w:rsid w:val="00842A47"/>
    <w:rsid w:val="00843C13"/>
    <w:rsid w:val="00844852"/>
    <w:rsid w:val="008454F8"/>
    <w:rsid w:val="008463DA"/>
    <w:rsid w:val="00847DD9"/>
    <w:rsid w:val="0085018F"/>
    <w:rsid w:val="008504A0"/>
    <w:rsid w:val="0085173A"/>
    <w:rsid w:val="00852173"/>
    <w:rsid w:val="00856316"/>
    <w:rsid w:val="008603CE"/>
    <w:rsid w:val="00860D4C"/>
    <w:rsid w:val="00860D8D"/>
    <w:rsid w:val="00860FC2"/>
    <w:rsid w:val="008620FC"/>
    <w:rsid w:val="00862593"/>
    <w:rsid w:val="008627A5"/>
    <w:rsid w:val="00863E05"/>
    <w:rsid w:val="00864FAD"/>
    <w:rsid w:val="00865ACA"/>
    <w:rsid w:val="00865D28"/>
    <w:rsid w:val="00865F85"/>
    <w:rsid w:val="00866D4D"/>
    <w:rsid w:val="008670DD"/>
    <w:rsid w:val="00867243"/>
    <w:rsid w:val="00867C10"/>
    <w:rsid w:val="00870439"/>
    <w:rsid w:val="00870DA1"/>
    <w:rsid w:val="008715BB"/>
    <w:rsid w:val="00871E1D"/>
    <w:rsid w:val="00871F2C"/>
    <w:rsid w:val="008723EC"/>
    <w:rsid w:val="0087484B"/>
    <w:rsid w:val="00875115"/>
    <w:rsid w:val="008761DB"/>
    <w:rsid w:val="008803DE"/>
    <w:rsid w:val="008815CD"/>
    <w:rsid w:val="008817D9"/>
    <w:rsid w:val="00883609"/>
    <w:rsid w:val="0088365B"/>
    <w:rsid w:val="00883F93"/>
    <w:rsid w:val="00884919"/>
    <w:rsid w:val="00884DB3"/>
    <w:rsid w:val="00885A9D"/>
    <w:rsid w:val="00885D4C"/>
    <w:rsid w:val="008864A2"/>
    <w:rsid w:val="008864F6"/>
    <w:rsid w:val="0089049D"/>
    <w:rsid w:val="00890B64"/>
    <w:rsid w:val="00891079"/>
    <w:rsid w:val="008928C9"/>
    <w:rsid w:val="008930CB"/>
    <w:rsid w:val="008938DC"/>
    <w:rsid w:val="00893FD1"/>
    <w:rsid w:val="00894836"/>
    <w:rsid w:val="00895172"/>
    <w:rsid w:val="00895680"/>
    <w:rsid w:val="008960B8"/>
    <w:rsid w:val="00896DFF"/>
    <w:rsid w:val="0089762C"/>
    <w:rsid w:val="008A1893"/>
    <w:rsid w:val="008A3215"/>
    <w:rsid w:val="008A3640"/>
    <w:rsid w:val="008A57E6"/>
    <w:rsid w:val="008A5C9B"/>
    <w:rsid w:val="008A6F81"/>
    <w:rsid w:val="008A769A"/>
    <w:rsid w:val="008B00F3"/>
    <w:rsid w:val="008B0C9C"/>
    <w:rsid w:val="008B0F28"/>
    <w:rsid w:val="008B166D"/>
    <w:rsid w:val="008B17F4"/>
    <w:rsid w:val="008B3615"/>
    <w:rsid w:val="008B412E"/>
    <w:rsid w:val="008B49CE"/>
    <w:rsid w:val="008B4AC4"/>
    <w:rsid w:val="008B4F7E"/>
    <w:rsid w:val="008B50C8"/>
    <w:rsid w:val="008B5281"/>
    <w:rsid w:val="008B5D73"/>
    <w:rsid w:val="008B63DD"/>
    <w:rsid w:val="008B7D6D"/>
    <w:rsid w:val="008B7E05"/>
    <w:rsid w:val="008C00D5"/>
    <w:rsid w:val="008C1797"/>
    <w:rsid w:val="008C206F"/>
    <w:rsid w:val="008C219C"/>
    <w:rsid w:val="008C475E"/>
    <w:rsid w:val="008C619A"/>
    <w:rsid w:val="008C67DC"/>
    <w:rsid w:val="008D0CE8"/>
    <w:rsid w:val="008D21D5"/>
    <w:rsid w:val="008D2D1D"/>
    <w:rsid w:val="008D453D"/>
    <w:rsid w:val="008D48C2"/>
    <w:rsid w:val="008D52F8"/>
    <w:rsid w:val="008D53AD"/>
    <w:rsid w:val="008D562B"/>
    <w:rsid w:val="008D5733"/>
    <w:rsid w:val="008D622B"/>
    <w:rsid w:val="008D666C"/>
    <w:rsid w:val="008D7B54"/>
    <w:rsid w:val="008D7E75"/>
    <w:rsid w:val="008E0C9D"/>
    <w:rsid w:val="008E10AE"/>
    <w:rsid w:val="008E1648"/>
    <w:rsid w:val="008E1B3E"/>
    <w:rsid w:val="008E2319"/>
    <w:rsid w:val="008E4073"/>
    <w:rsid w:val="008E474C"/>
    <w:rsid w:val="008E4BB6"/>
    <w:rsid w:val="008E5518"/>
    <w:rsid w:val="008E69AD"/>
    <w:rsid w:val="008E6A84"/>
    <w:rsid w:val="008F0CDC"/>
    <w:rsid w:val="008F13C8"/>
    <w:rsid w:val="008F17A3"/>
    <w:rsid w:val="008F1ED3"/>
    <w:rsid w:val="008F23A5"/>
    <w:rsid w:val="008F316C"/>
    <w:rsid w:val="008F4C29"/>
    <w:rsid w:val="008F70BD"/>
    <w:rsid w:val="008F788F"/>
    <w:rsid w:val="008F7EA2"/>
    <w:rsid w:val="008F7FB4"/>
    <w:rsid w:val="00902722"/>
    <w:rsid w:val="009027BC"/>
    <w:rsid w:val="00903A30"/>
    <w:rsid w:val="00903D8A"/>
    <w:rsid w:val="00903F22"/>
    <w:rsid w:val="00904FFC"/>
    <w:rsid w:val="009062E6"/>
    <w:rsid w:val="00906AE7"/>
    <w:rsid w:val="00907A07"/>
    <w:rsid w:val="0091047D"/>
    <w:rsid w:val="00911BE5"/>
    <w:rsid w:val="00913CA9"/>
    <w:rsid w:val="009145AE"/>
    <w:rsid w:val="009146CE"/>
    <w:rsid w:val="00914CA7"/>
    <w:rsid w:val="0091530C"/>
    <w:rsid w:val="00915C3E"/>
    <w:rsid w:val="009161A8"/>
    <w:rsid w:val="00916661"/>
    <w:rsid w:val="00920324"/>
    <w:rsid w:val="009203FB"/>
    <w:rsid w:val="009245F5"/>
    <w:rsid w:val="009249EC"/>
    <w:rsid w:val="00925F9C"/>
    <w:rsid w:val="009273B3"/>
    <w:rsid w:val="009305B5"/>
    <w:rsid w:val="009317F9"/>
    <w:rsid w:val="009321E4"/>
    <w:rsid w:val="00934497"/>
    <w:rsid w:val="00934546"/>
    <w:rsid w:val="00934563"/>
    <w:rsid w:val="00935EDC"/>
    <w:rsid w:val="009425E7"/>
    <w:rsid w:val="0094281F"/>
    <w:rsid w:val="009429D5"/>
    <w:rsid w:val="00942BF1"/>
    <w:rsid w:val="00945180"/>
    <w:rsid w:val="00945428"/>
    <w:rsid w:val="0094607B"/>
    <w:rsid w:val="00947570"/>
    <w:rsid w:val="00950B60"/>
    <w:rsid w:val="0095112E"/>
    <w:rsid w:val="00951B1E"/>
    <w:rsid w:val="00951E93"/>
    <w:rsid w:val="00952DFF"/>
    <w:rsid w:val="00953604"/>
    <w:rsid w:val="009537DF"/>
    <w:rsid w:val="0095496B"/>
    <w:rsid w:val="0095746F"/>
    <w:rsid w:val="009610DC"/>
    <w:rsid w:val="00961166"/>
    <w:rsid w:val="00961490"/>
    <w:rsid w:val="009619B5"/>
    <w:rsid w:val="00962BF2"/>
    <w:rsid w:val="0096381A"/>
    <w:rsid w:val="00963AED"/>
    <w:rsid w:val="00965E04"/>
    <w:rsid w:val="009674AD"/>
    <w:rsid w:val="00970CDC"/>
    <w:rsid w:val="00973936"/>
    <w:rsid w:val="00973ABD"/>
    <w:rsid w:val="00975251"/>
    <w:rsid w:val="00977010"/>
    <w:rsid w:val="00977D02"/>
    <w:rsid w:val="009809BB"/>
    <w:rsid w:val="00980B6B"/>
    <w:rsid w:val="0098364B"/>
    <w:rsid w:val="00983E85"/>
    <w:rsid w:val="00987024"/>
    <w:rsid w:val="009911AF"/>
    <w:rsid w:val="00991288"/>
    <w:rsid w:val="00991875"/>
    <w:rsid w:val="00991F92"/>
    <w:rsid w:val="009927F0"/>
    <w:rsid w:val="00992985"/>
    <w:rsid w:val="00993889"/>
    <w:rsid w:val="00994643"/>
    <w:rsid w:val="0099551B"/>
    <w:rsid w:val="00995E98"/>
    <w:rsid w:val="00997B89"/>
    <w:rsid w:val="00997BF1"/>
    <w:rsid w:val="009A089C"/>
    <w:rsid w:val="009A118E"/>
    <w:rsid w:val="009A1950"/>
    <w:rsid w:val="009A21CD"/>
    <w:rsid w:val="009A278C"/>
    <w:rsid w:val="009A2BC2"/>
    <w:rsid w:val="009A3A16"/>
    <w:rsid w:val="009A42C1"/>
    <w:rsid w:val="009A52DE"/>
    <w:rsid w:val="009A5429"/>
    <w:rsid w:val="009A6B15"/>
    <w:rsid w:val="009A72AD"/>
    <w:rsid w:val="009B09E0"/>
    <w:rsid w:val="009B0BC5"/>
    <w:rsid w:val="009B1247"/>
    <w:rsid w:val="009B1B03"/>
    <w:rsid w:val="009B3777"/>
    <w:rsid w:val="009B46F9"/>
    <w:rsid w:val="009B5C27"/>
    <w:rsid w:val="009B5F83"/>
    <w:rsid w:val="009B6029"/>
    <w:rsid w:val="009B65F4"/>
    <w:rsid w:val="009B6971"/>
    <w:rsid w:val="009B7C91"/>
    <w:rsid w:val="009C27F1"/>
    <w:rsid w:val="009C3152"/>
    <w:rsid w:val="009C4CFA"/>
    <w:rsid w:val="009C5070"/>
    <w:rsid w:val="009D112C"/>
    <w:rsid w:val="009D47FA"/>
    <w:rsid w:val="009D4C5B"/>
    <w:rsid w:val="009D50D2"/>
    <w:rsid w:val="009D698F"/>
    <w:rsid w:val="009D6BCA"/>
    <w:rsid w:val="009D796A"/>
    <w:rsid w:val="009E04C7"/>
    <w:rsid w:val="009E0F62"/>
    <w:rsid w:val="009E1394"/>
    <w:rsid w:val="009E19C4"/>
    <w:rsid w:val="009E294C"/>
    <w:rsid w:val="009E330F"/>
    <w:rsid w:val="009E3E42"/>
    <w:rsid w:val="009E4A58"/>
    <w:rsid w:val="009E5249"/>
    <w:rsid w:val="009E5A2D"/>
    <w:rsid w:val="009E5A52"/>
    <w:rsid w:val="009E5AB2"/>
    <w:rsid w:val="009E6219"/>
    <w:rsid w:val="009E79B2"/>
    <w:rsid w:val="009F03B3"/>
    <w:rsid w:val="009F05E8"/>
    <w:rsid w:val="009F0C93"/>
    <w:rsid w:val="009F6886"/>
    <w:rsid w:val="00A0096C"/>
    <w:rsid w:val="00A00A2E"/>
    <w:rsid w:val="00A01757"/>
    <w:rsid w:val="00A01CD6"/>
    <w:rsid w:val="00A028C0"/>
    <w:rsid w:val="00A02BAE"/>
    <w:rsid w:val="00A045AB"/>
    <w:rsid w:val="00A05C32"/>
    <w:rsid w:val="00A06A6B"/>
    <w:rsid w:val="00A079E3"/>
    <w:rsid w:val="00A07E47"/>
    <w:rsid w:val="00A11A76"/>
    <w:rsid w:val="00A129D0"/>
    <w:rsid w:val="00A12C33"/>
    <w:rsid w:val="00A12FB8"/>
    <w:rsid w:val="00A138BA"/>
    <w:rsid w:val="00A141B8"/>
    <w:rsid w:val="00A14C8E"/>
    <w:rsid w:val="00A153D9"/>
    <w:rsid w:val="00A15F09"/>
    <w:rsid w:val="00A169B6"/>
    <w:rsid w:val="00A16D9C"/>
    <w:rsid w:val="00A1711A"/>
    <w:rsid w:val="00A20A1E"/>
    <w:rsid w:val="00A2271D"/>
    <w:rsid w:val="00A237D5"/>
    <w:rsid w:val="00A23EC6"/>
    <w:rsid w:val="00A30210"/>
    <w:rsid w:val="00A308F6"/>
    <w:rsid w:val="00A30EFC"/>
    <w:rsid w:val="00A31984"/>
    <w:rsid w:val="00A32D73"/>
    <w:rsid w:val="00A3367B"/>
    <w:rsid w:val="00A33B4E"/>
    <w:rsid w:val="00A342C2"/>
    <w:rsid w:val="00A3580E"/>
    <w:rsid w:val="00A3597D"/>
    <w:rsid w:val="00A3673A"/>
    <w:rsid w:val="00A36DD1"/>
    <w:rsid w:val="00A37E07"/>
    <w:rsid w:val="00A4006C"/>
    <w:rsid w:val="00A40091"/>
    <w:rsid w:val="00A40159"/>
    <w:rsid w:val="00A4030F"/>
    <w:rsid w:val="00A40D08"/>
    <w:rsid w:val="00A41410"/>
    <w:rsid w:val="00A41C79"/>
    <w:rsid w:val="00A41CB5"/>
    <w:rsid w:val="00A42CDF"/>
    <w:rsid w:val="00A4452E"/>
    <w:rsid w:val="00A4472C"/>
    <w:rsid w:val="00A447AA"/>
    <w:rsid w:val="00A44D54"/>
    <w:rsid w:val="00A44E69"/>
    <w:rsid w:val="00A45267"/>
    <w:rsid w:val="00A4661E"/>
    <w:rsid w:val="00A4666B"/>
    <w:rsid w:val="00A51636"/>
    <w:rsid w:val="00A51ABF"/>
    <w:rsid w:val="00A51D4B"/>
    <w:rsid w:val="00A55984"/>
    <w:rsid w:val="00A55BD6"/>
    <w:rsid w:val="00A55D2F"/>
    <w:rsid w:val="00A55D50"/>
    <w:rsid w:val="00A5610F"/>
    <w:rsid w:val="00A57142"/>
    <w:rsid w:val="00A60524"/>
    <w:rsid w:val="00A612F6"/>
    <w:rsid w:val="00A62CA2"/>
    <w:rsid w:val="00A62F03"/>
    <w:rsid w:val="00A648CD"/>
    <w:rsid w:val="00A64F6A"/>
    <w:rsid w:val="00A6537A"/>
    <w:rsid w:val="00A672D1"/>
    <w:rsid w:val="00A67866"/>
    <w:rsid w:val="00A7004E"/>
    <w:rsid w:val="00A70B07"/>
    <w:rsid w:val="00A723F8"/>
    <w:rsid w:val="00A738E5"/>
    <w:rsid w:val="00A741BB"/>
    <w:rsid w:val="00A77CCB"/>
    <w:rsid w:val="00A83D8D"/>
    <w:rsid w:val="00A8446B"/>
    <w:rsid w:val="00A8473F"/>
    <w:rsid w:val="00A857A9"/>
    <w:rsid w:val="00A862D6"/>
    <w:rsid w:val="00A86353"/>
    <w:rsid w:val="00A8715E"/>
    <w:rsid w:val="00A9295B"/>
    <w:rsid w:val="00A93B09"/>
    <w:rsid w:val="00A94247"/>
    <w:rsid w:val="00A952D7"/>
    <w:rsid w:val="00A955F7"/>
    <w:rsid w:val="00A963F7"/>
    <w:rsid w:val="00A965AF"/>
    <w:rsid w:val="00A96764"/>
    <w:rsid w:val="00A96AA9"/>
    <w:rsid w:val="00A96AD8"/>
    <w:rsid w:val="00A96CAE"/>
    <w:rsid w:val="00AA052C"/>
    <w:rsid w:val="00AA07A3"/>
    <w:rsid w:val="00AA1A47"/>
    <w:rsid w:val="00AA1E45"/>
    <w:rsid w:val="00AA318E"/>
    <w:rsid w:val="00AA4286"/>
    <w:rsid w:val="00AA456B"/>
    <w:rsid w:val="00AA57F5"/>
    <w:rsid w:val="00AA672E"/>
    <w:rsid w:val="00AA6EC9"/>
    <w:rsid w:val="00AA7716"/>
    <w:rsid w:val="00AA781A"/>
    <w:rsid w:val="00AB1C49"/>
    <w:rsid w:val="00AB41D5"/>
    <w:rsid w:val="00AB51C8"/>
    <w:rsid w:val="00AB6309"/>
    <w:rsid w:val="00AB6C5F"/>
    <w:rsid w:val="00AB7129"/>
    <w:rsid w:val="00AC0094"/>
    <w:rsid w:val="00AC27A6"/>
    <w:rsid w:val="00AC2B51"/>
    <w:rsid w:val="00AC30F7"/>
    <w:rsid w:val="00AC31B8"/>
    <w:rsid w:val="00AC31F3"/>
    <w:rsid w:val="00AC3A5A"/>
    <w:rsid w:val="00AC4D95"/>
    <w:rsid w:val="00AC5DF4"/>
    <w:rsid w:val="00AC67EE"/>
    <w:rsid w:val="00AC6C15"/>
    <w:rsid w:val="00AC7CE8"/>
    <w:rsid w:val="00AD0122"/>
    <w:rsid w:val="00AD0AEF"/>
    <w:rsid w:val="00AD11B7"/>
    <w:rsid w:val="00AD1A94"/>
    <w:rsid w:val="00AD1C05"/>
    <w:rsid w:val="00AD2046"/>
    <w:rsid w:val="00AD27D8"/>
    <w:rsid w:val="00AD28B3"/>
    <w:rsid w:val="00AD4126"/>
    <w:rsid w:val="00AD421C"/>
    <w:rsid w:val="00AD44FA"/>
    <w:rsid w:val="00AD5687"/>
    <w:rsid w:val="00AD6EAA"/>
    <w:rsid w:val="00AD7223"/>
    <w:rsid w:val="00AD77CE"/>
    <w:rsid w:val="00AE070A"/>
    <w:rsid w:val="00AE101C"/>
    <w:rsid w:val="00AE2AC8"/>
    <w:rsid w:val="00AE37E5"/>
    <w:rsid w:val="00AE5D68"/>
    <w:rsid w:val="00AE5EB4"/>
    <w:rsid w:val="00AF033B"/>
    <w:rsid w:val="00AF09D7"/>
    <w:rsid w:val="00AF0C18"/>
    <w:rsid w:val="00AF43F4"/>
    <w:rsid w:val="00AF47C5"/>
    <w:rsid w:val="00AF4F77"/>
    <w:rsid w:val="00AF5398"/>
    <w:rsid w:val="00B03B70"/>
    <w:rsid w:val="00B049AF"/>
    <w:rsid w:val="00B07242"/>
    <w:rsid w:val="00B074FD"/>
    <w:rsid w:val="00B10534"/>
    <w:rsid w:val="00B113DB"/>
    <w:rsid w:val="00B11D8A"/>
    <w:rsid w:val="00B12981"/>
    <w:rsid w:val="00B13A5C"/>
    <w:rsid w:val="00B147DD"/>
    <w:rsid w:val="00B14CA5"/>
    <w:rsid w:val="00B156FD"/>
    <w:rsid w:val="00B179F1"/>
    <w:rsid w:val="00B21BA5"/>
    <w:rsid w:val="00B21F61"/>
    <w:rsid w:val="00B226BA"/>
    <w:rsid w:val="00B24573"/>
    <w:rsid w:val="00B261F1"/>
    <w:rsid w:val="00B265BC"/>
    <w:rsid w:val="00B30665"/>
    <w:rsid w:val="00B31FB1"/>
    <w:rsid w:val="00B32556"/>
    <w:rsid w:val="00B32D96"/>
    <w:rsid w:val="00B33952"/>
    <w:rsid w:val="00B33AD6"/>
    <w:rsid w:val="00B33C5E"/>
    <w:rsid w:val="00B342F4"/>
    <w:rsid w:val="00B34369"/>
    <w:rsid w:val="00B34CF7"/>
    <w:rsid w:val="00B34DC2"/>
    <w:rsid w:val="00B357B3"/>
    <w:rsid w:val="00B363B0"/>
    <w:rsid w:val="00B3642D"/>
    <w:rsid w:val="00B378E5"/>
    <w:rsid w:val="00B37905"/>
    <w:rsid w:val="00B4346D"/>
    <w:rsid w:val="00B43FE4"/>
    <w:rsid w:val="00B440F4"/>
    <w:rsid w:val="00B447A5"/>
    <w:rsid w:val="00B450BA"/>
    <w:rsid w:val="00B4654C"/>
    <w:rsid w:val="00B46AF0"/>
    <w:rsid w:val="00B47293"/>
    <w:rsid w:val="00B472AC"/>
    <w:rsid w:val="00B50982"/>
    <w:rsid w:val="00B50E50"/>
    <w:rsid w:val="00B50FEF"/>
    <w:rsid w:val="00B51A2E"/>
    <w:rsid w:val="00B52120"/>
    <w:rsid w:val="00B521BF"/>
    <w:rsid w:val="00B53DF7"/>
    <w:rsid w:val="00B54A44"/>
    <w:rsid w:val="00B54ABC"/>
    <w:rsid w:val="00B54DDE"/>
    <w:rsid w:val="00B56149"/>
    <w:rsid w:val="00B56641"/>
    <w:rsid w:val="00B56FBE"/>
    <w:rsid w:val="00B60ACF"/>
    <w:rsid w:val="00B62B58"/>
    <w:rsid w:val="00B631F5"/>
    <w:rsid w:val="00B64020"/>
    <w:rsid w:val="00B648E9"/>
    <w:rsid w:val="00B64C55"/>
    <w:rsid w:val="00B64C56"/>
    <w:rsid w:val="00B65149"/>
    <w:rsid w:val="00B65621"/>
    <w:rsid w:val="00B66567"/>
    <w:rsid w:val="00B66F52"/>
    <w:rsid w:val="00B66FE5"/>
    <w:rsid w:val="00B71AA3"/>
    <w:rsid w:val="00B72880"/>
    <w:rsid w:val="00B7292B"/>
    <w:rsid w:val="00B73B25"/>
    <w:rsid w:val="00B758BF"/>
    <w:rsid w:val="00B765E9"/>
    <w:rsid w:val="00B76D52"/>
    <w:rsid w:val="00B770DB"/>
    <w:rsid w:val="00B7714A"/>
    <w:rsid w:val="00B77EC8"/>
    <w:rsid w:val="00B81E61"/>
    <w:rsid w:val="00B827A6"/>
    <w:rsid w:val="00B831CE"/>
    <w:rsid w:val="00B835DC"/>
    <w:rsid w:val="00B847B3"/>
    <w:rsid w:val="00B86677"/>
    <w:rsid w:val="00B87131"/>
    <w:rsid w:val="00B8717B"/>
    <w:rsid w:val="00B90777"/>
    <w:rsid w:val="00B90A01"/>
    <w:rsid w:val="00B90D87"/>
    <w:rsid w:val="00B92599"/>
    <w:rsid w:val="00B939B1"/>
    <w:rsid w:val="00B944DD"/>
    <w:rsid w:val="00B965DB"/>
    <w:rsid w:val="00B96D40"/>
    <w:rsid w:val="00B97386"/>
    <w:rsid w:val="00BA1579"/>
    <w:rsid w:val="00BA263B"/>
    <w:rsid w:val="00BA27D7"/>
    <w:rsid w:val="00BA42B2"/>
    <w:rsid w:val="00BA500E"/>
    <w:rsid w:val="00BA5570"/>
    <w:rsid w:val="00BA58D4"/>
    <w:rsid w:val="00BA5B9E"/>
    <w:rsid w:val="00BA70C5"/>
    <w:rsid w:val="00BA7C9A"/>
    <w:rsid w:val="00BA7EB2"/>
    <w:rsid w:val="00BB06DF"/>
    <w:rsid w:val="00BB0805"/>
    <w:rsid w:val="00BB203B"/>
    <w:rsid w:val="00BB5541"/>
    <w:rsid w:val="00BB5920"/>
    <w:rsid w:val="00BB5F8F"/>
    <w:rsid w:val="00BB657A"/>
    <w:rsid w:val="00BB6E29"/>
    <w:rsid w:val="00BB704A"/>
    <w:rsid w:val="00BB716D"/>
    <w:rsid w:val="00BC0A56"/>
    <w:rsid w:val="00BC0AC7"/>
    <w:rsid w:val="00BC1A4E"/>
    <w:rsid w:val="00BC1B27"/>
    <w:rsid w:val="00BC2A11"/>
    <w:rsid w:val="00BC2EBC"/>
    <w:rsid w:val="00BC4790"/>
    <w:rsid w:val="00BC560F"/>
    <w:rsid w:val="00BC5C3C"/>
    <w:rsid w:val="00BC5DC7"/>
    <w:rsid w:val="00BC5E20"/>
    <w:rsid w:val="00BC6B8B"/>
    <w:rsid w:val="00BC72DE"/>
    <w:rsid w:val="00BC73D8"/>
    <w:rsid w:val="00BC762B"/>
    <w:rsid w:val="00BD4D9F"/>
    <w:rsid w:val="00BD52D7"/>
    <w:rsid w:val="00BD5566"/>
    <w:rsid w:val="00BD5AD2"/>
    <w:rsid w:val="00BD6B11"/>
    <w:rsid w:val="00BE212A"/>
    <w:rsid w:val="00BE22F3"/>
    <w:rsid w:val="00BE2CFE"/>
    <w:rsid w:val="00BE5B52"/>
    <w:rsid w:val="00BE7B8D"/>
    <w:rsid w:val="00BF0993"/>
    <w:rsid w:val="00BF0AA5"/>
    <w:rsid w:val="00BF10A9"/>
    <w:rsid w:val="00BF1703"/>
    <w:rsid w:val="00BF231C"/>
    <w:rsid w:val="00BF304B"/>
    <w:rsid w:val="00BF354A"/>
    <w:rsid w:val="00BF46E7"/>
    <w:rsid w:val="00BF4D35"/>
    <w:rsid w:val="00BF51E5"/>
    <w:rsid w:val="00BF64D2"/>
    <w:rsid w:val="00BF74A6"/>
    <w:rsid w:val="00BF7B90"/>
    <w:rsid w:val="00C013AD"/>
    <w:rsid w:val="00C02812"/>
    <w:rsid w:val="00C04904"/>
    <w:rsid w:val="00C052FA"/>
    <w:rsid w:val="00C056B3"/>
    <w:rsid w:val="00C05E70"/>
    <w:rsid w:val="00C0652B"/>
    <w:rsid w:val="00C10235"/>
    <w:rsid w:val="00C103E5"/>
    <w:rsid w:val="00C10A58"/>
    <w:rsid w:val="00C10B89"/>
    <w:rsid w:val="00C10C88"/>
    <w:rsid w:val="00C10EB9"/>
    <w:rsid w:val="00C126BA"/>
    <w:rsid w:val="00C13319"/>
    <w:rsid w:val="00C137AA"/>
    <w:rsid w:val="00C13EE9"/>
    <w:rsid w:val="00C143A9"/>
    <w:rsid w:val="00C15454"/>
    <w:rsid w:val="00C168FB"/>
    <w:rsid w:val="00C21540"/>
    <w:rsid w:val="00C21906"/>
    <w:rsid w:val="00C21BFA"/>
    <w:rsid w:val="00C22148"/>
    <w:rsid w:val="00C24C8D"/>
    <w:rsid w:val="00C25FE2"/>
    <w:rsid w:val="00C2626D"/>
    <w:rsid w:val="00C263C0"/>
    <w:rsid w:val="00C26B53"/>
    <w:rsid w:val="00C279B2"/>
    <w:rsid w:val="00C31DD3"/>
    <w:rsid w:val="00C325A9"/>
    <w:rsid w:val="00C32F8E"/>
    <w:rsid w:val="00C33B8A"/>
    <w:rsid w:val="00C33E50"/>
    <w:rsid w:val="00C34C20"/>
    <w:rsid w:val="00C353E7"/>
    <w:rsid w:val="00C35A3E"/>
    <w:rsid w:val="00C41970"/>
    <w:rsid w:val="00C41F2E"/>
    <w:rsid w:val="00C42130"/>
    <w:rsid w:val="00C423A4"/>
    <w:rsid w:val="00C43415"/>
    <w:rsid w:val="00C43B26"/>
    <w:rsid w:val="00C43E2D"/>
    <w:rsid w:val="00C44BF5"/>
    <w:rsid w:val="00C46227"/>
    <w:rsid w:val="00C46532"/>
    <w:rsid w:val="00C47898"/>
    <w:rsid w:val="00C521D6"/>
    <w:rsid w:val="00C55232"/>
    <w:rsid w:val="00C553A4"/>
    <w:rsid w:val="00C55583"/>
    <w:rsid w:val="00C55A06"/>
    <w:rsid w:val="00C55D03"/>
    <w:rsid w:val="00C572B4"/>
    <w:rsid w:val="00C601BC"/>
    <w:rsid w:val="00C6150D"/>
    <w:rsid w:val="00C62714"/>
    <w:rsid w:val="00C6329F"/>
    <w:rsid w:val="00C63340"/>
    <w:rsid w:val="00C643F9"/>
    <w:rsid w:val="00C64902"/>
    <w:rsid w:val="00C64E95"/>
    <w:rsid w:val="00C662DD"/>
    <w:rsid w:val="00C66448"/>
    <w:rsid w:val="00C67E5C"/>
    <w:rsid w:val="00C71372"/>
    <w:rsid w:val="00C72410"/>
    <w:rsid w:val="00C726B0"/>
    <w:rsid w:val="00C7287F"/>
    <w:rsid w:val="00C7662A"/>
    <w:rsid w:val="00C8005E"/>
    <w:rsid w:val="00C80949"/>
    <w:rsid w:val="00C80CB8"/>
    <w:rsid w:val="00C8107F"/>
    <w:rsid w:val="00C819F8"/>
    <w:rsid w:val="00C82381"/>
    <w:rsid w:val="00C8248C"/>
    <w:rsid w:val="00C82FE8"/>
    <w:rsid w:val="00C83684"/>
    <w:rsid w:val="00C84E33"/>
    <w:rsid w:val="00C84E73"/>
    <w:rsid w:val="00C85662"/>
    <w:rsid w:val="00C8590C"/>
    <w:rsid w:val="00C86D6F"/>
    <w:rsid w:val="00C905FC"/>
    <w:rsid w:val="00C913F9"/>
    <w:rsid w:val="00C92D03"/>
    <w:rsid w:val="00C9319C"/>
    <w:rsid w:val="00C9435D"/>
    <w:rsid w:val="00C94DA1"/>
    <w:rsid w:val="00C94DF2"/>
    <w:rsid w:val="00C95BEF"/>
    <w:rsid w:val="00C965A1"/>
    <w:rsid w:val="00C96741"/>
    <w:rsid w:val="00C97E1A"/>
    <w:rsid w:val="00CA2D1B"/>
    <w:rsid w:val="00CA375D"/>
    <w:rsid w:val="00CA4EFB"/>
    <w:rsid w:val="00CA53BD"/>
    <w:rsid w:val="00CA662A"/>
    <w:rsid w:val="00CA7AFD"/>
    <w:rsid w:val="00CA7C3C"/>
    <w:rsid w:val="00CB0189"/>
    <w:rsid w:val="00CB0BA2"/>
    <w:rsid w:val="00CB1A42"/>
    <w:rsid w:val="00CB1B0C"/>
    <w:rsid w:val="00CB28CD"/>
    <w:rsid w:val="00CB2C0B"/>
    <w:rsid w:val="00CB4650"/>
    <w:rsid w:val="00CB498A"/>
    <w:rsid w:val="00CB517D"/>
    <w:rsid w:val="00CB665F"/>
    <w:rsid w:val="00CB66E2"/>
    <w:rsid w:val="00CB69AD"/>
    <w:rsid w:val="00CB77AF"/>
    <w:rsid w:val="00CC038D"/>
    <w:rsid w:val="00CC0820"/>
    <w:rsid w:val="00CC08DB"/>
    <w:rsid w:val="00CC22DF"/>
    <w:rsid w:val="00CC3881"/>
    <w:rsid w:val="00CC39FF"/>
    <w:rsid w:val="00CC3C2F"/>
    <w:rsid w:val="00CC4AC8"/>
    <w:rsid w:val="00CC5233"/>
    <w:rsid w:val="00CC54E5"/>
    <w:rsid w:val="00CC5DE6"/>
    <w:rsid w:val="00CC6E4E"/>
    <w:rsid w:val="00CC6E86"/>
    <w:rsid w:val="00CC6FE8"/>
    <w:rsid w:val="00CC7202"/>
    <w:rsid w:val="00CD15CD"/>
    <w:rsid w:val="00CD2808"/>
    <w:rsid w:val="00CD28BF"/>
    <w:rsid w:val="00CD4092"/>
    <w:rsid w:val="00CD4922"/>
    <w:rsid w:val="00CD4A20"/>
    <w:rsid w:val="00CD50A1"/>
    <w:rsid w:val="00CD519E"/>
    <w:rsid w:val="00CD561D"/>
    <w:rsid w:val="00CD6D7E"/>
    <w:rsid w:val="00CD72E9"/>
    <w:rsid w:val="00CE061C"/>
    <w:rsid w:val="00CE0C4F"/>
    <w:rsid w:val="00CE0F53"/>
    <w:rsid w:val="00CE30EA"/>
    <w:rsid w:val="00CE325A"/>
    <w:rsid w:val="00CF031C"/>
    <w:rsid w:val="00CF048A"/>
    <w:rsid w:val="00CF155A"/>
    <w:rsid w:val="00CF17C7"/>
    <w:rsid w:val="00CF2947"/>
    <w:rsid w:val="00CF3270"/>
    <w:rsid w:val="00CF56D3"/>
    <w:rsid w:val="00CF5ECB"/>
    <w:rsid w:val="00CF686F"/>
    <w:rsid w:val="00CF6D39"/>
    <w:rsid w:val="00CF6E60"/>
    <w:rsid w:val="00CF7BCA"/>
    <w:rsid w:val="00D008FD"/>
    <w:rsid w:val="00D01D18"/>
    <w:rsid w:val="00D0321C"/>
    <w:rsid w:val="00D035EC"/>
    <w:rsid w:val="00D03AFE"/>
    <w:rsid w:val="00D03ED8"/>
    <w:rsid w:val="00D047DA"/>
    <w:rsid w:val="00D06AB1"/>
    <w:rsid w:val="00D072ED"/>
    <w:rsid w:val="00D07A16"/>
    <w:rsid w:val="00D07F08"/>
    <w:rsid w:val="00D1067E"/>
    <w:rsid w:val="00D10E89"/>
    <w:rsid w:val="00D10F50"/>
    <w:rsid w:val="00D11272"/>
    <w:rsid w:val="00D12010"/>
    <w:rsid w:val="00D126F5"/>
    <w:rsid w:val="00D12D05"/>
    <w:rsid w:val="00D1489E"/>
    <w:rsid w:val="00D14C28"/>
    <w:rsid w:val="00D155A0"/>
    <w:rsid w:val="00D2001F"/>
    <w:rsid w:val="00D20737"/>
    <w:rsid w:val="00D208BC"/>
    <w:rsid w:val="00D20C20"/>
    <w:rsid w:val="00D21E81"/>
    <w:rsid w:val="00D223DE"/>
    <w:rsid w:val="00D23D71"/>
    <w:rsid w:val="00D23EE3"/>
    <w:rsid w:val="00D25E37"/>
    <w:rsid w:val="00D2661A"/>
    <w:rsid w:val="00D27582"/>
    <w:rsid w:val="00D2780E"/>
    <w:rsid w:val="00D27EC4"/>
    <w:rsid w:val="00D30FF1"/>
    <w:rsid w:val="00D32719"/>
    <w:rsid w:val="00D33333"/>
    <w:rsid w:val="00D33457"/>
    <w:rsid w:val="00D33505"/>
    <w:rsid w:val="00D348CF"/>
    <w:rsid w:val="00D352A2"/>
    <w:rsid w:val="00D35BFB"/>
    <w:rsid w:val="00D35CF7"/>
    <w:rsid w:val="00D37D96"/>
    <w:rsid w:val="00D4046B"/>
    <w:rsid w:val="00D406A4"/>
    <w:rsid w:val="00D40E59"/>
    <w:rsid w:val="00D41052"/>
    <w:rsid w:val="00D414D2"/>
    <w:rsid w:val="00D4162B"/>
    <w:rsid w:val="00D43A69"/>
    <w:rsid w:val="00D44035"/>
    <w:rsid w:val="00D4514F"/>
    <w:rsid w:val="00D451E2"/>
    <w:rsid w:val="00D45E89"/>
    <w:rsid w:val="00D45E8D"/>
    <w:rsid w:val="00D4620B"/>
    <w:rsid w:val="00D466AE"/>
    <w:rsid w:val="00D4734F"/>
    <w:rsid w:val="00D51BF3"/>
    <w:rsid w:val="00D52A1F"/>
    <w:rsid w:val="00D54F3D"/>
    <w:rsid w:val="00D6134C"/>
    <w:rsid w:val="00D63A12"/>
    <w:rsid w:val="00D63A57"/>
    <w:rsid w:val="00D63CD6"/>
    <w:rsid w:val="00D650A9"/>
    <w:rsid w:val="00D66846"/>
    <w:rsid w:val="00D66E6E"/>
    <w:rsid w:val="00D675FB"/>
    <w:rsid w:val="00D71F25"/>
    <w:rsid w:val="00D72A9C"/>
    <w:rsid w:val="00D77031"/>
    <w:rsid w:val="00D80C32"/>
    <w:rsid w:val="00D814C4"/>
    <w:rsid w:val="00D81810"/>
    <w:rsid w:val="00D84221"/>
    <w:rsid w:val="00D84941"/>
    <w:rsid w:val="00D84FA1"/>
    <w:rsid w:val="00D851F0"/>
    <w:rsid w:val="00D85401"/>
    <w:rsid w:val="00D86DB7"/>
    <w:rsid w:val="00D926D0"/>
    <w:rsid w:val="00D93030"/>
    <w:rsid w:val="00D950E1"/>
    <w:rsid w:val="00D952A6"/>
    <w:rsid w:val="00D952B5"/>
    <w:rsid w:val="00D95727"/>
    <w:rsid w:val="00D97F99"/>
    <w:rsid w:val="00DA1B2B"/>
    <w:rsid w:val="00DA1E08"/>
    <w:rsid w:val="00DA24F8"/>
    <w:rsid w:val="00DA28E8"/>
    <w:rsid w:val="00DA3744"/>
    <w:rsid w:val="00DA38D3"/>
    <w:rsid w:val="00DA3932"/>
    <w:rsid w:val="00DA3AFC"/>
    <w:rsid w:val="00DA5191"/>
    <w:rsid w:val="00DA64F8"/>
    <w:rsid w:val="00DA6C15"/>
    <w:rsid w:val="00DB0258"/>
    <w:rsid w:val="00DB09DD"/>
    <w:rsid w:val="00DB22FD"/>
    <w:rsid w:val="00DB38EE"/>
    <w:rsid w:val="00DB3ED4"/>
    <w:rsid w:val="00DB489C"/>
    <w:rsid w:val="00DB498B"/>
    <w:rsid w:val="00DB66CA"/>
    <w:rsid w:val="00DB697F"/>
    <w:rsid w:val="00DB6BCA"/>
    <w:rsid w:val="00DB73F7"/>
    <w:rsid w:val="00DC0321"/>
    <w:rsid w:val="00DC1C1A"/>
    <w:rsid w:val="00DC3067"/>
    <w:rsid w:val="00DC370B"/>
    <w:rsid w:val="00DC555B"/>
    <w:rsid w:val="00DC5B90"/>
    <w:rsid w:val="00DC6DA8"/>
    <w:rsid w:val="00DC73A7"/>
    <w:rsid w:val="00DD00FF"/>
    <w:rsid w:val="00DD0619"/>
    <w:rsid w:val="00DD07FB"/>
    <w:rsid w:val="00DD1818"/>
    <w:rsid w:val="00DD25C6"/>
    <w:rsid w:val="00DD34CC"/>
    <w:rsid w:val="00DD497A"/>
    <w:rsid w:val="00DD4FE5"/>
    <w:rsid w:val="00DD54B0"/>
    <w:rsid w:val="00DD57EE"/>
    <w:rsid w:val="00DD6BCC"/>
    <w:rsid w:val="00DE0A4B"/>
    <w:rsid w:val="00DE0E52"/>
    <w:rsid w:val="00DE2410"/>
    <w:rsid w:val="00DE2939"/>
    <w:rsid w:val="00DE6E81"/>
    <w:rsid w:val="00DE703F"/>
    <w:rsid w:val="00DE743A"/>
    <w:rsid w:val="00DE7595"/>
    <w:rsid w:val="00DF1961"/>
    <w:rsid w:val="00DF24CD"/>
    <w:rsid w:val="00DF292C"/>
    <w:rsid w:val="00DF44DE"/>
    <w:rsid w:val="00DF5F11"/>
    <w:rsid w:val="00DF6B85"/>
    <w:rsid w:val="00E003AF"/>
    <w:rsid w:val="00E00E59"/>
    <w:rsid w:val="00E01138"/>
    <w:rsid w:val="00E01A80"/>
    <w:rsid w:val="00E021F5"/>
    <w:rsid w:val="00E02DFB"/>
    <w:rsid w:val="00E030F9"/>
    <w:rsid w:val="00E0311A"/>
    <w:rsid w:val="00E03138"/>
    <w:rsid w:val="00E046C9"/>
    <w:rsid w:val="00E06404"/>
    <w:rsid w:val="00E065D2"/>
    <w:rsid w:val="00E07A12"/>
    <w:rsid w:val="00E1132A"/>
    <w:rsid w:val="00E1196C"/>
    <w:rsid w:val="00E11A85"/>
    <w:rsid w:val="00E12495"/>
    <w:rsid w:val="00E1362D"/>
    <w:rsid w:val="00E15CCD"/>
    <w:rsid w:val="00E202EF"/>
    <w:rsid w:val="00E208B9"/>
    <w:rsid w:val="00E210B5"/>
    <w:rsid w:val="00E2157C"/>
    <w:rsid w:val="00E23D99"/>
    <w:rsid w:val="00E24EB4"/>
    <w:rsid w:val="00E2552F"/>
    <w:rsid w:val="00E26555"/>
    <w:rsid w:val="00E2740A"/>
    <w:rsid w:val="00E274CC"/>
    <w:rsid w:val="00E30455"/>
    <w:rsid w:val="00E3137A"/>
    <w:rsid w:val="00E31D2F"/>
    <w:rsid w:val="00E32CCF"/>
    <w:rsid w:val="00E34A98"/>
    <w:rsid w:val="00E35D1E"/>
    <w:rsid w:val="00E364F9"/>
    <w:rsid w:val="00E365FA"/>
    <w:rsid w:val="00E36789"/>
    <w:rsid w:val="00E37BAF"/>
    <w:rsid w:val="00E41837"/>
    <w:rsid w:val="00E42FB5"/>
    <w:rsid w:val="00E4362D"/>
    <w:rsid w:val="00E43E33"/>
    <w:rsid w:val="00E44A83"/>
    <w:rsid w:val="00E45FED"/>
    <w:rsid w:val="00E46340"/>
    <w:rsid w:val="00E46C11"/>
    <w:rsid w:val="00E470D8"/>
    <w:rsid w:val="00E502C1"/>
    <w:rsid w:val="00E502DD"/>
    <w:rsid w:val="00E50D3A"/>
    <w:rsid w:val="00E51387"/>
    <w:rsid w:val="00E51E5C"/>
    <w:rsid w:val="00E51E68"/>
    <w:rsid w:val="00E52EFD"/>
    <w:rsid w:val="00E5388A"/>
    <w:rsid w:val="00E5408A"/>
    <w:rsid w:val="00E541EA"/>
    <w:rsid w:val="00E56800"/>
    <w:rsid w:val="00E60487"/>
    <w:rsid w:val="00E60C3B"/>
    <w:rsid w:val="00E60C63"/>
    <w:rsid w:val="00E62FF9"/>
    <w:rsid w:val="00E635D6"/>
    <w:rsid w:val="00E6374A"/>
    <w:rsid w:val="00E639BC"/>
    <w:rsid w:val="00E64172"/>
    <w:rsid w:val="00E661B2"/>
    <w:rsid w:val="00E664CC"/>
    <w:rsid w:val="00E66EEE"/>
    <w:rsid w:val="00E67AC2"/>
    <w:rsid w:val="00E70388"/>
    <w:rsid w:val="00E70F92"/>
    <w:rsid w:val="00E71A5A"/>
    <w:rsid w:val="00E74C54"/>
    <w:rsid w:val="00E7561A"/>
    <w:rsid w:val="00E76190"/>
    <w:rsid w:val="00E77A03"/>
    <w:rsid w:val="00E801F3"/>
    <w:rsid w:val="00E81766"/>
    <w:rsid w:val="00E822E8"/>
    <w:rsid w:val="00E82554"/>
    <w:rsid w:val="00E82606"/>
    <w:rsid w:val="00E83D58"/>
    <w:rsid w:val="00E8446A"/>
    <w:rsid w:val="00E846C8"/>
    <w:rsid w:val="00E84957"/>
    <w:rsid w:val="00E84A55"/>
    <w:rsid w:val="00E84F25"/>
    <w:rsid w:val="00E85BFF"/>
    <w:rsid w:val="00E87A28"/>
    <w:rsid w:val="00E90391"/>
    <w:rsid w:val="00E906C2"/>
    <w:rsid w:val="00E93113"/>
    <w:rsid w:val="00E9311F"/>
    <w:rsid w:val="00E934D1"/>
    <w:rsid w:val="00E94AF0"/>
    <w:rsid w:val="00E95D13"/>
    <w:rsid w:val="00E95DD3"/>
    <w:rsid w:val="00E969D5"/>
    <w:rsid w:val="00E96A98"/>
    <w:rsid w:val="00E979A4"/>
    <w:rsid w:val="00EA0512"/>
    <w:rsid w:val="00EA1BCE"/>
    <w:rsid w:val="00EA2E44"/>
    <w:rsid w:val="00EA4DA2"/>
    <w:rsid w:val="00EA58D1"/>
    <w:rsid w:val="00EA5945"/>
    <w:rsid w:val="00EA61BC"/>
    <w:rsid w:val="00EA681A"/>
    <w:rsid w:val="00EA6CDE"/>
    <w:rsid w:val="00EA735B"/>
    <w:rsid w:val="00EA77D1"/>
    <w:rsid w:val="00EB176D"/>
    <w:rsid w:val="00EB17DE"/>
    <w:rsid w:val="00EB1E69"/>
    <w:rsid w:val="00EB1F1E"/>
    <w:rsid w:val="00EB2086"/>
    <w:rsid w:val="00EB23A0"/>
    <w:rsid w:val="00EB3471"/>
    <w:rsid w:val="00EB4315"/>
    <w:rsid w:val="00EB5EDF"/>
    <w:rsid w:val="00EB60FE"/>
    <w:rsid w:val="00EB6D0D"/>
    <w:rsid w:val="00EB719F"/>
    <w:rsid w:val="00EB74DB"/>
    <w:rsid w:val="00EB77B9"/>
    <w:rsid w:val="00EC0631"/>
    <w:rsid w:val="00EC07C1"/>
    <w:rsid w:val="00EC27B2"/>
    <w:rsid w:val="00EC313B"/>
    <w:rsid w:val="00EC44A9"/>
    <w:rsid w:val="00EC5359"/>
    <w:rsid w:val="00EC562A"/>
    <w:rsid w:val="00EC5E5C"/>
    <w:rsid w:val="00ED067A"/>
    <w:rsid w:val="00ED2B50"/>
    <w:rsid w:val="00ED3C34"/>
    <w:rsid w:val="00ED4BE5"/>
    <w:rsid w:val="00ED4F58"/>
    <w:rsid w:val="00ED60F8"/>
    <w:rsid w:val="00ED7C89"/>
    <w:rsid w:val="00EE0350"/>
    <w:rsid w:val="00EE0719"/>
    <w:rsid w:val="00EE0E80"/>
    <w:rsid w:val="00EE252E"/>
    <w:rsid w:val="00EE4166"/>
    <w:rsid w:val="00EE54A6"/>
    <w:rsid w:val="00EE613F"/>
    <w:rsid w:val="00EE7295"/>
    <w:rsid w:val="00EE7869"/>
    <w:rsid w:val="00EF0156"/>
    <w:rsid w:val="00EF054A"/>
    <w:rsid w:val="00EF1D9A"/>
    <w:rsid w:val="00EF2B5E"/>
    <w:rsid w:val="00EF309C"/>
    <w:rsid w:val="00EF3235"/>
    <w:rsid w:val="00EF379A"/>
    <w:rsid w:val="00EF46CE"/>
    <w:rsid w:val="00EF5DB0"/>
    <w:rsid w:val="00EF66B7"/>
    <w:rsid w:val="00EF6D9F"/>
    <w:rsid w:val="00EF70BD"/>
    <w:rsid w:val="00EF7575"/>
    <w:rsid w:val="00EF7E72"/>
    <w:rsid w:val="00F010BF"/>
    <w:rsid w:val="00F02284"/>
    <w:rsid w:val="00F065EF"/>
    <w:rsid w:val="00F06D37"/>
    <w:rsid w:val="00F06F15"/>
    <w:rsid w:val="00F07B9D"/>
    <w:rsid w:val="00F10AA9"/>
    <w:rsid w:val="00F11586"/>
    <w:rsid w:val="00F1183B"/>
    <w:rsid w:val="00F11C9F"/>
    <w:rsid w:val="00F12263"/>
    <w:rsid w:val="00F1409D"/>
    <w:rsid w:val="00F141E5"/>
    <w:rsid w:val="00F14214"/>
    <w:rsid w:val="00F143E0"/>
    <w:rsid w:val="00F157A9"/>
    <w:rsid w:val="00F15839"/>
    <w:rsid w:val="00F16317"/>
    <w:rsid w:val="00F21029"/>
    <w:rsid w:val="00F2339E"/>
    <w:rsid w:val="00F24800"/>
    <w:rsid w:val="00F25454"/>
    <w:rsid w:val="00F25BB6"/>
    <w:rsid w:val="00F2640E"/>
    <w:rsid w:val="00F26B7E"/>
    <w:rsid w:val="00F27A3B"/>
    <w:rsid w:val="00F309FE"/>
    <w:rsid w:val="00F31580"/>
    <w:rsid w:val="00F3328F"/>
    <w:rsid w:val="00F33817"/>
    <w:rsid w:val="00F34158"/>
    <w:rsid w:val="00F370B1"/>
    <w:rsid w:val="00F410B9"/>
    <w:rsid w:val="00F41511"/>
    <w:rsid w:val="00F41995"/>
    <w:rsid w:val="00F41C21"/>
    <w:rsid w:val="00F420D5"/>
    <w:rsid w:val="00F43D74"/>
    <w:rsid w:val="00F451EA"/>
    <w:rsid w:val="00F45447"/>
    <w:rsid w:val="00F456C6"/>
    <w:rsid w:val="00F4577B"/>
    <w:rsid w:val="00F45B75"/>
    <w:rsid w:val="00F46496"/>
    <w:rsid w:val="00F46D78"/>
    <w:rsid w:val="00F474D0"/>
    <w:rsid w:val="00F50179"/>
    <w:rsid w:val="00F515EE"/>
    <w:rsid w:val="00F54D3C"/>
    <w:rsid w:val="00F54EB0"/>
    <w:rsid w:val="00F56511"/>
    <w:rsid w:val="00F574A1"/>
    <w:rsid w:val="00F60157"/>
    <w:rsid w:val="00F6194E"/>
    <w:rsid w:val="00F623AC"/>
    <w:rsid w:val="00F626D3"/>
    <w:rsid w:val="00F62DB4"/>
    <w:rsid w:val="00F6412A"/>
    <w:rsid w:val="00F6419F"/>
    <w:rsid w:val="00F65893"/>
    <w:rsid w:val="00F66496"/>
    <w:rsid w:val="00F66A4A"/>
    <w:rsid w:val="00F676C1"/>
    <w:rsid w:val="00F71E22"/>
    <w:rsid w:val="00F71F5F"/>
    <w:rsid w:val="00F72142"/>
    <w:rsid w:val="00F72AE7"/>
    <w:rsid w:val="00F75667"/>
    <w:rsid w:val="00F770F3"/>
    <w:rsid w:val="00F77F99"/>
    <w:rsid w:val="00F8025A"/>
    <w:rsid w:val="00F81141"/>
    <w:rsid w:val="00F82EA2"/>
    <w:rsid w:val="00F833BA"/>
    <w:rsid w:val="00F84FD0"/>
    <w:rsid w:val="00F859A8"/>
    <w:rsid w:val="00F86D87"/>
    <w:rsid w:val="00F87BCB"/>
    <w:rsid w:val="00F9108B"/>
    <w:rsid w:val="00F91349"/>
    <w:rsid w:val="00F93A8A"/>
    <w:rsid w:val="00F95248"/>
    <w:rsid w:val="00F956A9"/>
    <w:rsid w:val="00F963ED"/>
    <w:rsid w:val="00F966CF"/>
    <w:rsid w:val="00F967D3"/>
    <w:rsid w:val="00F96CAE"/>
    <w:rsid w:val="00F97C99"/>
    <w:rsid w:val="00FA3BE9"/>
    <w:rsid w:val="00FA49C0"/>
    <w:rsid w:val="00FA4DAC"/>
    <w:rsid w:val="00FA5334"/>
    <w:rsid w:val="00FA5D09"/>
    <w:rsid w:val="00FA662D"/>
    <w:rsid w:val="00FA6861"/>
    <w:rsid w:val="00FA73B1"/>
    <w:rsid w:val="00FA7554"/>
    <w:rsid w:val="00FB0325"/>
    <w:rsid w:val="00FB0CB9"/>
    <w:rsid w:val="00FB231D"/>
    <w:rsid w:val="00FB3B7B"/>
    <w:rsid w:val="00FB45F1"/>
    <w:rsid w:val="00FB48BF"/>
    <w:rsid w:val="00FB4A72"/>
    <w:rsid w:val="00FB4D8F"/>
    <w:rsid w:val="00FB52B5"/>
    <w:rsid w:val="00FB54E8"/>
    <w:rsid w:val="00FB5538"/>
    <w:rsid w:val="00FB6A36"/>
    <w:rsid w:val="00FB7054"/>
    <w:rsid w:val="00FB7C5E"/>
    <w:rsid w:val="00FC17B7"/>
    <w:rsid w:val="00FC2CB7"/>
    <w:rsid w:val="00FC4090"/>
    <w:rsid w:val="00FC55B4"/>
    <w:rsid w:val="00FC568D"/>
    <w:rsid w:val="00FC7849"/>
    <w:rsid w:val="00FC7BF1"/>
    <w:rsid w:val="00FD00E6"/>
    <w:rsid w:val="00FD09A1"/>
    <w:rsid w:val="00FD2A7C"/>
    <w:rsid w:val="00FD580F"/>
    <w:rsid w:val="00FD59EB"/>
    <w:rsid w:val="00FD6476"/>
    <w:rsid w:val="00FD7299"/>
    <w:rsid w:val="00FD7BDF"/>
    <w:rsid w:val="00FE14C4"/>
    <w:rsid w:val="00FE1FBE"/>
    <w:rsid w:val="00FE225D"/>
    <w:rsid w:val="00FE2A8E"/>
    <w:rsid w:val="00FE3901"/>
    <w:rsid w:val="00FE39C8"/>
    <w:rsid w:val="00FE39D3"/>
    <w:rsid w:val="00FE4BCE"/>
    <w:rsid w:val="00FE4EF0"/>
    <w:rsid w:val="00FE54AE"/>
    <w:rsid w:val="00FE576A"/>
    <w:rsid w:val="00FE5E12"/>
    <w:rsid w:val="00FE7E79"/>
    <w:rsid w:val="00FF3555"/>
    <w:rsid w:val="00FF362B"/>
    <w:rsid w:val="00FF3E7D"/>
    <w:rsid w:val="00FF5B99"/>
    <w:rsid w:val="00FF6B2E"/>
    <w:rsid w:val="00FF730C"/>
    <w:rsid w:val="00FF73F4"/>
    <w:rsid w:val="00FF7CE4"/>
    <w:rsid w:val="00FF7E39"/>
    <w:rsid w:val="00FF7F22"/>
    <w:rsid w:val="045B4090"/>
    <w:rsid w:val="04B53CB1"/>
    <w:rsid w:val="18B352B0"/>
    <w:rsid w:val="2DC95516"/>
    <w:rsid w:val="39F10B55"/>
    <w:rsid w:val="3ED454B4"/>
    <w:rsid w:val="47107FCF"/>
    <w:rsid w:val="4F7E698A"/>
    <w:rsid w:val="534B7A63"/>
    <w:rsid w:val="5BB25C52"/>
    <w:rsid w:val="5FB34723"/>
    <w:rsid w:val="651176B5"/>
    <w:rsid w:val="664A0479"/>
    <w:rsid w:val="6B391B29"/>
    <w:rsid w:val="6CB00CD2"/>
    <w:rsid w:val="72BE0C98"/>
    <w:rsid w:val="778C63AF"/>
    <w:rsid w:val="7A66335E"/>
    <w:rsid w:val="7C2A7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table" w:customStyle="1" w:styleId="12">
    <w:name w:val="网格型1"/>
    <w:basedOn w:val="afff7"/>
    <w:uiPriority w:val="99"/>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table" w:customStyle="1" w:styleId="12">
    <w:name w:val="网格型1"/>
    <w:basedOn w:val="afff7"/>
    <w:uiPriority w:val="99"/>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header" Target="header6.xml"/><Relationship Id="rId42" Type="http://schemas.openxmlformats.org/officeDocument/2006/relationships/header" Target="header15.xml"/><Relationship Id="rId47" Type="http://schemas.openxmlformats.org/officeDocument/2006/relationships/footer" Target="footer16.xml"/><Relationship Id="rId63" Type="http://schemas.openxmlformats.org/officeDocument/2006/relationships/footer" Target="footer24.xml"/><Relationship Id="rId68" Type="http://schemas.openxmlformats.org/officeDocument/2006/relationships/footer" Target="footer27.xml"/><Relationship Id="rId84" Type="http://schemas.openxmlformats.org/officeDocument/2006/relationships/theme" Target="theme/theme1.xml"/><Relationship Id="rId16" Type="http://schemas.openxmlformats.org/officeDocument/2006/relationships/footer" Target="footer3.xml"/><Relationship Id="rId11" Type="http://schemas.openxmlformats.org/officeDocument/2006/relationships/header" Target="header1.xml"/><Relationship Id="rId32" Type="http://schemas.openxmlformats.org/officeDocument/2006/relationships/oleObject" Target="embeddings/oleObject2.bin"/><Relationship Id="rId37" Type="http://schemas.openxmlformats.org/officeDocument/2006/relationships/header" Target="header12.xml"/><Relationship Id="rId53" Type="http://schemas.openxmlformats.org/officeDocument/2006/relationships/header" Target="header20.xml"/><Relationship Id="rId58" Type="http://schemas.openxmlformats.org/officeDocument/2006/relationships/header" Target="header23.xml"/><Relationship Id="rId74" Type="http://schemas.openxmlformats.org/officeDocument/2006/relationships/header" Target="header31.xml"/><Relationship Id="rId79" Type="http://schemas.openxmlformats.org/officeDocument/2006/relationships/header" Target="header33.xml"/><Relationship Id="rId5" Type="http://schemas.microsoft.com/office/2007/relationships/stylesWithEffects" Target="stylesWithEffects.xml"/><Relationship Id="rId61" Type="http://schemas.openxmlformats.org/officeDocument/2006/relationships/header" Target="header24.xml"/><Relationship Id="rId82" Type="http://schemas.openxmlformats.org/officeDocument/2006/relationships/fontTable" Target="fontTable.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oleObject" Target="embeddings/oleObject1.bin"/><Relationship Id="rId35" Type="http://schemas.openxmlformats.org/officeDocument/2006/relationships/footer" Target="footer10.xml"/><Relationship Id="rId43" Type="http://schemas.openxmlformats.org/officeDocument/2006/relationships/footer" Target="footer14.xml"/><Relationship Id="rId48" Type="http://schemas.openxmlformats.org/officeDocument/2006/relationships/footer" Target="footer17.xml"/><Relationship Id="rId56" Type="http://schemas.openxmlformats.org/officeDocument/2006/relationships/footer" Target="footer21.xml"/><Relationship Id="rId64" Type="http://schemas.openxmlformats.org/officeDocument/2006/relationships/footer" Target="footer25.xml"/><Relationship Id="rId69" Type="http://schemas.openxmlformats.org/officeDocument/2006/relationships/header" Target="header28.xml"/><Relationship Id="rId77" Type="http://schemas.openxmlformats.org/officeDocument/2006/relationships/image" Target="media/image4.jpeg"/><Relationship Id="rId8" Type="http://schemas.openxmlformats.org/officeDocument/2006/relationships/footnotes" Target="footnotes.xml"/><Relationship Id="rId51" Type="http://schemas.openxmlformats.org/officeDocument/2006/relationships/footer" Target="footer18.xml"/><Relationship Id="rId72" Type="http://schemas.openxmlformats.org/officeDocument/2006/relationships/footer" Target="footer29.xml"/><Relationship Id="rId80" Type="http://schemas.openxmlformats.org/officeDocument/2006/relationships/footer" Target="footer32.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header" Target="header17.xml"/><Relationship Id="rId59" Type="http://schemas.openxmlformats.org/officeDocument/2006/relationships/footer" Target="footer22.xml"/><Relationship Id="rId67" Type="http://schemas.openxmlformats.org/officeDocument/2006/relationships/footer" Target="footer26.xml"/><Relationship Id="rId20" Type="http://schemas.openxmlformats.org/officeDocument/2006/relationships/footer" Target="footer5.xml"/><Relationship Id="rId41" Type="http://schemas.openxmlformats.org/officeDocument/2006/relationships/header" Target="header14.xml"/><Relationship Id="rId54" Type="http://schemas.openxmlformats.org/officeDocument/2006/relationships/header" Target="header21.xml"/><Relationship Id="rId62" Type="http://schemas.openxmlformats.org/officeDocument/2006/relationships/header" Target="header25.xml"/><Relationship Id="rId70" Type="http://schemas.openxmlformats.org/officeDocument/2006/relationships/header" Target="header29.xml"/><Relationship Id="rId75" Type="http://schemas.openxmlformats.org/officeDocument/2006/relationships/footer" Target="footer30.xml"/><Relationship Id="rId83"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1.xml"/><Relationship Id="rId49" Type="http://schemas.openxmlformats.org/officeDocument/2006/relationships/header" Target="header18.xml"/><Relationship Id="rId57" Type="http://schemas.openxmlformats.org/officeDocument/2006/relationships/header" Target="header22.xml"/><Relationship Id="rId10" Type="http://schemas.openxmlformats.org/officeDocument/2006/relationships/image" Target="media/image1.tiff"/><Relationship Id="rId31" Type="http://schemas.openxmlformats.org/officeDocument/2006/relationships/image" Target="media/image3.emf"/><Relationship Id="rId44" Type="http://schemas.openxmlformats.org/officeDocument/2006/relationships/footer" Target="footer15.xml"/><Relationship Id="rId52" Type="http://schemas.openxmlformats.org/officeDocument/2006/relationships/footer" Target="footer19.xml"/><Relationship Id="rId60" Type="http://schemas.openxmlformats.org/officeDocument/2006/relationships/footer" Target="footer23.xml"/><Relationship Id="rId65" Type="http://schemas.openxmlformats.org/officeDocument/2006/relationships/header" Target="header26.xml"/><Relationship Id="rId73" Type="http://schemas.openxmlformats.org/officeDocument/2006/relationships/header" Target="header30.xml"/><Relationship Id="rId78" Type="http://schemas.openxmlformats.org/officeDocument/2006/relationships/header" Target="header32.xml"/><Relationship Id="rId81" Type="http://schemas.openxmlformats.org/officeDocument/2006/relationships/footer" Target="footer33.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footer" Target="footer12.xml"/><Relationship Id="rId34" Type="http://schemas.openxmlformats.org/officeDocument/2006/relationships/header" Target="header11.xml"/><Relationship Id="rId50" Type="http://schemas.openxmlformats.org/officeDocument/2006/relationships/header" Target="header19.xml"/><Relationship Id="rId55" Type="http://schemas.openxmlformats.org/officeDocument/2006/relationships/footer" Target="footer20.xml"/><Relationship Id="rId76" Type="http://schemas.openxmlformats.org/officeDocument/2006/relationships/footer" Target="footer31.xml"/><Relationship Id="rId7" Type="http://schemas.openxmlformats.org/officeDocument/2006/relationships/webSettings" Target="webSettings.xml"/><Relationship Id="rId71" Type="http://schemas.openxmlformats.org/officeDocument/2006/relationships/footer" Target="footer28.xml"/><Relationship Id="rId2" Type="http://schemas.openxmlformats.org/officeDocument/2006/relationships/customXml" Target="../customXml/item2.xml"/><Relationship Id="rId29" Type="http://schemas.openxmlformats.org/officeDocument/2006/relationships/image" Target="media/image2.emf"/><Relationship Id="rId24" Type="http://schemas.openxmlformats.org/officeDocument/2006/relationships/footer" Target="footer7.xml"/><Relationship Id="rId40" Type="http://schemas.openxmlformats.org/officeDocument/2006/relationships/footer" Target="footer13.xml"/><Relationship Id="rId45" Type="http://schemas.openxmlformats.org/officeDocument/2006/relationships/header" Target="header16.xml"/><Relationship Id="rId66" Type="http://schemas.openxmlformats.org/officeDocument/2006/relationships/header" Target="header2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6FA1FF06F94FCF8980EFCBCC5302B1"/>
        <w:category>
          <w:name w:val="常规"/>
          <w:gallery w:val="placeholder"/>
        </w:category>
        <w:types>
          <w:type w:val="bbPlcHdr"/>
        </w:types>
        <w:behaviors>
          <w:behavior w:val="content"/>
        </w:behaviors>
        <w:guid w:val="{A1676A81-49B3-4AC1-B925-FACA4061ECA0}"/>
      </w:docPartPr>
      <w:docPartBody>
        <w:p w:rsidR="00AA689F" w:rsidRDefault="000D6FB6">
          <w:pPr>
            <w:pStyle w:val="D56FA1FF06F94FCF8980EFCBCC5302B1"/>
          </w:pPr>
          <w:r>
            <w:rPr>
              <w:rStyle w:val="a3"/>
              <w:rFonts w:hint="eastAsia"/>
            </w:rPr>
            <w:t>单击或点击此处输入文字。</w:t>
          </w:r>
        </w:p>
      </w:docPartBody>
    </w:docPart>
    <w:docPart>
      <w:docPartPr>
        <w:name w:val="E7D054D3E447413DAEDB9DCB5D148B20"/>
        <w:category>
          <w:name w:val="常规"/>
          <w:gallery w:val="placeholder"/>
        </w:category>
        <w:types>
          <w:type w:val="bbPlcHdr"/>
        </w:types>
        <w:behaviors>
          <w:behavior w:val="content"/>
        </w:behaviors>
        <w:guid w:val="{93E72BD6-D11B-4401-8A4E-BD9062F59365}"/>
      </w:docPartPr>
      <w:docPartBody>
        <w:p w:rsidR="00AA689F" w:rsidRDefault="000D6FB6">
          <w:pPr>
            <w:pStyle w:val="E7D054D3E447413DAEDB9DCB5D148B20"/>
          </w:pPr>
          <w:r>
            <w:rPr>
              <w:rStyle w:val="a3"/>
              <w:rFonts w:hint="eastAsia"/>
            </w:rPr>
            <w:t>选择一项。</w:t>
          </w:r>
        </w:p>
      </w:docPartBody>
    </w:docPart>
    <w:docPart>
      <w:docPartPr>
        <w:name w:val="4F498B2F7FC14CEBA759D9A19CB5DDEC"/>
        <w:category>
          <w:name w:val="常规"/>
          <w:gallery w:val="placeholder"/>
        </w:category>
        <w:types>
          <w:type w:val="bbPlcHdr"/>
        </w:types>
        <w:behaviors>
          <w:behavior w:val="content"/>
        </w:behaviors>
        <w:guid w:val="{A5D7A99E-4947-42B7-B670-14A0F8233BDF}"/>
      </w:docPartPr>
      <w:docPartBody>
        <w:p w:rsidR="00AA689F" w:rsidRDefault="000D6FB6">
          <w:pPr>
            <w:pStyle w:val="4F498B2F7FC14CEBA759D9A19CB5DDE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902"/>
    <w:rsid w:val="0005642C"/>
    <w:rsid w:val="000C6E65"/>
    <w:rsid w:val="000D6FB6"/>
    <w:rsid w:val="00117F4E"/>
    <w:rsid w:val="001508E5"/>
    <w:rsid w:val="002B1276"/>
    <w:rsid w:val="002D3456"/>
    <w:rsid w:val="00354893"/>
    <w:rsid w:val="00420902"/>
    <w:rsid w:val="0046190A"/>
    <w:rsid w:val="004B039B"/>
    <w:rsid w:val="00584637"/>
    <w:rsid w:val="005D57DA"/>
    <w:rsid w:val="00633B9A"/>
    <w:rsid w:val="007260CE"/>
    <w:rsid w:val="007A1B55"/>
    <w:rsid w:val="008F2DA1"/>
    <w:rsid w:val="008F68C9"/>
    <w:rsid w:val="00A530EA"/>
    <w:rsid w:val="00A9639A"/>
    <w:rsid w:val="00AA027C"/>
    <w:rsid w:val="00AA689F"/>
    <w:rsid w:val="00AF5808"/>
    <w:rsid w:val="00B17A5F"/>
    <w:rsid w:val="00CD3952"/>
    <w:rsid w:val="00E01218"/>
    <w:rsid w:val="00E1100B"/>
    <w:rsid w:val="00EB78DF"/>
    <w:rsid w:val="00EF46ED"/>
    <w:rsid w:val="00F302E5"/>
    <w:rsid w:val="00F31086"/>
    <w:rsid w:val="00FA2F21"/>
    <w:rsid w:val="00FA4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56FA1FF06F94FCF8980EFCBCC5302B1">
    <w:name w:val="D56FA1FF06F94FCF8980EFCBCC5302B1"/>
    <w:qFormat/>
    <w:pPr>
      <w:widowControl w:val="0"/>
      <w:jc w:val="both"/>
    </w:pPr>
    <w:rPr>
      <w:kern w:val="2"/>
      <w:sz w:val="21"/>
      <w:szCs w:val="22"/>
    </w:rPr>
  </w:style>
  <w:style w:type="paragraph" w:customStyle="1" w:styleId="E7D054D3E447413DAEDB9DCB5D148B20">
    <w:name w:val="E7D054D3E447413DAEDB9DCB5D148B20"/>
    <w:qFormat/>
    <w:pPr>
      <w:widowControl w:val="0"/>
      <w:jc w:val="both"/>
    </w:pPr>
    <w:rPr>
      <w:kern w:val="2"/>
      <w:sz w:val="21"/>
      <w:szCs w:val="22"/>
    </w:rPr>
  </w:style>
  <w:style w:type="paragraph" w:customStyle="1" w:styleId="4F498B2F7FC14CEBA759D9A19CB5DDEC">
    <w:name w:val="4F498B2F7FC14CEBA759D9A19CB5DDEC"/>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56FA1FF06F94FCF8980EFCBCC5302B1">
    <w:name w:val="D56FA1FF06F94FCF8980EFCBCC5302B1"/>
    <w:qFormat/>
    <w:pPr>
      <w:widowControl w:val="0"/>
      <w:jc w:val="both"/>
    </w:pPr>
    <w:rPr>
      <w:kern w:val="2"/>
      <w:sz w:val="21"/>
      <w:szCs w:val="22"/>
    </w:rPr>
  </w:style>
  <w:style w:type="paragraph" w:customStyle="1" w:styleId="E7D054D3E447413DAEDB9DCB5D148B20">
    <w:name w:val="E7D054D3E447413DAEDB9DCB5D148B20"/>
    <w:qFormat/>
    <w:pPr>
      <w:widowControl w:val="0"/>
      <w:jc w:val="both"/>
    </w:pPr>
    <w:rPr>
      <w:kern w:val="2"/>
      <w:sz w:val="21"/>
      <w:szCs w:val="22"/>
    </w:rPr>
  </w:style>
  <w:style w:type="paragraph" w:customStyle="1" w:styleId="4F498B2F7FC14CEBA759D9A19CB5DDEC">
    <w:name w:val="4F498B2F7FC14CEBA759D9A19CB5DDEC"/>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F02BD-9280-4F28-BB87-5C3F76C90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17</TotalTime>
  <Pages>1</Pages>
  <Words>3658</Words>
  <Characters>20851</Characters>
  <Application>Microsoft Office Word</Application>
  <DocSecurity>0</DocSecurity>
  <Lines>173</Lines>
  <Paragraphs>48</Paragraphs>
  <ScaleCrop>false</ScaleCrop>
  <Company>PCMI</Company>
  <LinksUpToDate>false</LinksUpToDate>
  <CharactersWithSpaces>24461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Lenovo</dc:creator>
  <dc:description>&lt;config cover="true" show_menu="true" version="1.0.0" doctype="SDKXY"&gt;_x000d_
&lt;/config&gt;</dc:description>
  <cp:lastModifiedBy>Windows 用户</cp:lastModifiedBy>
  <cp:revision>4</cp:revision>
  <cp:lastPrinted>2023-11-14T01:36:00Z</cp:lastPrinted>
  <dcterms:created xsi:type="dcterms:W3CDTF">2023-11-14T01:28:00Z</dcterms:created>
  <dcterms:modified xsi:type="dcterms:W3CDTF">2023-11-14T01:45:00Z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2052-12.1.0.15712</vt:lpwstr>
  </property>
  <property fmtid="{D5CDD505-2E9C-101B-9397-08002B2CF9AE}" pid="16" name="ICV">
    <vt:lpwstr>5D6AA9BB20A949A1AF69EEF15D7B0F29_13</vt:lpwstr>
  </property>
</Properties>
</file>