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A3A934A" w14:textId="77777777" w:rsidTr="007B7453">
        <w:tc>
          <w:tcPr>
            <w:tcW w:w="509" w:type="dxa"/>
          </w:tcPr>
          <w:p w14:paraId="4002357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FC8ED0B" w14:textId="0DB88D10"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61FA9">
              <w:rPr>
                <w:rFonts w:ascii="黑体" w:eastAsia="黑体" w:hAnsi="黑体" w:hint="eastAsia"/>
                <w:sz w:val="21"/>
                <w:szCs w:val="21"/>
              </w:rPr>
              <w:t>11.020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1D0C38C7" w14:textId="77777777" w:rsidTr="007B7453">
        <w:tc>
          <w:tcPr>
            <w:tcW w:w="509" w:type="dxa"/>
          </w:tcPr>
          <w:p w14:paraId="443164FC"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5FBEEFD" w14:textId="58235A56" w:rsidR="00FB231D" w:rsidRPr="00672BFD" w:rsidRDefault="00672BFD" w:rsidP="00661FA9">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61FA9">
              <w:rPr>
                <w:rFonts w:ascii="黑体" w:eastAsia="黑体" w:hAnsi="黑体" w:hint="eastAsia"/>
                <w:sz w:val="21"/>
                <w:szCs w:val="21"/>
              </w:rPr>
              <w:t>C50</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7BD440B" w14:textId="77777777" w:rsidTr="00DF5F11">
        <w:tc>
          <w:tcPr>
            <w:tcW w:w="6407" w:type="dxa"/>
          </w:tcPr>
          <w:p w14:paraId="78EAEE1A" w14:textId="649A1BEC" w:rsidR="001446C2" w:rsidRDefault="001446C2" w:rsidP="00661FA9">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25D49F17" wp14:editId="68E7E981">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bookmarkStart w:id="4" w:name="_GoBack"/>
            <w:bookmarkEnd w:id="4"/>
            <w:r w:rsidR="00661FA9">
              <w:rPr>
                <w:rFonts w:hint="eastAsia"/>
              </w:rPr>
              <w:t>32</w:t>
            </w:r>
            <w:r>
              <w:fldChar w:fldCharType="end"/>
            </w:r>
            <w:bookmarkEnd w:id="3"/>
          </w:p>
        </w:tc>
      </w:tr>
    </w:tbl>
    <w:p w14:paraId="62E849B6" w14:textId="77777777"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00DF5F11">
        <w:rPr>
          <w:rFonts w:ascii="黑体" w:eastAsia="黑体"/>
          <w:b w:val="0"/>
          <w:w w:val="100"/>
          <w:sz w:val="48"/>
        </w:rPr>
        <w:t> </w:t>
      </w:r>
      <w:r w:rsidRPr="001A4CF3">
        <w:rPr>
          <w:rFonts w:ascii="黑体" w:eastAsia="黑体"/>
          <w:b w:val="0"/>
          <w:w w:val="100"/>
          <w:sz w:val="48"/>
        </w:rPr>
        <w:fldChar w:fldCharType="end"/>
      </w:r>
      <w:bookmarkEnd w:id="5"/>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460C4A8" w14:textId="43A45A4A"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6" w:name="文字1"/>
      <w:r w:rsidR="005F4712" w:rsidRPr="005F4712">
        <w:rPr>
          <w:lang w:val="fr-FR"/>
        </w:rPr>
        <w:instrText xml:space="preserve"> FORMTEXT </w:instrText>
      </w:r>
      <w:r w:rsidR="005F4712">
        <w:fldChar w:fldCharType="separate"/>
      </w:r>
      <w:r w:rsidR="00661FA9">
        <w:rPr>
          <w:rFonts w:hint="eastAsia"/>
          <w:lang w:val="fr-FR"/>
        </w:rPr>
        <w:t>32</w:t>
      </w:r>
      <w:r w:rsidR="005F4712" w:rsidRPr="005F4712">
        <w:rPr>
          <w:lang w:val="fr-FR"/>
        </w:rPr>
        <w:t>/T</w:t>
      </w:r>
      <w:r w:rsidR="005F4712">
        <w:fldChar w:fldCharType="end"/>
      </w:r>
      <w:bookmarkEnd w:id="6"/>
      <w:r w:rsidRPr="005F4712">
        <w:rPr>
          <w:lang w:val="fr-FR"/>
        </w:rPr>
        <w:t xml:space="preserve"> </w:t>
      </w:r>
      <w:r w:rsidR="006E23EA">
        <w:fldChar w:fldCharType="begin">
          <w:ffData>
            <w:name w:val="NSTD_CODE_F"/>
            <w:enabled/>
            <w:calcOnExit w:val="0"/>
            <w:textInput>
              <w:default w:val="XXXX"/>
            </w:textInput>
          </w:ffData>
        </w:fldChar>
      </w:r>
      <w:bookmarkStart w:id="7"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7"/>
      <w:r w:rsidR="004644A6" w:rsidRPr="005F4712">
        <w:rPr>
          <w:rFonts w:hAnsi="黑体"/>
          <w:lang w:val="fr-FR"/>
        </w:rPr>
        <w:t>—</w:t>
      </w:r>
      <w:r w:rsidR="00087A77">
        <w:fldChar w:fldCharType="begin">
          <w:ffData>
            <w:name w:val="NSTD_CODE_B"/>
            <w:enabled/>
            <w:calcOnExit w:val="0"/>
            <w:textInput>
              <w:default w:val="XXXX"/>
            </w:textInput>
          </w:ffData>
        </w:fldChar>
      </w:r>
      <w:bookmarkStart w:id="8"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8"/>
    </w:p>
    <w:p w14:paraId="0F6505F9"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9"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14:paraId="31A2E9FD"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3F5E3E4" wp14:editId="2B34562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0B84D1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1F76228"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373605E7" w14:textId="77777777" w:rsidR="002764EB"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2764EB">
        <w:rPr>
          <w:rFonts w:hint="eastAsia"/>
        </w:rPr>
        <w:t>医院公共卫生工作规范</w:t>
      </w:r>
    </w:p>
    <w:p w14:paraId="1A7D6ACE" w14:textId="7BA61DBC" w:rsidR="006816A4" w:rsidRDefault="002764EB" w:rsidP="00463B77">
      <w:pPr>
        <w:pStyle w:val="afffffffffe"/>
        <w:framePr w:h="6974" w:hRule="exact" w:wrap="around" w:x="1419" w:anchorLock="1"/>
      </w:pPr>
      <w:r>
        <w:rPr>
          <w:rFonts w:hint="eastAsia"/>
        </w:rPr>
        <w:t>第4部分：慢性非传染性疾病防治</w:t>
      </w:r>
      <w:r w:rsidR="0012059C">
        <w:fldChar w:fldCharType="end"/>
      </w:r>
      <w:bookmarkEnd w:id="10"/>
    </w:p>
    <w:p w14:paraId="5877253F" w14:textId="77777777" w:rsidR="00815419" w:rsidRPr="00815419" w:rsidRDefault="00815419" w:rsidP="00324EDD">
      <w:pPr>
        <w:framePr w:w="9639" w:h="6974" w:hRule="exact" w:wrap="around" w:vAnchor="page" w:hAnchor="page" w:x="1419" w:y="6408" w:anchorLock="1"/>
        <w:ind w:left="-1418"/>
      </w:pPr>
    </w:p>
    <w:p w14:paraId="52ECB235" w14:textId="4CF9C503" w:rsidR="002764EB"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2764EB">
        <w:rPr>
          <w:rFonts w:ascii="黑体" w:eastAsia="黑体" w:hAnsi="黑体"/>
          <w:noProof/>
          <w:szCs w:val="28"/>
        </w:rPr>
        <w:t>S</w:t>
      </w:r>
      <w:r w:rsidR="002764EB">
        <w:rPr>
          <w:rFonts w:ascii="黑体" w:eastAsia="黑体" w:hAnsi="黑体" w:hint="eastAsia"/>
          <w:noProof/>
          <w:szCs w:val="28"/>
        </w:rPr>
        <w:t>pecification</w:t>
      </w:r>
      <w:r w:rsidR="004C3ACC">
        <w:rPr>
          <w:rFonts w:ascii="黑体" w:eastAsia="黑体" w:hAnsi="黑体" w:hint="eastAsia"/>
          <w:noProof/>
          <w:szCs w:val="28"/>
        </w:rPr>
        <w:t>s</w:t>
      </w:r>
      <w:r w:rsidR="002764EB">
        <w:rPr>
          <w:rFonts w:ascii="黑体" w:eastAsia="黑体" w:hAnsi="黑体"/>
          <w:noProof/>
          <w:szCs w:val="28"/>
        </w:rPr>
        <w:t xml:space="preserve"> for hospital public health work</w:t>
      </w:r>
    </w:p>
    <w:p w14:paraId="6DDCB581" w14:textId="28611534" w:rsidR="00755402" w:rsidRPr="00D3660F" w:rsidRDefault="002764EB" w:rsidP="00463B77">
      <w:pPr>
        <w:pStyle w:val="affffffe"/>
        <w:framePr w:w="9639" w:h="6974" w:hRule="exact" w:wrap="around" w:vAnchor="page" w:hAnchor="page" w:x="1419" w:y="6408" w:anchorLock="1"/>
        <w:textAlignment w:val="bottom"/>
        <w:rPr>
          <w:rFonts w:ascii="黑体" w:eastAsia="黑体" w:hAnsi="黑体"/>
          <w:noProof/>
          <w:szCs w:val="28"/>
        </w:rPr>
      </w:pPr>
      <w:r>
        <w:rPr>
          <w:rFonts w:ascii="黑体" w:eastAsia="黑体" w:hAnsi="黑体"/>
          <w:noProof/>
          <w:szCs w:val="28"/>
        </w:rPr>
        <w:t>Part 4: Pre</w:t>
      </w:r>
      <w:r>
        <w:rPr>
          <w:rFonts w:ascii="黑体" w:eastAsia="黑体" w:hAnsi="黑体" w:hint="eastAsia"/>
          <w:noProof/>
          <w:szCs w:val="28"/>
        </w:rPr>
        <w:t>v</w:t>
      </w:r>
      <w:r>
        <w:rPr>
          <w:rFonts w:ascii="黑体" w:eastAsia="黑体" w:hAnsi="黑体"/>
          <w:noProof/>
          <w:szCs w:val="28"/>
        </w:rPr>
        <w:t>ention and tr</w:t>
      </w:r>
      <w:r>
        <w:rPr>
          <w:rFonts w:ascii="黑体" w:eastAsia="黑体" w:hAnsi="黑体" w:hint="eastAsia"/>
          <w:noProof/>
          <w:szCs w:val="28"/>
        </w:rPr>
        <w:t>e</w:t>
      </w:r>
      <w:r>
        <w:rPr>
          <w:rFonts w:ascii="黑体" w:eastAsia="黑体" w:hAnsi="黑体"/>
          <w:noProof/>
          <w:szCs w:val="28"/>
        </w:rPr>
        <w:t>atment of non-communicable chronic diseases</w:t>
      </w:r>
      <w:r w:rsidR="00F515EE" w:rsidRPr="00D3660F">
        <w:rPr>
          <w:rFonts w:ascii="黑体" w:eastAsia="黑体" w:hAnsi="黑体"/>
          <w:noProof/>
          <w:szCs w:val="28"/>
        </w:rPr>
        <w:fldChar w:fldCharType="end"/>
      </w:r>
      <w:bookmarkEnd w:id="11"/>
    </w:p>
    <w:p w14:paraId="472C0AFA" w14:textId="77777777" w:rsidR="00815419" w:rsidRPr="00324EDD" w:rsidRDefault="00815419" w:rsidP="00324EDD">
      <w:pPr>
        <w:framePr w:w="9639" w:h="6974" w:hRule="exact" w:wrap="around" w:vAnchor="page" w:hAnchor="page" w:x="1419" w:y="6408" w:anchorLock="1"/>
        <w:spacing w:line="760" w:lineRule="exact"/>
        <w:ind w:left="-1418"/>
      </w:pPr>
    </w:p>
    <w:p w14:paraId="7FADEF0F"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4EB91546" w14:textId="363ABC61"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Pr>
          <w:noProof/>
          <w:sz w:val="24"/>
          <w:szCs w:val="28"/>
        </w:rPr>
      </w:r>
      <w:r>
        <w:rPr>
          <w:noProof/>
          <w:sz w:val="24"/>
          <w:szCs w:val="28"/>
        </w:rPr>
        <w:fldChar w:fldCharType="end"/>
      </w:r>
      <w:bookmarkEnd w:id="12"/>
    </w:p>
    <w:p w14:paraId="2D71FDF7" w14:textId="6A7FA306"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174C51">
        <w:rPr>
          <w:noProof/>
          <w:sz w:val="21"/>
          <w:szCs w:val="28"/>
        </w:rPr>
        <w:t> </w:t>
      </w:r>
      <w:r w:rsidR="00174C51">
        <w:rPr>
          <w:noProof/>
          <w:sz w:val="21"/>
          <w:szCs w:val="28"/>
        </w:rPr>
        <w:t> </w:t>
      </w:r>
      <w:r w:rsidR="00174C51">
        <w:rPr>
          <w:noProof/>
          <w:sz w:val="21"/>
          <w:szCs w:val="28"/>
        </w:rPr>
        <w:t> </w:t>
      </w:r>
      <w:r w:rsidR="00174C51">
        <w:rPr>
          <w:noProof/>
          <w:sz w:val="21"/>
          <w:szCs w:val="28"/>
        </w:rPr>
        <w:t> </w:t>
      </w:r>
      <w:r w:rsidR="00174C51">
        <w:rPr>
          <w:noProof/>
          <w:sz w:val="21"/>
          <w:szCs w:val="28"/>
        </w:rPr>
        <w:t> </w:t>
      </w:r>
      <w:r>
        <w:rPr>
          <w:noProof/>
          <w:sz w:val="21"/>
          <w:szCs w:val="28"/>
        </w:rPr>
        <w:fldChar w:fldCharType="end"/>
      </w:r>
      <w:bookmarkEnd w:id="13"/>
    </w:p>
    <w:p w14:paraId="0928B6EA" w14:textId="71F49726"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4"/>
    </w:p>
    <w:p w14:paraId="79FDDBBD"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1AE3CC5C"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3023B213" w14:textId="4F5770C2"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764EB">
        <w:rPr>
          <w:rFonts w:hAnsi="黑体" w:hint="eastAsia"/>
          <w:w w:val="100"/>
          <w:sz w:val="28"/>
        </w:rPr>
        <w:t>江苏省市场监督</w:t>
      </w:r>
      <w:r w:rsidR="00174C51">
        <w:rPr>
          <w:rFonts w:hAnsi="黑体" w:hint="eastAsia"/>
          <w:w w:val="100"/>
          <w:sz w:val="28"/>
        </w:rPr>
        <w:t>管理</w:t>
      </w:r>
      <w:r w:rsidR="002764EB">
        <w:rPr>
          <w:rFonts w:hAnsi="黑体" w:hint="eastAsia"/>
          <w:w w:val="100"/>
          <w:sz w:val="28"/>
        </w:rPr>
        <w:t>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647355C5"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1D90197" wp14:editId="4D1EA9E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9B600F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A414CEB" w14:textId="77777777" w:rsidR="00FF1E4D" w:rsidRDefault="00FF1E4D" w:rsidP="00FF1E4D">
      <w:pPr>
        <w:pStyle w:val="afffffc"/>
        <w:spacing w:after="468"/>
      </w:pPr>
      <w:bookmarkStart w:id="22" w:name="BookMark1"/>
      <w:bookmarkStart w:id="23" w:name="_Toc150262056"/>
      <w:r w:rsidRPr="00FF1E4D">
        <w:rPr>
          <w:rFonts w:hint="eastAsia"/>
          <w:spacing w:val="320"/>
        </w:rPr>
        <w:lastRenderedPageBreak/>
        <w:t>目</w:t>
      </w:r>
      <w:r>
        <w:rPr>
          <w:rFonts w:hint="eastAsia"/>
        </w:rPr>
        <w:t>次</w:t>
      </w:r>
    </w:p>
    <w:p w14:paraId="54EC9B89" w14:textId="3ECAE32B" w:rsidR="00FF1E4D" w:rsidRPr="00FF1E4D" w:rsidRDefault="00FF1E4D">
      <w:pPr>
        <w:pStyle w:val="10"/>
        <w:tabs>
          <w:tab w:val="right" w:leader="dot" w:pos="9344"/>
        </w:tabs>
        <w:rPr>
          <w:rFonts w:asciiTheme="minorHAnsi" w:eastAsiaTheme="minorEastAsia" w:hAnsiTheme="minorHAnsi" w:cstheme="minorBidi"/>
          <w:noProof/>
          <w:szCs w:val="22"/>
          <w14:ligatures w14:val="standardContextual"/>
        </w:rPr>
      </w:pPr>
      <w:r w:rsidRPr="00FF1E4D">
        <w:fldChar w:fldCharType="begin"/>
      </w:r>
      <w:r w:rsidRPr="00FF1E4D">
        <w:instrText xml:space="preserve"> TOC \o "1-1" \h </w:instrText>
      </w:r>
      <w:r w:rsidRPr="00FF1E4D">
        <w:fldChar w:fldCharType="separate"/>
      </w:r>
      <w:hyperlink w:anchor="_Toc150268156" w:history="1">
        <w:r w:rsidRPr="00FF1E4D">
          <w:rPr>
            <w:rStyle w:val="affffff7"/>
            <w:noProof/>
          </w:rPr>
          <w:t>前言</w:t>
        </w:r>
        <w:r w:rsidRPr="00FF1E4D">
          <w:rPr>
            <w:noProof/>
          </w:rPr>
          <w:tab/>
        </w:r>
        <w:r w:rsidRPr="00FF1E4D">
          <w:rPr>
            <w:noProof/>
          </w:rPr>
          <w:fldChar w:fldCharType="begin"/>
        </w:r>
        <w:r w:rsidRPr="00FF1E4D">
          <w:rPr>
            <w:noProof/>
          </w:rPr>
          <w:instrText xml:space="preserve"> PAGEREF _Toc150268156 \h </w:instrText>
        </w:r>
        <w:r w:rsidRPr="00FF1E4D">
          <w:rPr>
            <w:noProof/>
          </w:rPr>
        </w:r>
        <w:r w:rsidRPr="00FF1E4D">
          <w:rPr>
            <w:noProof/>
          </w:rPr>
          <w:fldChar w:fldCharType="separate"/>
        </w:r>
        <w:r w:rsidR="00C31B43">
          <w:rPr>
            <w:noProof/>
          </w:rPr>
          <w:t>II</w:t>
        </w:r>
        <w:r w:rsidRPr="00FF1E4D">
          <w:rPr>
            <w:noProof/>
          </w:rPr>
          <w:fldChar w:fldCharType="end"/>
        </w:r>
      </w:hyperlink>
    </w:p>
    <w:p w14:paraId="1417AD64" w14:textId="42FB7D8C"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57" w:history="1">
        <w:r w:rsidR="00FF1E4D" w:rsidRPr="00FF1E4D">
          <w:rPr>
            <w:rStyle w:val="affffff7"/>
            <w:noProof/>
          </w:rPr>
          <w:t>引言</w:t>
        </w:r>
        <w:r w:rsidR="00FF1E4D" w:rsidRPr="00FF1E4D">
          <w:rPr>
            <w:noProof/>
          </w:rPr>
          <w:tab/>
        </w:r>
        <w:r w:rsidR="00FF1E4D" w:rsidRPr="00FF1E4D">
          <w:rPr>
            <w:noProof/>
          </w:rPr>
          <w:fldChar w:fldCharType="begin"/>
        </w:r>
        <w:r w:rsidR="00FF1E4D" w:rsidRPr="00FF1E4D">
          <w:rPr>
            <w:noProof/>
          </w:rPr>
          <w:instrText xml:space="preserve"> PAGEREF _Toc150268157 \h </w:instrText>
        </w:r>
        <w:r w:rsidR="00FF1E4D" w:rsidRPr="00FF1E4D">
          <w:rPr>
            <w:noProof/>
          </w:rPr>
        </w:r>
        <w:r w:rsidR="00FF1E4D" w:rsidRPr="00FF1E4D">
          <w:rPr>
            <w:noProof/>
          </w:rPr>
          <w:fldChar w:fldCharType="separate"/>
        </w:r>
        <w:r w:rsidR="00C31B43">
          <w:rPr>
            <w:noProof/>
          </w:rPr>
          <w:t>III</w:t>
        </w:r>
        <w:r w:rsidR="00FF1E4D" w:rsidRPr="00FF1E4D">
          <w:rPr>
            <w:noProof/>
          </w:rPr>
          <w:fldChar w:fldCharType="end"/>
        </w:r>
      </w:hyperlink>
    </w:p>
    <w:p w14:paraId="6B6387E7" w14:textId="7F29AA68"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58" w:history="1">
        <w:r w:rsidR="00FF1E4D" w:rsidRPr="00FF1E4D">
          <w:rPr>
            <w:rStyle w:val="affffff7"/>
            <w:noProof/>
          </w:rPr>
          <w:t>1</w:t>
        </w:r>
        <w:r w:rsidR="00FF1E4D">
          <w:rPr>
            <w:rStyle w:val="affffff7"/>
            <w:noProof/>
          </w:rPr>
          <w:t xml:space="preserve"> </w:t>
        </w:r>
        <w:r w:rsidR="00FF1E4D" w:rsidRPr="00FF1E4D">
          <w:rPr>
            <w:rStyle w:val="affffff7"/>
            <w:noProof/>
          </w:rPr>
          <w:t xml:space="preserve"> 范围</w:t>
        </w:r>
        <w:r w:rsidR="00FF1E4D" w:rsidRPr="00FF1E4D">
          <w:rPr>
            <w:noProof/>
          </w:rPr>
          <w:tab/>
        </w:r>
        <w:r w:rsidR="00FF1E4D" w:rsidRPr="00FF1E4D">
          <w:rPr>
            <w:noProof/>
          </w:rPr>
          <w:fldChar w:fldCharType="begin"/>
        </w:r>
        <w:r w:rsidR="00FF1E4D" w:rsidRPr="00FF1E4D">
          <w:rPr>
            <w:noProof/>
          </w:rPr>
          <w:instrText xml:space="preserve"> PAGEREF _Toc150268158 \h </w:instrText>
        </w:r>
        <w:r w:rsidR="00FF1E4D" w:rsidRPr="00FF1E4D">
          <w:rPr>
            <w:noProof/>
          </w:rPr>
        </w:r>
        <w:r w:rsidR="00FF1E4D" w:rsidRPr="00FF1E4D">
          <w:rPr>
            <w:noProof/>
          </w:rPr>
          <w:fldChar w:fldCharType="separate"/>
        </w:r>
        <w:r w:rsidR="00C31B43">
          <w:rPr>
            <w:noProof/>
          </w:rPr>
          <w:t>1</w:t>
        </w:r>
        <w:r w:rsidR="00FF1E4D" w:rsidRPr="00FF1E4D">
          <w:rPr>
            <w:noProof/>
          </w:rPr>
          <w:fldChar w:fldCharType="end"/>
        </w:r>
      </w:hyperlink>
    </w:p>
    <w:p w14:paraId="64619A0F" w14:textId="21F9BB29"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59" w:history="1">
        <w:r w:rsidR="00FF1E4D" w:rsidRPr="00FF1E4D">
          <w:rPr>
            <w:rStyle w:val="affffff7"/>
            <w:noProof/>
          </w:rPr>
          <w:t>2</w:t>
        </w:r>
        <w:r w:rsidR="00FF1E4D">
          <w:rPr>
            <w:rStyle w:val="affffff7"/>
            <w:noProof/>
          </w:rPr>
          <w:t xml:space="preserve"> </w:t>
        </w:r>
        <w:r w:rsidR="00FF1E4D" w:rsidRPr="00FF1E4D">
          <w:rPr>
            <w:rStyle w:val="affffff7"/>
            <w:noProof/>
          </w:rPr>
          <w:t xml:space="preserve"> 规范性引用文件</w:t>
        </w:r>
        <w:r w:rsidR="00FF1E4D" w:rsidRPr="00FF1E4D">
          <w:rPr>
            <w:noProof/>
          </w:rPr>
          <w:tab/>
        </w:r>
        <w:r w:rsidR="00FF1E4D" w:rsidRPr="00FF1E4D">
          <w:rPr>
            <w:noProof/>
          </w:rPr>
          <w:fldChar w:fldCharType="begin"/>
        </w:r>
        <w:r w:rsidR="00FF1E4D" w:rsidRPr="00FF1E4D">
          <w:rPr>
            <w:noProof/>
          </w:rPr>
          <w:instrText xml:space="preserve"> PAGEREF _Toc150268159 \h </w:instrText>
        </w:r>
        <w:r w:rsidR="00FF1E4D" w:rsidRPr="00FF1E4D">
          <w:rPr>
            <w:noProof/>
          </w:rPr>
        </w:r>
        <w:r w:rsidR="00FF1E4D" w:rsidRPr="00FF1E4D">
          <w:rPr>
            <w:noProof/>
          </w:rPr>
          <w:fldChar w:fldCharType="separate"/>
        </w:r>
        <w:r w:rsidR="00C31B43">
          <w:rPr>
            <w:noProof/>
          </w:rPr>
          <w:t>1</w:t>
        </w:r>
        <w:r w:rsidR="00FF1E4D" w:rsidRPr="00FF1E4D">
          <w:rPr>
            <w:noProof/>
          </w:rPr>
          <w:fldChar w:fldCharType="end"/>
        </w:r>
      </w:hyperlink>
    </w:p>
    <w:p w14:paraId="0F601615" w14:textId="4F45CC40"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0" w:history="1">
        <w:r w:rsidR="00FF1E4D" w:rsidRPr="00FF1E4D">
          <w:rPr>
            <w:rStyle w:val="affffff7"/>
            <w:noProof/>
          </w:rPr>
          <w:t>3</w:t>
        </w:r>
        <w:r w:rsidR="00FF1E4D">
          <w:rPr>
            <w:rStyle w:val="affffff7"/>
            <w:noProof/>
          </w:rPr>
          <w:t xml:space="preserve"> </w:t>
        </w:r>
        <w:r w:rsidR="00FF1E4D" w:rsidRPr="00FF1E4D">
          <w:rPr>
            <w:rStyle w:val="affffff7"/>
            <w:noProof/>
          </w:rPr>
          <w:t xml:space="preserve"> 术语和定义</w:t>
        </w:r>
        <w:r w:rsidR="00FF1E4D" w:rsidRPr="00FF1E4D">
          <w:rPr>
            <w:noProof/>
          </w:rPr>
          <w:tab/>
        </w:r>
        <w:r w:rsidR="00FF1E4D" w:rsidRPr="00FF1E4D">
          <w:rPr>
            <w:noProof/>
          </w:rPr>
          <w:fldChar w:fldCharType="begin"/>
        </w:r>
        <w:r w:rsidR="00FF1E4D" w:rsidRPr="00FF1E4D">
          <w:rPr>
            <w:noProof/>
          </w:rPr>
          <w:instrText xml:space="preserve"> PAGEREF _Toc150268160 \h </w:instrText>
        </w:r>
        <w:r w:rsidR="00FF1E4D" w:rsidRPr="00FF1E4D">
          <w:rPr>
            <w:noProof/>
          </w:rPr>
        </w:r>
        <w:r w:rsidR="00FF1E4D" w:rsidRPr="00FF1E4D">
          <w:rPr>
            <w:noProof/>
          </w:rPr>
          <w:fldChar w:fldCharType="separate"/>
        </w:r>
        <w:r w:rsidR="00C31B43">
          <w:rPr>
            <w:noProof/>
          </w:rPr>
          <w:t>1</w:t>
        </w:r>
        <w:r w:rsidR="00FF1E4D" w:rsidRPr="00FF1E4D">
          <w:rPr>
            <w:noProof/>
          </w:rPr>
          <w:fldChar w:fldCharType="end"/>
        </w:r>
      </w:hyperlink>
    </w:p>
    <w:p w14:paraId="743BD4EE" w14:textId="41D0ACBC"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1" w:history="1">
        <w:r w:rsidR="00FF1E4D" w:rsidRPr="00FF1E4D">
          <w:rPr>
            <w:rStyle w:val="affffff7"/>
            <w:noProof/>
          </w:rPr>
          <w:t>4</w:t>
        </w:r>
        <w:r w:rsidR="00FF1E4D">
          <w:rPr>
            <w:rStyle w:val="affffff7"/>
            <w:noProof/>
          </w:rPr>
          <w:t xml:space="preserve"> </w:t>
        </w:r>
        <w:r w:rsidR="00FF1E4D" w:rsidRPr="00FF1E4D">
          <w:rPr>
            <w:rStyle w:val="affffff7"/>
            <w:noProof/>
          </w:rPr>
          <w:t xml:space="preserve"> 基本要求</w:t>
        </w:r>
        <w:r w:rsidR="00FF1E4D" w:rsidRPr="00FF1E4D">
          <w:rPr>
            <w:noProof/>
          </w:rPr>
          <w:tab/>
        </w:r>
        <w:r w:rsidR="00FF1E4D" w:rsidRPr="00FF1E4D">
          <w:rPr>
            <w:noProof/>
          </w:rPr>
          <w:fldChar w:fldCharType="begin"/>
        </w:r>
        <w:r w:rsidR="00FF1E4D" w:rsidRPr="00FF1E4D">
          <w:rPr>
            <w:noProof/>
          </w:rPr>
          <w:instrText xml:space="preserve"> PAGEREF _Toc150268161 \h </w:instrText>
        </w:r>
        <w:r w:rsidR="00FF1E4D" w:rsidRPr="00FF1E4D">
          <w:rPr>
            <w:noProof/>
          </w:rPr>
        </w:r>
        <w:r w:rsidR="00FF1E4D" w:rsidRPr="00FF1E4D">
          <w:rPr>
            <w:noProof/>
          </w:rPr>
          <w:fldChar w:fldCharType="separate"/>
        </w:r>
        <w:r w:rsidR="00C31B43">
          <w:rPr>
            <w:noProof/>
          </w:rPr>
          <w:t>2</w:t>
        </w:r>
        <w:r w:rsidR="00FF1E4D" w:rsidRPr="00FF1E4D">
          <w:rPr>
            <w:noProof/>
          </w:rPr>
          <w:fldChar w:fldCharType="end"/>
        </w:r>
      </w:hyperlink>
    </w:p>
    <w:p w14:paraId="36649C3B" w14:textId="1C8B6E9A"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2" w:history="1">
        <w:r w:rsidR="00FF1E4D" w:rsidRPr="00FF1E4D">
          <w:rPr>
            <w:rStyle w:val="affffff7"/>
            <w:noProof/>
          </w:rPr>
          <w:t>5</w:t>
        </w:r>
        <w:r w:rsidR="00FF1E4D">
          <w:rPr>
            <w:rStyle w:val="affffff7"/>
            <w:noProof/>
          </w:rPr>
          <w:t xml:space="preserve"> </w:t>
        </w:r>
        <w:r w:rsidR="00FF1E4D" w:rsidRPr="00FF1E4D">
          <w:rPr>
            <w:rStyle w:val="affffff7"/>
            <w:noProof/>
          </w:rPr>
          <w:t xml:space="preserve"> 工作职责</w:t>
        </w:r>
        <w:r w:rsidR="00FF1E4D" w:rsidRPr="00FF1E4D">
          <w:rPr>
            <w:noProof/>
          </w:rPr>
          <w:tab/>
        </w:r>
        <w:r w:rsidR="00FF1E4D" w:rsidRPr="00FF1E4D">
          <w:rPr>
            <w:noProof/>
          </w:rPr>
          <w:fldChar w:fldCharType="begin"/>
        </w:r>
        <w:r w:rsidR="00FF1E4D" w:rsidRPr="00FF1E4D">
          <w:rPr>
            <w:noProof/>
          </w:rPr>
          <w:instrText xml:space="preserve"> PAGEREF _Toc150268162 \h </w:instrText>
        </w:r>
        <w:r w:rsidR="00FF1E4D" w:rsidRPr="00FF1E4D">
          <w:rPr>
            <w:noProof/>
          </w:rPr>
        </w:r>
        <w:r w:rsidR="00FF1E4D" w:rsidRPr="00FF1E4D">
          <w:rPr>
            <w:noProof/>
          </w:rPr>
          <w:fldChar w:fldCharType="separate"/>
        </w:r>
        <w:r w:rsidR="00C31B43">
          <w:rPr>
            <w:noProof/>
          </w:rPr>
          <w:t>3</w:t>
        </w:r>
        <w:r w:rsidR="00FF1E4D" w:rsidRPr="00FF1E4D">
          <w:rPr>
            <w:noProof/>
          </w:rPr>
          <w:fldChar w:fldCharType="end"/>
        </w:r>
      </w:hyperlink>
    </w:p>
    <w:p w14:paraId="4CCA6151" w14:textId="32BD2540"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3" w:history="1">
        <w:r w:rsidR="00FF1E4D" w:rsidRPr="00FF1E4D">
          <w:rPr>
            <w:rStyle w:val="affffff7"/>
            <w:noProof/>
          </w:rPr>
          <w:t>6</w:t>
        </w:r>
        <w:r w:rsidR="00FF1E4D">
          <w:rPr>
            <w:rStyle w:val="affffff7"/>
            <w:noProof/>
          </w:rPr>
          <w:t xml:space="preserve"> </w:t>
        </w:r>
        <w:r w:rsidR="00FF1E4D" w:rsidRPr="00FF1E4D">
          <w:rPr>
            <w:rStyle w:val="affffff7"/>
            <w:noProof/>
          </w:rPr>
          <w:t xml:space="preserve"> 考核评价</w:t>
        </w:r>
        <w:r w:rsidR="00FF1E4D" w:rsidRPr="00FF1E4D">
          <w:rPr>
            <w:noProof/>
          </w:rPr>
          <w:tab/>
        </w:r>
        <w:r w:rsidR="00FF1E4D" w:rsidRPr="00FF1E4D">
          <w:rPr>
            <w:noProof/>
          </w:rPr>
          <w:fldChar w:fldCharType="begin"/>
        </w:r>
        <w:r w:rsidR="00FF1E4D" w:rsidRPr="00FF1E4D">
          <w:rPr>
            <w:noProof/>
          </w:rPr>
          <w:instrText xml:space="preserve"> PAGEREF _Toc150268163 \h </w:instrText>
        </w:r>
        <w:r w:rsidR="00FF1E4D" w:rsidRPr="00FF1E4D">
          <w:rPr>
            <w:noProof/>
          </w:rPr>
        </w:r>
        <w:r w:rsidR="00FF1E4D" w:rsidRPr="00FF1E4D">
          <w:rPr>
            <w:noProof/>
          </w:rPr>
          <w:fldChar w:fldCharType="separate"/>
        </w:r>
        <w:r w:rsidR="00C31B43">
          <w:rPr>
            <w:noProof/>
          </w:rPr>
          <w:t>4</w:t>
        </w:r>
        <w:r w:rsidR="00FF1E4D" w:rsidRPr="00FF1E4D">
          <w:rPr>
            <w:noProof/>
          </w:rPr>
          <w:fldChar w:fldCharType="end"/>
        </w:r>
      </w:hyperlink>
    </w:p>
    <w:p w14:paraId="0B04511F" w14:textId="5D829602"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4" w:history="1">
        <w:r w:rsidR="00FF1E4D" w:rsidRPr="00FF1E4D">
          <w:rPr>
            <w:rStyle w:val="affffff7"/>
            <w:noProof/>
          </w:rPr>
          <w:t>附录A（资料性）</w:t>
        </w:r>
        <w:r w:rsidR="00FF1E4D">
          <w:rPr>
            <w:rStyle w:val="affffff7"/>
            <w:noProof/>
          </w:rPr>
          <w:t xml:space="preserve"> </w:t>
        </w:r>
        <w:r w:rsidR="00FF1E4D" w:rsidRPr="00FF1E4D">
          <w:rPr>
            <w:rStyle w:val="affffff7"/>
            <w:noProof/>
          </w:rPr>
          <w:t xml:space="preserve"> 医院慢性病工作流程</w:t>
        </w:r>
        <w:r w:rsidR="00FF1E4D" w:rsidRPr="00FF1E4D">
          <w:rPr>
            <w:noProof/>
          </w:rPr>
          <w:tab/>
        </w:r>
        <w:r w:rsidR="00FF1E4D" w:rsidRPr="00FF1E4D">
          <w:rPr>
            <w:noProof/>
          </w:rPr>
          <w:fldChar w:fldCharType="begin"/>
        </w:r>
        <w:r w:rsidR="00FF1E4D" w:rsidRPr="00FF1E4D">
          <w:rPr>
            <w:noProof/>
          </w:rPr>
          <w:instrText xml:space="preserve"> PAGEREF _Toc150268164 \h </w:instrText>
        </w:r>
        <w:r w:rsidR="00FF1E4D" w:rsidRPr="00FF1E4D">
          <w:rPr>
            <w:noProof/>
          </w:rPr>
        </w:r>
        <w:r w:rsidR="00FF1E4D" w:rsidRPr="00FF1E4D">
          <w:rPr>
            <w:noProof/>
          </w:rPr>
          <w:fldChar w:fldCharType="separate"/>
        </w:r>
        <w:r w:rsidR="00C31B43">
          <w:rPr>
            <w:noProof/>
          </w:rPr>
          <w:t>6</w:t>
        </w:r>
        <w:r w:rsidR="00FF1E4D" w:rsidRPr="00FF1E4D">
          <w:rPr>
            <w:noProof/>
          </w:rPr>
          <w:fldChar w:fldCharType="end"/>
        </w:r>
      </w:hyperlink>
    </w:p>
    <w:p w14:paraId="3FA8CCEE" w14:textId="22B60A9F" w:rsidR="00FF1E4D" w:rsidRPr="00FF1E4D" w:rsidRDefault="003112D7">
      <w:pPr>
        <w:pStyle w:val="10"/>
        <w:tabs>
          <w:tab w:val="right" w:leader="dot" w:pos="9344"/>
        </w:tabs>
        <w:rPr>
          <w:rFonts w:asciiTheme="minorHAnsi" w:eastAsiaTheme="minorEastAsia" w:hAnsiTheme="minorHAnsi" w:cstheme="minorBidi"/>
          <w:noProof/>
          <w:szCs w:val="22"/>
          <w14:ligatures w14:val="standardContextual"/>
        </w:rPr>
      </w:pPr>
      <w:hyperlink w:anchor="_Toc150268165" w:history="1">
        <w:r w:rsidR="00FF1E4D" w:rsidRPr="00FF1E4D">
          <w:rPr>
            <w:rStyle w:val="affffff7"/>
            <w:noProof/>
          </w:rPr>
          <w:t>参考文献</w:t>
        </w:r>
        <w:r w:rsidR="00FF1E4D" w:rsidRPr="00FF1E4D">
          <w:rPr>
            <w:noProof/>
          </w:rPr>
          <w:tab/>
        </w:r>
        <w:r w:rsidR="00FF1E4D" w:rsidRPr="00FF1E4D">
          <w:rPr>
            <w:noProof/>
          </w:rPr>
          <w:fldChar w:fldCharType="begin"/>
        </w:r>
        <w:r w:rsidR="00FF1E4D" w:rsidRPr="00FF1E4D">
          <w:rPr>
            <w:noProof/>
          </w:rPr>
          <w:instrText xml:space="preserve"> PAGEREF _Toc150268165 \h </w:instrText>
        </w:r>
        <w:r w:rsidR="00FF1E4D" w:rsidRPr="00FF1E4D">
          <w:rPr>
            <w:noProof/>
          </w:rPr>
        </w:r>
        <w:r w:rsidR="00FF1E4D" w:rsidRPr="00FF1E4D">
          <w:rPr>
            <w:noProof/>
          </w:rPr>
          <w:fldChar w:fldCharType="separate"/>
        </w:r>
        <w:r w:rsidR="00C31B43">
          <w:rPr>
            <w:noProof/>
          </w:rPr>
          <w:t>11</w:t>
        </w:r>
        <w:r w:rsidR="00FF1E4D" w:rsidRPr="00FF1E4D">
          <w:rPr>
            <w:noProof/>
          </w:rPr>
          <w:fldChar w:fldCharType="end"/>
        </w:r>
      </w:hyperlink>
    </w:p>
    <w:p w14:paraId="75D2B5B6" w14:textId="49CAA8EB" w:rsidR="00FF1E4D" w:rsidRPr="00FF1E4D" w:rsidRDefault="00FF1E4D" w:rsidP="00FF1E4D">
      <w:pPr>
        <w:pStyle w:val="afffffc"/>
        <w:spacing w:after="468"/>
        <w:sectPr w:rsidR="00FF1E4D" w:rsidRPr="00FF1E4D" w:rsidSect="00FF1E4D">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FF1E4D">
        <w:fldChar w:fldCharType="end"/>
      </w:r>
    </w:p>
    <w:p w14:paraId="2C45ED1B" w14:textId="77777777" w:rsidR="002764EB" w:rsidRDefault="002764EB" w:rsidP="002764EB">
      <w:pPr>
        <w:pStyle w:val="a6"/>
        <w:spacing w:before="900" w:after="468"/>
      </w:pPr>
      <w:bookmarkStart w:id="24" w:name="_Toc150268156"/>
      <w:bookmarkStart w:id="25" w:name="BookMark2"/>
      <w:bookmarkEnd w:id="22"/>
      <w:r w:rsidRPr="002764EB">
        <w:rPr>
          <w:spacing w:val="320"/>
        </w:rPr>
        <w:lastRenderedPageBreak/>
        <w:t>前</w:t>
      </w:r>
      <w:r>
        <w:t>言</w:t>
      </w:r>
      <w:bookmarkEnd w:id="23"/>
      <w:bookmarkEnd w:id="24"/>
    </w:p>
    <w:p w14:paraId="2CF0F7A3" w14:textId="77777777" w:rsidR="002764EB" w:rsidRDefault="002764EB" w:rsidP="002764EB">
      <w:pPr>
        <w:pStyle w:val="affff6"/>
        <w:ind w:firstLine="420"/>
      </w:pPr>
      <w:r>
        <w:rPr>
          <w:rFonts w:hint="eastAsia"/>
        </w:rPr>
        <w:t>本文件按照GB/T 1.1—2020《标准化工作导则  第1部分：标准化文件的结构和起草规则》的规定起草。</w:t>
      </w:r>
    </w:p>
    <w:p w14:paraId="75B6E01A" w14:textId="77777777" w:rsidR="002764EB" w:rsidRDefault="002764EB" w:rsidP="002764EB">
      <w:pPr>
        <w:pStyle w:val="affff6"/>
        <w:ind w:firstLine="420"/>
      </w:pPr>
      <w:r>
        <w:rPr>
          <w:rFonts w:hint="eastAsia"/>
        </w:rPr>
        <w:t>DB32/T 《医院公共卫生规范》目前分为以下部分：</w:t>
      </w:r>
    </w:p>
    <w:p w14:paraId="03C02DF9" w14:textId="77777777" w:rsidR="002764EB" w:rsidRDefault="002764EB" w:rsidP="002764EB">
      <w:pPr>
        <w:pStyle w:val="affff6"/>
        <w:ind w:firstLine="420"/>
      </w:pPr>
      <w:r>
        <w:rPr>
          <w:rFonts w:hint="eastAsia"/>
        </w:rPr>
        <w:t>——第1部分：医院公共卫生工作总则；</w:t>
      </w:r>
    </w:p>
    <w:p w14:paraId="7EB06BEA" w14:textId="77777777" w:rsidR="002764EB" w:rsidRDefault="002764EB" w:rsidP="002764EB">
      <w:pPr>
        <w:pStyle w:val="affff6"/>
        <w:ind w:firstLine="420"/>
      </w:pPr>
      <w:r>
        <w:rPr>
          <w:rFonts w:hint="eastAsia"/>
        </w:rPr>
        <w:t>——第2部分：疾控机构医防融合工作指南；</w:t>
      </w:r>
    </w:p>
    <w:p w14:paraId="5128F4A1" w14:textId="77777777" w:rsidR="002764EB" w:rsidRDefault="002764EB" w:rsidP="002764EB">
      <w:pPr>
        <w:pStyle w:val="affff6"/>
        <w:ind w:firstLine="420"/>
      </w:pPr>
      <w:r>
        <w:rPr>
          <w:rFonts w:hint="eastAsia"/>
        </w:rPr>
        <w:t>——第3部分：传染病防治；</w:t>
      </w:r>
    </w:p>
    <w:p w14:paraId="2B3DB1CF" w14:textId="77777777" w:rsidR="002764EB" w:rsidRDefault="002764EB" w:rsidP="002764EB">
      <w:pPr>
        <w:pStyle w:val="affff6"/>
        <w:ind w:firstLine="420"/>
      </w:pPr>
      <w:r>
        <w:rPr>
          <w:rFonts w:hint="eastAsia"/>
        </w:rPr>
        <w:t>——第4部分：慢性非传染性疾病防治；</w:t>
      </w:r>
    </w:p>
    <w:p w14:paraId="78DB2C8F" w14:textId="77777777" w:rsidR="002764EB" w:rsidRDefault="002764EB" w:rsidP="002764EB">
      <w:pPr>
        <w:pStyle w:val="affff6"/>
        <w:ind w:firstLine="420"/>
      </w:pPr>
      <w:r>
        <w:rPr>
          <w:rFonts w:hint="eastAsia"/>
        </w:rPr>
        <w:t>——第5部分：职业卫生；</w:t>
      </w:r>
    </w:p>
    <w:p w14:paraId="0B496C67" w14:textId="77777777" w:rsidR="002764EB" w:rsidRDefault="002764EB" w:rsidP="002764EB">
      <w:pPr>
        <w:pStyle w:val="affff6"/>
        <w:ind w:firstLine="420"/>
      </w:pPr>
      <w:r>
        <w:rPr>
          <w:rFonts w:hint="eastAsia"/>
        </w:rPr>
        <w:t>——第6部分：食品安全与食源性疾病；</w:t>
      </w:r>
    </w:p>
    <w:p w14:paraId="1AD0680A" w14:textId="77777777" w:rsidR="002764EB" w:rsidRDefault="002764EB" w:rsidP="002764EB">
      <w:pPr>
        <w:pStyle w:val="affff6"/>
        <w:ind w:firstLine="420"/>
      </w:pPr>
      <w:r>
        <w:rPr>
          <w:rFonts w:hint="eastAsia"/>
        </w:rPr>
        <w:t>——第7部分：放射防护；</w:t>
      </w:r>
    </w:p>
    <w:p w14:paraId="4833F916" w14:textId="77777777" w:rsidR="002764EB" w:rsidRDefault="002764EB" w:rsidP="002764EB">
      <w:pPr>
        <w:pStyle w:val="affff6"/>
        <w:ind w:firstLine="420"/>
      </w:pPr>
      <w:r>
        <w:rPr>
          <w:rFonts w:hint="eastAsia"/>
        </w:rPr>
        <w:t>——第8部分：基层公共卫生服务项目指导；</w:t>
      </w:r>
    </w:p>
    <w:p w14:paraId="0CE79657" w14:textId="77777777" w:rsidR="002764EB" w:rsidRDefault="002764EB" w:rsidP="002764EB">
      <w:pPr>
        <w:pStyle w:val="affff6"/>
        <w:ind w:firstLine="420"/>
      </w:pPr>
      <w:r>
        <w:rPr>
          <w:rFonts w:hint="eastAsia"/>
        </w:rPr>
        <w:t>——第9部分：生物安全与院感防控；</w:t>
      </w:r>
    </w:p>
    <w:p w14:paraId="2B7F36D0" w14:textId="77777777" w:rsidR="002764EB" w:rsidRDefault="002764EB" w:rsidP="002764EB">
      <w:pPr>
        <w:pStyle w:val="affff6"/>
        <w:ind w:firstLine="420"/>
      </w:pPr>
      <w:r>
        <w:rPr>
          <w:rFonts w:hint="eastAsia"/>
        </w:rPr>
        <w:t>——第10部分：健康教育；</w:t>
      </w:r>
    </w:p>
    <w:p w14:paraId="4A668DAC" w14:textId="77777777" w:rsidR="002764EB" w:rsidRDefault="002764EB" w:rsidP="002764EB">
      <w:pPr>
        <w:pStyle w:val="affff6"/>
        <w:ind w:firstLine="420"/>
      </w:pPr>
      <w:r>
        <w:rPr>
          <w:rFonts w:hint="eastAsia"/>
        </w:rPr>
        <w:t>——第11部分：医院内突发公共卫生事件应急。</w:t>
      </w:r>
    </w:p>
    <w:p w14:paraId="5B55DD98" w14:textId="77777777" w:rsidR="002764EB" w:rsidRDefault="002764EB" w:rsidP="002764EB">
      <w:pPr>
        <w:pStyle w:val="affff6"/>
        <w:ind w:firstLine="420"/>
      </w:pPr>
      <w:r>
        <w:rPr>
          <w:rFonts w:hint="eastAsia"/>
        </w:rPr>
        <w:t>本文件为DB32/T 的第4部分。</w:t>
      </w:r>
    </w:p>
    <w:p w14:paraId="0D251E5F" w14:textId="77777777" w:rsidR="002764EB" w:rsidRDefault="002764EB" w:rsidP="002764EB">
      <w:pPr>
        <w:pStyle w:val="affff6"/>
        <w:ind w:firstLine="420"/>
      </w:pPr>
      <w:r>
        <w:rPr>
          <w:rFonts w:hint="eastAsia"/>
        </w:rPr>
        <w:t>请注意本文件的某些内容可能涉及专利。本文件的发布机构不承担识别专利的责任。</w:t>
      </w:r>
    </w:p>
    <w:p w14:paraId="0646359C" w14:textId="7E05CC23" w:rsidR="002764EB" w:rsidRDefault="002764EB" w:rsidP="002764EB">
      <w:pPr>
        <w:pStyle w:val="affff6"/>
        <w:ind w:firstLine="420"/>
      </w:pPr>
      <w:r>
        <w:rPr>
          <w:rFonts w:hint="eastAsia"/>
        </w:rPr>
        <w:t>本文件由江苏省卫生健康委员会提出。</w:t>
      </w:r>
    </w:p>
    <w:p w14:paraId="1E3E51CD" w14:textId="7E46B7E2" w:rsidR="002764EB" w:rsidRDefault="002764EB" w:rsidP="002764EB">
      <w:pPr>
        <w:pStyle w:val="affff6"/>
        <w:ind w:firstLine="420"/>
      </w:pPr>
      <w:r>
        <w:rPr>
          <w:rFonts w:hint="eastAsia"/>
        </w:rPr>
        <w:t>本文件由江苏省卫生标准化技术委员会归口。</w:t>
      </w:r>
    </w:p>
    <w:p w14:paraId="1BE15076" w14:textId="58D3B774" w:rsidR="002764EB" w:rsidRDefault="002764EB" w:rsidP="002764EB">
      <w:pPr>
        <w:pStyle w:val="affff6"/>
        <w:ind w:firstLine="420"/>
      </w:pPr>
      <w:r>
        <w:rPr>
          <w:rFonts w:hint="eastAsia"/>
        </w:rPr>
        <w:t>本文件起草单位：宿迁市</w:t>
      </w:r>
      <w:r w:rsidRPr="002D06BF">
        <w:rPr>
          <w:rFonts w:hint="eastAsia"/>
        </w:rPr>
        <w:t>疾病预防控制中心、江苏省疾病预防控制中心、宿迁市卫生健康委员会、江苏省肿瘤医院</w:t>
      </w:r>
      <w:r>
        <w:rPr>
          <w:rFonts w:hint="eastAsia"/>
        </w:rPr>
        <w:t>。</w:t>
      </w:r>
    </w:p>
    <w:p w14:paraId="66990701" w14:textId="083C213A" w:rsidR="002764EB" w:rsidRDefault="002764EB" w:rsidP="002764EB">
      <w:pPr>
        <w:pStyle w:val="affff6"/>
        <w:ind w:firstLine="420"/>
      </w:pPr>
      <w:r>
        <w:rPr>
          <w:rFonts w:hint="eastAsia"/>
        </w:rPr>
        <w:t>本文件主要起草人：</w:t>
      </w:r>
      <w:r w:rsidRPr="002D06BF">
        <w:rPr>
          <w:rFonts w:hint="eastAsia"/>
        </w:rPr>
        <w:t>陈晓军、王福如、陈新颖、陶然、于蕾、陈蕾、杨冰沫、</w:t>
      </w:r>
      <w:r>
        <w:rPr>
          <w:rFonts w:hint="eastAsia"/>
        </w:rPr>
        <w:t>俞浩、韩仁强、杜文聪、罗鹏飞、覃玉、冯圆圆、</w:t>
      </w:r>
      <w:r w:rsidRPr="002D06BF">
        <w:rPr>
          <w:rFonts w:hint="eastAsia"/>
        </w:rPr>
        <w:t>吴建中、朱航榉</w:t>
      </w:r>
      <w:r>
        <w:rPr>
          <w:rFonts w:hint="eastAsia"/>
        </w:rPr>
        <w:t>。</w:t>
      </w:r>
    </w:p>
    <w:p w14:paraId="42F4D1CD" w14:textId="77777777" w:rsidR="002764EB" w:rsidRDefault="002764EB" w:rsidP="002764EB">
      <w:pPr>
        <w:pStyle w:val="affff6"/>
        <w:ind w:firstLine="420"/>
      </w:pPr>
    </w:p>
    <w:p w14:paraId="4190DDA7" w14:textId="2DD875B7" w:rsidR="002764EB" w:rsidRPr="002764EB" w:rsidRDefault="002764EB" w:rsidP="002764EB">
      <w:pPr>
        <w:pStyle w:val="affff6"/>
        <w:ind w:firstLine="420"/>
        <w:sectPr w:rsidR="002764EB" w:rsidRPr="002764EB" w:rsidSect="002764EB">
          <w:pgSz w:w="11906" w:h="16838" w:code="9"/>
          <w:pgMar w:top="1928" w:right="1134" w:bottom="1134" w:left="1134" w:header="1418" w:footer="1134" w:gutter="284"/>
          <w:pgNumType w:fmt="upperRoman"/>
          <w:cols w:space="425"/>
          <w:formProt w:val="0"/>
          <w:docGrid w:type="lines" w:linePitch="312"/>
        </w:sectPr>
      </w:pPr>
    </w:p>
    <w:p w14:paraId="2B7B1537" w14:textId="77777777" w:rsidR="00DF3EF3" w:rsidRDefault="00DF3EF3" w:rsidP="00DF3EF3">
      <w:pPr>
        <w:pStyle w:val="a6"/>
        <w:spacing w:after="468"/>
      </w:pPr>
      <w:bookmarkStart w:id="26" w:name="_Toc150262057"/>
      <w:bookmarkStart w:id="27" w:name="_Toc150268157"/>
      <w:bookmarkStart w:id="28" w:name="BookMark3"/>
      <w:bookmarkEnd w:id="25"/>
      <w:r w:rsidRPr="00DF3EF3">
        <w:rPr>
          <w:spacing w:val="320"/>
        </w:rPr>
        <w:lastRenderedPageBreak/>
        <w:t>引</w:t>
      </w:r>
      <w:r>
        <w:t>言</w:t>
      </w:r>
      <w:bookmarkEnd w:id="26"/>
      <w:bookmarkEnd w:id="27"/>
    </w:p>
    <w:p w14:paraId="0F3AD638" w14:textId="77777777" w:rsidR="00DF3EF3" w:rsidRDefault="00DF3EF3" w:rsidP="00DF3EF3">
      <w:pPr>
        <w:pStyle w:val="affff6"/>
        <w:ind w:firstLine="420"/>
      </w:pPr>
      <w:r>
        <w:rPr>
          <w:rFonts w:hint="eastAsia"/>
        </w:rPr>
        <w:t>本文件按照国务院办公厅《关于进一步深化改革促进乡村医疗卫生体系健康发展的意见》（国办发〔2023〕7号）、国务院办公厅《关于进一步完善医疗卫生服务体系的意见》（国办发〔2023〕10号）及江苏省委省政府《关于完善重大疫情防控体制机制健全公共卫生应急管理体系的意见》（苏发〔2022〕27号）的精神，为完善我省医院公共卫生工作职责和内容，规范医院落实公共卫生责任，创新医防协同、医防融合机制，明晰医院公共卫生工作的分工和协作而制定。</w:t>
      </w:r>
    </w:p>
    <w:p w14:paraId="09D575B2" w14:textId="5F38D046" w:rsidR="00DF3EF3" w:rsidRDefault="00DF3EF3" w:rsidP="00DF3EF3">
      <w:pPr>
        <w:pStyle w:val="affff6"/>
        <w:ind w:firstLine="420"/>
      </w:pPr>
      <w:r>
        <w:rPr>
          <w:rFonts w:hint="eastAsia"/>
        </w:rPr>
        <w:t>本文件制定的主要依据江苏省卫生健康委员会《关于推进二级以上医院设置公共卫生科的通知》（苏卫医政〔2021〕33号）。</w:t>
      </w:r>
    </w:p>
    <w:p w14:paraId="61130690" w14:textId="77777777" w:rsidR="00DF3EF3" w:rsidRDefault="00DF3EF3" w:rsidP="00DF3EF3">
      <w:pPr>
        <w:pStyle w:val="affff6"/>
        <w:ind w:firstLine="420"/>
      </w:pPr>
    </w:p>
    <w:p w14:paraId="68D35C2D" w14:textId="2F718818" w:rsidR="00DF3EF3" w:rsidRPr="00DF3EF3" w:rsidRDefault="00DF3EF3" w:rsidP="00DF3EF3">
      <w:pPr>
        <w:pStyle w:val="affff6"/>
        <w:ind w:firstLine="420"/>
        <w:sectPr w:rsidR="00DF3EF3" w:rsidRPr="00DF3EF3" w:rsidSect="00DF3EF3">
          <w:pgSz w:w="11906" w:h="16838" w:code="9"/>
          <w:pgMar w:top="1928" w:right="1134" w:bottom="1134" w:left="1134" w:header="1418" w:footer="1134" w:gutter="284"/>
          <w:pgNumType w:fmt="upperRoman"/>
          <w:cols w:space="425"/>
          <w:formProt w:val="0"/>
          <w:docGrid w:type="lines" w:linePitch="312"/>
        </w:sectPr>
      </w:pPr>
    </w:p>
    <w:p w14:paraId="37AE62B9" w14:textId="77777777" w:rsidR="00894836" w:rsidRPr="00145D9D" w:rsidRDefault="00894836" w:rsidP="00093D25">
      <w:pPr>
        <w:spacing w:line="20" w:lineRule="exact"/>
        <w:jc w:val="center"/>
        <w:rPr>
          <w:rFonts w:ascii="黑体" w:eastAsia="黑体" w:hAnsi="黑体"/>
          <w:sz w:val="32"/>
          <w:szCs w:val="32"/>
        </w:rPr>
      </w:pPr>
      <w:bookmarkStart w:id="29" w:name="BookMark4"/>
      <w:bookmarkEnd w:id="28"/>
    </w:p>
    <w:p w14:paraId="380E2C39"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A4D2A626C704D9EA7983BC367051095"/>
        </w:placeholder>
      </w:sdtPr>
      <w:sdtEndPr/>
      <w:sdtContent>
        <w:bookmarkStart w:id="30" w:name="NEW_STAND_NAME" w:displacedByCustomXml="prev"/>
        <w:p w14:paraId="6565A738" w14:textId="77777777" w:rsidR="002764EB" w:rsidRDefault="002764EB" w:rsidP="002764EB">
          <w:pPr>
            <w:pStyle w:val="afffffffff1"/>
            <w:spacing w:beforeLines="100" w:before="312" w:afterLines="1" w:after="3"/>
          </w:pPr>
          <w:r>
            <w:rPr>
              <w:rFonts w:hint="eastAsia"/>
            </w:rPr>
            <w:t>医院公共卫生工作规范</w:t>
          </w:r>
        </w:p>
        <w:p w14:paraId="12C35875" w14:textId="5E47FD25" w:rsidR="00F26B7E" w:rsidRPr="00F26B7E" w:rsidRDefault="002764EB" w:rsidP="002764EB">
          <w:pPr>
            <w:pStyle w:val="afffffffff1"/>
            <w:spacing w:beforeLines="1" w:before="3" w:after="680"/>
          </w:pPr>
          <w:r>
            <w:rPr>
              <w:rFonts w:hint="eastAsia"/>
            </w:rPr>
            <w:t>第</w:t>
          </w:r>
          <w:r>
            <w:t>4部分：慢性非传染性疾病防治</w:t>
          </w:r>
        </w:p>
      </w:sdtContent>
    </w:sdt>
    <w:bookmarkEnd w:id="30" w:displacedByCustomXml="prev"/>
    <w:p w14:paraId="6B253A7F" w14:textId="77777777" w:rsidR="00E2552F" w:rsidRDefault="00E2552F" w:rsidP="00A77CCB">
      <w:pPr>
        <w:pStyle w:val="affc"/>
        <w:spacing w:before="312" w:after="312"/>
      </w:pPr>
      <w:bookmarkStart w:id="31" w:name="_Toc17233325"/>
      <w:bookmarkStart w:id="32" w:name="_Toc17233333"/>
      <w:bookmarkStart w:id="33" w:name="_Toc24884211"/>
      <w:bookmarkStart w:id="34" w:name="_Toc24884218"/>
      <w:bookmarkStart w:id="35" w:name="_Toc26648465"/>
      <w:bookmarkStart w:id="36" w:name="_Toc26718930"/>
      <w:bookmarkStart w:id="37" w:name="_Toc26986530"/>
      <w:bookmarkStart w:id="38" w:name="_Toc26986771"/>
      <w:bookmarkStart w:id="39" w:name="_Toc97191423"/>
      <w:bookmarkStart w:id="40" w:name="_Toc150259555"/>
      <w:bookmarkStart w:id="41" w:name="_Toc150262058"/>
      <w:bookmarkStart w:id="42" w:name="_Toc150268158"/>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14:paraId="4F9A2554" w14:textId="77777777" w:rsidR="00DF3EF3" w:rsidRDefault="00DF3EF3" w:rsidP="00DF3EF3">
      <w:pPr>
        <w:pStyle w:val="affff6"/>
        <w:ind w:firstLine="420"/>
      </w:pPr>
      <w:bookmarkStart w:id="43" w:name="_Toc17233326"/>
      <w:bookmarkStart w:id="44" w:name="_Toc17233334"/>
      <w:bookmarkStart w:id="45" w:name="_Toc24884212"/>
      <w:bookmarkStart w:id="46" w:name="_Toc24884219"/>
      <w:bookmarkStart w:id="47" w:name="_Toc26648466"/>
      <w:r>
        <w:rPr>
          <w:rFonts w:hint="eastAsia"/>
        </w:rPr>
        <w:t>本文件规定了医院慢性非传染性疾病工作的基本要求、工作职责和考核评价。</w:t>
      </w:r>
    </w:p>
    <w:p w14:paraId="0E420A9C" w14:textId="38F19293" w:rsidR="008B0C9C" w:rsidRDefault="00DF3EF3" w:rsidP="00DF3EF3">
      <w:pPr>
        <w:pStyle w:val="affff6"/>
        <w:ind w:firstLine="420"/>
      </w:pPr>
      <w:r>
        <w:rPr>
          <w:rFonts w:hint="eastAsia"/>
        </w:rPr>
        <w:t>本文件适用于开展重点慢性非传染性疾病监测和管理等医院公共卫生相关工作。</w:t>
      </w:r>
    </w:p>
    <w:p w14:paraId="169DA883" w14:textId="77777777" w:rsidR="00E2552F" w:rsidRDefault="00E2552F" w:rsidP="00A77CCB">
      <w:pPr>
        <w:pStyle w:val="affc"/>
        <w:spacing w:before="312" w:after="312"/>
      </w:pPr>
      <w:bookmarkStart w:id="48" w:name="_Toc26718931"/>
      <w:bookmarkStart w:id="49" w:name="_Toc26986531"/>
      <w:bookmarkStart w:id="50" w:name="_Toc26986772"/>
      <w:bookmarkStart w:id="51" w:name="_Toc97191424"/>
      <w:bookmarkStart w:id="52" w:name="_Toc150259556"/>
      <w:bookmarkStart w:id="53" w:name="_Toc150262059"/>
      <w:bookmarkStart w:id="54" w:name="_Toc150268159"/>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1EFA2339535D49EF8AC75CA223F09E3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9567904"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37A34EA" w14:textId="77777777" w:rsidR="00DF3EF3" w:rsidRPr="001529C1" w:rsidRDefault="00DF3EF3" w:rsidP="00DF3EF3">
      <w:pPr>
        <w:pStyle w:val="affff6"/>
        <w:ind w:firstLine="420"/>
      </w:pPr>
      <w:r w:rsidRPr="001529C1">
        <w:rPr>
          <w:rFonts w:hint="eastAsia"/>
        </w:rPr>
        <w:t xml:space="preserve">国家基本公共卫生服务规范 </w:t>
      </w:r>
      <w:r w:rsidRPr="001529C1">
        <w:t xml:space="preserve"> </w:t>
      </w:r>
      <w:r w:rsidRPr="001529C1">
        <w:rPr>
          <w:rFonts w:hint="eastAsia"/>
        </w:rPr>
        <w:t>原国家卫生计生委</w:t>
      </w:r>
    </w:p>
    <w:p w14:paraId="424CE075" w14:textId="77777777" w:rsidR="00DF3EF3" w:rsidRPr="001529C1" w:rsidRDefault="00DF3EF3" w:rsidP="00DF3EF3">
      <w:pPr>
        <w:pStyle w:val="affff6"/>
        <w:ind w:firstLine="420"/>
      </w:pPr>
      <w:r w:rsidRPr="001529C1">
        <w:rPr>
          <w:rFonts w:hint="eastAsia"/>
        </w:rPr>
        <w:t xml:space="preserve">关于进一步规范人口死亡医学证明和信息登记管理工作的通知（国卫规划发〔2013〕57号） </w:t>
      </w:r>
      <w:r w:rsidRPr="001529C1">
        <w:t xml:space="preserve"> </w:t>
      </w:r>
      <w:r w:rsidRPr="001529C1">
        <w:rPr>
          <w:rFonts w:hint="eastAsia"/>
        </w:rPr>
        <w:t>原国家卫生计生委、国家公安部、国家民政部</w:t>
      </w:r>
    </w:p>
    <w:p w14:paraId="1A4BAE1D" w14:textId="77777777" w:rsidR="00DF3EF3" w:rsidRPr="001529C1" w:rsidRDefault="00DF3EF3" w:rsidP="00DF3EF3">
      <w:pPr>
        <w:pStyle w:val="affff6"/>
        <w:ind w:firstLine="420"/>
      </w:pPr>
      <w:r w:rsidRPr="001529C1">
        <w:rPr>
          <w:rFonts w:hint="eastAsia"/>
        </w:rPr>
        <w:t xml:space="preserve">关于印发人口死亡信息登记管理规范（试行）的通知（国卫办规划发〔2014〕68号） </w:t>
      </w:r>
      <w:r w:rsidRPr="001529C1">
        <w:t xml:space="preserve"> </w:t>
      </w:r>
      <w:r w:rsidRPr="001529C1">
        <w:rPr>
          <w:rFonts w:hint="eastAsia"/>
        </w:rPr>
        <w:t>原国家卫生计生委办公厅</w:t>
      </w:r>
    </w:p>
    <w:p w14:paraId="64635E8F" w14:textId="77777777" w:rsidR="00DF3EF3" w:rsidRPr="001529C1" w:rsidRDefault="00DF3EF3" w:rsidP="00DF3EF3">
      <w:pPr>
        <w:pStyle w:val="affff6"/>
        <w:ind w:firstLine="420"/>
      </w:pPr>
      <w:r w:rsidRPr="001529C1">
        <w:rPr>
          <w:rFonts w:hint="eastAsia"/>
        </w:rPr>
        <w:t xml:space="preserve">关于印发肿瘤登记管理办法的通知（国卫疾控发〔2015〕6号） </w:t>
      </w:r>
      <w:r w:rsidRPr="001529C1">
        <w:t xml:space="preserve"> </w:t>
      </w:r>
      <w:r w:rsidRPr="001529C1">
        <w:rPr>
          <w:rFonts w:hint="eastAsia"/>
        </w:rPr>
        <w:t>原国家卫生计生委、江苏省中医药局</w:t>
      </w:r>
    </w:p>
    <w:p w14:paraId="532F6D7D" w14:textId="77777777" w:rsidR="00DF3EF3" w:rsidRPr="001529C1" w:rsidRDefault="00DF3EF3" w:rsidP="00DF3EF3">
      <w:pPr>
        <w:pStyle w:val="affff6"/>
        <w:ind w:firstLine="420"/>
      </w:pPr>
      <w:r w:rsidRPr="001529C1">
        <w:rPr>
          <w:rFonts w:hint="eastAsia"/>
        </w:rPr>
        <w:t xml:space="preserve">关于印发江苏省居民心脑血管事件监测工作方案的通知（苏卫办疾控〔2022〕3号） </w:t>
      </w:r>
      <w:r w:rsidRPr="001529C1">
        <w:t xml:space="preserve"> </w:t>
      </w:r>
      <w:r w:rsidRPr="001529C1">
        <w:rPr>
          <w:rFonts w:hint="eastAsia"/>
        </w:rPr>
        <w:t>江苏省卫生健康委员会办公室</w:t>
      </w:r>
    </w:p>
    <w:p w14:paraId="5D883092" w14:textId="77777777" w:rsidR="00DF3EF3" w:rsidRPr="001529C1" w:rsidRDefault="00DF3EF3" w:rsidP="00DF3EF3">
      <w:pPr>
        <w:pStyle w:val="affff6"/>
        <w:ind w:firstLine="420"/>
      </w:pPr>
      <w:r w:rsidRPr="001529C1">
        <w:rPr>
          <w:rFonts w:hint="eastAsia"/>
        </w:rPr>
        <w:t xml:space="preserve">关于印发江苏省居民慢性阻塞性肺疾病病例登记报告工作方案的通知（苏卫办疾控〔2022〕30号） </w:t>
      </w:r>
      <w:r w:rsidRPr="001529C1">
        <w:t xml:space="preserve"> </w:t>
      </w:r>
      <w:r w:rsidRPr="001529C1">
        <w:rPr>
          <w:rFonts w:hint="eastAsia"/>
        </w:rPr>
        <w:t>江苏省卫生健康委员会办公室</w:t>
      </w:r>
    </w:p>
    <w:p w14:paraId="456D569C" w14:textId="5F9D4FDA" w:rsidR="00AA6EC9" w:rsidRPr="008A57E6" w:rsidRDefault="00DF3EF3" w:rsidP="00DF3EF3">
      <w:pPr>
        <w:pStyle w:val="affff6"/>
        <w:ind w:firstLine="420"/>
      </w:pPr>
      <w:r w:rsidRPr="001529C1">
        <w:rPr>
          <w:rFonts w:hint="eastAsia"/>
        </w:rPr>
        <w:t>DB32/T XXXX-2023 医院公共卫生工作规范 第1部分：医院公共卫生工作</w:t>
      </w:r>
      <w:r>
        <w:rPr>
          <w:rFonts w:hint="eastAsia"/>
        </w:rPr>
        <w:t>总则</w:t>
      </w:r>
    </w:p>
    <w:p w14:paraId="0EA07571" w14:textId="77777777" w:rsidR="00B265BC" w:rsidRPr="00E030F9" w:rsidRDefault="00FD59EB" w:rsidP="00FD59EB">
      <w:pPr>
        <w:pStyle w:val="affc"/>
        <w:spacing w:before="312" w:after="312"/>
      </w:pPr>
      <w:bookmarkStart w:id="55" w:name="_Toc97191425"/>
      <w:bookmarkStart w:id="56" w:name="_Toc150259557"/>
      <w:bookmarkStart w:id="57" w:name="_Toc150262060"/>
      <w:bookmarkStart w:id="58" w:name="_Toc150268160"/>
      <w:r>
        <w:rPr>
          <w:rFonts w:hint="eastAsia"/>
          <w:szCs w:val="21"/>
        </w:rPr>
        <w:t>术语和定义</w:t>
      </w:r>
      <w:bookmarkEnd w:id="55"/>
      <w:bookmarkEnd w:id="56"/>
      <w:bookmarkEnd w:id="57"/>
      <w:bookmarkEnd w:id="58"/>
    </w:p>
    <w:bookmarkStart w:id="59" w:name="_Toc26986532" w:displacedByCustomXml="next"/>
    <w:bookmarkEnd w:id="59" w:displacedByCustomXml="next"/>
    <w:sdt>
      <w:sdtPr>
        <w:id w:val="-1909835108"/>
        <w:placeholder>
          <w:docPart w:val="D90A9749F434463CB38BA2EB4EACCFB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CC63091" w14:textId="1B8FD3FD" w:rsidR="003C010C" w:rsidRDefault="00DF3EF3" w:rsidP="00BA263B">
          <w:pPr>
            <w:pStyle w:val="affff6"/>
            <w:ind w:firstLine="420"/>
          </w:pPr>
          <w:r>
            <w:t>下列术语和定义适用于本文件。</w:t>
          </w:r>
        </w:p>
      </w:sdtContent>
    </w:sdt>
    <w:p w14:paraId="1A41ED37" w14:textId="4BAB4DE8" w:rsidR="004B3E93" w:rsidRDefault="00DF3EF3" w:rsidP="00DF3EF3">
      <w:pPr>
        <w:pStyle w:val="affffffffffe"/>
        <w:ind w:left="420" w:hangingChars="200" w:hanging="420"/>
        <w:rPr>
          <w:rFonts w:ascii="黑体" w:eastAsia="黑体" w:hAnsi="黑体"/>
        </w:rPr>
      </w:pPr>
      <w:r w:rsidRPr="00DF3EF3">
        <w:rPr>
          <w:rFonts w:ascii="黑体" w:eastAsia="黑体" w:hAnsi="黑体"/>
        </w:rPr>
        <w:br/>
      </w:r>
      <w:r>
        <w:rPr>
          <w:rFonts w:ascii="黑体" w:eastAsia="黑体" w:hAnsi="黑体" w:hint="eastAsia"/>
        </w:rPr>
        <w:t>慢性非传染性疾病 non-communicable</w:t>
      </w:r>
      <w:r>
        <w:rPr>
          <w:rFonts w:ascii="黑体" w:eastAsia="黑体" w:hAnsi="黑体"/>
        </w:rPr>
        <w:t xml:space="preserve"> </w:t>
      </w:r>
      <w:r>
        <w:rPr>
          <w:rFonts w:ascii="黑体" w:eastAsia="黑体" w:hAnsi="黑体" w:hint="eastAsia"/>
        </w:rPr>
        <w:t>chronic</w:t>
      </w:r>
      <w:r>
        <w:rPr>
          <w:rFonts w:ascii="黑体" w:eastAsia="黑体" w:hAnsi="黑体"/>
        </w:rPr>
        <w:t xml:space="preserve"> </w:t>
      </w:r>
      <w:r>
        <w:rPr>
          <w:rFonts w:ascii="黑体" w:eastAsia="黑体" w:hAnsi="黑体" w:hint="eastAsia"/>
        </w:rPr>
        <w:t>diseases</w:t>
      </w:r>
    </w:p>
    <w:p w14:paraId="760748F6" w14:textId="76D6E6CB" w:rsidR="00DF3EF3" w:rsidRDefault="00DF3EF3" w:rsidP="00DF3EF3">
      <w:pPr>
        <w:pStyle w:val="affff6"/>
        <w:ind w:firstLine="420"/>
      </w:pPr>
      <w:r>
        <w:rPr>
          <w:rFonts w:hint="eastAsia"/>
        </w:rPr>
        <w:t>一类</w:t>
      </w:r>
      <w:r w:rsidRPr="001529C1">
        <w:rPr>
          <w:rFonts w:hint="eastAsia"/>
        </w:rPr>
        <w:t>起病隐匿，病程长且病情迁延不愈，病因复杂，不会发生人与人间传播的疾病总称，简称“慢性病”</w:t>
      </w:r>
      <w:r>
        <w:rPr>
          <w:rFonts w:hint="eastAsia"/>
        </w:rPr>
        <w:t>。</w:t>
      </w:r>
    </w:p>
    <w:p w14:paraId="6090101D" w14:textId="4F164B32" w:rsidR="00DF3EF3" w:rsidRDefault="00DF3EF3" w:rsidP="00DF3EF3">
      <w:pPr>
        <w:pStyle w:val="affffffffffe"/>
        <w:ind w:left="420" w:hangingChars="200" w:hanging="420"/>
        <w:rPr>
          <w:rFonts w:ascii="黑体" w:eastAsia="黑体" w:hAnsi="黑体"/>
        </w:rPr>
      </w:pPr>
      <w:r w:rsidRPr="00DF3EF3">
        <w:rPr>
          <w:rFonts w:ascii="黑体" w:eastAsia="黑体" w:hAnsi="黑体"/>
        </w:rPr>
        <w:br/>
      </w:r>
      <w:r>
        <w:rPr>
          <w:rFonts w:ascii="黑体" w:eastAsia="黑体" w:hAnsi="黑体" w:hint="eastAsia"/>
        </w:rPr>
        <w:t>慢性病管理专员 non</w:t>
      </w:r>
      <w:r>
        <w:rPr>
          <w:rFonts w:ascii="黑体" w:eastAsia="黑体" w:hAnsi="黑体"/>
        </w:rPr>
        <w:t>-</w:t>
      </w:r>
      <w:r>
        <w:rPr>
          <w:rFonts w:ascii="黑体" w:eastAsia="黑体" w:hAnsi="黑体" w:hint="eastAsia"/>
        </w:rPr>
        <w:t>communicable</w:t>
      </w:r>
      <w:r>
        <w:rPr>
          <w:rFonts w:ascii="黑体" w:eastAsia="黑体" w:hAnsi="黑体"/>
        </w:rPr>
        <w:t xml:space="preserve"> </w:t>
      </w:r>
      <w:r w:rsidRPr="001529C1">
        <w:rPr>
          <w:rFonts w:ascii="黑体" w:eastAsia="黑体" w:hAnsi="黑体" w:hint="eastAsia"/>
        </w:rPr>
        <w:t>chronic diseases</w:t>
      </w:r>
      <w:r w:rsidRPr="001529C1">
        <w:rPr>
          <w:rFonts w:ascii="黑体" w:eastAsia="黑体" w:hAnsi="黑体"/>
        </w:rPr>
        <w:t xml:space="preserve"> </w:t>
      </w:r>
      <w:r w:rsidRPr="001529C1">
        <w:rPr>
          <w:rFonts w:ascii="黑体" w:eastAsia="黑体" w:hAnsi="黑体" w:hint="eastAsia"/>
        </w:rPr>
        <w:t>management</w:t>
      </w:r>
      <w:r w:rsidRPr="001529C1">
        <w:rPr>
          <w:rFonts w:ascii="黑体" w:eastAsia="黑体" w:hAnsi="黑体"/>
        </w:rPr>
        <w:t xml:space="preserve"> </w:t>
      </w:r>
      <w:r w:rsidRPr="001529C1">
        <w:rPr>
          <w:rFonts w:ascii="黑体" w:eastAsia="黑体" w:hAnsi="黑体" w:hint="eastAsia"/>
        </w:rPr>
        <w:t>specialists</w:t>
      </w:r>
    </w:p>
    <w:p w14:paraId="71FE741F" w14:textId="471991AF" w:rsidR="00DF3EF3" w:rsidRDefault="00DF3EF3" w:rsidP="00DF3EF3">
      <w:pPr>
        <w:pStyle w:val="affff6"/>
        <w:ind w:firstLine="420"/>
      </w:pPr>
      <w:r>
        <w:rPr>
          <w:rFonts w:hint="eastAsia"/>
        </w:rPr>
        <w:t>全称</w:t>
      </w:r>
      <w:r w:rsidRPr="001529C1">
        <w:rPr>
          <w:rFonts w:hint="eastAsia"/>
        </w:rPr>
        <w:t>为慢性非传染性疾病管理专业人员，负责重点慢性病病例收集、整理、上报、质量控制、漏报调查等慢性病管理相关日常工作。医院公共卫生科和慢性病诊疗科室均要设置慢性病管理专员，承担相</w:t>
      </w:r>
      <w:r>
        <w:br/>
      </w:r>
      <w:r w:rsidRPr="001529C1">
        <w:rPr>
          <w:rFonts w:hint="eastAsia"/>
        </w:rPr>
        <w:t>应的慢性病管理工作</w:t>
      </w:r>
      <w:r>
        <w:rPr>
          <w:rFonts w:hint="eastAsia"/>
        </w:rPr>
        <w:t>。</w:t>
      </w:r>
    </w:p>
    <w:p w14:paraId="30E6AE59" w14:textId="56FFC9A4" w:rsidR="00DF3EF3" w:rsidRDefault="00DF3EF3" w:rsidP="00DF3EF3">
      <w:pPr>
        <w:pStyle w:val="affffffffffe"/>
        <w:ind w:left="420" w:hangingChars="200" w:hanging="420"/>
        <w:rPr>
          <w:rFonts w:ascii="黑体" w:eastAsia="黑体" w:hAnsi="黑体"/>
        </w:rPr>
      </w:pPr>
      <w:r w:rsidRPr="00DF3EF3">
        <w:rPr>
          <w:rFonts w:ascii="黑体" w:eastAsia="黑体" w:hAnsi="黑体"/>
        </w:rPr>
        <w:br/>
      </w:r>
      <w:r>
        <w:rPr>
          <w:rFonts w:ascii="黑体" w:eastAsia="黑体" w:hAnsi="黑体" w:hint="eastAsia"/>
        </w:rPr>
        <w:t>死因监测 death</w:t>
      </w:r>
      <w:r>
        <w:rPr>
          <w:rFonts w:ascii="黑体" w:eastAsia="黑体" w:hAnsi="黑体"/>
        </w:rPr>
        <w:t xml:space="preserve"> </w:t>
      </w:r>
      <w:r>
        <w:rPr>
          <w:rFonts w:ascii="黑体" w:eastAsia="黑体" w:hAnsi="黑体" w:hint="eastAsia"/>
        </w:rPr>
        <w:t>surveillance</w:t>
      </w:r>
    </w:p>
    <w:p w14:paraId="190BC676" w14:textId="17006D68" w:rsidR="00DF3EF3" w:rsidRDefault="00DF3EF3" w:rsidP="00DF3EF3">
      <w:pPr>
        <w:pStyle w:val="affff6"/>
        <w:ind w:firstLine="420"/>
      </w:pPr>
      <w:r>
        <w:rPr>
          <w:rFonts w:hint="eastAsia"/>
        </w:rPr>
        <w:lastRenderedPageBreak/>
        <w:t>居民</w:t>
      </w:r>
      <w:r w:rsidRPr="001529C1">
        <w:rPr>
          <w:rFonts w:hint="eastAsia"/>
        </w:rPr>
        <w:t>死亡报告和死亡原因统计监测工作，通过持续、系统地收集人群死亡资料，并进行综合分析，研究死亡水平、死亡原因及变化趋势和规律的一项基础性工作</w:t>
      </w:r>
      <w:r>
        <w:rPr>
          <w:rFonts w:hint="eastAsia"/>
        </w:rPr>
        <w:t>。</w:t>
      </w:r>
    </w:p>
    <w:p w14:paraId="44F37621" w14:textId="02FF875F" w:rsidR="00DF3EF3" w:rsidRDefault="00DF3EF3" w:rsidP="00DF3EF3">
      <w:pPr>
        <w:pStyle w:val="affffffffffe"/>
        <w:ind w:left="420" w:hangingChars="200" w:hanging="420"/>
        <w:rPr>
          <w:rFonts w:ascii="黑体" w:eastAsia="黑体" w:hAnsi="黑体"/>
        </w:rPr>
      </w:pPr>
      <w:r w:rsidRPr="00DF3EF3">
        <w:rPr>
          <w:rFonts w:ascii="黑体" w:eastAsia="黑体" w:hAnsi="黑体"/>
        </w:rPr>
        <w:br/>
      </w:r>
      <w:r>
        <w:rPr>
          <w:rFonts w:ascii="黑体" w:eastAsia="黑体" w:hAnsi="黑体" w:hint="eastAsia"/>
        </w:rPr>
        <w:t>国际</w:t>
      </w:r>
      <w:r w:rsidRPr="001529C1">
        <w:rPr>
          <w:rFonts w:ascii="黑体" w:eastAsia="黑体" w:hAnsi="黑体" w:hint="eastAsia"/>
        </w:rPr>
        <w:t>疾病与有关健康问题的国际统计分类第1</w:t>
      </w:r>
      <w:r w:rsidRPr="001529C1">
        <w:rPr>
          <w:rFonts w:ascii="黑体" w:eastAsia="黑体" w:hAnsi="黑体"/>
        </w:rPr>
        <w:t>0</w:t>
      </w:r>
      <w:r w:rsidRPr="001529C1">
        <w:rPr>
          <w:rFonts w:ascii="黑体" w:eastAsia="黑体" w:hAnsi="黑体" w:hint="eastAsia"/>
        </w:rPr>
        <w:t>版 t</w:t>
      </w:r>
      <w:r w:rsidRPr="001529C1">
        <w:rPr>
          <w:rFonts w:ascii="黑体" w:eastAsia="黑体" w:hAnsi="黑体"/>
        </w:rPr>
        <w:t>he international statistical classification of diseases and related health problems 10th revisio</w:t>
      </w:r>
      <w:r>
        <w:rPr>
          <w:rFonts w:ascii="黑体" w:eastAsia="黑体" w:hAnsi="黑体" w:hint="eastAsia"/>
        </w:rPr>
        <w:t>n</w:t>
      </w:r>
    </w:p>
    <w:p w14:paraId="0BDEB38B" w14:textId="43A10CC3" w:rsidR="00DF3EF3" w:rsidRDefault="00DF3EF3" w:rsidP="00DF3EF3">
      <w:pPr>
        <w:pStyle w:val="affff6"/>
        <w:ind w:firstLine="420"/>
      </w:pPr>
      <w:r>
        <w:rPr>
          <w:rFonts w:hint="eastAsia"/>
        </w:rPr>
        <w:t>世界</w:t>
      </w:r>
      <w:r w:rsidRPr="001529C1">
        <w:rPr>
          <w:rFonts w:hint="eastAsia"/>
        </w:rPr>
        <w:t>卫生组织依据疾病的某些特征，按照规则将疾病分门别类，并用编码的方法来表示的系统</w:t>
      </w:r>
      <w:r>
        <w:rPr>
          <w:rFonts w:hint="eastAsia"/>
        </w:rPr>
        <w:t>。既是对</w:t>
      </w:r>
      <w:r w:rsidRPr="001529C1">
        <w:rPr>
          <w:rFonts w:hint="eastAsia"/>
        </w:rPr>
        <w:t>疾病、损伤中毒及其外部原因进行编码分类的依据，也是指导世界各国对居民健康状况在收集、整理、汇总上报及统计分析中必须遵循的国际分类标准，简称“ICD - 10”</w:t>
      </w:r>
      <w:r>
        <w:rPr>
          <w:rFonts w:hint="eastAsia"/>
        </w:rPr>
        <w:t>。</w:t>
      </w:r>
    </w:p>
    <w:p w14:paraId="6FB49A3D" w14:textId="2DAEF37C" w:rsidR="00DF3EF3" w:rsidRDefault="00DF3EF3" w:rsidP="00DF3EF3">
      <w:pPr>
        <w:pStyle w:val="affffffffffe"/>
        <w:ind w:left="420" w:hangingChars="200" w:hanging="420"/>
        <w:rPr>
          <w:rFonts w:ascii="黑体" w:eastAsia="黑体" w:hAnsi="黑体"/>
        </w:rPr>
      </w:pPr>
      <w:r w:rsidRPr="00DF3EF3">
        <w:rPr>
          <w:rFonts w:ascii="黑体" w:eastAsia="黑体" w:hAnsi="黑体"/>
        </w:rPr>
        <w:br/>
      </w:r>
      <w:r>
        <w:rPr>
          <w:rFonts w:ascii="黑体" w:eastAsia="黑体" w:hAnsi="黑体" w:hint="eastAsia"/>
        </w:rPr>
        <w:t xml:space="preserve">高血压 </w:t>
      </w:r>
      <w:r w:rsidR="00765D18">
        <w:rPr>
          <w:rFonts w:ascii="黑体" w:eastAsia="黑体" w:hAnsi="黑体" w:hint="eastAsia"/>
        </w:rPr>
        <w:t>hypertension</w:t>
      </w:r>
    </w:p>
    <w:p w14:paraId="5E309DF4" w14:textId="04791312" w:rsidR="00765D18" w:rsidRDefault="00765D18" w:rsidP="00765D18">
      <w:pPr>
        <w:pStyle w:val="affff6"/>
        <w:ind w:firstLine="420"/>
      </w:pPr>
      <w:r w:rsidRPr="001529C1">
        <w:rPr>
          <w:rFonts w:hint="eastAsia"/>
        </w:rPr>
        <w:t>以体循环动脉压升高为主要临床表现的心血管综合征，是心脑血管疾病最重要的危险因素，常与其他心血管危险因素共存，可损伤重要脏器，如心、脑、肾的结构和功能，最终导致这些器官的功能衰竭</w:t>
      </w:r>
      <w:r>
        <w:rPr>
          <w:rFonts w:hint="eastAsia"/>
        </w:rPr>
        <w:t>。</w:t>
      </w:r>
    </w:p>
    <w:p w14:paraId="72A37C28" w14:textId="001E6BF0" w:rsidR="00765D18" w:rsidRDefault="00765D18" w:rsidP="00765D18">
      <w:pPr>
        <w:pStyle w:val="affffffffffe"/>
        <w:ind w:left="420" w:hangingChars="200" w:hanging="420"/>
        <w:rPr>
          <w:rFonts w:ascii="黑体" w:eastAsia="黑体" w:hAnsi="黑体"/>
        </w:rPr>
      </w:pPr>
      <w:r w:rsidRPr="00765D18">
        <w:rPr>
          <w:rFonts w:ascii="黑体" w:eastAsia="黑体" w:hAnsi="黑体"/>
        </w:rPr>
        <w:br/>
      </w:r>
      <w:r>
        <w:rPr>
          <w:rFonts w:ascii="黑体" w:eastAsia="黑体" w:hAnsi="黑体" w:hint="eastAsia"/>
        </w:rPr>
        <w:t>糖尿病</w:t>
      </w:r>
      <w:r>
        <w:rPr>
          <w:rFonts w:ascii="黑体" w:eastAsia="黑体" w:hAnsi="黑体"/>
        </w:rPr>
        <w:t xml:space="preserve"> </w:t>
      </w:r>
      <w:r>
        <w:rPr>
          <w:rFonts w:ascii="黑体" w:eastAsia="黑体" w:hAnsi="黑体" w:hint="eastAsia"/>
        </w:rPr>
        <w:t>diabetes</w:t>
      </w:r>
      <w:r>
        <w:rPr>
          <w:rFonts w:ascii="黑体" w:eastAsia="黑体" w:hAnsi="黑体"/>
        </w:rPr>
        <w:t xml:space="preserve"> </w:t>
      </w:r>
      <w:r>
        <w:rPr>
          <w:rFonts w:ascii="黑体" w:eastAsia="黑体" w:hAnsi="黑体" w:hint="eastAsia"/>
        </w:rPr>
        <w:t>mellitus</w:t>
      </w:r>
    </w:p>
    <w:p w14:paraId="3D8B4E9A" w14:textId="6CA19A3E" w:rsidR="00765D18" w:rsidRDefault="00765D18" w:rsidP="00765D18">
      <w:pPr>
        <w:pStyle w:val="affff6"/>
        <w:ind w:firstLine="420"/>
      </w:pPr>
      <w:r w:rsidRPr="001529C1">
        <w:rPr>
          <w:rFonts w:hint="eastAsia"/>
        </w:rPr>
        <w:t>由遗传因素、内分泌功能紊乱等各种致病因子作用，导致胰岛功能减退、胰岛素抵抗等而引发的糖、蛋白质、脂肪、水和电解质等一系列代谢紊乱综合征</w:t>
      </w:r>
      <w:r>
        <w:rPr>
          <w:rFonts w:hint="eastAsia"/>
        </w:rPr>
        <w:t>。</w:t>
      </w:r>
    </w:p>
    <w:p w14:paraId="4A4DC8D5" w14:textId="0EF69D30" w:rsidR="00765D18" w:rsidRDefault="00765D18" w:rsidP="00765D18">
      <w:pPr>
        <w:pStyle w:val="affffffffffe"/>
        <w:ind w:left="420" w:hangingChars="200" w:hanging="420"/>
        <w:rPr>
          <w:rFonts w:ascii="黑体" w:eastAsia="黑体" w:hAnsi="黑体"/>
        </w:rPr>
      </w:pPr>
      <w:r w:rsidRPr="00765D18">
        <w:rPr>
          <w:rFonts w:ascii="黑体" w:eastAsia="黑体" w:hAnsi="黑体"/>
        </w:rPr>
        <w:br/>
      </w:r>
      <w:r>
        <w:rPr>
          <w:rFonts w:ascii="黑体" w:eastAsia="黑体" w:hAnsi="黑体" w:hint="eastAsia"/>
        </w:rPr>
        <w:t>恶性肿瘤 malignant</w:t>
      </w:r>
      <w:r>
        <w:rPr>
          <w:rFonts w:ascii="黑体" w:eastAsia="黑体" w:hAnsi="黑体"/>
        </w:rPr>
        <w:t xml:space="preserve"> </w:t>
      </w:r>
      <w:r w:rsidRPr="001529C1">
        <w:rPr>
          <w:rFonts w:ascii="黑体" w:eastAsia="黑体" w:hAnsi="黑体"/>
        </w:rPr>
        <w:t>neoplasms</w:t>
      </w:r>
    </w:p>
    <w:p w14:paraId="1AFECC7D" w14:textId="6AF6ED42" w:rsidR="00765D18" w:rsidRDefault="00765D18" w:rsidP="00765D18">
      <w:pPr>
        <w:pStyle w:val="affff6"/>
        <w:ind w:firstLine="420"/>
      </w:pPr>
      <w:r>
        <w:rPr>
          <w:rFonts w:hint="eastAsia"/>
        </w:rPr>
        <w:t>指恶性肿瘤</w:t>
      </w:r>
      <w:r w:rsidRPr="001529C1">
        <w:t>不受</w:t>
      </w:r>
      <w:hyperlink r:id="rId19" w:tooltip="医学百科：控制" w:history="1">
        <w:r w:rsidRPr="001529C1">
          <w:rPr>
            <w:rStyle w:val="affffff7"/>
          </w:rPr>
          <w:t>控制</w:t>
        </w:r>
      </w:hyperlink>
      <w:r w:rsidRPr="001529C1">
        <w:t>地进行性增长和</w:t>
      </w:r>
      <w:hyperlink r:id="rId20" w:tooltip="医学百科：扩散" w:history="1">
        <w:r w:rsidRPr="001529C1">
          <w:rPr>
            <w:rStyle w:val="affffff7"/>
          </w:rPr>
          <w:t>扩散</w:t>
        </w:r>
      </w:hyperlink>
      <w:r w:rsidRPr="001529C1">
        <w:t>，</w:t>
      </w:r>
      <w:hyperlink r:id="rId21" w:tooltip="医学百科：浸润" w:history="1">
        <w:r w:rsidRPr="001529C1">
          <w:rPr>
            <w:rStyle w:val="affffff7"/>
          </w:rPr>
          <w:t>浸润</w:t>
        </w:r>
      </w:hyperlink>
      <w:r w:rsidRPr="001529C1">
        <w:t>和破坏周围正常</w:t>
      </w:r>
      <w:hyperlink r:id="rId22" w:tooltip="医学百科：组织" w:history="1">
        <w:r w:rsidRPr="001529C1">
          <w:rPr>
            <w:rStyle w:val="affffff7"/>
          </w:rPr>
          <w:t>组织</w:t>
        </w:r>
      </w:hyperlink>
      <w:r w:rsidRPr="001529C1">
        <w:t>，可以</w:t>
      </w:r>
      <w:hyperlink r:id="rId23" w:tooltip="医学百科：经血" w:history="1">
        <w:r w:rsidRPr="001529C1">
          <w:rPr>
            <w:rStyle w:val="affffff7"/>
          </w:rPr>
          <w:t>经血</w:t>
        </w:r>
      </w:hyperlink>
      <w:r w:rsidRPr="001529C1">
        <w:t>管、</w:t>
      </w:r>
      <w:hyperlink r:id="rId24" w:tooltip="医学百科：淋巴管" w:history="1">
        <w:r w:rsidRPr="001529C1">
          <w:rPr>
            <w:rStyle w:val="affffff7"/>
          </w:rPr>
          <w:t>淋巴管</w:t>
        </w:r>
      </w:hyperlink>
      <w:r w:rsidRPr="001529C1">
        <w:t>和</w:t>
      </w:r>
      <w:hyperlink r:id="rId25" w:tooltip="医学百科：体腔" w:history="1">
        <w:r w:rsidRPr="001529C1">
          <w:rPr>
            <w:rStyle w:val="affffff7"/>
          </w:rPr>
          <w:t>体腔</w:t>
        </w:r>
      </w:hyperlink>
      <w:hyperlink r:id="rId26" w:tooltip="医学百科：扩散" w:history="1">
        <w:r w:rsidRPr="001529C1">
          <w:rPr>
            <w:rStyle w:val="affffff7"/>
          </w:rPr>
          <w:t>扩散</w:t>
        </w:r>
      </w:hyperlink>
      <w:hyperlink r:id="rId27" w:tooltip="医学百科：转移" w:history="1">
        <w:r w:rsidRPr="001529C1">
          <w:rPr>
            <w:rStyle w:val="affffff7"/>
          </w:rPr>
          <w:t>转移</w:t>
        </w:r>
      </w:hyperlink>
      <w:r w:rsidRPr="001529C1">
        <w:t>到身体其他部位的疾病</w:t>
      </w:r>
      <w:r>
        <w:rPr>
          <w:rFonts w:hint="eastAsia"/>
        </w:rPr>
        <w:t>。</w:t>
      </w:r>
    </w:p>
    <w:p w14:paraId="5BD17732" w14:textId="18364C34" w:rsidR="00765D18" w:rsidRDefault="00765D18" w:rsidP="00765D18">
      <w:pPr>
        <w:pStyle w:val="affffffffffe"/>
        <w:ind w:left="420" w:hangingChars="200" w:hanging="420"/>
        <w:rPr>
          <w:rFonts w:ascii="黑体" w:eastAsia="黑体" w:hAnsi="黑体"/>
        </w:rPr>
      </w:pPr>
      <w:r w:rsidRPr="00765D18">
        <w:rPr>
          <w:rFonts w:ascii="黑体" w:eastAsia="黑体" w:hAnsi="黑体"/>
        </w:rPr>
        <w:br/>
      </w:r>
      <w:r>
        <w:rPr>
          <w:rFonts w:ascii="黑体" w:eastAsia="黑体" w:hAnsi="黑体" w:hint="eastAsia"/>
        </w:rPr>
        <w:t>心脑血管急性事件 acute</w:t>
      </w:r>
      <w:r>
        <w:rPr>
          <w:rFonts w:ascii="黑体" w:eastAsia="黑体" w:hAnsi="黑体"/>
        </w:rPr>
        <w:t xml:space="preserve"> </w:t>
      </w:r>
      <w:r w:rsidRPr="001529C1">
        <w:rPr>
          <w:rFonts w:ascii="黑体" w:eastAsia="黑体" w:hAnsi="黑体" w:hint="eastAsia"/>
        </w:rPr>
        <w:t>cardiovascular</w:t>
      </w:r>
      <w:r w:rsidRPr="001529C1">
        <w:rPr>
          <w:rFonts w:ascii="黑体" w:eastAsia="黑体" w:hAnsi="黑体"/>
        </w:rPr>
        <w:t xml:space="preserve"> </w:t>
      </w:r>
      <w:r w:rsidRPr="001529C1">
        <w:rPr>
          <w:rFonts w:ascii="黑体" w:eastAsia="黑体" w:hAnsi="黑体" w:hint="eastAsia"/>
        </w:rPr>
        <w:t>and</w:t>
      </w:r>
      <w:r w:rsidRPr="001529C1">
        <w:rPr>
          <w:rFonts w:ascii="黑体" w:eastAsia="黑体" w:hAnsi="黑体"/>
        </w:rPr>
        <w:t xml:space="preserve"> </w:t>
      </w:r>
      <w:r w:rsidRPr="001529C1">
        <w:rPr>
          <w:rFonts w:ascii="黑体" w:eastAsia="黑体" w:hAnsi="黑体" w:hint="eastAsia"/>
        </w:rPr>
        <w:t>cerebrovascular</w:t>
      </w:r>
      <w:r w:rsidRPr="001529C1">
        <w:rPr>
          <w:rFonts w:ascii="黑体" w:eastAsia="黑体" w:hAnsi="黑体"/>
        </w:rPr>
        <w:t xml:space="preserve"> </w:t>
      </w:r>
      <w:r w:rsidRPr="001529C1">
        <w:rPr>
          <w:rFonts w:ascii="黑体" w:eastAsia="黑体" w:hAnsi="黑体" w:hint="eastAsia"/>
        </w:rPr>
        <w:t>events</w:t>
      </w:r>
    </w:p>
    <w:p w14:paraId="690EE1E3" w14:textId="6000E178" w:rsidR="00765D18" w:rsidRDefault="00765D18" w:rsidP="00765D18">
      <w:pPr>
        <w:pStyle w:val="affff6"/>
        <w:ind w:firstLine="420"/>
      </w:pPr>
      <w:r>
        <w:rPr>
          <w:rFonts w:hint="eastAsia"/>
        </w:rPr>
        <w:t>指</w:t>
      </w:r>
      <w:r w:rsidRPr="001529C1">
        <w:rPr>
          <w:rFonts w:hint="eastAsia"/>
        </w:rPr>
        <w:t>心绞痛、心肌梗死、心脏性猝死、脑卒中等心血管和脑血管疾病的急性发作事件，不包括既往的陈旧性、处于恢复期的病例。具体以发病28天为期，并以一次发病事件记录为一个病例；发病28天以后，若再次急性发作，按新发病例再次报告</w:t>
      </w:r>
      <w:r>
        <w:rPr>
          <w:rFonts w:hint="eastAsia"/>
        </w:rPr>
        <w:t>。</w:t>
      </w:r>
    </w:p>
    <w:p w14:paraId="60300A8F" w14:textId="2C17500E" w:rsidR="00765D18" w:rsidRPr="00765D18" w:rsidRDefault="00765D18" w:rsidP="00765D18">
      <w:pPr>
        <w:pStyle w:val="affffffffffe"/>
        <w:ind w:left="420" w:hangingChars="200" w:hanging="420"/>
        <w:rPr>
          <w:rFonts w:ascii="黑体" w:eastAsia="黑体" w:hAnsi="黑体"/>
        </w:rPr>
      </w:pPr>
      <w:r w:rsidRPr="00765D18">
        <w:rPr>
          <w:rFonts w:ascii="黑体" w:eastAsia="黑体" w:hAnsi="黑体"/>
        </w:rPr>
        <w:br/>
      </w:r>
      <w:r>
        <w:rPr>
          <w:rFonts w:ascii="黑体" w:eastAsia="黑体" w:hAnsi="黑体" w:hint="eastAsia"/>
        </w:rPr>
        <w:t>慢性阻塞性肺疾病 chronic</w:t>
      </w:r>
      <w:r>
        <w:rPr>
          <w:rFonts w:ascii="黑体" w:eastAsia="黑体" w:hAnsi="黑体"/>
        </w:rPr>
        <w:t xml:space="preserve"> </w:t>
      </w:r>
      <w:r w:rsidRPr="001529C1">
        <w:rPr>
          <w:rFonts w:ascii="黑体" w:eastAsia="黑体" w:hAnsi="黑体" w:hint="eastAsia"/>
        </w:rPr>
        <w:t>obstructive</w:t>
      </w:r>
      <w:r w:rsidRPr="001529C1">
        <w:rPr>
          <w:rFonts w:ascii="黑体" w:eastAsia="黑体" w:hAnsi="黑体"/>
        </w:rPr>
        <w:t xml:space="preserve"> </w:t>
      </w:r>
      <w:r w:rsidRPr="001529C1">
        <w:rPr>
          <w:rFonts w:ascii="黑体" w:eastAsia="黑体" w:hAnsi="黑体" w:hint="eastAsia"/>
        </w:rPr>
        <w:t>pulmonary</w:t>
      </w:r>
      <w:r w:rsidRPr="001529C1">
        <w:rPr>
          <w:rFonts w:ascii="黑体" w:eastAsia="黑体" w:hAnsi="黑体"/>
        </w:rPr>
        <w:t xml:space="preserve"> </w:t>
      </w:r>
      <w:r w:rsidRPr="001529C1">
        <w:rPr>
          <w:rFonts w:ascii="黑体" w:eastAsia="黑体" w:hAnsi="黑体" w:hint="eastAsia"/>
        </w:rPr>
        <w:t>disease</w:t>
      </w:r>
    </w:p>
    <w:p w14:paraId="6E3615D8" w14:textId="16D392E8" w:rsidR="002A1260" w:rsidRDefault="00765D18" w:rsidP="00653FED">
      <w:pPr>
        <w:pStyle w:val="affff6"/>
        <w:ind w:firstLine="420"/>
      </w:pPr>
      <w:r w:rsidRPr="001529C1">
        <w:rPr>
          <w:rFonts w:hint="eastAsia"/>
        </w:rPr>
        <w:t>一种常见的肺部疾病，其特征是持续存在气流受限和慢性呼吸系统症状（呼吸困难、咳嗽、咳痰），病理学改变主要是气道和/或肺泡异常，存在明显的异质性，简称“慢阻肺”</w:t>
      </w:r>
      <w:r>
        <w:rPr>
          <w:rFonts w:hint="eastAsia"/>
        </w:rPr>
        <w:t>。</w:t>
      </w:r>
    </w:p>
    <w:p w14:paraId="021A425E" w14:textId="05E968CF" w:rsidR="00765D18" w:rsidRDefault="00765D18" w:rsidP="00765D18">
      <w:pPr>
        <w:pStyle w:val="affc"/>
        <w:spacing w:before="312" w:after="312"/>
      </w:pPr>
      <w:bookmarkStart w:id="60" w:name="_Toc150262061"/>
      <w:bookmarkStart w:id="61" w:name="_Toc150268161"/>
      <w:r>
        <w:rPr>
          <w:rFonts w:hint="eastAsia"/>
        </w:rPr>
        <w:t>基本要求</w:t>
      </w:r>
      <w:bookmarkEnd w:id="60"/>
      <w:bookmarkEnd w:id="61"/>
    </w:p>
    <w:p w14:paraId="04770EB3" w14:textId="65E0C61F" w:rsidR="00765D18" w:rsidRDefault="00765D18" w:rsidP="00765D18">
      <w:pPr>
        <w:pStyle w:val="affffffff7"/>
      </w:pPr>
      <w:r w:rsidRPr="001529C1">
        <w:rPr>
          <w:rFonts w:hint="eastAsia"/>
        </w:rPr>
        <w:t>医院制定并落实慢性病防治管理制度、工作程序和质量保证体系，提供场所，配备慢性病防治管理工作必需的人员、配套设施和用品等</w:t>
      </w:r>
      <w:r>
        <w:rPr>
          <w:rFonts w:hint="eastAsia"/>
        </w:rPr>
        <w:t>。</w:t>
      </w:r>
    </w:p>
    <w:p w14:paraId="1F24AE40" w14:textId="1C869104" w:rsidR="00765D18" w:rsidRDefault="00765D18" w:rsidP="00765D18">
      <w:pPr>
        <w:pStyle w:val="affffffff7"/>
      </w:pPr>
      <w:r w:rsidRPr="001529C1">
        <w:rPr>
          <w:rFonts w:hint="eastAsia"/>
        </w:rPr>
        <w:t>医院应在公共卫生管理组织体系中，建立慢性病防治管理组织，统筹机构内慢性病工作，建立责任追究制</w:t>
      </w:r>
      <w:r>
        <w:rPr>
          <w:rFonts w:hint="eastAsia"/>
        </w:rPr>
        <w:t>。</w:t>
      </w:r>
    </w:p>
    <w:p w14:paraId="1C49A77F" w14:textId="49E3399A" w:rsidR="00765D18" w:rsidRDefault="00765D18" w:rsidP="00765D18">
      <w:pPr>
        <w:pStyle w:val="affffffff7"/>
      </w:pPr>
      <w:r w:rsidRPr="001529C1">
        <w:rPr>
          <w:rFonts w:hint="eastAsia"/>
        </w:rPr>
        <w:t>管理组织成员包括医院主要负责人、公共卫生科、病案科、医务科、科教科、住院部、ICU、呼吸内科、心内科、神经内科、肿瘤科、内分泌科、心脏血管外科、普外科、脑外科、胸外科、妇产科、泌尿外科、儿科、急诊科、血液科、影像科、病理科、检验科、医院信息中心等慢性病相关科室部门负责人，其中医院主要负责人为第一责任人。各部门明确在管理组织中的职责，具体工作落实到人</w:t>
      </w:r>
      <w:r>
        <w:rPr>
          <w:rFonts w:hint="eastAsia"/>
        </w:rPr>
        <w:t>。</w:t>
      </w:r>
    </w:p>
    <w:p w14:paraId="0B1164CB" w14:textId="318EB1B3" w:rsidR="00765D18" w:rsidRDefault="00765D18" w:rsidP="00765D18">
      <w:pPr>
        <w:pStyle w:val="affffffff7"/>
      </w:pPr>
      <w:r w:rsidRPr="001529C1">
        <w:rPr>
          <w:rFonts w:hint="eastAsia"/>
        </w:rPr>
        <w:t>不同类别的医院应设立专职管理部门</w:t>
      </w:r>
      <w:r w:rsidR="00FC3DB4">
        <w:rPr>
          <w:rFonts w:hint="eastAsia"/>
        </w:rPr>
        <w:t>，</w:t>
      </w:r>
      <w:r w:rsidRPr="001529C1">
        <w:rPr>
          <w:rFonts w:hint="eastAsia"/>
        </w:rPr>
        <w:t>其中二级及以上综合医院、中医医院以及传染病医院</w:t>
      </w:r>
      <w:r w:rsidRPr="001529C1">
        <w:rPr>
          <w:rFonts w:hAnsi="宋体" w:cs="宋体" w:hint="eastAsia"/>
        </w:rPr>
        <w:t>、</w:t>
      </w:r>
      <w:r w:rsidRPr="001529C1">
        <w:rPr>
          <w:rFonts w:hAnsi="宋体" w:cs="宋体" w:hint="eastAsia"/>
          <w:szCs w:val="21"/>
        </w:rPr>
        <w:t>肿瘤医院、妇幼保健院、儿童医院、口腔医院等专科医院由</w:t>
      </w:r>
      <w:r w:rsidRPr="001529C1">
        <w:rPr>
          <w:rFonts w:hAnsi="宋体" w:cs="宋体" w:hint="eastAsia"/>
        </w:rPr>
        <w:t>公共卫生</w:t>
      </w:r>
      <w:proofErr w:type="gramStart"/>
      <w:r w:rsidRPr="001529C1">
        <w:rPr>
          <w:rFonts w:hAnsi="宋体" w:cs="宋体" w:hint="eastAsia"/>
        </w:rPr>
        <w:t>科承担</w:t>
      </w:r>
      <w:proofErr w:type="gramEnd"/>
      <w:r w:rsidRPr="001529C1">
        <w:rPr>
          <w:rFonts w:hint="eastAsia"/>
        </w:rPr>
        <w:t>慢性病防治管理工作</w:t>
      </w:r>
      <w:r>
        <w:rPr>
          <w:rFonts w:hint="eastAsia"/>
        </w:rPr>
        <w:t>。</w:t>
      </w:r>
    </w:p>
    <w:p w14:paraId="0FCAE8AE" w14:textId="19BE5ED0" w:rsidR="00765D18" w:rsidRDefault="00765D18" w:rsidP="00765D18">
      <w:pPr>
        <w:pStyle w:val="affffffff7"/>
      </w:pPr>
      <w:r w:rsidRPr="001529C1">
        <w:rPr>
          <w:rFonts w:hint="eastAsia"/>
        </w:rPr>
        <w:lastRenderedPageBreak/>
        <w:t>形成医院慢性病防治三级管理体系，其中，慢性病防治管理组织全面统筹，公共卫生科负责组织协调，其他相关部门各司其职，通力合作，共同落实慢性病防治工作</w:t>
      </w:r>
      <w:r>
        <w:rPr>
          <w:rFonts w:hint="eastAsia"/>
        </w:rPr>
        <w:t>。</w:t>
      </w:r>
    </w:p>
    <w:p w14:paraId="53206318" w14:textId="3DD6E67D" w:rsidR="00765D18" w:rsidRDefault="00765D18" w:rsidP="00765D18">
      <w:pPr>
        <w:pStyle w:val="affffffff7"/>
      </w:pPr>
      <w:r w:rsidRPr="001529C1">
        <w:rPr>
          <w:rFonts w:hint="eastAsia"/>
        </w:rPr>
        <w:t>医院公共卫生科应配备专（兼）职人员负责慢性病防治工作相关日常工作，成为慢性病管理专员。专（兼）职人员参加卫生健康部门牵头组织的公共卫生知识考核培训，考核合格后方可上岗。结合医院实际情况，医院公共卫生科慢性病管理专员不少于2人，要求具备公共卫生类或临床医学类专业背景</w:t>
      </w:r>
      <w:r>
        <w:rPr>
          <w:rFonts w:hint="eastAsia"/>
        </w:rPr>
        <w:t>。</w:t>
      </w:r>
    </w:p>
    <w:p w14:paraId="0285D8B5" w14:textId="42AAE677" w:rsidR="00765D18" w:rsidRDefault="00765D18" w:rsidP="00765D18">
      <w:pPr>
        <w:pStyle w:val="affffffff7"/>
      </w:pPr>
      <w:r w:rsidRPr="001529C1">
        <w:rPr>
          <w:rFonts w:hint="eastAsia"/>
        </w:rPr>
        <w:t>医院内涉及慢性病的诊疗科室应设置慢性病管理专员，接受公共卫生科业务指导并定期参加上级医院和疾病预防控制机构培训，负责按照相关规范和方案开展工作</w:t>
      </w:r>
      <w:r>
        <w:rPr>
          <w:rFonts w:hint="eastAsia"/>
        </w:rPr>
        <w:t>。</w:t>
      </w:r>
    </w:p>
    <w:p w14:paraId="5892C545" w14:textId="1B76FA21" w:rsidR="00765D18" w:rsidRDefault="00765D18" w:rsidP="00765D18">
      <w:pPr>
        <w:pStyle w:val="affc"/>
        <w:spacing w:before="312" w:after="312"/>
      </w:pPr>
      <w:bookmarkStart w:id="62" w:name="_Toc150262062"/>
      <w:bookmarkStart w:id="63" w:name="_Toc150268162"/>
      <w:r>
        <w:rPr>
          <w:rFonts w:hint="eastAsia"/>
        </w:rPr>
        <w:t>工作职责</w:t>
      </w:r>
      <w:bookmarkEnd w:id="62"/>
      <w:bookmarkEnd w:id="63"/>
    </w:p>
    <w:p w14:paraId="5F1E8ED5" w14:textId="19937F51" w:rsidR="00765D18" w:rsidRDefault="00765D18" w:rsidP="00765D18">
      <w:pPr>
        <w:pStyle w:val="affd"/>
        <w:spacing w:before="156" w:after="156"/>
      </w:pPr>
      <w:r>
        <w:rPr>
          <w:rFonts w:hint="eastAsia"/>
        </w:rPr>
        <w:t>管理组织职责</w:t>
      </w:r>
    </w:p>
    <w:p w14:paraId="747B86B4" w14:textId="06F3D116" w:rsidR="00765D18" w:rsidRDefault="00765D18" w:rsidP="00765D18">
      <w:pPr>
        <w:pStyle w:val="affffffffa"/>
      </w:pPr>
      <w:r w:rsidRPr="001529C1">
        <w:rPr>
          <w:rFonts w:hint="eastAsia"/>
        </w:rPr>
        <w:t>统筹医院慢性病防治管理工作，对慢性病诊疗科室的医务人员和患者的安全诊疗负责</w:t>
      </w:r>
      <w:r>
        <w:rPr>
          <w:rFonts w:hint="eastAsia"/>
        </w:rPr>
        <w:t>。</w:t>
      </w:r>
    </w:p>
    <w:p w14:paraId="01163227" w14:textId="75BC9C08" w:rsidR="00765D18" w:rsidRDefault="00765D18" w:rsidP="00765D18">
      <w:pPr>
        <w:pStyle w:val="affffffffa"/>
      </w:pPr>
      <w:r w:rsidRPr="001529C1">
        <w:rPr>
          <w:rFonts w:hint="eastAsia"/>
        </w:rPr>
        <w:t>负责对慢性病防治工作实施全面管理，制定、审核、批准和签发本医院的慢性病防治工作发展规划、制度和文件，决策慢性病防治重要事项，指导并协调机构内的慢性病防治工作正常开展</w:t>
      </w:r>
      <w:r>
        <w:rPr>
          <w:rFonts w:hint="eastAsia"/>
        </w:rPr>
        <w:t>。</w:t>
      </w:r>
    </w:p>
    <w:p w14:paraId="48170939" w14:textId="2E7B51D3" w:rsidR="00765D18" w:rsidRDefault="00765D18" w:rsidP="00765D18">
      <w:pPr>
        <w:pStyle w:val="affffffffa"/>
      </w:pPr>
      <w:r w:rsidRPr="001529C1">
        <w:rPr>
          <w:rFonts w:hint="eastAsia"/>
        </w:rPr>
        <w:t>定期（可每半年一次）召开工作会议，研究、协调和解决本单位慢性病方面的事宜：接受临床医技科室反馈，对慢性病相关议题进行审议，并对机构内慢性病工作的落实情况进行评价。发生机构内慢性病诊疗事故时可召开临时会议，协调解决相关问题</w:t>
      </w:r>
      <w:r>
        <w:rPr>
          <w:rFonts w:hint="eastAsia"/>
        </w:rPr>
        <w:t>。</w:t>
      </w:r>
    </w:p>
    <w:p w14:paraId="45623019" w14:textId="0BEDDA91" w:rsidR="00765D18" w:rsidRDefault="00765D18" w:rsidP="00765D18">
      <w:pPr>
        <w:pStyle w:val="affffffffa"/>
      </w:pPr>
      <w:r w:rsidRPr="001529C1">
        <w:rPr>
          <w:rFonts w:hint="eastAsia"/>
        </w:rPr>
        <w:t>组织落实慢性病项目，主要承接上级主管部门下达的慢性病项目，对院内的慢性病工作进行评价并开展质量控制</w:t>
      </w:r>
      <w:r>
        <w:rPr>
          <w:rFonts w:hint="eastAsia"/>
        </w:rPr>
        <w:t>。</w:t>
      </w:r>
    </w:p>
    <w:p w14:paraId="5621C714" w14:textId="615F7A2D" w:rsidR="00765D18" w:rsidRDefault="00765D18" w:rsidP="00765D18">
      <w:pPr>
        <w:pStyle w:val="affd"/>
        <w:spacing w:before="156" w:after="156"/>
      </w:pPr>
      <w:r>
        <w:rPr>
          <w:rFonts w:hint="eastAsia"/>
        </w:rPr>
        <w:t>慢性病管理工作要求</w:t>
      </w:r>
    </w:p>
    <w:p w14:paraId="00E9A513" w14:textId="6C15C1FC" w:rsidR="00765D18" w:rsidRDefault="00765D18" w:rsidP="00765D18">
      <w:pPr>
        <w:pStyle w:val="affffffffa"/>
      </w:pPr>
      <w:r w:rsidRPr="001529C1">
        <w:rPr>
          <w:rFonts w:hint="eastAsia"/>
        </w:rPr>
        <w:t>慢性病管理工作主要包括死因监测、高血压、糖尿病、肿瘤登记、心脑血管急性事件和慢阻肺病</w:t>
      </w:r>
      <w:proofErr w:type="gramStart"/>
      <w:r w:rsidRPr="001529C1">
        <w:rPr>
          <w:rFonts w:hint="eastAsia"/>
        </w:rPr>
        <w:t>例登记</w:t>
      </w:r>
      <w:proofErr w:type="gramEnd"/>
      <w:r w:rsidRPr="001529C1">
        <w:rPr>
          <w:rFonts w:hint="eastAsia"/>
        </w:rPr>
        <w:t>报告等工作。医院应指定专人负责慢性病管理工作，按照属地卫生健康部门和疾病预防控制机构下发的方案和规范等文件，利用医院信息系统开展监测、病例报卡、转诊、高危人群筛查、健康管理和健康教育等慢性病防治工作，且门诊或住院病例应报尽报。医院的慢性病管理工作接受上级主管部门的业务指导和考核，公共卫生科制定慢性病管理专员奖惩制度。医院在主题宣传日以及日常工作中，多方式、多渠道地对全人群开展疾病知识普及，对重点人群有针对性地开展慢性病防治知识宣教工作</w:t>
      </w:r>
      <w:r>
        <w:rPr>
          <w:rFonts w:hint="eastAsia"/>
        </w:rPr>
        <w:t>。</w:t>
      </w:r>
    </w:p>
    <w:p w14:paraId="40C1CB39" w14:textId="66C7B6B5" w:rsidR="00765D18" w:rsidRDefault="00765D18" w:rsidP="00765D18">
      <w:pPr>
        <w:pStyle w:val="affe"/>
        <w:spacing w:before="156" w:after="156"/>
      </w:pPr>
      <w:r>
        <w:rPr>
          <w:rFonts w:hint="eastAsia"/>
        </w:rPr>
        <w:t>死因监测的管理</w:t>
      </w:r>
    </w:p>
    <w:p w14:paraId="6BF7AD62" w14:textId="5CD74EFE" w:rsidR="00765D18" w:rsidRDefault="00765D18" w:rsidP="00765D18">
      <w:pPr>
        <w:pStyle w:val="affffffff9"/>
      </w:pPr>
      <w:r w:rsidRPr="001529C1">
        <w:rPr>
          <w:rFonts w:hint="eastAsia"/>
        </w:rPr>
        <w:t>医院公共卫生科负责院内死亡个案的信息收集、核实、死因调查、死亡病例查漏补报等工作，并应在《居民死亡医学证明(推断)书》（简</w:t>
      </w:r>
      <w:r w:rsidRPr="009D5A80">
        <w:rPr>
          <w:rFonts w:hint="eastAsia"/>
        </w:rPr>
        <w:t>称“《死亡证》”）填卡后15天内（含15天）完成网络报告。涉及死亡个案报告科室的医生应及时、准确、完整地填报《死亡证》，由各科室慢性病管理专员收集汇总后上报至公共卫生科的慢性病管理专员。《死亡证》的编码按照ICD - 10规定的范围报卡。《死亡证》的相关出具流程及规范应参照《关于进一步规范人口死亡医学证明和信息登记管理工作的通知》（国</w:t>
      </w:r>
      <w:proofErr w:type="gramStart"/>
      <w:r w:rsidRPr="009D5A80">
        <w:rPr>
          <w:rFonts w:hint="eastAsia"/>
        </w:rPr>
        <w:t>卫规划发</w:t>
      </w:r>
      <w:proofErr w:type="gramEnd"/>
      <w:r w:rsidRPr="009D5A80">
        <w:rPr>
          <w:rFonts w:hint="eastAsia"/>
        </w:rPr>
        <w:t>〔2013〕57号）和《关于印发人口死亡信息登记管理规范（试行）的通知》（国卫</w:t>
      </w:r>
      <w:proofErr w:type="gramStart"/>
      <w:r w:rsidRPr="009D5A80">
        <w:rPr>
          <w:rFonts w:hint="eastAsia"/>
        </w:rPr>
        <w:t>办规划发</w:t>
      </w:r>
      <w:proofErr w:type="gramEnd"/>
      <w:r w:rsidRPr="009D5A80">
        <w:rPr>
          <w:rFonts w:hint="eastAsia"/>
        </w:rPr>
        <w:t>〔2014〕68号）</w:t>
      </w:r>
      <w:r>
        <w:rPr>
          <w:rFonts w:hint="eastAsia"/>
        </w:rPr>
        <w:t>。</w:t>
      </w:r>
    </w:p>
    <w:p w14:paraId="0EC64B7E" w14:textId="24B73E81" w:rsidR="00765D18" w:rsidRDefault="00765D18" w:rsidP="00765D18">
      <w:pPr>
        <w:pStyle w:val="affffffff9"/>
      </w:pPr>
      <w:r w:rsidRPr="009D5A80">
        <w:rPr>
          <w:rFonts w:hint="eastAsia"/>
        </w:rPr>
        <w:t>医院公共卫生科应做好《死亡证》的日常管理与原始凭证保存；积极参加疾病预防控制机构召开的例会和培训，不断提高自身业务素质；同时协助疾病预防控制与妇幼保健机构开展人口死亡登记信息的质量控制和相关调查。医院死因监测的管理过程参见附录A中图A.1</w:t>
      </w:r>
      <w:r>
        <w:rPr>
          <w:rFonts w:hint="eastAsia"/>
        </w:rPr>
        <w:t>。</w:t>
      </w:r>
    </w:p>
    <w:p w14:paraId="03C9F42C" w14:textId="049CE685" w:rsidR="00765D18" w:rsidRDefault="00765D18" w:rsidP="00765D18">
      <w:pPr>
        <w:pStyle w:val="affffffff9"/>
      </w:pPr>
      <w:r w:rsidRPr="009D5A80">
        <w:rPr>
          <w:rFonts w:hint="eastAsia"/>
        </w:rPr>
        <w:t>医院涉及死亡</w:t>
      </w:r>
      <w:proofErr w:type="gramStart"/>
      <w:r w:rsidRPr="009D5A80">
        <w:rPr>
          <w:rFonts w:hint="eastAsia"/>
        </w:rPr>
        <w:t>个案报卡</w:t>
      </w:r>
      <w:proofErr w:type="gramEnd"/>
      <w:r w:rsidRPr="009D5A80">
        <w:rPr>
          <w:rFonts w:hint="eastAsia"/>
        </w:rPr>
        <w:t>的科室应按月对死亡病例填报情况进行质量控制并核查真实性及准确性</w:t>
      </w:r>
      <w:r>
        <w:rPr>
          <w:rFonts w:hint="eastAsia"/>
        </w:rPr>
        <w:t>。</w:t>
      </w:r>
    </w:p>
    <w:p w14:paraId="730E6825" w14:textId="74DFEA87" w:rsidR="00765D18" w:rsidRDefault="00765D18" w:rsidP="00765D18">
      <w:pPr>
        <w:pStyle w:val="affe"/>
        <w:spacing w:before="156" w:after="156"/>
      </w:pPr>
      <w:r>
        <w:rPr>
          <w:rFonts w:hint="eastAsia"/>
        </w:rPr>
        <w:t>高血压、糖尿病的管理</w:t>
      </w:r>
    </w:p>
    <w:p w14:paraId="0E051804" w14:textId="336BCB7E" w:rsidR="00765D18" w:rsidRDefault="00765D18" w:rsidP="00765D18">
      <w:pPr>
        <w:pStyle w:val="affffffff9"/>
      </w:pPr>
      <w:r w:rsidRPr="009D5A80">
        <w:rPr>
          <w:rFonts w:hint="eastAsia"/>
        </w:rPr>
        <w:lastRenderedPageBreak/>
        <w:t>医院的门诊医生首次接诊高血压、糖尿病患者时，应询问患者是否已经接受国家基本公共卫生中的慢性病管理服务，对于未接受管理及新确诊高血压、糖尿病患者，门诊医生应填写高血压、糖尿病患者</w:t>
      </w:r>
      <w:r>
        <w:rPr>
          <w:rFonts w:hint="eastAsia"/>
        </w:rPr>
        <w:t>信息</w:t>
      </w:r>
      <w:r w:rsidRPr="009D5A80">
        <w:rPr>
          <w:rFonts w:hint="eastAsia"/>
        </w:rPr>
        <w:t>报告卡，汇总至公共卫生科，定期报送信息至</w:t>
      </w:r>
      <w:r>
        <w:rPr>
          <w:rFonts w:hint="eastAsia"/>
        </w:rPr>
        <w:t>属地</w:t>
      </w:r>
      <w:r w:rsidRPr="009D5A80">
        <w:rPr>
          <w:rFonts w:hint="eastAsia"/>
        </w:rPr>
        <w:t>疾病预防控制机构。门诊医生应告知未纳入慢性病管理的患者</w:t>
      </w:r>
      <w:r>
        <w:rPr>
          <w:rFonts w:hint="eastAsia"/>
        </w:rPr>
        <w:t>可以</w:t>
      </w:r>
      <w:r w:rsidRPr="009D5A80">
        <w:rPr>
          <w:rFonts w:hint="eastAsia"/>
        </w:rPr>
        <w:t>遵循自愿原则纳入属地管理，相关具体流程及规范参照《国家基本公共卫生服务规范》</w:t>
      </w:r>
      <w:r>
        <w:rPr>
          <w:rFonts w:hint="eastAsia"/>
        </w:rPr>
        <w:t>。</w:t>
      </w:r>
    </w:p>
    <w:p w14:paraId="307C9665" w14:textId="395A5B33" w:rsidR="00765D18" w:rsidRDefault="00765D18" w:rsidP="00765D18">
      <w:pPr>
        <w:pStyle w:val="affffffff9"/>
      </w:pPr>
      <w:r w:rsidRPr="009D5A80">
        <w:rPr>
          <w:rFonts w:hint="eastAsia"/>
        </w:rPr>
        <w:t>医院的门诊医生应对高血压、糖尿病患者进行健康指导，规范治疗</w:t>
      </w:r>
      <w:r>
        <w:rPr>
          <w:rFonts w:hint="eastAsia"/>
        </w:rPr>
        <w:t>。</w:t>
      </w:r>
    </w:p>
    <w:p w14:paraId="0E8FABC6" w14:textId="755CB2FE" w:rsidR="00765D18" w:rsidRDefault="00765D18" w:rsidP="00765D18">
      <w:pPr>
        <w:pStyle w:val="affffffff9"/>
      </w:pPr>
      <w:r w:rsidRPr="009D5A80">
        <w:rPr>
          <w:rFonts w:hint="eastAsia"/>
        </w:rPr>
        <w:t>医院与基层医疗</w:t>
      </w:r>
      <w:r>
        <w:rPr>
          <w:rFonts w:hint="eastAsia"/>
        </w:rPr>
        <w:t>卫生</w:t>
      </w:r>
      <w:r w:rsidRPr="009D5A80">
        <w:rPr>
          <w:rFonts w:hint="eastAsia"/>
        </w:rPr>
        <w:t>机构建立上下联动的分级管理机制，接受基层医疗</w:t>
      </w:r>
      <w:r>
        <w:rPr>
          <w:rFonts w:hint="eastAsia"/>
        </w:rPr>
        <w:t>卫生</w:t>
      </w:r>
      <w:r w:rsidRPr="009D5A80">
        <w:rPr>
          <w:rFonts w:hint="eastAsia"/>
        </w:rPr>
        <w:t>机构转出的血压、血糖控制不稳定患者和不适合在基层诊治的高血压、糖尿病患者。患者转诊到医院经过明确诊断并通过系统治疗稳定后，及时将患者转诊至常住地辖区基层医疗</w:t>
      </w:r>
      <w:r>
        <w:rPr>
          <w:rFonts w:hint="eastAsia"/>
        </w:rPr>
        <w:t>卫生机构</w:t>
      </w:r>
      <w:r w:rsidRPr="009D5A80">
        <w:rPr>
          <w:rFonts w:hint="eastAsia"/>
        </w:rPr>
        <w:t>接受后续的随访管理服务。医院高血压、糖尿病的管理过程参见附录A中图A.</w:t>
      </w:r>
      <w:r w:rsidRPr="009D5A80">
        <w:t>2</w:t>
      </w:r>
      <w:r>
        <w:rPr>
          <w:rFonts w:hint="eastAsia"/>
        </w:rPr>
        <w:t>。</w:t>
      </w:r>
    </w:p>
    <w:p w14:paraId="6010F01B" w14:textId="1396C15B" w:rsidR="00765D18" w:rsidRDefault="00765D18" w:rsidP="00765D18">
      <w:pPr>
        <w:pStyle w:val="affe"/>
        <w:spacing w:before="156" w:after="156"/>
      </w:pPr>
      <w:r>
        <w:rPr>
          <w:rFonts w:hint="eastAsia"/>
        </w:rPr>
        <w:t>肿瘤登记的管理</w:t>
      </w:r>
    </w:p>
    <w:p w14:paraId="1A1D91F1" w14:textId="2E957873" w:rsidR="00765D18" w:rsidRDefault="00765D18" w:rsidP="00765D18">
      <w:pPr>
        <w:pStyle w:val="affffffff9"/>
      </w:pPr>
      <w:r w:rsidRPr="009D5A80">
        <w:rPr>
          <w:rFonts w:hint="eastAsia"/>
        </w:rPr>
        <w:t>涉及肿瘤诊疗科室的慢性病管理专员应及时、准确、完整地将本院新确诊的肿瘤病例信息上报至公共卫生科。病例的报告范围包括ICD - 10所规定的全部原发性恶性肿瘤（C00 - C97）、中枢神经系统良性肿瘤（D32.0 - D33.9）和其他动态未定或动态未知的肿瘤（D42.0 - D43.9），以及骨髓造血系统特质的恶性肿瘤（D45、D46.0 - D46.9、D47.1和 D47.3）。相关具体流程及规范参照《关于印发肿瘤登记管理办法的通知》（国卫疾控发〔2015〕6号）</w:t>
      </w:r>
      <w:r>
        <w:rPr>
          <w:rFonts w:hint="eastAsia"/>
        </w:rPr>
        <w:t>。</w:t>
      </w:r>
    </w:p>
    <w:p w14:paraId="2E72A744" w14:textId="69787551" w:rsidR="00765D18" w:rsidRDefault="00765D18" w:rsidP="00765D18">
      <w:pPr>
        <w:pStyle w:val="affffffff9"/>
      </w:pPr>
      <w:r w:rsidRPr="009D5A80">
        <w:rPr>
          <w:rFonts w:hint="eastAsia"/>
        </w:rPr>
        <w:t>医院公共卫生科负责全院肿瘤新发病例信息的收集、汇总、审核、补充、</w:t>
      </w:r>
      <w:proofErr w:type="gramStart"/>
      <w:r w:rsidRPr="009D5A80">
        <w:rPr>
          <w:rFonts w:hint="eastAsia"/>
        </w:rPr>
        <w:t>删除重卡和网报</w:t>
      </w:r>
      <w:proofErr w:type="gramEnd"/>
      <w:r w:rsidRPr="009D5A80">
        <w:rPr>
          <w:rFonts w:hint="eastAsia"/>
        </w:rPr>
        <w:t>工作，于次月10日前上报至江苏省慢性病管理信息平台。医院肿瘤登记的管理过程参见附录A中图A.</w:t>
      </w:r>
      <w:r w:rsidRPr="009D5A80">
        <w:t>3</w:t>
      </w:r>
      <w:r>
        <w:rPr>
          <w:rFonts w:hint="eastAsia"/>
        </w:rPr>
        <w:t>。</w:t>
      </w:r>
    </w:p>
    <w:p w14:paraId="4A9BAE47" w14:textId="480EA53C" w:rsidR="00765D18" w:rsidRDefault="00765D18" w:rsidP="00765D18">
      <w:pPr>
        <w:pStyle w:val="affe"/>
        <w:spacing w:before="156" w:after="156"/>
      </w:pPr>
      <w:r>
        <w:rPr>
          <w:rFonts w:hint="eastAsia"/>
        </w:rPr>
        <w:t>心脑血管急性事件</w:t>
      </w:r>
    </w:p>
    <w:p w14:paraId="74FD37F1" w14:textId="4E4E34B8" w:rsidR="00765D18" w:rsidRDefault="00765D18" w:rsidP="00765D18">
      <w:pPr>
        <w:pStyle w:val="affffffff9"/>
      </w:pPr>
      <w:r w:rsidRPr="009D5A80">
        <w:rPr>
          <w:rFonts w:hint="eastAsia"/>
        </w:rPr>
        <w:t>涉及心脑血管急性事件报告科室的医生应及时、准确、完整地把心脑血管急性事件信息上传至江苏省慢性病管理信息平台，住院病例应在出院后15天内完成信息上报，未住院的门急诊就诊病例应在就诊后15天内完成信息上报。心脑血管急性事件的院内监测包括ICD - 10所规定的：急性心肌梗死（I21 - I22）；接受经皮腔内管状动脉成形术、支架植入和/或冠状动脉旁路移植术的心绞痛病例（I20）；脑卒中（I60 - 164）；心脏性猝死（I46.1）</w:t>
      </w:r>
      <w:r>
        <w:rPr>
          <w:rFonts w:hint="eastAsia"/>
        </w:rPr>
        <w:t>。</w:t>
      </w:r>
    </w:p>
    <w:p w14:paraId="34253DD5" w14:textId="0B11D0DA" w:rsidR="00765D18" w:rsidRDefault="00765D18" w:rsidP="00765D18">
      <w:pPr>
        <w:pStyle w:val="affffffff9"/>
      </w:pPr>
      <w:r w:rsidRPr="009D5A80">
        <w:rPr>
          <w:rFonts w:hint="eastAsia"/>
        </w:rPr>
        <w:t>各科室慢性病管理专员收集汇总后上报至公共卫生科，医院公共卫生科统筹全院心脑血管急性事件报告，相关具体流程及规范参照《关于印发江苏省居民心脑血管事件监测工作方案的通知》（苏卫</w:t>
      </w:r>
      <w:proofErr w:type="gramStart"/>
      <w:r w:rsidRPr="009D5A80">
        <w:rPr>
          <w:rFonts w:hint="eastAsia"/>
        </w:rPr>
        <w:t>办疾控〔2022〕</w:t>
      </w:r>
      <w:proofErr w:type="gramEnd"/>
      <w:r w:rsidRPr="009D5A80">
        <w:rPr>
          <w:rFonts w:hint="eastAsia"/>
        </w:rPr>
        <w:t>3号）。医院心脑血管急性事件的管理过程参见附录A中图A.</w:t>
      </w:r>
      <w:r w:rsidRPr="009D5A80">
        <w:t>4</w:t>
      </w:r>
      <w:r>
        <w:rPr>
          <w:rFonts w:hint="eastAsia"/>
        </w:rPr>
        <w:t>。</w:t>
      </w:r>
    </w:p>
    <w:p w14:paraId="022564F2" w14:textId="3545F648" w:rsidR="00765D18" w:rsidRDefault="00765D18" w:rsidP="00765D18">
      <w:pPr>
        <w:pStyle w:val="affe"/>
        <w:spacing w:before="156" w:after="156"/>
      </w:pPr>
      <w:r>
        <w:rPr>
          <w:rFonts w:hint="eastAsia"/>
        </w:rPr>
        <w:t>慢阻肺病</w:t>
      </w:r>
      <w:proofErr w:type="gramStart"/>
      <w:r>
        <w:rPr>
          <w:rFonts w:hint="eastAsia"/>
        </w:rPr>
        <w:t>例登记</w:t>
      </w:r>
      <w:proofErr w:type="gramEnd"/>
      <w:r>
        <w:rPr>
          <w:rFonts w:hint="eastAsia"/>
        </w:rPr>
        <w:t>报告的管理</w:t>
      </w:r>
    </w:p>
    <w:p w14:paraId="477F8DFE" w14:textId="17DE40C5" w:rsidR="00765D18" w:rsidRDefault="00765D18" w:rsidP="00765D18">
      <w:pPr>
        <w:pStyle w:val="affffffff9"/>
      </w:pPr>
      <w:r w:rsidRPr="009D5A80">
        <w:rPr>
          <w:rFonts w:hint="eastAsia"/>
        </w:rPr>
        <w:t>涉及慢阻肺诊疗科室的慢性病管理专员应及时、准确、完整地把首次确诊慢阻肺病</w:t>
      </w:r>
      <w:proofErr w:type="gramStart"/>
      <w:r w:rsidRPr="009D5A80">
        <w:rPr>
          <w:rFonts w:hint="eastAsia"/>
        </w:rPr>
        <w:t>例信息</w:t>
      </w:r>
      <w:proofErr w:type="gramEnd"/>
      <w:r w:rsidRPr="009D5A80">
        <w:rPr>
          <w:rFonts w:hint="eastAsia"/>
        </w:rPr>
        <w:t>上传至系统，并配合公共卫生科完成核实和修订等工作。医院慢阻肺的</w:t>
      </w:r>
      <w:proofErr w:type="gramStart"/>
      <w:r w:rsidRPr="009D5A80">
        <w:rPr>
          <w:rFonts w:hint="eastAsia"/>
        </w:rPr>
        <w:t>报卡范围</w:t>
      </w:r>
      <w:proofErr w:type="gramEnd"/>
      <w:r w:rsidRPr="009D5A80">
        <w:rPr>
          <w:rFonts w:hint="eastAsia"/>
        </w:rPr>
        <w:t>包括ICD - 10所规定的：慢性气管炎（J40 - J42）、肺气肿（J43）和慢阻肺（J44）</w:t>
      </w:r>
      <w:r>
        <w:rPr>
          <w:rFonts w:hint="eastAsia"/>
        </w:rPr>
        <w:t>。</w:t>
      </w:r>
    </w:p>
    <w:p w14:paraId="36CAE452" w14:textId="11DB0DF8" w:rsidR="00765D18" w:rsidRDefault="00765D18" w:rsidP="00765D18">
      <w:pPr>
        <w:pStyle w:val="affffffff9"/>
      </w:pPr>
      <w:r w:rsidRPr="009D5A80">
        <w:rPr>
          <w:rFonts w:hint="eastAsia"/>
        </w:rPr>
        <w:t>医院公共卫生科统筹全院新发慢阻肺病</w:t>
      </w:r>
      <w:proofErr w:type="gramStart"/>
      <w:r w:rsidRPr="009D5A80">
        <w:rPr>
          <w:rFonts w:hint="eastAsia"/>
        </w:rPr>
        <w:t>例信息</w:t>
      </w:r>
      <w:proofErr w:type="gramEnd"/>
      <w:r w:rsidRPr="009D5A80">
        <w:rPr>
          <w:rFonts w:hint="eastAsia"/>
        </w:rPr>
        <w:t>报告工作，确保次月15日前完成本月院内首次确诊慢阻肺病例的登记报告，10个自然日内完成属地疾病预防控制机构审核后报告卡的核实和修订。相关具体流程及规范参照《关于印发江苏省居民慢性阻塞性肺疾病病例登记报告工作方案的通知》（苏卫</w:t>
      </w:r>
      <w:proofErr w:type="gramStart"/>
      <w:r w:rsidRPr="009D5A80">
        <w:rPr>
          <w:rFonts w:hint="eastAsia"/>
        </w:rPr>
        <w:t>办疾控〔2022〕</w:t>
      </w:r>
      <w:proofErr w:type="gramEnd"/>
      <w:r w:rsidRPr="009D5A80">
        <w:rPr>
          <w:rFonts w:hint="eastAsia"/>
        </w:rPr>
        <w:t>30号）。医院慢阻肺病</w:t>
      </w:r>
      <w:proofErr w:type="gramStart"/>
      <w:r w:rsidRPr="009D5A80">
        <w:rPr>
          <w:rFonts w:hint="eastAsia"/>
        </w:rPr>
        <w:t>例登记</w:t>
      </w:r>
      <w:proofErr w:type="gramEnd"/>
      <w:r w:rsidRPr="009D5A80">
        <w:rPr>
          <w:rFonts w:hint="eastAsia"/>
        </w:rPr>
        <w:t>报告的管理过程参见附录A中图A.</w:t>
      </w:r>
      <w:r w:rsidRPr="009D5A80">
        <w:t>5</w:t>
      </w:r>
      <w:r>
        <w:rPr>
          <w:rFonts w:hint="eastAsia"/>
        </w:rPr>
        <w:t>。</w:t>
      </w:r>
    </w:p>
    <w:p w14:paraId="0185A92F" w14:textId="303B850B" w:rsidR="00765D18" w:rsidRDefault="00765D18" w:rsidP="00765D18">
      <w:pPr>
        <w:pStyle w:val="affe"/>
        <w:spacing w:before="156" w:after="156"/>
      </w:pPr>
      <w:r>
        <w:rPr>
          <w:rFonts w:hint="eastAsia"/>
        </w:rPr>
        <w:t>其他慢性病管理工作</w:t>
      </w:r>
    </w:p>
    <w:p w14:paraId="165A6BDD" w14:textId="0BF88182" w:rsidR="00765D18" w:rsidRDefault="00765D18" w:rsidP="00765D18">
      <w:pPr>
        <w:pStyle w:val="affff6"/>
        <w:ind w:firstLine="420"/>
      </w:pPr>
      <w:r w:rsidRPr="009D5A80">
        <w:rPr>
          <w:rFonts w:hint="eastAsia"/>
        </w:rPr>
        <w:t>医院承担卫生健康部门和疾病预防控制机构临时交付的其他慢性病管理工作</w:t>
      </w:r>
      <w:r>
        <w:rPr>
          <w:rFonts w:hint="eastAsia"/>
        </w:rPr>
        <w:t>。</w:t>
      </w:r>
    </w:p>
    <w:p w14:paraId="45301462" w14:textId="20A0FA68" w:rsidR="00765D18" w:rsidRDefault="00765D18" w:rsidP="00765D18">
      <w:pPr>
        <w:pStyle w:val="affc"/>
        <w:spacing w:before="312" w:after="312"/>
      </w:pPr>
      <w:bookmarkStart w:id="64" w:name="_Toc150262063"/>
      <w:bookmarkStart w:id="65" w:name="_Toc150268163"/>
      <w:r>
        <w:rPr>
          <w:rFonts w:hint="eastAsia"/>
        </w:rPr>
        <w:t>考核评价</w:t>
      </w:r>
      <w:bookmarkEnd w:id="64"/>
      <w:bookmarkEnd w:id="65"/>
    </w:p>
    <w:p w14:paraId="5AA4CBE7" w14:textId="09F186DA" w:rsidR="00765D18" w:rsidRDefault="00765D18" w:rsidP="00765D18">
      <w:pPr>
        <w:pStyle w:val="affd"/>
        <w:spacing w:before="156" w:after="156"/>
      </w:pPr>
      <w:r>
        <w:rPr>
          <w:rFonts w:hint="eastAsia"/>
        </w:rPr>
        <w:lastRenderedPageBreak/>
        <w:t>基本要求</w:t>
      </w:r>
    </w:p>
    <w:p w14:paraId="4BC5B22F" w14:textId="10542EFA" w:rsidR="00765D18" w:rsidRDefault="00E655DE" w:rsidP="00765D18">
      <w:pPr>
        <w:pStyle w:val="affff6"/>
        <w:ind w:firstLine="420"/>
      </w:pPr>
      <w:r>
        <w:rPr>
          <w:rFonts w:hint="eastAsia"/>
        </w:rPr>
        <w:t>医院</w:t>
      </w:r>
      <w:r w:rsidRPr="009D5A80">
        <w:rPr>
          <w:rFonts w:hint="eastAsia"/>
        </w:rPr>
        <w:t xml:space="preserve">慢性病工作的考核要求、考核方法以及质量控制参照DB32/T XXXX-2023 </w:t>
      </w:r>
      <w:r w:rsidR="004C3ACC">
        <w:rPr>
          <w:rFonts w:hint="eastAsia"/>
        </w:rPr>
        <w:t>第1部分</w:t>
      </w:r>
      <w:r w:rsidRPr="009D5A80">
        <w:rPr>
          <w:rFonts w:hint="eastAsia"/>
        </w:rPr>
        <w:t>第4章执行</w:t>
      </w:r>
      <w:r>
        <w:rPr>
          <w:rFonts w:hint="eastAsia"/>
        </w:rPr>
        <w:t>。</w:t>
      </w:r>
    </w:p>
    <w:p w14:paraId="4ABED02A" w14:textId="5F0C771C" w:rsidR="00E655DE" w:rsidRDefault="00E655DE" w:rsidP="00E655DE">
      <w:pPr>
        <w:pStyle w:val="affd"/>
        <w:spacing w:before="156" w:after="156"/>
      </w:pPr>
      <w:r>
        <w:rPr>
          <w:rFonts w:hint="eastAsia"/>
        </w:rPr>
        <w:t>考核内容</w:t>
      </w:r>
    </w:p>
    <w:p w14:paraId="137BEE46" w14:textId="4D322750" w:rsidR="00E655DE" w:rsidRDefault="00E655DE" w:rsidP="00E655DE">
      <w:pPr>
        <w:pStyle w:val="affffffffa"/>
      </w:pPr>
      <w:r w:rsidRPr="009D5A80">
        <w:rPr>
          <w:rFonts w:hint="eastAsia"/>
        </w:rPr>
        <w:t>慢性病工作的考核内容分为组织管理、业务管理、工作成效等三类指标</w:t>
      </w:r>
      <w:r>
        <w:rPr>
          <w:rFonts w:hint="eastAsia"/>
        </w:rPr>
        <w:t>。</w:t>
      </w:r>
    </w:p>
    <w:p w14:paraId="486781FC" w14:textId="37F8BE2B" w:rsidR="00E655DE" w:rsidRDefault="00E655DE" w:rsidP="00E655DE">
      <w:pPr>
        <w:pStyle w:val="affffffffa"/>
      </w:pPr>
      <w:r w:rsidRPr="009D5A80">
        <w:rPr>
          <w:rFonts w:hint="eastAsia"/>
        </w:rPr>
        <w:t>组织管理主要考核慢性病工作体系建制情况，包括组织架构、职能设置、制度建设、人员配备、职称评定等</w:t>
      </w:r>
      <w:r>
        <w:rPr>
          <w:rFonts w:hint="eastAsia"/>
        </w:rPr>
        <w:t>。</w:t>
      </w:r>
    </w:p>
    <w:p w14:paraId="36CAA77B" w14:textId="6B249B92" w:rsidR="00E655DE" w:rsidRDefault="00E655DE" w:rsidP="00E655DE">
      <w:pPr>
        <w:pStyle w:val="affffffffa"/>
      </w:pPr>
      <w:r w:rsidRPr="009D5A80">
        <w:rPr>
          <w:rFonts w:hint="eastAsia"/>
        </w:rPr>
        <w:t>业务管理主要考核</w:t>
      </w:r>
      <w:r w:rsidRPr="00BB31B6">
        <w:rPr>
          <w:rFonts w:hint="eastAsia"/>
        </w:rPr>
        <w:t>死因监测、</w:t>
      </w:r>
      <w:r w:rsidRPr="009D5A80">
        <w:rPr>
          <w:rFonts w:hint="eastAsia"/>
        </w:rPr>
        <w:t>高血压、糖尿病、肿瘤</w:t>
      </w:r>
      <w:r>
        <w:rPr>
          <w:rFonts w:hint="eastAsia"/>
        </w:rPr>
        <w:t>登记</w:t>
      </w:r>
      <w:r w:rsidRPr="009D5A80">
        <w:rPr>
          <w:rFonts w:hint="eastAsia"/>
        </w:rPr>
        <w:t>、心脑血管急性事件、慢阻肺病</w:t>
      </w:r>
      <w:proofErr w:type="gramStart"/>
      <w:r w:rsidRPr="009D5A80">
        <w:rPr>
          <w:rFonts w:hint="eastAsia"/>
        </w:rPr>
        <w:t>例登记</w:t>
      </w:r>
      <w:proofErr w:type="gramEnd"/>
      <w:r w:rsidRPr="009D5A80">
        <w:rPr>
          <w:rFonts w:hint="eastAsia"/>
        </w:rPr>
        <w:t>报告等</w:t>
      </w:r>
      <w:r>
        <w:rPr>
          <w:rFonts w:hint="eastAsia"/>
        </w:rPr>
        <w:t>慢性病</w:t>
      </w:r>
      <w:r w:rsidRPr="009D5A80">
        <w:rPr>
          <w:rFonts w:hint="eastAsia"/>
        </w:rPr>
        <w:t>工作开展情况</w:t>
      </w:r>
      <w:r>
        <w:rPr>
          <w:rFonts w:hint="eastAsia"/>
        </w:rPr>
        <w:t>。</w:t>
      </w:r>
    </w:p>
    <w:p w14:paraId="7EB3CB49" w14:textId="6BDFAE75" w:rsidR="00E655DE" w:rsidRPr="00E655DE" w:rsidRDefault="00E655DE" w:rsidP="00E655DE">
      <w:pPr>
        <w:pStyle w:val="affffffffa"/>
      </w:pPr>
      <w:r w:rsidRPr="009D5A80">
        <w:rPr>
          <w:rFonts w:hint="eastAsia"/>
        </w:rPr>
        <w:t>工作成效主要包括各项监测考核指标达标情况、慢性病相关项目开展情况、信息化建设、</w:t>
      </w:r>
      <w:proofErr w:type="gramStart"/>
      <w:r w:rsidRPr="009D5A80">
        <w:rPr>
          <w:rFonts w:hint="eastAsia"/>
        </w:rPr>
        <w:t>医</w:t>
      </w:r>
      <w:proofErr w:type="gramEnd"/>
      <w:r w:rsidRPr="009D5A80">
        <w:rPr>
          <w:rFonts w:hint="eastAsia"/>
        </w:rPr>
        <w:t>防融合工作机制等</w:t>
      </w:r>
      <w:r>
        <w:rPr>
          <w:rFonts w:hint="eastAsia"/>
        </w:rPr>
        <w:t>。</w:t>
      </w:r>
    </w:p>
    <w:p w14:paraId="2BF0E885" w14:textId="77777777" w:rsidR="001D212F" w:rsidRDefault="001D212F" w:rsidP="00E60C63">
      <w:pPr>
        <w:pStyle w:val="affff6"/>
        <w:ind w:firstLine="420"/>
      </w:pPr>
    </w:p>
    <w:p w14:paraId="54150344" w14:textId="77777777" w:rsidR="00CD561D" w:rsidRDefault="00CD561D" w:rsidP="00CD561D">
      <w:pPr>
        <w:pStyle w:val="affff6"/>
        <w:ind w:firstLine="420"/>
      </w:pPr>
    </w:p>
    <w:p w14:paraId="452B3672" w14:textId="77777777" w:rsidR="00CD561D" w:rsidRDefault="00CD561D" w:rsidP="00CD561D">
      <w:pPr>
        <w:pStyle w:val="affff6"/>
        <w:ind w:firstLine="420"/>
      </w:pPr>
    </w:p>
    <w:p w14:paraId="5F321577" w14:textId="77777777" w:rsidR="00E655DE" w:rsidRDefault="00E655DE" w:rsidP="00CD561D">
      <w:pPr>
        <w:pStyle w:val="affff6"/>
        <w:ind w:firstLine="420"/>
        <w:sectPr w:rsidR="00E655DE" w:rsidSect="00CD561D">
          <w:pgSz w:w="11906" w:h="16838" w:code="9"/>
          <w:pgMar w:top="1928" w:right="1134" w:bottom="1134" w:left="1134" w:header="1418" w:footer="1134" w:gutter="284"/>
          <w:pgNumType w:start="1"/>
          <w:cols w:space="425"/>
          <w:formProt w:val="0"/>
          <w:docGrid w:type="lines" w:linePitch="312"/>
        </w:sectPr>
      </w:pPr>
    </w:p>
    <w:p w14:paraId="51FEBEA0" w14:textId="732DC9D3" w:rsidR="00E655DE" w:rsidRDefault="00E655DE" w:rsidP="00E655DE">
      <w:pPr>
        <w:pStyle w:val="aff3"/>
        <w:spacing w:after="156"/>
      </w:pPr>
      <w:bookmarkStart w:id="66" w:name="BookMark5"/>
      <w:bookmarkEnd w:id="29"/>
      <w:r>
        <w:lastRenderedPageBreak/>
        <w:br/>
      </w:r>
      <w:bookmarkStart w:id="67" w:name="_Toc150262064"/>
      <w:bookmarkStart w:id="68" w:name="_Toc150268164"/>
      <w:r>
        <w:rPr>
          <w:rFonts w:hint="eastAsia"/>
        </w:rPr>
        <w:t>（资料性）</w:t>
      </w:r>
      <w:r>
        <w:br/>
      </w:r>
      <w:r>
        <w:rPr>
          <w:rFonts w:hint="eastAsia"/>
        </w:rPr>
        <w:t>医院慢性病工作流程</w:t>
      </w:r>
      <w:bookmarkEnd w:id="67"/>
      <w:bookmarkEnd w:id="68"/>
    </w:p>
    <w:p w14:paraId="27E3FC90" w14:textId="4B9C883C" w:rsidR="00E655DE" w:rsidRDefault="00E655DE" w:rsidP="00E655DE">
      <w:pPr>
        <w:pStyle w:val="aff4"/>
        <w:spacing w:before="156" w:after="156"/>
      </w:pPr>
      <w:r>
        <w:rPr>
          <w:rFonts w:hint="eastAsia"/>
        </w:rPr>
        <w:t>死因监测的流程图</w:t>
      </w:r>
    </w:p>
    <w:p w14:paraId="769B62BE" w14:textId="77777777" w:rsidR="00941F5F" w:rsidRDefault="00941F5F" w:rsidP="00E655DE">
      <w:pPr>
        <w:pStyle w:val="affff6"/>
        <w:ind w:firstLineChars="0" w:firstLine="0"/>
        <w:jc w:val="center"/>
      </w:pPr>
    </w:p>
    <w:p w14:paraId="2603DA0D" w14:textId="39225ECB" w:rsidR="001E433B" w:rsidRDefault="00941F5F" w:rsidP="00E655DE">
      <w:pPr>
        <w:pStyle w:val="affff6"/>
        <w:ind w:firstLineChars="0" w:firstLine="0"/>
        <w:jc w:val="center"/>
      </w:pPr>
      <w:r>
        <mc:AlternateContent>
          <mc:Choice Requires="wpg">
            <w:drawing>
              <wp:anchor distT="0" distB="0" distL="114300" distR="114300" simplePos="0" relativeHeight="251675648" behindDoc="0" locked="0" layoutInCell="1" allowOverlap="1" wp14:anchorId="3C33D325" wp14:editId="46ABC713">
                <wp:simplePos x="0" y="0"/>
                <wp:positionH relativeFrom="column">
                  <wp:posOffset>-6222</wp:posOffset>
                </wp:positionH>
                <wp:positionV relativeFrom="paragraph">
                  <wp:posOffset>17868</wp:posOffset>
                </wp:positionV>
                <wp:extent cx="5920966" cy="6237716"/>
                <wp:effectExtent l="0" t="0" r="22860" b="10795"/>
                <wp:wrapNone/>
                <wp:docPr id="1526103217" name="组合 5"/>
                <wp:cNvGraphicFramePr/>
                <a:graphic xmlns:a="http://schemas.openxmlformats.org/drawingml/2006/main">
                  <a:graphicData uri="http://schemas.microsoft.com/office/word/2010/wordprocessingGroup">
                    <wpg:wgp>
                      <wpg:cNvGrpSpPr/>
                      <wpg:grpSpPr>
                        <a:xfrm>
                          <a:off x="0" y="0"/>
                          <a:ext cx="5920966" cy="6237716"/>
                          <a:chOff x="1371" y="3974"/>
                          <a:chExt cx="7635" cy="6913"/>
                        </a:xfrm>
                      </wpg:grpSpPr>
                      <wpg:grpSp>
                        <wpg:cNvPr id="1913101340" name="组合 28"/>
                        <wpg:cNvGrpSpPr/>
                        <wpg:grpSpPr>
                          <a:xfrm>
                            <a:off x="1371" y="3974"/>
                            <a:ext cx="7635" cy="6913"/>
                            <a:chOff x="1371" y="3974"/>
                            <a:chExt cx="7635" cy="6913"/>
                          </a:xfrm>
                        </wpg:grpSpPr>
                        <wpg:grpSp>
                          <wpg:cNvPr id="152222369" name="组合 11"/>
                          <wpg:cNvGrpSpPr/>
                          <wpg:grpSpPr>
                            <a:xfrm>
                              <a:off x="1371" y="3974"/>
                              <a:ext cx="7635" cy="6913"/>
                              <a:chOff x="1371" y="3974"/>
                              <a:chExt cx="7635" cy="6913"/>
                            </a:xfrm>
                          </wpg:grpSpPr>
                          <wpg:grpSp>
                            <wpg:cNvPr id="638844276" name="组合 7"/>
                            <wpg:cNvGrpSpPr/>
                            <wpg:grpSpPr>
                              <a:xfrm>
                                <a:off x="1371" y="3974"/>
                                <a:ext cx="7635" cy="6913"/>
                                <a:chOff x="1650" y="6136"/>
                                <a:chExt cx="7635" cy="5614"/>
                              </a:xfrm>
                            </wpg:grpSpPr>
                            <wps:wsp>
                              <wps:cNvPr id="1721762593" name="文本框 4"/>
                              <wps:cNvSpPr txBox="1"/>
                              <wps:spPr>
                                <a:xfrm>
                                  <a:off x="4288" y="6136"/>
                                  <a:ext cx="2714" cy="496"/>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7D4668D" w14:textId="77777777" w:rsidR="00941F5F" w:rsidRDefault="00941F5F" w:rsidP="00941F5F">
                                    <w:pPr>
                                      <w:pStyle w:val="afffffffffff4"/>
                                      <w:jc w:val="center"/>
                                    </w:pPr>
                                    <w:r>
                                      <w:rPr>
                                        <w:rFonts w:ascii="宋体" w:eastAsia="宋体" w:hAnsi="仿宋"/>
                                        <w:color w:val="000000" w:themeColor="dark1"/>
                                        <w:kern w:val="0"/>
                                        <w:sz w:val="20"/>
                                        <w:szCs w:val="20"/>
                                      </w:rPr>
                                      <w:t>患者在医院或来院途中死亡</w:t>
                                    </w:r>
                                    <w:r>
                                      <w:rPr>
                                        <w:rFonts w:ascii="宋体" w:eastAsia="宋体" w:hAnsi="仿宋"/>
                                        <w:color w:val="000000" w:themeColor="dark1"/>
                                        <w:kern w:val="0"/>
                                        <w:sz w:val="20"/>
                                        <w:szCs w:val="20"/>
                                      </w:rPr>
                                      <w:br/>
                                      <w:t>（含出诊医生到现场已死亡)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28234452" name="文本框 5"/>
                              <wps:cNvSpPr txBox="1"/>
                              <wps:spPr>
                                <a:xfrm>
                                  <a:off x="4290" y="7975"/>
                                  <a:ext cx="2715" cy="69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A6EE5FF" w14:textId="77777777" w:rsidR="00941F5F" w:rsidRDefault="00941F5F" w:rsidP="00941F5F">
                                    <w:pPr>
                                      <w:pStyle w:val="afffffffffff4"/>
                                      <w:jc w:val="center"/>
                                    </w:pPr>
                                    <w:r>
                                      <w:rPr>
                                        <w:rFonts w:ascii="宋体" w:eastAsia="宋体" w:hAnsi="仿宋"/>
                                        <w:color w:val="000000" w:themeColor="dark1"/>
                                        <w:kern w:val="0"/>
                                        <w:sz w:val="20"/>
                                        <w:szCs w:val="20"/>
                                      </w:rPr>
                                      <w:t>涉及死亡个案报告科室的慢性病管理专员收集并汇总《死亡证》</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71111878" name="文本框 11"/>
                              <wps:cNvSpPr txBox="1"/>
                              <wps:spPr>
                                <a:xfrm>
                                  <a:off x="4288" y="10038"/>
                                  <a:ext cx="2717" cy="691"/>
                                </a:xfrm>
                                <a:prstGeom prst="rect">
                                  <a:avLst/>
                                </a:prstGeom>
                                <a:solidFill>
                                  <a:schemeClr val="lt1"/>
                                </a:solidFill>
                                <a:ln w="1270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B7A3903" w14:textId="77777777" w:rsidR="00941F5F" w:rsidRDefault="00941F5F" w:rsidP="00941F5F">
                                    <w:pPr>
                                      <w:pStyle w:val="afffffffffff4"/>
                                      <w:jc w:val="center"/>
                                    </w:pPr>
                                    <w:r>
                                      <w:rPr>
                                        <w:rFonts w:ascii="宋体" w:eastAsia="宋体" w:hAnsi="宋体"/>
                                        <w:color w:val="000000" w:themeColor="dark1"/>
                                        <w:kern w:val="0"/>
                                        <w:sz w:val="20"/>
                                        <w:szCs w:val="20"/>
                                      </w:rPr>
                                      <w:t>县区级疾病预防控制机构</w:t>
                                    </w:r>
                                    <w:r>
                                      <w:rPr>
                                        <w:rFonts w:ascii="宋体" w:eastAsia="宋体" w:hAnsi="宋体"/>
                                        <w:color w:val="000000" w:themeColor="dark1"/>
                                        <w:kern w:val="0"/>
                                        <w:sz w:val="20"/>
                                        <w:szCs w:val="20"/>
                                      </w:rPr>
                                      <w:br/>
                                      <w:t>在死亡个案信息上报后7日内</w:t>
                                    </w:r>
                                    <w:r>
                                      <w:rPr>
                                        <w:rFonts w:ascii="宋体" w:eastAsia="宋体" w:hAnsi="宋体"/>
                                        <w:color w:val="000000" w:themeColor="dark1"/>
                                        <w:kern w:val="0"/>
                                        <w:sz w:val="20"/>
                                        <w:szCs w:val="20"/>
                                      </w:rPr>
                                      <w:br/>
                                      <w:t>完成数据审核</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093301864" name="文本框 9"/>
                              <wps:cNvSpPr txBox="1"/>
                              <wps:spPr>
                                <a:xfrm>
                                  <a:off x="4293" y="6959"/>
                                  <a:ext cx="2713" cy="69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AE9E59C" w14:textId="77777777" w:rsidR="00941F5F" w:rsidRDefault="00941F5F" w:rsidP="00941F5F">
                                    <w:pPr>
                                      <w:pStyle w:val="afffffffffff4"/>
                                      <w:jc w:val="center"/>
                                    </w:pPr>
                                    <w:r>
                                      <w:rPr>
                                        <w:rFonts w:ascii="宋体" w:eastAsia="宋体" w:hAnsi="仿宋"/>
                                        <w:color w:val="000000" w:themeColor="dark1"/>
                                        <w:kern w:val="0"/>
                                        <w:sz w:val="20"/>
                                        <w:szCs w:val="20"/>
                                      </w:rPr>
                                      <w:t>负责救治随120出诊的医师开具</w:t>
                                    </w:r>
                                    <w:r>
                                      <w:rPr>
                                        <w:rFonts w:ascii="宋体" w:eastAsia="宋体" w:hAnsi="仿宋"/>
                                        <w:color w:val="000000" w:themeColor="dark1"/>
                                        <w:kern w:val="0"/>
                                        <w:sz w:val="20"/>
                                        <w:szCs w:val="20"/>
                                      </w:rPr>
                                      <w:br/>
                                      <w:t>《死亡证》并签字盖章</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896436410" name="直接箭头连接符 16"/>
                              <wps:cNvCnPr/>
                              <wps:spPr>
                                <a:xfrm>
                                  <a:off x="5632" y="6632"/>
                                  <a:ext cx="1" cy="327"/>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11643956" name="直接箭头连接符 19"/>
                              <wps:cNvCnPr/>
                              <wps:spPr>
                                <a:xfrm>
                                  <a:off x="5648" y="8666"/>
                                  <a:ext cx="0" cy="29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512366377" name="文本框 512366377"/>
                              <wps:cNvSpPr txBox="1"/>
                              <wps:spPr>
                                <a:xfrm>
                                  <a:off x="7481" y="7975"/>
                                  <a:ext cx="1804" cy="635"/>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A1A4A05" w14:textId="77777777" w:rsidR="00941F5F" w:rsidRDefault="00941F5F" w:rsidP="00941F5F">
                                    <w:pPr>
                                      <w:pStyle w:val="afffffffffff4"/>
                                      <w:jc w:val="center"/>
                                    </w:pPr>
                                    <w:r>
                                      <w:rPr>
                                        <w:rFonts w:ascii="宋体" w:eastAsia="宋体" w:hAnsi="仿宋"/>
                                        <w:color w:val="000000" w:themeColor="dark1"/>
                                        <w:kern w:val="0"/>
                                        <w:sz w:val="20"/>
                                        <w:szCs w:val="20"/>
                                      </w:rPr>
                                      <w:t>每月开展质量控制、数据核查，定期开展院内培训</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663749989" name="文本框 663749989"/>
                              <wps:cNvSpPr txBox="1"/>
                              <wps:spPr>
                                <a:xfrm>
                                  <a:off x="4289" y="11059"/>
                                  <a:ext cx="2716" cy="69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D966C11" w14:textId="77777777" w:rsidR="00941F5F" w:rsidRDefault="00941F5F" w:rsidP="00941F5F">
                                    <w:pPr>
                                      <w:pStyle w:val="afffffffffff4"/>
                                      <w:jc w:val="center"/>
                                    </w:pPr>
                                    <w:r>
                                      <w:rPr>
                                        <w:rFonts w:ascii="宋体" w:eastAsia="宋体" w:hAnsi="宋体"/>
                                        <w:color w:val="000000" w:themeColor="dark1"/>
                                        <w:kern w:val="0"/>
                                        <w:sz w:val="20"/>
                                        <w:szCs w:val="20"/>
                                      </w:rPr>
                                      <w:t>市级疾病预防控制机构</w:t>
                                    </w:r>
                                    <w:r>
                                      <w:rPr>
                                        <w:rFonts w:ascii="宋体" w:eastAsia="宋体" w:hAnsi="宋体"/>
                                        <w:color w:val="000000" w:themeColor="dark1"/>
                                        <w:kern w:val="0"/>
                                        <w:sz w:val="20"/>
                                        <w:szCs w:val="20"/>
                                      </w:rPr>
                                      <w:br/>
                                      <w:t>按</w:t>
                                    </w:r>
                                    <w:proofErr w:type="gramStart"/>
                                    <w:r>
                                      <w:rPr>
                                        <w:rFonts w:ascii="宋体" w:eastAsia="宋体" w:hAnsi="宋体"/>
                                        <w:color w:val="000000" w:themeColor="dark1"/>
                                        <w:kern w:val="0"/>
                                        <w:sz w:val="20"/>
                                        <w:szCs w:val="20"/>
                                      </w:rPr>
                                      <w:t>比例抽卡审核</w:t>
                                    </w:r>
                                    <w:proofErr w:type="gramEnd"/>
                                    <w:r>
                                      <w:rPr>
                                        <w:rFonts w:ascii="宋体" w:eastAsia="宋体" w:hAnsi="宋体"/>
                                        <w:color w:val="000000" w:themeColor="dark1"/>
                                        <w:kern w:val="0"/>
                                        <w:sz w:val="20"/>
                                        <w:szCs w:val="20"/>
                                      </w:rPr>
                                      <w:t>、质量控制，</w:t>
                                    </w:r>
                                    <w:r>
                                      <w:rPr>
                                        <w:rFonts w:ascii="宋体" w:eastAsia="宋体" w:hAnsi="宋体"/>
                                        <w:color w:val="000000" w:themeColor="dark1"/>
                                        <w:kern w:val="0"/>
                                        <w:sz w:val="20"/>
                                        <w:szCs w:val="20"/>
                                      </w:rPr>
                                      <w:br/>
                                      <w:t>及时反馈问题</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920822829" name="直接箭头连接符 920822829"/>
                              <wps:cNvCnPr/>
                              <wps:spPr>
                                <a:xfrm>
                                  <a:off x="5657" y="10729"/>
                                  <a:ext cx="0" cy="329"/>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939057881" name="文本框 10"/>
                              <wps:cNvSpPr txBox="1"/>
                              <wps:spPr>
                                <a:xfrm>
                                  <a:off x="4291" y="8961"/>
                                  <a:ext cx="2714" cy="69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EBCC89A" w14:textId="77777777" w:rsidR="00941F5F" w:rsidRDefault="00941F5F" w:rsidP="00941F5F">
                                    <w:pPr>
                                      <w:pStyle w:val="afffffffffff4"/>
                                      <w:jc w:val="center"/>
                                    </w:pPr>
                                    <w:r>
                                      <w:rPr>
                                        <w:rFonts w:ascii="宋体" w:eastAsia="宋体" w:hAnsi="宋体"/>
                                        <w:color w:val="000000" w:themeColor="dark1"/>
                                        <w:kern w:val="0"/>
                                        <w:sz w:val="20"/>
                                        <w:szCs w:val="20"/>
                                      </w:rPr>
                                      <w:t>公共卫生科慢性病管理专员</w:t>
                                    </w:r>
                                    <w:r>
                                      <w:rPr>
                                        <w:rFonts w:ascii="宋体" w:eastAsia="宋体" w:hAnsi="宋体"/>
                                        <w:color w:val="000000" w:themeColor="dark1"/>
                                        <w:kern w:val="0"/>
                                        <w:sz w:val="20"/>
                                        <w:szCs w:val="20"/>
                                      </w:rPr>
                                      <w:br/>
                                      <w:t>在</w:t>
                                    </w:r>
                                    <w:r>
                                      <w:rPr>
                                        <w:rFonts w:ascii="宋体" w:eastAsia="宋体" w:hAnsi="宋体" w:hint="eastAsia"/>
                                        <w:color w:val="000000" w:themeColor="dark1"/>
                                        <w:kern w:val="0"/>
                                        <w:sz w:val="20"/>
                                        <w:szCs w:val="20"/>
                                      </w:rPr>
                                      <w:t>《死亡证》开具</w:t>
                                    </w:r>
                                    <w:r>
                                      <w:rPr>
                                        <w:rFonts w:ascii="宋体" w:eastAsia="宋体" w:hAnsi="宋体"/>
                                        <w:color w:val="000000" w:themeColor="dark1"/>
                                        <w:kern w:val="0"/>
                                        <w:sz w:val="20"/>
                                        <w:szCs w:val="20"/>
                                      </w:rPr>
                                      <w:t>15天内录入</w:t>
                                    </w:r>
                                    <w:r>
                                      <w:rPr>
                                        <w:rFonts w:ascii="宋体" w:eastAsia="宋体" w:hAnsi="宋体" w:hint="eastAsia"/>
                                        <w:color w:val="000000" w:themeColor="dark1"/>
                                        <w:kern w:val="0"/>
                                        <w:sz w:val="20"/>
                                        <w:szCs w:val="20"/>
                                      </w:rPr>
                                      <w:t>系统、</w:t>
                                    </w:r>
                                    <w:r>
                                      <w:rPr>
                                        <w:rFonts w:ascii="宋体" w:eastAsia="宋体" w:hAnsi="宋体"/>
                                        <w:color w:val="000000" w:themeColor="dark1"/>
                                        <w:kern w:val="0"/>
                                        <w:sz w:val="20"/>
                                        <w:szCs w:val="20"/>
                                      </w:rPr>
                                      <w:t>保存原始凭证</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756840802" name="直接箭头连接符 45"/>
                              <wps:cNvCnPr>
                                <a:endCxn id="1671111878" idx="0"/>
                              </wps:cNvCnPr>
                              <wps:spPr>
                                <a:xfrm flipH="1">
                                  <a:off x="5646" y="9649"/>
                                  <a:ext cx="3" cy="389"/>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45126095" name="文本框 26"/>
                              <wps:cNvSpPr txBox="1"/>
                              <wps:spPr>
                                <a:xfrm>
                                  <a:off x="1650" y="9556"/>
                                  <a:ext cx="2103" cy="539"/>
                                </a:xfrm>
                                <a:prstGeom prst="rect">
                                  <a:avLst/>
                                </a:prstGeom>
                                <a:noFill/>
                                <a:ln w="12700">
                                  <a:solidFill>
                                    <a:schemeClr val="tx1"/>
                                  </a:solidFill>
                                </a:ln>
                              </wps:spPr>
                              <wps:txbx>
                                <w:txbxContent>
                                  <w:p w14:paraId="6B68A2AB" w14:textId="77777777" w:rsidR="00941F5F" w:rsidRDefault="00941F5F" w:rsidP="00941F5F">
                                    <w:pPr>
                                      <w:pStyle w:val="afffffffffff4"/>
                                      <w:jc w:val="center"/>
                                    </w:pPr>
                                    <w:r>
                                      <w:rPr>
                                        <w:rFonts w:ascii="宋体" w:eastAsia="宋体" w:hAnsiTheme="minorBidi"/>
                                        <w:color w:val="000000" w:themeColor="text1"/>
                                        <w:kern w:val="0"/>
                                        <w:sz w:val="20"/>
                                        <w:szCs w:val="20"/>
                                      </w:rPr>
                                      <w:t>参加例会、培训</w:t>
                                    </w:r>
                                    <w:r>
                                      <w:rPr>
                                        <w:rFonts w:ascii="宋体" w:eastAsia="宋体" w:hAnsiTheme="minorBidi"/>
                                        <w:color w:val="000000" w:themeColor="text1"/>
                                        <w:kern w:val="0"/>
                                        <w:sz w:val="20"/>
                                        <w:szCs w:val="20"/>
                                      </w:rPr>
                                      <w:br/>
                                      <w:t>协助调查、质量控制</w:t>
                                    </w:r>
                                  </w:p>
                                </w:txbxContent>
                              </wps:txbx>
                              <wps:bodyPr wrap="square" rtlCol="0" anchor="ctr" anchorCtr="1">
                                <a:noAutofit/>
                              </wps:bodyPr>
                            </wps:wsp>
                            <wps:wsp>
                              <wps:cNvPr id="1066533390" name="直接箭头连接符 16"/>
                              <wps:cNvCnPr/>
                              <wps:spPr>
                                <a:xfrm>
                                  <a:off x="5648" y="7650"/>
                                  <a:ext cx="1" cy="327"/>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874582454" name="肘形连接符 4"/>
                              <wps:cNvCnPr/>
                              <wps:spPr>
                                <a:xfrm flipV="1">
                                  <a:off x="7005" y="8610"/>
                                  <a:ext cx="1378" cy="697"/>
                                </a:xfrm>
                                <a:prstGeom prst="bentConnector2">
                                  <a:avLst/>
                                </a:prstGeom>
                                <a:ln w="63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g:grpSp>
                          <wps:wsp>
                            <wps:cNvPr id="279593171" name="肘形连接符 1"/>
                            <wps:cNvCnPr/>
                            <wps:spPr>
                              <a:xfrm rot="16200000" flipV="1">
                                <a:off x="7003" y="5137"/>
                                <a:ext cx="825" cy="1377"/>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88540136" name="肘形连接符 9"/>
                            <wps:cNvCnPr/>
                            <wps:spPr>
                              <a:xfrm rot="10800000" flipV="1">
                                <a:off x="2423" y="7878"/>
                                <a:ext cx="1589" cy="307"/>
                              </a:xfrm>
                              <a:prstGeom prst="bentConnector2">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42129018" name="文本框 12"/>
                          <wps:cNvSpPr txBox="1"/>
                          <wps:spPr>
                            <a:xfrm>
                              <a:off x="1371" y="9590"/>
                              <a:ext cx="2103" cy="403"/>
                            </a:xfrm>
                            <a:prstGeom prst="rect">
                              <a:avLst/>
                            </a:prstGeom>
                            <a:noFill/>
                            <a:ln w="12700">
                              <a:solidFill>
                                <a:schemeClr val="tx1"/>
                              </a:solidFill>
                            </a:ln>
                          </wps:spPr>
                          <wps:txbx>
                            <w:txbxContent>
                              <w:p w14:paraId="28357B73" w14:textId="77777777" w:rsidR="00941F5F" w:rsidRDefault="00941F5F" w:rsidP="00941F5F">
                                <w:pPr>
                                  <w:pStyle w:val="afffffffffff4"/>
                                  <w:jc w:val="center"/>
                                </w:pPr>
                                <w:r>
                                  <w:rPr>
                                    <w:rFonts w:ascii="宋体" w:eastAsia="宋体" w:hAnsiTheme="minorBidi"/>
                                    <w:color w:val="000000" w:themeColor="text1"/>
                                    <w:kern w:val="0"/>
                                    <w:sz w:val="20"/>
                                    <w:szCs w:val="20"/>
                                  </w:rPr>
                                  <w:t>参加培训</w:t>
                                </w:r>
                              </w:p>
                            </w:txbxContent>
                          </wps:txbx>
                          <wps:bodyPr wrap="square" rtlCol="0" anchor="ctr" anchorCtr="1">
                            <a:noAutofit/>
                          </wps:bodyPr>
                        </wps:wsp>
                        <wps:wsp>
                          <wps:cNvPr id="1482410602" name="肘形连接符 13"/>
                          <wps:cNvCnPr/>
                          <wps:spPr>
                            <a:xfrm rot="5400000" flipV="1">
                              <a:off x="3002" y="9414"/>
                              <a:ext cx="429" cy="1587"/>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56635720" name="直接连接符 27"/>
                          <wps:cNvCnPr/>
                          <wps:spPr>
                            <a:xfrm>
                              <a:off x="2423" y="8849"/>
                              <a:ext cx="0" cy="741"/>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363927016" name="直接箭头连接符 3"/>
                        <wps:cNvCnPr/>
                        <wps:spPr>
                          <a:xfrm>
                            <a:off x="2423" y="9214"/>
                            <a:ext cx="1591" cy="11"/>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C33D325" id="组合 5" o:spid="_x0000_s1026" style="position:absolute;left:0;text-align:left;margin-left:-.5pt;margin-top:1.4pt;width:466.2pt;height:491.15pt;z-index:251675648;mso-width-relative:margin;mso-height-relative:margin" coordorigin="1371,3974" coordsize="7635,6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">
                <v:group id="组合 28" o:spid="_x0000_s1027" style="position:absolute;left:1371;top:3974;width:7635;height:6913" coordorigin="1371,3974" coordsize="7635,6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">
                  <v:group id="组合 11" o:spid="_x0000_s1028" style="position:absolute;left:1371;top:3974;width:7635;height:6913" coordorigin="1371,3974" coordsize="7635,6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">
                    <v:group id="组合 7" o:spid="_x0000_s1029" style="position:absolute;left:1371;top:3974;width:7635;height:6913" coordorigin="1650,6136" coordsize="7635,5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">
                      <v:shapetype id="_x0000_t202" coordsize="21600,21600" o:spt="202" path="m,l,21600r21600,l21600,xe">
                        <v:stroke joinstyle="miter"/>
                        <v:path gradientshapeok="t" o:connecttype="rect"/>
                      </v:shapetype>
                      <v:shape id="文本框 4" o:spid="_x0000_s1030" type="#_x0000_t202" style="position:absolute;left:4288;top:6136;width:2714;height:4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" fillcolor="white [3201]" strokeweight="1pt">
                        <v:textbox inset="4.05pt,.71436mm,4.05pt,.71436mm">
                          <w:txbxContent>
                            <w:p w14:paraId="27D4668D" w14:textId="77777777" w:rsidR="00941F5F" w:rsidRDefault="00941F5F" w:rsidP="00941F5F">
                              <w:pPr>
                                <w:pStyle w:val="afffffffffffb"/>
                                <w:jc w:val="center"/>
                              </w:pPr>
                              <w:r>
                                <w:rPr>
                                  <w:rFonts w:ascii="宋体" w:eastAsia="宋体" w:hAnsi="仿宋"/>
                                  <w:color w:val="000000" w:themeColor="dark1"/>
                                  <w:kern w:val="0"/>
                                  <w:sz w:val="20"/>
                                  <w:szCs w:val="20"/>
                                </w:rPr>
                                <w:t>患者在医院或来院途中死亡</w:t>
                              </w:r>
                              <w:r>
                                <w:rPr>
                                  <w:rFonts w:ascii="宋体" w:eastAsia="宋体" w:hAnsi="仿宋"/>
                                  <w:color w:val="000000" w:themeColor="dark1"/>
                                  <w:kern w:val="0"/>
                                  <w:sz w:val="20"/>
                                  <w:szCs w:val="20"/>
                                </w:rPr>
                                <w:br/>
                                <w:t>（含出诊医生到现场已死亡)</w:t>
                              </w:r>
                            </w:p>
                          </w:txbxContent>
                        </v:textbox>
                      </v:shape>
                      <v:shape id="文本框 5" o:spid="_x0000_s1031" type="#_x0000_t202" style="position:absolute;left:4290;top:7975;width:2715;height:69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" fillcolor="white [3201]" strokeweight="1pt">
                        <v:textbox inset="4.05pt,.71436mm,4.05pt,.71436mm">
                          <w:txbxContent>
                            <w:p w14:paraId="1A6EE5FF" w14:textId="77777777" w:rsidR="00941F5F" w:rsidRDefault="00941F5F" w:rsidP="00941F5F">
                              <w:pPr>
                                <w:pStyle w:val="afffffffffffb"/>
                                <w:jc w:val="center"/>
                              </w:pPr>
                              <w:r>
                                <w:rPr>
                                  <w:rFonts w:ascii="宋体" w:eastAsia="宋体" w:hAnsi="仿宋"/>
                                  <w:color w:val="000000" w:themeColor="dark1"/>
                                  <w:kern w:val="0"/>
                                  <w:sz w:val="20"/>
                                  <w:szCs w:val="20"/>
                                </w:rPr>
                                <w:t>涉及死亡个案报告科室的慢性病管理专员收集并汇总《死亡证》</w:t>
                              </w:r>
                            </w:p>
                          </w:txbxContent>
                        </v:textbox>
                      </v:shape>
                      <v:shape id="文本框 11" o:spid="_x0000_s1032" type="#_x0000_t202" style="position:absolute;left:4288;top:10038;width:2717;height:69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" fillcolor="white [3201]" strokecolor="black [3213]" strokeweight="1pt">
                        <v:textbox inset="4.05pt,.71436mm,4.05pt,.71436mm">
                          <w:txbxContent>
                            <w:p w14:paraId="2B7A3903" w14:textId="77777777" w:rsidR="00941F5F" w:rsidRDefault="00941F5F" w:rsidP="00941F5F">
                              <w:pPr>
                                <w:pStyle w:val="afffffffffffb"/>
                                <w:jc w:val="center"/>
                              </w:pPr>
                              <w:r>
                                <w:rPr>
                                  <w:rFonts w:ascii="宋体" w:eastAsia="宋体" w:hAnsi="宋体"/>
                                  <w:color w:val="000000" w:themeColor="dark1"/>
                                  <w:kern w:val="0"/>
                                  <w:sz w:val="20"/>
                                  <w:szCs w:val="20"/>
                                </w:rPr>
                                <w:t>县区级疾病预防控制机构</w:t>
                              </w:r>
                              <w:r>
                                <w:rPr>
                                  <w:rFonts w:ascii="宋体" w:eastAsia="宋体" w:hAnsi="宋体"/>
                                  <w:color w:val="000000" w:themeColor="dark1"/>
                                  <w:kern w:val="0"/>
                                  <w:sz w:val="20"/>
                                  <w:szCs w:val="20"/>
                                </w:rPr>
                                <w:br/>
                                <w:t>在死亡个案信息上报后7日内</w:t>
                              </w:r>
                              <w:r>
                                <w:rPr>
                                  <w:rFonts w:ascii="宋体" w:eastAsia="宋体" w:hAnsi="宋体"/>
                                  <w:color w:val="000000" w:themeColor="dark1"/>
                                  <w:kern w:val="0"/>
                                  <w:sz w:val="20"/>
                                  <w:szCs w:val="20"/>
                                </w:rPr>
                                <w:br/>
                                <w:t>完成数据审核</w:t>
                              </w:r>
                            </w:p>
                          </w:txbxContent>
                        </v:textbox>
                      </v:shape>
                      <v:shape id="文本框 9" o:spid="_x0000_s1033" type="#_x0000_t202" style="position:absolute;left:4293;top:6959;width:2713;height:69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" fillcolor="white [3201]" strokeweight="1pt">
                        <v:textbox inset="4.05pt,.71436mm,4.05pt,.71436mm">
                          <w:txbxContent>
                            <w:p w14:paraId="0AE9E59C" w14:textId="77777777" w:rsidR="00941F5F" w:rsidRDefault="00941F5F" w:rsidP="00941F5F">
                              <w:pPr>
                                <w:pStyle w:val="afffffffffffb"/>
                                <w:jc w:val="center"/>
                              </w:pPr>
                              <w:r>
                                <w:rPr>
                                  <w:rFonts w:ascii="宋体" w:eastAsia="宋体" w:hAnsi="仿宋"/>
                                  <w:color w:val="000000" w:themeColor="dark1"/>
                                  <w:kern w:val="0"/>
                                  <w:sz w:val="20"/>
                                  <w:szCs w:val="20"/>
                                </w:rPr>
                                <w:t>负责救治随120出诊的医师开具</w:t>
                              </w:r>
                              <w:r>
                                <w:rPr>
                                  <w:rFonts w:ascii="宋体" w:eastAsia="宋体" w:hAnsi="仿宋"/>
                                  <w:color w:val="000000" w:themeColor="dark1"/>
                                  <w:kern w:val="0"/>
                                  <w:sz w:val="20"/>
                                  <w:szCs w:val="20"/>
                                </w:rPr>
                                <w:br/>
                                <w:t>《死亡证》并签字盖章</w:t>
                              </w:r>
                            </w:p>
                          </w:txbxContent>
                        </v:textbox>
                      </v:shape>
                      <v:shapetype id="_x0000_t32" coordsize="21600,21600" o:spt="32" o:oned="t" path="m,l21600,21600e" filled="f">
                        <v:path arrowok="t" fillok="f" o:connecttype="none"/>
                        <o:lock v:ext="edit" shapetype="t"/>
                      </v:shapetype>
                      <v:shape id="直接箭头连接符 16" o:spid="_x0000_s1034" type="#_x0000_t32" style="position:absolute;left:5632;top:6632;width:1;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" strokecolor="black [3213]" strokeweight=".5pt">
                        <v:stroke endarrow="block" joinstyle="miter"/>
                      </v:shape>
                      <v:shape id="直接箭头连接符 19" o:spid="_x0000_s1035" type="#_x0000_t32" style="position:absolute;left:5648;top:8666;width:0;height:2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" strokecolor="black [3213]" strokeweight=".5pt">
                        <v:stroke endarrow="block" joinstyle="miter"/>
                      </v:shape>
                      <v:shape id="文本框 512366377" o:spid="_x0000_s1036" type="#_x0000_t202" style="position:absolute;left:7481;top:7975;width:1804;height:63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" fillcolor="white [3201]" strokeweight="1pt">
                        <v:textbox inset="4.05pt,.71436mm,4.05pt,.71436mm">
                          <w:txbxContent>
                            <w:p w14:paraId="4A1A4A05" w14:textId="77777777" w:rsidR="00941F5F" w:rsidRDefault="00941F5F" w:rsidP="00941F5F">
                              <w:pPr>
                                <w:pStyle w:val="afffffffffffb"/>
                                <w:jc w:val="center"/>
                              </w:pPr>
                              <w:r>
                                <w:rPr>
                                  <w:rFonts w:ascii="宋体" w:eastAsia="宋体" w:hAnsi="仿宋"/>
                                  <w:color w:val="000000" w:themeColor="dark1"/>
                                  <w:kern w:val="0"/>
                                  <w:sz w:val="20"/>
                                  <w:szCs w:val="20"/>
                                </w:rPr>
                                <w:t>每月开展质量控制、数据核查，定期开展院内培训</w:t>
                              </w:r>
                            </w:p>
                          </w:txbxContent>
                        </v:textbox>
                      </v:shape>
                      <v:shape id="文本框 663749989" o:spid="_x0000_s1037" type="#_x0000_t202" style="position:absolute;left:4289;top:11059;width:2716;height:69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" fillcolor="white [3201]" strokeweight="1pt">
                        <v:textbox inset="4.05pt,.71436mm,4.05pt,.71436mm">
                          <w:txbxContent>
                            <w:p w14:paraId="6D966C11" w14:textId="77777777" w:rsidR="00941F5F" w:rsidRDefault="00941F5F" w:rsidP="00941F5F">
                              <w:pPr>
                                <w:pStyle w:val="afffffffffffb"/>
                                <w:jc w:val="center"/>
                              </w:pPr>
                              <w:r>
                                <w:rPr>
                                  <w:rFonts w:ascii="宋体" w:eastAsia="宋体" w:hAnsi="宋体"/>
                                  <w:color w:val="000000" w:themeColor="dark1"/>
                                  <w:kern w:val="0"/>
                                  <w:sz w:val="20"/>
                                  <w:szCs w:val="20"/>
                                </w:rPr>
                                <w:t>市级疾病预防控制机构</w:t>
                              </w:r>
                              <w:r>
                                <w:rPr>
                                  <w:rFonts w:ascii="宋体" w:eastAsia="宋体" w:hAnsi="宋体"/>
                                  <w:color w:val="000000" w:themeColor="dark1"/>
                                  <w:kern w:val="0"/>
                                  <w:sz w:val="20"/>
                                  <w:szCs w:val="20"/>
                                </w:rPr>
                                <w:br/>
                                <w:t>按比例抽卡审核、质量控制，</w:t>
                              </w:r>
                              <w:r>
                                <w:rPr>
                                  <w:rFonts w:ascii="宋体" w:eastAsia="宋体" w:hAnsi="宋体"/>
                                  <w:color w:val="000000" w:themeColor="dark1"/>
                                  <w:kern w:val="0"/>
                                  <w:sz w:val="20"/>
                                  <w:szCs w:val="20"/>
                                </w:rPr>
                                <w:br/>
                                <w:t>及时反馈问题</w:t>
                              </w:r>
                            </w:p>
                          </w:txbxContent>
                        </v:textbox>
                      </v:shape>
                      <v:shape id="直接箭头连接符 920822829" o:spid="_x0000_s1038" type="#_x0000_t32" style="position:absolute;left:5657;top:10729;width:0;height:3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" strokecolor="black [3213]" strokeweight=".5pt">
                        <v:stroke endarrow="block" joinstyle="miter"/>
                      </v:shape>
                      <v:shape id="文本框 10" o:spid="_x0000_s1039" type="#_x0000_t202" style="position:absolute;left:4291;top:8961;width:2714;height:69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" fillcolor="white [3201]" strokeweight="1pt">
                        <v:textbox inset="4.05pt,.71436mm,4.05pt,.71436mm">
                          <w:txbxContent>
                            <w:p w14:paraId="3EBCC89A" w14:textId="77777777" w:rsidR="00941F5F" w:rsidRDefault="00941F5F" w:rsidP="00941F5F">
                              <w:pPr>
                                <w:pStyle w:val="afffffffffffb"/>
                                <w:jc w:val="center"/>
                              </w:pPr>
                              <w:r>
                                <w:rPr>
                                  <w:rFonts w:ascii="宋体" w:eastAsia="宋体" w:hAnsi="宋体"/>
                                  <w:color w:val="000000" w:themeColor="dark1"/>
                                  <w:kern w:val="0"/>
                                  <w:sz w:val="20"/>
                                  <w:szCs w:val="20"/>
                                </w:rPr>
                                <w:t>公共卫生科慢性病管理专员</w:t>
                              </w:r>
                              <w:r>
                                <w:rPr>
                                  <w:rFonts w:ascii="宋体" w:eastAsia="宋体" w:hAnsi="宋体"/>
                                  <w:color w:val="000000" w:themeColor="dark1"/>
                                  <w:kern w:val="0"/>
                                  <w:sz w:val="20"/>
                                  <w:szCs w:val="20"/>
                                </w:rPr>
                                <w:br/>
                                <w:t>在</w:t>
                              </w:r>
                              <w:r>
                                <w:rPr>
                                  <w:rFonts w:ascii="宋体" w:eastAsia="宋体" w:hAnsi="宋体" w:hint="eastAsia"/>
                                  <w:color w:val="000000" w:themeColor="dark1"/>
                                  <w:kern w:val="0"/>
                                  <w:sz w:val="20"/>
                                  <w:szCs w:val="20"/>
                                </w:rPr>
                                <w:t>《死亡证》开具</w:t>
                              </w:r>
                              <w:r>
                                <w:rPr>
                                  <w:rFonts w:ascii="宋体" w:eastAsia="宋体" w:hAnsi="宋体"/>
                                  <w:color w:val="000000" w:themeColor="dark1"/>
                                  <w:kern w:val="0"/>
                                  <w:sz w:val="20"/>
                                  <w:szCs w:val="20"/>
                                </w:rPr>
                                <w:t>15天内录入</w:t>
                              </w:r>
                              <w:r>
                                <w:rPr>
                                  <w:rFonts w:ascii="宋体" w:eastAsia="宋体" w:hAnsi="宋体" w:hint="eastAsia"/>
                                  <w:color w:val="000000" w:themeColor="dark1"/>
                                  <w:kern w:val="0"/>
                                  <w:sz w:val="20"/>
                                  <w:szCs w:val="20"/>
                                </w:rPr>
                                <w:t>系统、</w:t>
                              </w:r>
                              <w:r>
                                <w:rPr>
                                  <w:rFonts w:ascii="宋体" w:eastAsia="宋体" w:hAnsi="宋体"/>
                                  <w:color w:val="000000" w:themeColor="dark1"/>
                                  <w:kern w:val="0"/>
                                  <w:sz w:val="20"/>
                                  <w:szCs w:val="20"/>
                                </w:rPr>
                                <w:t>保存原始凭证</w:t>
                              </w:r>
                            </w:p>
                          </w:txbxContent>
                        </v:textbox>
                      </v:shape>
                      <v:shape id="直接箭头连接符 45" o:spid="_x0000_s1040" type="#_x0000_t32" style="position:absolute;left:5646;top:9649;width:3;height:38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" strokecolor="black [3213]" strokeweight=".5pt">
                        <v:stroke endarrow="block" joinstyle="miter"/>
                      </v:shape>
                      <v:shape id="文本框 26" o:spid="_x0000_s1041" type="#_x0000_t202" style="position:absolute;left:1650;top:9556;width:2103;height:53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" filled="f" strokecolor="black [3213]" strokeweight="1pt">
                        <v:textbox>
                          <w:txbxContent>
                            <w:p w14:paraId="6B68A2AB" w14:textId="77777777" w:rsidR="00941F5F" w:rsidRDefault="00941F5F" w:rsidP="00941F5F">
                              <w:pPr>
                                <w:pStyle w:val="afffffffffffb"/>
                                <w:jc w:val="center"/>
                              </w:pPr>
                              <w:r>
                                <w:rPr>
                                  <w:rFonts w:ascii="宋体" w:eastAsia="宋体" w:hAnsiTheme="minorBidi"/>
                                  <w:color w:val="000000" w:themeColor="text1"/>
                                  <w:kern w:val="0"/>
                                  <w:sz w:val="20"/>
                                  <w:szCs w:val="20"/>
                                </w:rPr>
                                <w:t>参加例会、培训</w:t>
                              </w:r>
                              <w:r>
                                <w:rPr>
                                  <w:rFonts w:ascii="宋体" w:eastAsia="宋体" w:hAnsiTheme="minorBidi"/>
                                  <w:color w:val="000000" w:themeColor="text1"/>
                                  <w:kern w:val="0"/>
                                  <w:sz w:val="20"/>
                                  <w:szCs w:val="20"/>
                                </w:rPr>
                                <w:br/>
                                <w:t>协助调查、质量控制</w:t>
                              </w:r>
                            </w:p>
                          </w:txbxContent>
                        </v:textbox>
                      </v:shape>
                      <v:shape id="直接箭头连接符 16" o:spid="_x0000_s1042" type="#_x0000_t32" style="position:absolute;left:5648;top:7650;width:1;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" strokecolor="black [3213]" strokeweight=".5pt">
                        <v:stroke endarrow="block" joinstyle="miter"/>
                      </v:shape>
                      <v:shapetype id="_x0000_t33" coordsize="21600,21600" o:spt="33" o:oned="t" path="m,l21600,r,21600e" filled="f">
                        <v:stroke joinstyle="miter"/>
                        <v:path arrowok="t" fillok="f" o:connecttype="none"/>
                        <o:lock v:ext="edit" shapetype="t"/>
                      </v:shapetype>
                      <v:shape id="肘形连接符 4" o:spid="_x0000_s1043" type="#_x0000_t33" style="position:absolute;left:7005;top:8610;width:1378;height:6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" strokecolor="black [3213]" strokeweight=".5pt"/>
                    </v:group>
                    <v:shape id="肘形连接符 1" o:spid="_x0000_s1044" type="#_x0000_t33" style="position:absolute;left:7003;top:5137;width:825;height:137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" strokecolor="black [3213]" strokeweight=".5pt">
                      <v:stroke endarrow="block"/>
                    </v:shape>
                    <v:shape id="肘形连接符 9" o:spid="_x0000_s1045" type="#_x0000_t33" style="position:absolute;left:2423;top:7878;width:1589;height:30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" strokecolor="black [3213]" strokeweight=".5pt"/>
                  </v:group>
                  <v:shape id="文本框 12" o:spid="_x0000_s1046" type="#_x0000_t202" style="position:absolute;left:1371;top:9590;width:2103;height:403;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" filled="f" strokecolor="black [3213]" strokeweight="1pt">
                    <v:textbox>
                      <w:txbxContent>
                        <w:p w14:paraId="28357B73" w14:textId="77777777" w:rsidR="00941F5F" w:rsidRDefault="00941F5F" w:rsidP="00941F5F">
                          <w:pPr>
                            <w:pStyle w:val="afffffffffffb"/>
                            <w:jc w:val="center"/>
                          </w:pPr>
                          <w:r>
                            <w:rPr>
                              <w:rFonts w:ascii="宋体" w:eastAsia="宋体" w:hAnsiTheme="minorBidi"/>
                              <w:color w:val="000000" w:themeColor="text1"/>
                              <w:kern w:val="0"/>
                              <w:sz w:val="20"/>
                              <w:szCs w:val="20"/>
                            </w:rPr>
                            <w:t>参加培训</w:t>
                          </w:r>
                        </w:p>
                      </w:txbxContent>
                    </v:textbox>
                  </v:shape>
                  <v:shape id="肘形连接符 13" o:spid="_x0000_s1047" type="#_x0000_t33" style="position:absolute;left:3002;top:9414;width:429;height:158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" strokecolor="black [3213]" strokeweight=".5pt">
                    <v:stroke endarrow="block"/>
                  </v:shape>
                  <v:line id="直接连接符 27" o:spid="_x0000_s1048" style="position:absolute;visibility:visible;mso-wrap-style:square" from="2423,8849" to="2423,9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" strokecolor="black [3213]" strokeweight=".5pt">
                    <v:stroke joinstyle="miter"/>
                  </v:line>
                </v:group>
                <v:shape id="直接箭头连接符 3" o:spid="_x0000_s1049" type="#_x0000_t32" style="position:absolute;left:2423;top:9214;width:1591;height: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" strokecolor="black [3213]" strokeweight=".5pt">
                  <v:stroke endarrow="block" joinstyle="miter"/>
                </v:shape>
              </v:group>
            </w:pict>
          </mc:Fallback>
        </mc:AlternateContent>
      </w:r>
    </w:p>
    <w:p w14:paraId="66BFC758" w14:textId="78CCDAC9" w:rsidR="00E655DE" w:rsidRDefault="00E655DE" w:rsidP="00E655DE">
      <w:pPr>
        <w:pStyle w:val="affff6"/>
        <w:ind w:firstLineChars="0" w:firstLine="0"/>
        <w:jc w:val="center"/>
      </w:pPr>
    </w:p>
    <w:p w14:paraId="14BE4964" w14:textId="77777777" w:rsidR="00E655DE" w:rsidRDefault="00E655DE" w:rsidP="00E655DE">
      <w:pPr>
        <w:pStyle w:val="affff6"/>
        <w:ind w:firstLineChars="0" w:firstLine="0"/>
        <w:jc w:val="center"/>
      </w:pPr>
    </w:p>
    <w:p w14:paraId="53EC7277" w14:textId="77777777" w:rsidR="001E433B" w:rsidRDefault="001E433B" w:rsidP="00E655DE">
      <w:pPr>
        <w:pStyle w:val="affff6"/>
        <w:ind w:firstLineChars="0" w:firstLine="0"/>
        <w:jc w:val="center"/>
      </w:pPr>
    </w:p>
    <w:p w14:paraId="2D0F321F" w14:textId="77777777" w:rsidR="00941F5F" w:rsidRDefault="00941F5F" w:rsidP="00E655DE">
      <w:pPr>
        <w:pStyle w:val="affff6"/>
        <w:ind w:firstLineChars="0" w:firstLine="0"/>
        <w:jc w:val="center"/>
      </w:pPr>
    </w:p>
    <w:p w14:paraId="38CE40D8" w14:textId="77777777" w:rsidR="001E433B" w:rsidRDefault="001E433B" w:rsidP="00E655DE">
      <w:pPr>
        <w:pStyle w:val="affff6"/>
        <w:ind w:firstLineChars="0" w:firstLine="0"/>
        <w:jc w:val="center"/>
      </w:pPr>
    </w:p>
    <w:p w14:paraId="6E2956AC" w14:textId="77777777" w:rsidR="001E433B" w:rsidRDefault="001E433B" w:rsidP="00E655DE">
      <w:pPr>
        <w:pStyle w:val="affff6"/>
        <w:ind w:firstLineChars="0" w:firstLine="0"/>
        <w:jc w:val="center"/>
      </w:pPr>
    </w:p>
    <w:p w14:paraId="6D5E67DE" w14:textId="77777777" w:rsidR="001E433B" w:rsidRDefault="001E433B" w:rsidP="00E655DE">
      <w:pPr>
        <w:pStyle w:val="affff6"/>
        <w:ind w:firstLineChars="0" w:firstLine="0"/>
        <w:jc w:val="center"/>
      </w:pPr>
    </w:p>
    <w:p w14:paraId="011C044E" w14:textId="77777777" w:rsidR="001E433B" w:rsidRDefault="001E433B" w:rsidP="00E655DE">
      <w:pPr>
        <w:pStyle w:val="affff6"/>
        <w:ind w:firstLineChars="0" w:firstLine="0"/>
        <w:jc w:val="center"/>
      </w:pPr>
    </w:p>
    <w:p w14:paraId="5C52E39E" w14:textId="77777777" w:rsidR="001E433B" w:rsidRDefault="001E433B" w:rsidP="00E655DE">
      <w:pPr>
        <w:pStyle w:val="affff6"/>
        <w:ind w:firstLineChars="0" w:firstLine="0"/>
        <w:jc w:val="center"/>
      </w:pPr>
    </w:p>
    <w:p w14:paraId="6FD50BEC" w14:textId="77777777" w:rsidR="001E433B" w:rsidRDefault="001E433B" w:rsidP="00E655DE">
      <w:pPr>
        <w:pStyle w:val="affff6"/>
        <w:ind w:firstLineChars="0" w:firstLine="0"/>
        <w:jc w:val="center"/>
      </w:pPr>
    </w:p>
    <w:p w14:paraId="012F100F" w14:textId="77777777" w:rsidR="001E433B" w:rsidRDefault="001E433B" w:rsidP="00E655DE">
      <w:pPr>
        <w:pStyle w:val="affff6"/>
        <w:ind w:firstLineChars="0" w:firstLine="0"/>
        <w:jc w:val="center"/>
      </w:pPr>
    </w:p>
    <w:p w14:paraId="530AE9B6" w14:textId="77777777" w:rsidR="001E433B" w:rsidRDefault="001E433B" w:rsidP="00E655DE">
      <w:pPr>
        <w:pStyle w:val="affff6"/>
        <w:ind w:firstLineChars="0" w:firstLine="0"/>
        <w:jc w:val="center"/>
      </w:pPr>
    </w:p>
    <w:p w14:paraId="4B2594DE" w14:textId="77777777" w:rsidR="001E433B" w:rsidRDefault="001E433B" w:rsidP="00E655DE">
      <w:pPr>
        <w:pStyle w:val="affff6"/>
        <w:ind w:firstLineChars="0" w:firstLine="0"/>
        <w:jc w:val="center"/>
      </w:pPr>
    </w:p>
    <w:p w14:paraId="6A5B124D" w14:textId="1F025593" w:rsidR="001E433B" w:rsidRDefault="001E433B" w:rsidP="00E655DE">
      <w:pPr>
        <w:pStyle w:val="affff6"/>
        <w:ind w:firstLineChars="0" w:firstLine="0"/>
        <w:jc w:val="center"/>
      </w:pPr>
    </w:p>
    <w:p w14:paraId="54BB4156" w14:textId="77777777" w:rsidR="001E433B" w:rsidRDefault="001E433B" w:rsidP="00E655DE">
      <w:pPr>
        <w:pStyle w:val="affff6"/>
        <w:ind w:firstLineChars="0" w:firstLine="0"/>
        <w:jc w:val="center"/>
      </w:pPr>
    </w:p>
    <w:p w14:paraId="210722BE" w14:textId="77777777" w:rsidR="001E433B" w:rsidRDefault="001E433B" w:rsidP="00E655DE">
      <w:pPr>
        <w:pStyle w:val="affff6"/>
        <w:ind w:firstLineChars="0" w:firstLine="0"/>
        <w:jc w:val="center"/>
      </w:pPr>
    </w:p>
    <w:p w14:paraId="2726FF25" w14:textId="77777777" w:rsidR="001E433B" w:rsidRDefault="001E433B" w:rsidP="00E655DE">
      <w:pPr>
        <w:pStyle w:val="affff6"/>
        <w:ind w:firstLineChars="0" w:firstLine="0"/>
        <w:jc w:val="center"/>
      </w:pPr>
    </w:p>
    <w:p w14:paraId="5B289277" w14:textId="77777777" w:rsidR="001E433B" w:rsidRDefault="001E433B" w:rsidP="00E655DE">
      <w:pPr>
        <w:pStyle w:val="affff6"/>
        <w:ind w:firstLineChars="0" w:firstLine="0"/>
        <w:jc w:val="center"/>
      </w:pPr>
    </w:p>
    <w:p w14:paraId="0273F7C4" w14:textId="77777777" w:rsidR="001E433B" w:rsidRDefault="001E433B" w:rsidP="00E655DE">
      <w:pPr>
        <w:pStyle w:val="affff6"/>
        <w:ind w:firstLineChars="0" w:firstLine="0"/>
        <w:jc w:val="center"/>
      </w:pPr>
    </w:p>
    <w:p w14:paraId="17B0A58F" w14:textId="77777777" w:rsidR="001E433B" w:rsidRDefault="001E433B" w:rsidP="00E655DE">
      <w:pPr>
        <w:pStyle w:val="affff6"/>
        <w:ind w:firstLineChars="0" w:firstLine="0"/>
        <w:jc w:val="center"/>
      </w:pPr>
    </w:p>
    <w:p w14:paraId="26234DD0" w14:textId="77777777" w:rsidR="001E433B" w:rsidRDefault="001E433B" w:rsidP="00E655DE">
      <w:pPr>
        <w:pStyle w:val="affff6"/>
        <w:ind w:firstLineChars="0" w:firstLine="0"/>
        <w:jc w:val="center"/>
      </w:pPr>
    </w:p>
    <w:p w14:paraId="1222A49A" w14:textId="77777777" w:rsidR="001E433B" w:rsidRDefault="001E433B" w:rsidP="00E655DE">
      <w:pPr>
        <w:pStyle w:val="affff6"/>
        <w:ind w:firstLineChars="0" w:firstLine="0"/>
        <w:jc w:val="center"/>
      </w:pPr>
    </w:p>
    <w:p w14:paraId="4B361815" w14:textId="77777777" w:rsidR="001E433B" w:rsidRDefault="001E433B" w:rsidP="00E655DE">
      <w:pPr>
        <w:pStyle w:val="affff6"/>
        <w:ind w:firstLineChars="0" w:firstLine="0"/>
        <w:jc w:val="center"/>
      </w:pPr>
    </w:p>
    <w:p w14:paraId="789ECD75" w14:textId="77777777" w:rsidR="001E433B" w:rsidRDefault="001E433B" w:rsidP="00E655DE">
      <w:pPr>
        <w:pStyle w:val="affff6"/>
        <w:ind w:firstLineChars="0" w:firstLine="0"/>
        <w:jc w:val="center"/>
      </w:pPr>
    </w:p>
    <w:p w14:paraId="540DBBFA" w14:textId="77777777" w:rsidR="001E433B" w:rsidRDefault="001E433B" w:rsidP="00E655DE">
      <w:pPr>
        <w:pStyle w:val="affff6"/>
        <w:ind w:firstLineChars="0" w:firstLine="0"/>
        <w:jc w:val="center"/>
      </w:pPr>
    </w:p>
    <w:p w14:paraId="4F0D03DC" w14:textId="77777777" w:rsidR="001E433B" w:rsidRDefault="001E433B" w:rsidP="00E655DE">
      <w:pPr>
        <w:pStyle w:val="affff6"/>
        <w:ind w:firstLineChars="0" w:firstLine="0"/>
        <w:jc w:val="center"/>
      </w:pPr>
    </w:p>
    <w:p w14:paraId="53FFE369" w14:textId="77777777" w:rsidR="001E433B" w:rsidRDefault="001E433B" w:rsidP="00E655DE">
      <w:pPr>
        <w:pStyle w:val="affff6"/>
        <w:ind w:firstLineChars="0" w:firstLine="0"/>
        <w:jc w:val="center"/>
      </w:pPr>
    </w:p>
    <w:p w14:paraId="38B278E8" w14:textId="77777777" w:rsidR="001E433B" w:rsidRDefault="001E433B" w:rsidP="00E655DE">
      <w:pPr>
        <w:pStyle w:val="affff6"/>
        <w:ind w:firstLineChars="0" w:firstLine="0"/>
        <w:jc w:val="center"/>
      </w:pPr>
    </w:p>
    <w:p w14:paraId="7D7FFC95" w14:textId="77777777" w:rsidR="001E433B" w:rsidRDefault="001E433B" w:rsidP="00E655DE">
      <w:pPr>
        <w:pStyle w:val="affff6"/>
        <w:ind w:firstLineChars="0" w:firstLine="0"/>
        <w:jc w:val="center"/>
      </w:pPr>
    </w:p>
    <w:p w14:paraId="5CF83CF6" w14:textId="77777777" w:rsidR="001E433B" w:rsidRDefault="001E433B" w:rsidP="00E655DE">
      <w:pPr>
        <w:pStyle w:val="affff6"/>
        <w:ind w:firstLineChars="0" w:firstLine="0"/>
        <w:jc w:val="center"/>
      </w:pPr>
    </w:p>
    <w:p w14:paraId="59BC7D4C" w14:textId="77777777" w:rsidR="001E433B" w:rsidRDefault="001E433B" w:rsidP="00E655DE">
      <w:pPr>
        <w:pStyle w:val="affff6"/>
        <w:ind w:firstLineChars="0" w:firstLine="0"/>
        <w:jc w:val="center"/>
      </w:pPr>
    </w:p>
    <w:p w14:paraId="6691456E" w14:textId="3AE6575F" w:rsidR="001E433B" w:rsidRDefault="001E433B" w:rsidP="008B26EC">
      <w:pPr>
        <w:pStyle w:val="af9"/>
        <w:spacing w:before="156" w:after="156"/>
      </w:pPr>
      <w:r>
        <w:rPr>
          <w:rFonts w:hint="eastAsia"/>
        </w:rPr>
        <w:t>死因监测的流程图</w:t>
      </w:r>
    </w:p>
    <w:p w14:paraId="31B2A84A" w14:textId="77777777" w:rsidR="001E433B" w:rsidRDefault="001E433B">
      <w:pPr>
        <w:widowControl/>
        <w:adjustRightInd/>
        <w:spacing w:line="240" w:lineRule="auto"/>
        <w:jc w:val="left"/>
        <w:rPr>
          <w:rFonts w:ascii="黑体" w:eastAsia="黑体" w:hAnsi="Times New Roman"/>
          <w:kern w:val="0"/>
          <w:szCs w:val="20"/>
        </w:rPr>
      </w:pPr>
      <w:r>
        <w:br w:type="page"/>
      </w:r>
    </w:p>
    <w:p w14:paraId="258C7DB2" w14:textId="77777777" w:rsidR="001E433B" w:rsidRPr="001E433B" w:rsidRDefault="001E433B" w:rsidP="001E433B">
      <w:pPr>
        <w:pStyle w:val="aff4"/>
        <w:spacing w:before="156" w:after="156"/>
      </w:pPr>
      <w:r w:rsidRPr="001E433B">
        <w:rPr>
          <w:rFonts w:hint="eastAsia"/>
        </w:rPr>
        <w:lastRenderedPageBreak/>
        <w:t>高血压、糖尿病的流程图</w:t>
      </w:r>
    </w:p>
    <w:p w14:paraId="7A370C67" w14:textId="5CC63BB8" w:rsidR="001E433B" w:rsidRDefault="00FC3DB4" w:rsidP="001E433B">
      <w:pPr>
        <w:pStyle w:val="affff6"/>
        <w:ind w:firstLineChars="0" w:firstLine="0"/>
      </w:pPr>
      <w:r>
        <mc:AlternateContent>
          <mc:Choice Requires="wpg">
            <w:drawing>
              <wp:anchor distT="0" distB="0" distL="114300" distR="114300" simplePos="0" relativeHeight="251667456" behindDoc="0" locked="0" layoutInCell="1" allowOverlap="1" wp14:anchorId="2BDDF369" wp14:editId="592F9A4E">
                <wp:simplePos x="0" y="0"/>
                <wp:positionH relativeFrom="column">
                  <wp:posOffset>-13309</wp:posOffset>
                </wp:positionH>
                <wp:positionV relativeFrom="paragraph">
                  <wp:posOffset>198698</wp:posOffset>
                </wp:positionV>
                <wp:extent cx="5948609" cy="7522210"/>
                <wp:effectExtent l="0" t="0" r="0" b="21590"/>
                <wp:wrapNone/>
                <wp:docPr id="44" name="组合 43"/>
                <wp:cNvGraphicFramePr/>
                <a:graphic xmlns:a="http://schemas.openxmlformats.org/drawingml/2006/main">
                  <a:graphicData uri="http://schemas.microsoft.com/office/word/2010/wordprocessingGroup">
                    <wpg:wgp>
                      <wpg:cNvGrpSpPr/>
                      <wpg:grpSpPr>
                        <a:xfrm>
                          <a:off x="0" y="0"/>
                          <a:ext cx="5948609" cy="7522210"/>
                          <a:chOff x="293" y="5357"/>
                          <a:chExt cx="10377" cy="11684"/>
                        </a:xfrm>
                      </wpg:grpSpPr>
                      <wps:wsp>
                        <wps:cNvPr id="1" name="文本框 4"/>
                        <wps:cNvSpPr txBox="1"/>
                        <wps:spPr>
                          <a:xfrm>
                            <a:off x="4460" y="5711"/>
                            <a:ext cx="2268"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F80F31D" w14:textId="77777777" w:rsidR="001E433B" w:rsidRDefault="001E433B" w:rsidP="001E433B">
                              <w:pPr>
                                <w:pStyle w:val="afffffffffff4"/>
                                <w:jc w:val="center"/>
                              </w:pPr>
                              <w:r>
                                <w:rPr>
                                  <w:rFonts w:ascii="宋体" w:eastAsia="宋体" w:hAnsi="仿宋"/>
                                  <w:color w:val="000000" w:themeColor="dark1"/>
                                  <w:kern w:val="0"/>
                                  <w:sz w:val="20"/>
                                  <w:szCs w:val="20"/>
                                </w:rPr>
                                <w:t>医院首次接诊高血压、糖尿病患者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7" name="文本框 48"/>
                        <wps:cNvSpPr txBox="1"/>
                        <wps:spPr>
                          <a:xfrm>
                            <a:off x="3620" y="7052"/>
                            <a:ext cx="3955" cy="1039"/>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0FB88CF" w14:textId="77777777" w:rsidR="001E433B" w:rsidRDefault="001E433B" w:rsidP="001E433B">
                              <w:pPr>
                                <w:pStyle w:val="afffffffffff4"/>
                                <w:jc w:val="center"/>
                              </w:pPr>
                              <w:r>
                                <w:rPr>
                                  <w:rFonts w:ascii="宋体" w:eastAsia="宋体" w:hAnsi="仿宋"/>
                                  <w:color w:val="000000" w:themeColor="dark1"/>
                                  <w:kern w:val="0"/>
                                  <w:sz w:val="20"/>
                                  <w:szCs w:val="20"/>
                                </w:rPr>
                                <w:t>询问患者是否已经接受国家基本公共卫生服务项目中的慢性病患者健康管理服务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1" name="文本框 4"/>
                        <wps:cNvSpPr txBox="1"/>
                        <wps:spPr>
                          <a:xfrm>
                            <a:off x="3620" y="8610"/>
                            <a:ext cx="1417"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CBC4EFC" w14:textId="77777777" w:rsidR="001E433B" w:rsidRDefault="001E433B" w:rsidP="001E433B">
                              <w:pPr>
                                <w:pStyle w:val="afffffffffff4"/>
                                <w:jc w:val="center"/>
                              </w:pPr>
                              <w:r>
                                <w:rPr>
                                  <w:rFonts w:ascii="宋体" w:eastAsia="宋体" w:hAnsi="仿宋"/>
                                  <w:color w:val="000000" w:themeColor="dark1"/>
                                  <w:kern w:val="0"/>
                                  <w:sz w:val="20"/>
                                  <w:szCs w:val="20"/>
                                </w:rPr>
                                <w:t>未接受服务</w:t>
                              </w:r>
                              <w:r>
                                <w:rPr>
                                  <w:rFonts w:ascii="宋体" w:eastAsia="宋体" w:hAnsi="仿宋"/>
                                  <w:color w:val="000000" w:themeColor="dark1"/>
                                  <w:kern w:val="0"/>
                                  <w:sz w:val="20"/>
                                  <w:szCs w:val="20"/>
                                </w:rPr>
                                <w:br/>
                                <w:t>的患者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 name="文本框 5"/>
                        <wps:cNvSpPr txBox="1"/>
                        <wps:spPr>
                          <a:xfrm>
                            <a:off x="6158" y="8610"/>
                            <a:ext cx="1417"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F2ECE99" w14:textId="77777777" w:rsidR="001E433B" w:rsidRDefault="001E433B" w:rsidP="001E433B">
                              <w:pPr>
                                <w:pStyle w:val="afffffffffff4"/>
                                <w:jc w:val="center"/>
                              </w:pPr>
                              <w:r>
                                <w:rPr>
                                  <w:rFonts w:ascii="宋体" w:eastAsia="宋体" w:hAnsi="仿宋"/>
                                  <w:color w:val="000000" w:themeColor="dark1"/>
                                  <w:kern w:val="0"/>
                                  <w:sz w:val="20"/>
                                  <w:szCs w:val="20"/>
                                </w:rPr>
                                <w:t>已接受服务</w:t>
                              </w:r>
                              <w:r>
                                <w:rPr>
                                  <w:rFonts w:ascii="宋体" w:eastAsia="宋体" w:hAnsi="仿宋"/>
                                  <w:color w:val="000000" w:themeColor="dark1"/>
                                  <w:kern w:val="0"/>
                                  <w:sz w:val="20"/>
                                  <w:szCs w:val="20"/>
                                </w:rPr>
                                <w:br/>
                                <w:t>的患者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 name="文本框 6"/>
                        <wps:cNvSpPr txBox="1"/>
                        <wps:spPr>
                          <a:xfrm>
                            <a:off x="1355" y="8610"/>
                            <a:ext cx="1833"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1B88E23" w14:textId="77777777" w:rsidR="001E433B" w:rsidRDefault="001E433B" w:rsidP="001E433B">
                              <w:pPr>
                                <w:pStyle w:val="afffffffffff4"/>
                                <w:jc w:val="center"/>
                              </w:pPr>
                              <w:r>
                                <w:rPr>
                                  <w:rFonts w:ascii="宋体" w:eastAsia="宋体" w:hAnsi="仿宋"/>
                                  <w:color w:val="000000" w:themeColor="dark1"/>
                                  <w:kern w:val="0"/>
                                  <w:sz w:val="20"/>
                                  <w:szCs w:val="20"/>
                                </w:rPr>
                                <w:t>新确诊的高血压、糖尿病患者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20" name="文本框 7"/>
                        <wps:cNvSpPr txBox="1"/>
                        <wps:spPr>
                          <a:xfrm>
                            <a:off x="1487" y="9980"/>
                            <a:ext cx="1701"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31A44B" w14:textId="77777777" w:rsidR="001E433B" w:rsidRDefault="001E433B" w:rsidP="001E433B">
                              <w:pPr>
                                <w:pStyle w:val="afffffffffff4"/>
                                <w:spacing w:line="240" w:lineRule="exact"/>
                                <w:jc w:val="center"/>
                              </w:pPr>
                              <w:r>
                                <w:rPr>
                                  <w:rFonts w:ascii="宋体" w:eastAsia="宋体" w:hAnsi="仿宋"/>
                                  <w:color w:val="000000" w:themeColor="dark1"/>
                                  <w:kern w:val="0"/>
                                  <w:sz w:val="20"/>
                                  <w:szCs w:val="20"/>
                                </w:rPr>
                                <w:t>填写高血压、</w:t>
                              </w:r>
                              <w:r>
                                <w:rPr>
                                  <w:rFonts w:ascii="宋体" w:eastAsia="宋体" w:hAnsi="仿宋"/>
                                  <w:color w:val="000000" w:themeColor="dark1"/>
                                  <w:kern w:val="0"/>
                                  <w:sz w:val="20"/>
                                  <w:szCs w:val="20"/>
                                </w:rPr>
                                <w:br/>
                                <w:t>糖尿病患者</w:t>
                              </w:r>
                              <w:r>
                                <w:rPr>
                                  <w:rFonts w:ascii="宋体" w:eastAsia="宋体" w:hAnsi="仿宋"/>
                                  <w:color w:val="000000" w:themeColor="dark1"/>
                                  <w:kern w:val="0"/>
                                  <w:sz w:val="20"/>
                                  <w:szCs w:val="20"/>
                                </w:rPr>
                                <w:br/>
                                <w:t>信息报告卡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22" name="文本框 4"/>
                        <wps:cNvSpPr txBox="1"/>
                        <wps:spPr>
                          <a:xfrm>
                            <a:off x="3958" y="9980"/>
                            <a:ext cx="3001" cy="83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B7880F9" w14:textId="77777777" w:rsidR="001E433B" w:rsidRDefault="001E433B" w:rsidP="001E433B">
                              <w:pPr>
                                <w:pStyle w:val="afffffffffff4"/>
                                <w:jc w:val="center"/>
                              </w:pPr>
                              <w:r>
                                <w:rPr>
                                  <w:rFonts w:ascii="宋体" w:eastAsia="宋体" w:hAnsi="仿宋"/>
                                  <w:color w:val="000000" w:themeColor="dark1"/>
                                  <w:kern w:val="0"/>
                                  <w:sz w:val="20"/>
                                  <w:szCs w:val="20"/>
                                </w:rPr>
                                <w:t>告知患者可以在属地自愿接受慢性病患者健康管理服务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30" name="文本框 9"/>
                        <wps:cNvSpPr txBox="1"/>
                        <wps:spPr>
                          <a:xfrm>
                            <a:off x="1629" y="11273"/>
                            <a:ext cx="1417"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F8C559" w14:textId="77777777" w:rsidR="001E433B" w:rsidRDefault="001E433B" w:rsidP="001E433B">
                              <w:pPr>
                                <w:pStyle w:val="afffffffffff4"/>
                                <w:jc w:val="center"/>
                              </w:pPr>
                              <w:r>
                                <w:rPr>
                                  <w:rFonts w:ascii="宋体" w:eastAsia="宋体" w:hAnsi="仿宋"/>
                                  <w:color w:val="000000" w:themeColor="dark1"/>
                                  <w:kern w:val="0"/>
                                  <w:sz w:val="20"/>
                                  <w:szCs w:val="20"/>
                                </w:rPr>
                                <w:t>公共卫生科</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31" name="文本框 10"/>
                        <wps:cNvSpPr txBox="1"/>
                        <wps:spPr>
                          <a:xfrm>
                            <a:off x="1629" y="12850"/>
                            <a:ext cx="1417" cy="851"/>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B7A898" w14:textId="77777777" w:rsidR="001E433B" w:rsidRDefault="001E433B" w:rsidP="001E433B">
                              <w:pPr>
                                <w:pStyle w:val="afffffffffff4"/>
                                <w:jc w:val="center"/>
                              </w:pPr>
                              <w:r>
                                <w:rPr>
                                  <w:rFonts w:ascii="宋体" w:eastAsia="宋体" w:hAnsi="仿宋" w:hint="eastAsia"/>
                                  <w:color w:val="000000" w:themeColor="dark1"/>
                                  <w:kern w:val="0"/>
                                  <w:sz w:val="20"/>
                                  <w:szCs w:val="20"/>
                                </w:rPr>
                                <w:t>属地</w:t>
                              </w:r>
                              <w:r>
                                <w:rPr>
                                  <w:rFonts w:ascii="宋体" w:eastAsia="宋体" w:hAnsi="仿宋"/>
                                  <w:color w:val="000000" w:themeColor="dark1"/>
                                  <w:kern w:val="0"/>
                                  <w:sz w:val="20"/>
                                  <w:szCs w:val="20"/>
                                </w:rPr>
                                <w:t>疾病预</w:t>
                              </w:r>
                              <w:r>
                                <w:rPr>
                                  <w:rFonts w:ascii="宋体" w:eastAsia="宋体" w:hAnsi="仿宋"/>
                                  <w:color w:val="000000" w:themeColor="dark1"/>
                                  <w:kern w:val="0"/>
                                  <w:sz w:val="20"/>
                                  <w:szCs w:val="20"/>
                                </w:rPr>
                                <w:br/>
                                <w:t>防控制机构</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32" name="文本框 11"/>
                        <wps:cNvSpPr txBox="1"/>
                        <wps:spPr>
                          <a:xfrm>
                            <a:off x="8571" y="13917"/>
                            <a:ext cx="2099" cy="1652"/>
                          </a:xfrm>
                          <a:prstGeom prst="rect">
                            <a:avLst/>
                          </a:prstGeom>
                          <a:solidFill>
                            <a:schemeClr val="lt1"/>
                          </a:solidFill>
                          <a:ln w="12700">
                            <a:noFill/>
                          </a:ln>
                        </wps:spPr>
                        <wps:style>
                          <a:lnRef idx="0">
                            <a:schemeClr val="accent1"/>
                          </a:lnRef>
                          <a:fillRef idx="0">
                            <a:schemeClr val="accent1"/>
                          </a:fillRef>
                          <a:effectRef idx="0">
                            <a:schemeClr val="accent1"/>
                          </a:effectRef>
                          <a:fontRef idx="minor">
                            <a:schemeClr val="dk1"/>
                          </a:fontRef>
                        </wps:style>
                        <wps:txbx>
                          <w:txbxContent>
                            <w:p w14:paraId="32CBB114" w14:textId="77777777" w:rsidR="001E433B" w:rsidRDefault="001E433B" w:rsidP="001E433B">
                              <w:pPr>
                                <w:pStyle w:val="afffffffffff4"/>
                                <w:jc w:val="center"/>
                              </w:pPr>
                              <w:r>
                                <w:rPr>
                                  <w:rFonts w:ascii="宋体" w:eastAsia="宋体" w:hAnsi="仿宋"/>
                                  <w:color w:val="000000" w:themeColor="dark1"/>
                                  <w:kern w:val="0"/>
                                  <w:sz w:val="20"/>
                                  <w:szCs w:val="20"/>
                                </w:rPr>
                                <w:t>患者在属地</w:t>
                              </w:r>
                              <w:r>
                                <w:rPr>
                                  <w:rFonts w:ascii="宋体" w:eastAsia="宋体" w:hAnsi="仿宋"/>
                                  <w:color w:val="000000" w:themeColor="dark1"/>
                                  <w:kern w:val="0"/>
                                  <w:sz w:val="20"/>
                                  <w:szCs w:val="20"/>
                                </w:rPr>
                                <w:br/>
                                <w:t>基层医疗卫生机构</w:t>
                              </w:r>
                              <w:r>
                                <w:rPr>
                                  <w:rFonts w:ascii="宋体" w:eastAsia="宋体" w:hAnsi="仿宋"/>
                                  <w:color w:val="000000" w:themeColor="dark1"/>
                                  <w:kern w:val="0"/>
                                  <w:sz w:val="20"/>
                                  <w:szCs w:val="20"/>
                                </w:rPr>
                                <w:br/>
                                <w:t>建立慢性病患者档案并接受管理</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34" name="文本框 4"/>
                        <wps:cNvSpPr txBox="1"/>
                        <wps:spPr>
                          <a:xfrm>
                            <a:off x="293" y="14255"/>
                            <a:ext cx="2027" cy="1226"/>
                          </a:xfrm>
                          <a:prstGeom prst="rect">
                            <a:avLst/>
                          </a:prstGeom>
                          <a:solidFill>
                            <a:schemeClr val="lt1"/>
                          </a:solidFill>
                          <a:ln w="12700">
                            <a:noFill/>
                          </a:ln>
                        </wps:spPr>
                        <wps:style>
                          <a:lnRef idx="0">
                            <a:schemeClr val="accent1"/>
                          </a:lnRef>
                          <a:fillRef idx="0">
                            <a:schemeClr val="accent1"/>
                          </a:fillRef>
                          <a:effectRef idx="0">
                            <a:schemeClr val="accent1"/>
                          </a:effectRef>
                          <a:fontRef idx="minor">
                            <a:schemeClr val="dk1"/>
                          </a:fontRef>
                        </wps:style>
                        <wps:txbx>
                          <w:txbxContent>
                            <w:p w14:paraId="4B550848" w14:textId="77777777" w:rsidR="001E433B" w:rsidRDefault="001E433B" w:rsidP="001E433B">
                              <w:pPr>
                                <w:pStyle w:val="afffffffffff4"/>
                                <w:jc w:val="center"/>
                              </w:pPr>
                              <w:r>
                                <w:rPr>
                                  <w:rFonts w:ascii="宋体" w:eastAsia="宋体" w:hAnsi="仿宋"/>
                                  <w:color w:val="000000" w:themeColor="dark1"/>
                                  <w:kern w:val="0"/>
                                  <w:sz w:val="20"/>
                                  <w:szCs w:val="20"/>
                                </w:rPr>
                                <w:t>指导、培训</w:t>
                              </w:r>
                              <w:r>
                                <w:rPr>
                                  <w:rFonts w:ascii="宋体" w:eastAsia="宋体" w:hAnsi="仿宋"/>
                                  <w:color w:val="000000" w:themeColor="dark1"/>
                                  <w:kern w:val="0"/>
                                  <w:sz w:val="20"/>
                                  <w:szCs w:val="20"/>
                                </w:rPr>
                                <w:br/>
                                <w:t>基层医疗卫生机构</w:t>
                              </w:r>
                              <w:r>
                                <w:rPr>
                                  <w:rFonts w:ascii="宋体" w:eastAsia="宋体" w:hAnsi="仿宋"/>
                                  <w:color w:val="000000" w:themeColor="dark1"/>
                                  <w:kern w:val="0"/>
                                  <w:sz w:val="20"/>
                                  <w:szCs w:val="20"/>
                                </w:rPr>
                                <w:br/>
                                <w:t>建档、管理工作</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35" name="直接箭头连接符 13"/>
                        <wps:cNvCnPr/>
                        <wps:spPr>
                          <a:xfrm>
                            <a:off x="5594" y="6562"/>
                            <a:ext cx="4" cy="49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6" name="肘形连接符 14"/>
                        <wps:cNvCnPr/>
                        <wps:spPr>
                          <a:xfrm rot="5400000">
                            <a:off x="4704" y="7715"/>
                            <a:ext cx="519" cy="1269"/>
                          </a:xfrm>
                          <a:prstGeom prst="bentConnector3">
                            <a:avLst>
                              <a:gd name="adj1" fmla="val 50096"/>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7" name="肘形连接符 15"/>
                        <wps:cNvCnPr/>
                        <wps:spPr>
                          <a:xfrm rot="5400000" flipV="1">
                            <a:off x="5973" y="7715"/>
                            <a:ext cx="519" cy="1269"/>
                          </a:xfrm>
                          <a:prstGeom prst="bentConnector3">
                            <a:avLst>
                              <a:gd name="adj1" fmla="val 50096"/>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8" name="肘形连接符 18"/>
                        <wps:cNvCnPr/>
                        <wps:spPr>
                          <a:xfrm rot="5400000" flipV="1">
                            <a:off x="4702" y="9088"/>
                            <a:ext cx="519" cy="1265"/>
                          </a:xfrm>
                          <a:prstGeom prst="bentConnector3">
                            <a:avLst>
                              <a:gd name="adj1" fmla="val 50096"/>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9" name="肘形连接符 19"/>
                        <wps:cNvCnPr/>
                        <wps:spPr>
                          <a:xfrm rot="5400000">
                            <a:off x="3074" y="8725"/>
                            <a:ext cx="519" cy="1991"/>
                          </a:xfrm>
                          <a:prstGeom prst="bentConnector3">
                            <a:avLst>
                              <a:gd name="adj1" fmla="val 50096"/>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 name="直接箭头连接符 20"/>
                        <wps:cNvCnPr>
                          <a:stCxn id="7" idx="2"/>
                        </wps:cNvCnPr>
                        <wps:spPr>
                          <a:xfrm flipH="1">
                            <a:off x="2337" y="9461"/>
                            <a:ext cx="1" cy="538"/>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 name="直接箭头连接符 21"/>
                        <wps:cNvCnPr/>
                        <wps:spPr>
                          <a:xfrm>
                            <a:off x="2338" y="10831"/>
                            <a:ext cx="0" cy="442"/>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文本框 24"/>
                        <wps:cNvSpPr txBox="1"/>
                        <wps:spPr>
                          <a:xfrm>
                            <a:off x="919" y="5377"/>
                            <a:ext cx="1417" cy="567"/>
                          </a:xfrm>
                          <a:prstGeom prst="rect">
                            <a:avLst/>
                          </a:prstGeom>
                          <a:noFill/>
                          <a:ln w="12700">
                            <a:noFill/>
                          </a:ln>
                        </wps:spPr>
                        <wps:style>
                          <a:lnRef idx="0">
                            <a:schemeClr val="accent1"/>
                          </a:lnRef>
                          <a:fillRef idx="0">
                            <a:schemeClr val="accent1"/>
                          </a:fillRef>
                          <a:effectRef idx="0">
                            <a:schemeClr val="accent1"/>
                          </a:effectRef>
                          <a:fontRef idx="minor">
                            <a:schemeClr val="dk1"/>
                          </a:fontRef>
                        </wps:style>
                        <wps:txbx>
                          <w:txbxContent>
                            <w:p w14:paraId="182B9EF4" w14:textId="77777777" w:rsidR="001E433B" w:rsidRDefault="001E433B" w:rsidP="001E433B">
                              <w:pPr>
                                <w:pStyle w:val="afffffffffff4"/>
                                <w:jc w:val="center"/>
                              </w:pPr>
                              <w:r>
                                <w:rPr>
                                  <w:rFonts w:ascii="宋体" w:eastAsia="宋体" w:hAnsi="仿宋"/>
                                  <w:color w:val="000000" w:themeColor="dark1"/>
                                  <w:kern w:val="0"/>
                                  <w:sz w:val="20"/>
                                  <w:szCs w:val="20"/>
                                </w:rPr>
                                <w:t>医院</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43" name="圆角矩形 25"/>
                        <wps:cNvSpPr/>
                        <wps:spPr>
                          <a:xfrm>
                            <a:off x="1176" y="5357"/>
                            <a:ext cx="8127" cy="7209"/>
                          </a:xfrm>
                          <a:prstGeom prst="roundRect">
                            <a:avLst>
                              <a:gd name="adj" fmla="val 1950"/>
                            </a:avLst>
                          </a:prstGeom>
                          <a:noFill/>
                          <a:ln>
                            <a:solidFill>
                              <a:schemeClr val="bg1">
                                <a:lumMod val="65000"/>
                              </a:schemeClr>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文本框 30"/>
                        <wps:cNvSpPr txBox="1"/>
                        <wps:spPr>
                          <a:xfrm>
                            <a:off x="4460" y="16474"/>
                            <a:ext cx="2108"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C7DC696" w14:textId="77777777" w:rsidR="001E433B" w:rsidRDefault="001E433B" w:rsidP="001E433B">
                              <w:pPr>
                                <w:pStyle w:val="afffffffffff4"/>
                                <w:jc w:val="center"/>
                              </w:pPr>
                              <w:r>
                                <w:rPr>
                                  <w:rFonts w:ascii="宋体" w:eastAsia="宋体" w:hAnsi="仿宋"/>
                                  <w:color w:val="000000" w:themeColor="dark1"/>
                                  <w:kern w:val="0"/>
                                  <w:sz w:val="20"/>
                                  <w:szCs w:val="20"/>
                                </w:rPr>
                                <w:t>基层医疗卫生机构</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46" name="文本框 32"/>
                        <wps:cNvSpPr txBox="1"/>
                        <wps:spPr>
                          <a:xfrm>
                            <a:off x="5787" y="13932"/>
                            <a:ext cx="2423" cy="1987"/>
                          </a:xfrm>
                          <a:prstGeom prst="rect">
                            <a:avLst/>
                          </a:prstGeom>
                          <a:solidFill>
                            <a:schemeClr val="lt1"/>
                          </a:solidFill>
                          <a:ln w="12700">
                            <a:noFill/>
                          </a:ln>
                        </wps:spPr>
                        <wps:style>
                          <a:lnRef idx="0">
                            <a:schemeClr val="accent1"/>
                          </a:lnRef>
                          <a:fillRef idx="0">
                            <a:schemeClr val="accent1"/>
                          </a:fillRef>
                          <a:effectRef idx="0">
                            <a:schemeClr val="accent1"/>
                          </a:effectRef>
                          <a:fontRef idx="minor">
                            <a:schemeClr val="dk1"/>
                          </a:fontRef>
                        </wps:style>
                        <wps:txbx>
                          <w:txbxContent>
                            <w:p w14:paraId="6038616D" w14:textId="77777777" w:rsidR="001E433B" w:rsidRDefault="001E433B" w:rsidP="001E433B">
                              <w:pPr>
                                <w:pStyle w:val="afffffffffff4"/>
                                <w:jc w:val="left"/>
                              </w:pPr>
                              <w:r>
                                <w:rPr>
                                  <w:rFonts w:ascii="宋体" w:eastAsia="宋体" w:hAnsi="仿宋"/>
                                  <w:color w:val="000000" w:themeColor="dark1"/>
                                  <w:kern w:val="0"/>
                                  <w:sz w:val="20"/>
                                  <w:szCs w:val="20"/>
                                </w:rPr>
                                <w:t>转出：</w:t>
                              </w:r>
                              <w:r>
                                <w:rPr>
                                  <w:rFonts w:ascii="宋体" w:eastAsia="宋体" w:hAnsi="仿宋"/>
                                  <w:color w:val="000000" w:themeColor="dark1"/>
                                  <w:kern w:val="0"/>
                                  <w:sz w:val="20"/>
                                  <w:szCs w:val="20"/>
                                </w:rPr>
                                <w:br/>
                                <w:t>明确诊断并</w:t>
                              </w:r>
                              <w:r>
                                <w:rPr>
                                  <w:rFonts w:ascii="宋体" w:eastAsia="宋体" w:hAnsi="仿宋"/>
                                  <w:color w:val="000000" w:themeColor="dark1"/>
                                  <w:kern w:val="0"/>
                                  <w:sz w:val="20"/>
                                  <w:szCs w:val="20"/>
                                </w:rPr>
                                <w:br/>
                                <w:t>系统治疗病情</w:t>
                              </w:r>
                              <w:r>
                                <w:rPr>
                                  <w:rFonts w:ascii="宋体" w:eastAsia="宋体" w:hAnsi="仿宋"/>
                                  <w:color w:val="000000" w:themeColor="dark1"/>
                                  <w:kern w:val="0"/>
                                  <w:sz w:val="20"/>
                                  <w:szCs w:val="20"/>
                                </w:rPr>
                                <w:br/>
                                <w:t>稳定的高血压、</w:t>
                              </w:r>
                              <w:r>
                                <w:rPr>
                                  <w:rFonts w:ascii="宋体" w:eastAsia="宋体" w:hAnsi="仿宋"/>
                                  <w:color w:val="000000" w:themeColor="dark1"/>
                                  <w:kern w:val="0"/>
                                  <w:sz w:val="20"/>
                                  <w:szCs w:val="20"/>
                                </w:rPr>
                                <w:br/>
                                <w:t>糖尿病患者。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47" name="文本框 31"/>
                        <wps:cNvSpPr txBox="1"/>
                        <wps:spPr>
                          <a:xfrm>
                            <a:off x="3038" y="14114"/>
                            <a:ext cx="2498" cy="1985"/>
                          </a:xfrm>
                          <a:prstGeom prst="rect">
                            <a:avLst/>
                          </a:prstGeom>
                          <a:noFill/>
                          <a:ln w="12700">
                            <a:noFill/>
                          </a:ln>
                        </wps:spPr>
                        <wps:style>
                          <a:lnRef idx="0">
                            <a:schemeClr val="accent1"/>
                          </a:lnRef>
                          <a:fillRef idx="0">
                            <a:schemeClr val="accent1"/>
                          </a:fillRef>
                          <a:effectRef idx="0">
                            <a:schemeClr val="accent1"/>
                          </a:effectRef>
                          <a:fontRef idx="minor">
                            <a:schemeClr val="dk1"/>
                          </a:fontRef>
                        </wps:style>
                        <wps:txbx>
                          <w:txbxContent>
                            <w:p w14:paraId="6DFE72E1" w14:textId="77777777" w:rsidR="001E433B" w:rsidRDefault="001E433B" w:rsidP="001E433B">
                              <w:pPr>
                                <w:pStyle w:val="afffffffffff4"/>
                                <w:jc w:val="left"/>
                              </w:pPr>
                              <w:r>
                                <w:rPr>
                                  <w:rFonts w:ascii="宋体" w:eastAsia="宋体" w:hAnsi="仿宋"/>
                                  <w:color w:val="000000" w:themeColor="dark1"/>
                                  <w:kern w:val="0"/>
                                  <w:sz w:val="20"/>
                                  <w:szCs w:val="20"/>
                                </w:rPr>
                                <w:t>转入：</w:t>
                              </w:r>
                              <w:r>
                                <w:rPr>
                                  <w:rFonts w:ascii="宋体" w:eastAsia="宋体" w:hAnsi="仿宋"/>
                                  <w:color w:val="000000" w:themeColor="dark1"/>
                                  <w:kern w:val="0"/>
                                  <w:sz w:val="20"/>
                                  <w:szCs w:val="20"/>
                                </w:rPr>
                                <w:br/>
                                <w:t>1）血压、血糖控制</w:t>
                              </w:r>
                              <w:r>
                                <w:rPr>
                                  <w:rFonts w:ascii="宋体" w:eastAsia="宋体" w:hAnsi="仿宋"/>
                                  <w:color w:val="000000" w:themeColor="dark1"/>
                                  <w:kern w:val="0"/>
                                  <w:sz w:val="20"/>
                                  <w:szCs w:val="20"/>
                                </w:rPr>
                                <w:br/>
                                <w:t xml:space="preserve">   不稳定的患者；</w:t>
                              </w:r>
                              <w:r>
                                <w:rPr>
                                  <w:rFonts w:ascii="宋体" w:eastAsia="宋体" w:hAnsi="仿宋"/>
                                  <w:color w:val="000000" w:themeColor="dark1"/>
                                  <w:kern w:val="0"/>
                                  <w:sz w:val="20"/>
                                  <w:szCs w:val="20"/>
                                </w:rPr>
                                <w:br/>
                                <w:t>2）不合适在基层诊治</w:t>
                              </w:r>
                              <w:r>
                                <w:rPr>
                                  <w:rFonts w:ascii="宋体" w:eastAsia="宋体" w:hAnsi="仿宋"/>
                                  <w:color w:val="000000" w:themeColor="dark1"/>
                                  <w:kern w:val="0"/>
                                  <w:sz w:val="20"/>
                                  <w:szCs w:val="20"/>
                                </w:rPr>
                                <w:br/>
                                <w:t xml:space="preserve">   的高血压、糖尿病</w:t>
                              </w:r>
                              <w:r>
                                <w:rPr>
                                  <w:rFonts w:ascii="宋体" w:eastAsia="宋体" w:hAnsi="仿宋"/>
                                  <w:color w:val="000000" w:themeColor="dark1"/>
                                  <w:kern w:val="0"/>
                                  <w:sz w:val="20"/>
                                  <w:szCs w:val="20"/>
                                </w:rPr>
                                <w:br/>
                                <w:t xml:space="preserve">   患者。</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50" name="肘形连接符 3"/>
                        <wps:cNvCnPr>
                          <a:stCxn id="11" idx="2"/>
                          <a:endCxn id="31" idx="1"/>
                        </wps:cNvCnPr>
                        <wps:spPr>
                          <a:xfrm rot="5400000" flipV="1">
                            <a:off x="1871" y="14169"/>
                            <a:ext cx="3057" cy="2122"/>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1" name="肘形连接符 17"/>
                        <wps:cNvCnPr>
                          <a:endCxn id="31" idx="3"/>
                        </wps:cNvCnPr>
                        <wps:spPr>
                          <a:xfrm flipH="1">
                            <a:off x="6568" y="10406"/>
                            <a:ext cx="391" cy="6352"/>
                          </a:xfrm>
                          <a:prstGeom prst="bentConnector3">
                            <a:avLst>
                              <a:gd name="adj1" fmla="val -41432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52" name="组合 27"/>
                        <wpg:cNvGrpSpPr/>
                        <wpg:grpSpPr>
                          <a:xfrm rot="5400000">
                            <a:off x="3515" y="14207"/>
                            <a:ext cx="3913" cy="631"/>
                            <a:chOff x="1980" y="7275"/>
                            <a:chExt cx="3204" cy="690"/>
                          </a:xfrm>
                        </wpg:grpSpPr>
                        <wpg:grpSp>
                          <wpg:cNvPr id="53" name="组合 28"/>
                          <wpg:cNvGrpSpPr/>
                          <wpg:grpSpPr>
                            <a:xfrm>
                              <a:off x="1980" y="7275"/>
                              <a:ext cx="3205" cy="300"/>
                              <a:chOff x="1980" y="7275"/>
                              <a:chExt cx="3205" cy="300"/>
                            </a:xfrm>
                          </wpg:grpSpPr>
                          <wps:wsp>
                            <wps:cNvPr id="54" name="直接连接符 29"/>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55" name="直接连接符 34"/>
                            <wps:cNvCnPr/>
                            <wps:spPr>
                              <a:xfrm>
                                <a:off x="480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cNvPr id="56" name="组合 36"/>
                          <wpg:cNvGrpSpPr/>
                          <wpg:grpSpPr>
                            <a:xfrm rot="10800000">
                              <a:off x="1980" y="7665"/>
                              <a:ext cx="3200" cy="300"/>
                              <a:chOff x="1980" y="7275"/>
                              <a:chExt cx="3200" cy="300"/>
                            </a:xfrm>
                          </wpg:grpSpPr>
                          <wps:wsp>
                            <wps:cNvPr id="57" name="直接连接符 37"/>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58" name="直接连接符 38"/>
                            <wps:cNvCnPr/>
                            <wps:spPr>
                              <a:xfrm>
                                <a:off x="479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s:wsp>
                        <wps:cNvPr id="59" name="直接箭头连接符 42"/>
                        <wps:cNvCnPr>
                          <a:endCxn id="11" idx="0"/>
                        </wps:cNvCnPr>
                        <wps:spPr>
                          <a:xfrm>
                            <a:off x="2338" y="12124"/>
                            <a:ext cx="0" cy="726"/>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BDDF369" id="组合 43" o:spid="_x0000_s1050" style="position:absolute;left:0;text-align:left;margin-left:-1.05pt;margin-top:15.65pt;width:468.4pt;height:592.3pt;z-index:251667456;mso-width-relative:margin;mso-height-relative:margin" coordorigin="293,5357" coordsize="10377,11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">
                <v:shape id="文本框 4" o:spid="_x0000_s1051" type="#_x0000_t202" style="position:absolute;left:4460;top:5711;width:2268;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" fillcolor="white [3201]" strokeweight="1pt">
                  <v:textbox inset="4.05pt,.71436mm,4.05pt,.71436mm">
                    <w:txbxContent>
                      <w:p w14:paraId="6F80F31D" w14:textId="77777777" w:rsidR="001E433B" w:rsidRDefault="001E433B" w:rsidP="001E433B">
                        <w:pPr>
                          <w:pStyle w:val="afffffffffffb"/>
                          <w:jc w:val="center"/>
                        </w:pPr>
                        <w:r>
                          <w:rPr>
                            <w:rFonts w:ascii="宋体" w:eastAsia="宋体" w:hAnsi="仿宋"/>
                            <w:color w:val="000000" w:themeColor="dark1"/>
                            <w:kern w:val="0"/>
                            <w:sz w:val="20"/>
                            <w:szCs w:val="20"/>
                          </w:rPr>
                          <w:t>医院首次接诊高血压、糖尿病患者</w:t>
                        </w:r>
                      </w:p>
                    </w:txbxContent>
                  </v:textbox>
                </v:shape>
                <v:shape id="文本框 48" o:spid="_x0000_s1052" type="#_x0000_t202" style="position:absolute;left:3620;top:7052;width:3955;height:103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" fillcolor="white [3201]" strokeweight="1pt">
                  <v:textbox inset="4.05pt,.71436mm,4.05pt,.71436mm">
                    <w:txbxContent>
                      <w:p w14:paraId="40FB88CF" w14:textId="77777777" w:rsidR="001E433B" w:rsidRDefault="001E433B" w:rsidP="001E433B">
                        <w:pPr>
                          <w:pStyle w:val="afffffffffffb"/>
                          <w:jc w:val="center"/>
                        </w:pPr>
                        <w:r>
                          <w:rPr>
                            <w:rFonts w:ascii="宋体" w:eastAsia="宋体" w:hAnsi="仿宋"/>
                            <w:color w:val="000000" w:themeColor="dark1"/>
                            <w:kern w:val="0"/>
                            <w:sz w:val="20"/>
                            <w:szCs w:val="20"/>
                          </w:rPr>
                          <w:t>询问患者是否已经接受国家基本公共卫生服务项目中的慢性病患者健康管理服务</w:t>
                        </w:r>
                      </w:p>
                    </w:txbxContent>
                  </v:textbox>
                </v:shape>
                <v:shape id="文本框 4" o:spid="_x0000_s1053" type="#_x0000_t202" style="position:absolute;left:3620;top:8610;width:1417;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" fillcolor="white [3201]" strokeweight="1pt">
                  <v:textbox inset="4.05pt,.71436mm,4.05pt,.71436mm">
                    <w:txbxContent>
                      <w:p w14:paraId="0CBC4EFC" w14:textId="77777777" w:rsidR="001E433B" w:rsidRDefault="001E433B" w:rsidP="001E433B">
                        <w:pPr>
                          <w:pStyle w:val="afffffffffffb"/>
                          <w:jc w:val="center"/>
                        </w:pPr>
                        <w:r>
                          <w:rPr>
                            <w:rFonts w:ascii="宋体" w:eastAsia="宋体" w:hAnsi="仿宋"/>
                            <w:color w:val="000000" w:themeColor="dark1"/>
                            <w:kern w:val="0"/>
                            <w:sz w:val="20"/>
                            <w:szCs w:val="20"/>
                          </w:rPr>
                          <w:t>未接受服务</w:t>
                        </w:r>
                        <w:r>
                          <w:rPr>
                            <w:rFonts w:ascii="宋体" w:eastAsia="宋体" w:hAnsi="仿宋"/>
                            <w:color w:val="000000" w:themeColor="dark1"/>
                            <w:kern w:val="0"/>
                            <w:sz w:val="20"/>
                            <w:szCs w:val="20"/>
                          </w:rPr>
                          <w:br/>
                          <w:t>的患者</w:t>
                        </w:r>
                      </w:p>
                    </w:txbxContent>
                  </v:textbox>
                </v:shape>
                <v:shape id="文本框 5" o:spid="_x0000_s1054" type="#_x0000_t202" style="position:absolute;left:6158;top:8610;width:1417;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" fillcolor="white [3201]" strokeweight="1pt">
                  <v:textbox inset="4.05pt,.71436mm,4.05pt,.71436mm">
                    <w:txbxContent>
                      <w:p w14:paraId="2F2ECE99" w14:textId="77777777" w:rsidR="001E433B" w:rsidRDefault="001E433B" w:rsidP="001E433B">
                        <w:pPr>
                          <w:pStyle w:val="afffffffffffb"/>
                          <w:jc w:val="center"/>
                        </w:pPr>
                        <w:r>
                          <w:rPr>
                            <w:rFonts w:ascii="宋体" w:eastAsia="宋体" w:hAnsi="仿宋"/>
                            <w:color w:val="000000" w:themeColor="dark1"/>
                            <w:kern w:val="0"/>
                            <w:sz w:val="20"/>
                            <w:szCs w:val="20"/>
                          </w:rPr>
                          <w:t>已接受服务</w:t>
                        </w:r>
                        <w:r>
                          <w:rPr>
                            <w:rFonts w:ascii="宋体" w:eastAsia="宋体" w:hAnsi="仿宋"/>
                            <w:color w:val="000000" w:themeColor="dark1"/>
                            <w:kern w:val="0"/>
                            <w:sz w:val="20"/>
                            <w:szCs w:val="20"/>
                          </w:rPr>
                          <w:br/>
                          <w:t>的患者</w:t>
                        </w:r>
                      </w:p>
                    </w:txbxContent>
                  </v:textbox>
                </v:shape>
                <v:shape id="文本框 6" o:spid="_x0000_s1055" type="#_x0000_t202" style="position:absolute;left:1355;top:8610;width:1833;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" fillcolor="white [3201]" strokeweight="1pt">
                  <v:textbox inset="4.05pt,.71436mm,4.05pt,.71436mm">
                    <w:txbxContent>
                      <w:p w14:paraId="31B88E23" w14:textId="77777777" w:rsidR="001E433B" w:rsidRDefault="001E433B" w:rsidP="001E433B">
                        <w:pPr>
                          <w:pStyle w:val="afffffffffffb"/>
                          <w:jc w:val="center"/>
                        </w:pPr>
                        <w:r>
                          <w:rPr>
                            <w:rFonts w:ascii="宋体" w:eastAsia="宋体" w:hAnsi="仿宋"/>
                            <w:color w:val="000000" w:themeColor="dark1"/>
                            <w:kern w:val="0"/>
                            <w:sz w:val="20"/>
                            <w:szCs w:val="20"/>
                          </w:rPr>
                          <w:t>新确诊的高血压、糖尿病患者</w:t>
                        </w:r>
                      </w:p>
                    </w:txbxContent>
                  </v:textbox>
                </v:shape>
                <v:shape id="文本框 7" o:spid="_x0000_s1056" type="#_x0000_t202" style="position:absolute;left:1487;top:9980;width:1701;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" fillcolor="white [3201]" strokeweight="1pt">
                  <v:textbox inset="4.05pt,.71436mm,4.05pt,.71436mm">
                    <w:txbxContent>
                      <w:p w14:paraId="1031A44B" w14:textId="77777777" w:rsidR="001E433B" w:rsidRDefault="001E433B" w:rsidP="001E433B">
                        <w:pPr>
                          <w:pStyle w:val="afffffffffffb"/>
                          <w:spacing w:line="240" w:lineRule="exact"/>
                          <w:jc w:val="center"/>
                        </w:pPr>
                        <w:r>
                          <w:rPr>
                            <w:rFonts w:ascii="宋体" w:eastAsia="宋体" w:hAnsi="仿宋"/>
                            <w:color w:val="000000" w:themeColor="dark1"/>
                            <w:kern w:val="0"/>
                            <w:sz w:val="20"/>
                            <w:szCs w:val="20"/>
                          </w:rPr>
                          <w:t>填写高血压、</w:t>
                        </w:r>
                        <w:r>
                          <w:rPr>
                            <w:rFonts w:ascii="宋体" w:eastAsia="宋体" w:hAnsi="仿宋"/>
                            <w:color w:val="000000" w:themeColor="dark1"/>
                            <w:kern w:val="0"/>
                            <w:sz w:val="20"/>
                            <w:szCs w:val="20"/>
                          </w:rPr>
                          <w:br/>
                          <w:t>糖尿病患者</w:t>
                        </w:r>
                        <w:r>
                          <w:rPr>
                            <w:rFonts w:ascii="宋体" w:eastAsia="宋体" w:hAnsi="仿宋"/>
                            <w:color w:val="000000" w:themeColor="dark1"/>
                            <w:kern w:val="0"/>
                            <w:sz w:val="20"/>
                            <w:szCs w:val="20"/>
                          </w:rPr>
                          <w:br/>
                          <w:t>信息报告卡</w:t>
                        </w:r>
                      </w:p>
                    </w:txbxContent>
                  </v:textbox>
                </v:shape>
                <v:shape id="文本框 4" o:spid="_x0000_s1057" type="#_x0000_t202" style="position:absolute;left:3958;top:9980;width:3001;height:83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" fillcolor="white [3201]" strokeweight="1pt">
                  <v:textbox inset="4.05pt,.71436mm,4.05pt,.71436mm">
                    <w:txbxContent>
                      <w:p w14:paraId="5B7880F9" w14:textId="77777777" w:rsidR="001E433B" w:rsidRDefault="001E433B" w:rsidP="001E433B">
                        <w:pPr>
                          <w:pStyle w:val="afffffffffffb"/>
                          <w:jc w:val="center"/>
                        </w:pPr>
                        <w:r>
                          <w:rPr>
                            <w:rFonts w:ascii="宋体" w:eastAsia="宋体" w:hAnsi="仿宋"/>
                            <w:color w:val="000000" w:themeColor="dark1"/>
                            <w:kern w:val="0"/>
                            <w:sz w:val="20"/>
                            <w:szCs w:val="20"/>
                          </w:rPr>
                          <w:t>告知患者可以在属地自愿接受慢性病患者健康管理服务</w:t>
                        </w:r>
                      </w:p>
                    </w:txbxContent>
                  </v:textbox>
                </v:shape>
                <v:shape id="文本框 9" o:spid="_x0000_s1058" type="#_x0000_t202" style="position:absolute;left:1629;top:11273;width:1417;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" fillcolor="white [3201]" strokeweight="1pt">
                  <v:textbox inset="4.05pt,.71436mm,4.05pt,.71436mm">
                    <w:txbxContent>
                      <w:p w14:paraId="38F8C559" w14:textId="77777777" w:rsidR="001E433B" w:rsidRDefault="001E433B" w:rsidP="001E433B">
                        <w:pPr>
                          <w:pStyle w:val="afffffffffffb"/>
                          <w:jc w:val="center"/>
                        </w:pPr>
                        <w:r>
                          <w:rPr>
                            <w:rFonts w:ascii="宋体" w:eastAsia="宋体" w:hAnsi="仿宋"/>
                            <w:color w:val="000000" w:themeColor="dark1"/>
                            <w:kern w:val="0"/>
                            <w:sz w:val="20"/>
                            <w:szCs w:val="20"/>
                          </w:rPr>
                          <w:t>公共卫生科</w:t>
                        </w:r>
                      </w:p>
                    </w:txbxContent>
                  </v:textbox>
                </v:shape>
                <v:shape id="文本框 10" o:spid="_x0000_s1059" type="#_x0000_t202" style="position:absolute;left:1629;top:12850;width:1417;height:85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" fillcolor="white [3201]" strokeweight="1pt">
                  <v:textbox inset="4.05pt,.71436mm,4.05pt,.71436mm">
                    <w:txbxContent>
                      <w:p w14:paraId="3AB7A898" w14:textId="77777777" w:rsidR="001E433B" w:rsidRDefault="001E433B" w:rsidP="001E433B">
                        <w:pPr>
                          <w:pStyle w:val="afffffffffffb"/>
                          <w:jc w:val="center"/>
                        </w:pPr>
                        <w:r>
                          <w:rPr>
                            <w:rFonts w:ascii="宋体" w:eastAsia="宋体" w:hAnsi="仿宋" w:hint="eastAsia"/>
                            <w:color w:val="000000" w:themeColor="dark1"/>
                            <w:kern w:val="0"/>
                            <w:sz w:val="20"/>
                            <w:szCs w:val="20"/>
                          </w:rPr>
                          <w:t>属地</w:t>
                        </w:r>
                        <w:r>
                          <w:rPr>
                            <w:rFonts w:ascii="宋体" w:eastAsia="宋体" w:hAnsi="仿宋"/>
                            <w:color w:val="000000" w:themeColor="dark1"/>
                            <w:kern w:val="0"/>
                            <w:sz w:val="20"/>
                            <w:szCs w:val="20"/>
                          </w:rPr>
                          <w:t>疾病预</w:t>
                        </w:r>
                        <w:r>
                          <w:rPr>
                            <w:rFonts w:ascii="宋体" w:eastAsia="宋体" w:hAnsi="仿宋"/>
                            <w:color w:val="000000" w:themeColor="dark1"/>
                            <w:kern w:val="0"/>
                            <w:sz w:val="20"/>
                            <w:szCs w:val="20"/>
                          </w:rPr>
                          <w:br/>
                          <w:t>防控制机构</w:t>
                        </w:r>
                      </w:p>
                    </w:txbxContent>
                  </v:textbox>
                </v:shape>
                <v:shape id="文本框 11" o:spid="_x0000_s1060" type="#_x0000_t202" style="position:absolute;left:8571;top:13917;width:2099;height:165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" fillcolor="white [3201]" stroked="f" strokeweight="1pt">
                  <v:textbox inset="4.05pt,.71436mm,4.05pt,.71436mm">
                    <w:txbxContent>
                      <w:p w14:paraId="32CBB114" w14:textId="77777777" w:rsidR="001E433B" w:rsidRDefault="001E433B" w:rsidP="001E433B">
                        <w:pPr>
                          <w:pStyle w:val="afffffffffffb"/>
                          <w:jc w:val="center"/>
                        </w:pPr>
                        <w:r>
                          <w:rPr>
                            <w:rFonts w:ascii="宋体" w:eastAsia="宋体" w:hAnsi="仿宋"/>
                            <w:color w:val="000000" w:themeColor="dark1"/>
                            <w:kern w:val="0"/>
                            <w:sz w:val="20"/>
                            <w:szCs w:val="20"/>
                          </w:rPr>
                          <w:t>患者在属地</w:t>
                        </w:r>
                        <w:r>
                          <w:rPr>
                            <w:rFonts w:ascii="宋体" w:eastAsia="宋体" w:hAnsi="仿宋"/>
                            <w:color w:val="000000" w:themeColor="dark1"/>
                            <w:kern w:val="0"/>
                            <w:sz w:val="20"/>
                            <w:szCs w:val="20"/>
                          </w:rPr>
                          <w:br/>
                          <w:t>基层医疗卫生机构</w:t>
                        </w:r>
                        <w:r>
                          <w:rPr>
                            <w:rFonts w:ascii="宋体" w:eastAsia="宋体" w:hAnsi="仿宋"/>
                            <w:color w:val="000000" w:themeColor="dark1"/>
                            <w:kern w:val="0"/>
                            <w:sz w:val="20"/>
                            <w:szCs w:val="20"/>
                          </w:rPr>
                          <w:br/>
                          <w:t>建立慢性病患者档案并接受管理</w:t>
                        </w:r>
                      </w:p>
                    </w:txbxContent>
                  </v:textbox>
                </v:shape>
                <v:shape id="文本框 4" o:spid="_x0000_s1061" type="#_x0000_t202" style="position:absolute;left:293;top:14255;width:2027;height:122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" fillcolor="white [3201]" stroked="f" strokeweight="1pt">
                  <v:textbox inset="4.05pt,.71436mm,4.05pt,.71436mm">
                    <w:txbxContent>
                      <w:p w14:paraId="4B550848" w14:textId="77777777" w:rsidR="001E433B" w:rsidRDefault="001E433B" w:rsidP="001E433B">
                        <w:pPr>
                          <w:pStyle w:val="afffffffffffb"/>
                          <w:jc w:val="center"/>
                        </w:pPr>
                        <w:r>
                          <w:rPr>
                            <w:rFonts w:ascii="宋体" w:eastAsia="宋体" w:hAnsi="仿宋"/>
                            <w:color w:val="000000" w:themeColor="dark1"/>
                            <w:kern w:val="0"/>
                            <w:sz w:val="20"/>
                            <w:szCs w:val="20"/>
                          </w:rPr>
                          <w:t>指导、培训</w:t>
                        </w:r>
                        <w:r>
                          <w:rPr>
                            <w:rFonts w:ascii="宋体" w:eastAsia="宋体" w:hAnsi="仿宋"/>
                            <w:color w:val="000000" w:themeColor="dark1"/>
                            <w:kern w:val="0"/>
                            <w:sz w:val="20"/>
                            <w:szCs w:val="20"/>
                          </w:rPr>
                          <w:br/>
                          <w:t>基层医疗卫生机构</w:t>
                        </w:r>
                        <w:r>
                          <w:rPr>
                            <w:rFonts w:ascii="宋体" w:eastAsia="宋体" w:hAnsi="仿宋"/>
                            <w:color w:val="000000" w:themeColor="dark1"/>
                            <w:kern w:val="0"/>
                            <w:sz w:val="20"/>
                            <w:szCs w:val="20"/>
                          </w:rPr>
                          <w:br/>
                          <w:t>建档、管理工作</w:t>
                        </w:r>
                      </w:p>
                    </w:txbxContent>
                  </v:textbox>
                </v:shape>
                <v:shape id="直接箭头连接符 13" o:spid="_x0000_s1062" type="#_x0000_t32" style="position:absolute;left:5594;top:6562;width:4;height:4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" strokecolor="black [3213]"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4" o:spid="_x0000_s1063" type="#_x0000_t34" style="position:absolute;left:4704;top:7715;width:519;height:126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" adj="10821" strokecolor="black [3213]" strokeweight=".5pt">
                  <v:stroke endarrow="block"/>
                </v:shape>
                <v:shape id="肘形连接符 15" o:spid="_x0000_s1064" type="#_x0000_t34" style="position:absolute;left:5973;top:7715;width:519;height:1269;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" adj="10821" strokecolor="black [3213]" strokeweight=".5pt">
                  <v:stroke endarrow="block"/>
                </v:shape>
                <v:shape id="肘形连接符 18" o:spid="_x0000_s1065" type="#_x0000_t34" style="position:absolute;left:4702;top:9088;width:519;height:1265;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" adj="10821" strokecolor="black [3213]" strokeweight=".5pt">
                  <v:stroke endarrow="block"/>
                </v:shape>
                <v:shape id="肘形连接符 19" o:spid="_x0000_s1066" type="#_x0000_t34" style="position:absolute;left:3074;top:8725;width:519;height:199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" adj="10821" strokecolor="black [3213]" strokeweight=".5pt">
                  <v:stroke endarrow="block"/>
                </v:shape>
                <v:shape id="直接箭头连接符 20" o:spid="_x0000_s1067" type="#_x0000_t32" style="position:absolute;left:2337;top:9461;width:1;height:5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" strokecolor="black [3213]" strokeweight=".5pt">
                  <v:stroke endarrow="block" joinstyle="miter"/>
                </v:shape>
                <v:shape id="直接箭头连接符 21" o:spid="_x0000_s1068" type="#_x0000_t32" style="position:absolute;left:2338;top:10831;width:0;height:4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" strokecolor="black [3213]" strokeweight=".5pt">
                  <v:stroke endarrow="block" joinstyle="miter"/>
                </v:shape>
                <v:shape id="文本框 24" o:spid="_x0000_s1069" type="#_x0000_t202" style="position:absolute;left:919;top:5377;width:1417;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" filled="f" stroked="f" strokeweight="1pt">
                  <v:textbox inset="4.05pt,.71436mm,4.05pt,.71436mm">
                    <w:txbxContent>
                      <w:p w14:paraId="182B9EF4" w14:textId="77777777" w:rsidR="001E433B" w:rsidRDefault="001E433B" w:rsidP="001E433B">
                        <w:pPr>
                          <w:pStyle w:val="afffffffffffb"/>
                          <w:jc w:val="center"/>
                        </w:pPr>
                        <w:r>
                          <w:rPr>
                            <w:rFonts w:ascii="宋体" w:eastAsia="宋体" w:hAnsi="仿宋"/>
                            <w:color w:val="000000" w:themeColor="dark1"/>
                            <w:kern w:val="0"/>
                            <w:sz w:val="20"/>
                            <w:szCs w:val="20"/>
                          </w:rPr>
                          <w:t>医院</w:t>
                        </w:r>
                      </w:p>
                    </w:txbxContent>
                  </v:textbox>
                </v:shape>
                <v:roundrect id="圆角矩形 25" o:spid="_x0000_s1070" style="position:absolute;left:1176;top:5357;width:8127;height:7209;visibility:visible;mso-wrap-style:square;v-text-anchor:middle" arcsize="12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" filled="f" strokecolor="#a5a5a5 [2092]" strokeweight="1pt">
                  <v:stroke dashstyle="longDash" joinstyle="miter"/>
                </v:roundrect>
                <v:shape id="文本框 30" o:spid="_x0000_s1071" type="#_x0000_t202" style="position:absolute;left:4460;top:16474;width:2108;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" fillcolor="white [3201]" strokeweight="1pt">
                  <v:textbox inset="4.05pt,.71436mm,4.05pt,.71436mm">
                    <w:txbxContent>
                      <w:p w14:paraId="5C7DC696" w14:textId="77777777" w:rsidR="001E433B" w:rsidRDefault="001E433B" w:rsidP="001E433B">
                        <w:pPr>
                          <w:pStyle w:val="afffffffffffb"/>
                          <w:jc w:val="center"/>
                        </w:pPr>
                        <w:r>
                          <w:rPr>
                            <w:rFonts w:ascii="宋体" w:eastAsia="宋体" w:hAnsi="仿宋"/>
                            <w:color w:val="000000" w:themeColor="dark1"/>
                            <w:kern w:val="0"/>
                            <w:sz w:val="20"/>
                            <w:szCs w:val="20"/>
                          </w:rPr>
                          <w:t>基层医疗卫生机构</w:t>
                        </w:r>
                      </w:p>
                    </w:txbxContent>
                  </v:textbox>
                </v:shape>
                <v:shape id="文本框 32" o:spid="_x0000_s1072" type="#_x0000_t202" style="position:absolute;left:5787;top:13932;width:2423;height:198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" fillcolor="white [3201]" stroked="f" strokeweight="1pt">
                  <v:textbox inset="4.05pt,.71436mm,4.05pt,.71436mm">
                    <w:txbxContent>
                      <w:p w14:paraId="6038616D" w14:textId="77777777" w:rsidR="001E433B" w:rsidRDefault="001E433B" w:rsidP="001E433B">
                        <w:pPr>
                          <w:pStyle w:val="afffffffffffb"/>
                          <w:jc w:val="left"/>
                        </w:pPr>
                        <w:r>
                          <w:rPr>
                            <w:rFonts w:ascii="宋体" w:eastAsia="宋体" w:hAnsi="仿宋"/>
                            <w:color w:val="000000" w:themeColor="dark1"/>
                            <w:kern w:val="0"/>
                            <w:sz w:val="20"/>
                            <w:szCs w:val="20"/>
                          </w:rPr>
                          <w:t>转出：</w:t>
                        </w:r>
                        <w:r>
                          <w:rPr>
                            <w:rFonts w:ascii="宋体" w:eastAsia="宋体" w:hAnsi="仿宋"/>
                            <w:color w:val="000000" w:themeColor="dark1"/>
                            <w:kern w:val="0"/>
                            <w:sz w:val="20"/>
                            <w:szCs w:val="20"/>
                          </w:rPr>
                          <w:br/>
                          <w:t>明确诊断并</w:t>
                        </w:r>
                        <w:r>
                          <w:rPr>
                            <w:rFonts w:ascii="宋体" w:eastAsia="宋体" w:hAnsi="仿宋"/>
                            <w:color w:val="000000" w:themeColor="dark1"/>
                            <w:kern w:val="0"/>
                            <w:sz w:val="20"/>
                            <w:szCs w:val="20"/>
                          </w:rPr>
                          <w:br/>
                          <w:t>系统治疗病情</w:t>
                        </w:r>
                        <w:r>
                          <w:rPr>
                            <w:rFonts w:ascii="宋体" w:eastAsia="宋体" w:hAnsi="仿宋"/>
                            <w:color w:val="000000" w:themeColor="dark1"/>
                            <w:kern w:val="0"/>
                            <w:sz w:val="20"/>
                            <w:szCs w:val="20"/>
                          </w:rPr>
                          <w:br/>
                          <w:t>稳定的高血压、</w:t>
                        </w:r>
                        <w:r>
                          <w:rPr>
                            <w:rFonts w:ascii="宋体" w:eastAsia="宋体" w:hAnsi="仿宋"/>
                            <w:color w:val="000000" w:themeColor="dark1"/>
                            <w:kern w:val="0"/>
                            <w:sz w:val="20"/>
                            <w:szCs w:val="20"/>
                          </w:rPr>
                          <w:br/>
                          <w:t>糖尿病患者。</w:t>
                        </w:r>
                      </w:p>
                    </w:txbxContent>
                  </v:textbox>
                </v:shape>
                <v:shape id="文本框 31" o:spid="_x0000_s1073" type="#_x0000_t202" style="position:absolute;left:3038;top:14114;width:2498;height:198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" filled="f" stroked="f" strokeweight="1pt">
                  <v:textbox inset="4.05pt,.71436mm,4.05pt,.71436mm">
                    <w:txbxContent>
                      <w:p w14:paraId="6DFE72E1" w14:textId="77777777" w:rsidR="001E433B" w:rsidRDefault="001E433B" w:rsidP="001E433B">
                        <w:pPr>
                          <w:pStyle w:val="afffffffffffb"/>
                          <w:jc w:val="left"/>
                        </w:pPr>
                        <w:r>
                          <w:rPr>
                            <w:rFonts w:ascii="宋体" w:eastAsia="宋体" w:hAnsi="仿宋"/>
                            <w:color w:val="000000" w:themeColor="dark1"/>
                            <w:kern w:val="0"/>
                            <w:sz w:val="20"/>
                            <w:szCs w:val="20"/>
                          </w:rPr>
                          <w:t>转入：</w:t>
                        </w:r>
                        <w:r>
                          <w:rPr>
                            <w:rFonts w:ascii="宋体" w:eastAsia="宋体" w:hAnsi="仿宋"/>
                            <w:color w:val="000000" w:themeColor="dark1"/>
                            <w:kern w:val="0"/>
                            <w:sz w:val="20"/>
                            <w:szCs w:val="20"/>
                          </w:rPr>
                          <w:br/>
                          <w:t>1）血压、血糖控制</w:t>
                        </w:r>
                        <w:r>
                          <w:rPr>
                            <w:rFonts w:ascii="宋体" w:eastAsia="宋体" w:hAnsi="仿宋"/>
                            <w:color w:val="000000" w:themeColor="dark1"/>
                            <w:kern w:val="0"/>
                            <w:sz w:val="20"/>
                            <w:szCs w:val="20"/>
                          </w:rPr>
                          <w:br/>
                          <w:t xml:space="preserve">   不稳定的患者；</w:t>
                        </w:r>
                        <w:r>
                          <w:rPr>
                            <w:rFonts w:ascii="宋体" w:eastAsia="宋体" w:hAnsi="仿宋"/>
                            <w:color w:val="000000" w:themeColor="dark1"/>
                            <w:kern w:val="0"/>
                            <w:sz w:val="20"/>
                            <w:szCs w:val="20"/>
                          </w:rPr>
                          <w:br/>
                          <w:t>2）不合适在基层诊治</w:t>
                        </w:r>
                        <w:r>
                          <w:rPr>
                            <w:rFonts w:ascii="宋体" w:eastAsia="宋体" w:hAnsi="仿宋"/>
                            <w:color w:val="000000" w:themeColor="dark1"/>
                            <w:kern w:val="0"/>
                            <w:sz w:val="20"/>
                            <w:szCs w:val="20"/>
                          </w:rPr>
                          <w:br/>
                          <w:t xml:space="preserve">   的高血压、糖尿病</w:t>
                        </w:r>
                        <w:r>
                          <w:rPr>
                            <w:rFonts w:ascii="宋体" w:eastAsia="宋体" w:hAnsi="仿宋"/>
                            <w:color w:val="000000" w:themeColor="dark1"/>
                            <w:kern w:val="0"/>
                            <w:sz w:val="20"/>
                            <w:szCs w:val="20"/>
                          </w:rPr>
                          <w:br/>
                          <w:t xml:space="preserve">   患者。</w:t>
                        </w:r>
                      </w:p>
                    </w:txbxContent>
                  </v:textbox>
                </v:shape>
                <v:shape id="肘形连接符 3" o:spid="_x0000_s1074" type="#_x0000_t33" style="position:absolute;left:1871;top:14169;width:3057;height:2122;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" strokecolor="black [3213]" strokeweight=".5pt">
                  <v:stroke endarrow="block"/>
                </v:shape>
                <v:shape id="肘形连接符 17" o:spid="_x0000_s1075" type="#_x0000_t34" style="position:absolute;left:6568;top:10406;width:391;height:635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" adj="-89494" strokecolor="black [3213]" strokeweight=".5pt">
                  <v:stroke endarrow="block"/>
                </v:shape>
                <v:group id="_x0000_s1076" style="position:absolute;left:3515;top:14207;width:3913;height:631;rotation:90" coordorigin="1980,7275" coordsize="32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">
                  <v:group id="组合 28" o:spid="_x0000_s1077" style="position:absolute;left:1980;top:7275;width:3205;height:300" coordorigin="1980,7275" coordsize="32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直接连接符 29" o:spid="_x0000_s1078"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" strokecolor="black [3200]" strokeweight=".5pt">
                      <v:stroke joinstyle="miter"/>
                    </v:line>
                    <v:line id="直接连接符 34" o:spid="_x0000_s1079" style="position:absolute;visibility:visible;mso-wrap-style:square" from="4805,7275" to="518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" strokecolor="black [3200]" strokeweight=".5pt">
                      <v:stroke joinstyle="miter"/>
                    </v:line>
                  </v:group>
                  <v:group id="组合 36" o:spid="_x0000_s1080" style="position:absolute;left:1980;top:7665;width:3200;height:300;rotation:180" coordorigin="1980,7275" coordsize="32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">
                    <v:line id="直接连接符 37" o:spid="_x0000_s1081"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" strokecolor="black [3200]" strokeweight=".5pt">
                      <v:stroke joinstyle="miter"/>
                    </v:line>
                    <v:line id="直接连接符 38" o:spid="_x0000_s1082" style="position:absolute;visibility:visible;mso-wrap-style:square" from="4795,7275" to="517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" strokecolor="black [3200]" strokeweight=".5pt">
                      <v:stroke joinstyle="miter"/>
                    </v:line>
                  </v:group>
                </v:group>
                <v:shape id="直接箭头连接符 42" o:spid="_x0000_s1083" type="#_x0000_t32" style="position:absolute;left:2338;top:12124;width:0;height:7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" strokecolor="black [3213]" strokeweight=".5pt">
                  <v:stroke endarrow="block" joinstyle="miter"/>
                </v:shape>
              </v:group>
            </w:pict>
          </mc:Fallback>
        </mc:AlternateContent>
      </w:r>
    </w:p>
    <w:p w14:paraId="136F5EF3" w14:textId="180A4358" w:rsidR="001E433B" w:rsidRDefault="001E433B" w:rsidP="001E433B">
      <w:pPr>
        <w:pStyle w:val="affff6"/>
        <w:ind w:firstLineChars="0" w:firstLine="0"/>
      </w:pPr>
    </w:p>
    <w:p w14:paraId="04F0D0C0" w14:textId="77777777" w:rsidR="001E433B" w:rsidRDefault="001E433B" w:rsidP="001E433B">
      <w:pPr>
        <w:pStyle w:val="affff6"/>
        <w:ind w:firstLineChars="0" w:firstLine="0"/>
      </w:pPr>
    </w:p>
    <w:p w14:paraId="587DE36A" w14:textId="77777777" w:rsidR="001E433B" w:rsidRDefault="001E433B" w:rsidP="001E433B">
      <w:pPr>
        <w:pStyle w:val="affff6"/>
        <w:ind w:firstLineChars="0" w:firstLine="0"/>
      </w:pPr>
    </w:p>
    <w:p w14:paraId="091FE3E4" w14:textId="77777777" w:rsidR="001E433B" w:rsidRDefault="001E433B" w:rsidP="001E433B">
      <w:pPr>
        <w:pStyle w:val="affff6"/>
        <w:ind w:firstLineChars="0" w:firstLine="0"/>
      </w:pPr>
    </w:p>
    <w:p w14:paraId="7FB6DE88" w14:textId="77777777" w:rsidR="001E433B" w:rsidRDefault="001E433B" w:rsidP="001E433B">
      <w:pPr>
        <w:pStyle w:val="affff6"/>
        <w:ind w:firstLineChars="0" w:firstLine="0"/>
      </w:pPr>
    </w:p>
    <w:p w14:paraId="2F32336B" w14:textId="77777777" w:rsidR="001E433B" w:rsidRDefault="001E433B" w:rsidP="001E433B">
      <w:pPr>
        <w:pStyle w:val="affff6"/>
        <w:ind w:firstLineChars="0" w:firstLine="0"/>
      </w:pPr>
    </w:p>
    <w:p w14:paraId="1F5CCBC4" w14:textId="77777777" w:rsidR="001E433B" w:rsidRDefault="001E433B" w:rsidP="001E433B">
      <w:pPr>
        <w:pStyle w:val="affff6"/>
        <w:ind w:firstLineChars="0" w:firstLine="0"/>
      </w:pPr>
    </w:p>
    <w:p w14:paraId="3AAFD7FC" w14:textId="77777777" w:rsidR="001E433B" w:rsidRDefault="001E433B" w:rsidP="001E433B">
      <w:pPr>
        <w:pStyle w:val="affff6"/>
        <w:ind w:firstLineChars="0" w:firstLine="0"/>
      </w:pPr>
    </w:p>
    <w:p w14:paraId="0F8CB5EF" w14:textId="77777777" w:rsidR="001E433B" w:rsidRDefault="001E433B" w:rsidP="001E433B">
      <w:pPr>
        <w:pStyle w:val="affff6"/>
        <w:ind w:firstLineChars="0" w:firstLine="0"/>
      </w:pPr>
    </w:p>
    <w:p w14:paraId="036F7C6B" w14:textId="77777777" w:rsidR="001E433B" w:rsidRDefault="001E433B" w:rsidP="001E433B">
      <w:pPr>
        <w:pStyle w:val="affff6"/>
        <w:ind w:firstLineChars="0" w:firstLine="0"/>
      </w:pPr>
    </w:p>
    <w:p w14:paraId="3F5299CD" w14:textId="77777777" w:rsidR="001E433B" w:rsidRDefault="001E433B" w:rsidP="001E433B">
      <w:pPr>
        <w:pStyle w:val="affff6"/>
        <w:ind w:firstLineChars="0" w:firstLine="0"/>
      </w:pPr>
    </w:p>
    <w:p w14:paraId="4EEE4044" w14:textId="77777777" w:rsidR="001E433B" w:rsidRDefault="001E433B" w:rsidP="001E433B">
      <w:pPr>
        <w:pStyle w:val="affff6"/>
        <w:ind w:firstLineChars="0" w:firstLine="0"/>
      </w:pPr>
    </w:p>
    <w:p w14:paraId="3F67E25A" w14:textId="77777777" w:rsidR="001E433B" w:rsidRDefault="001E433B" w:rsidP="001E433B">
      <w:pPr>
        <w:pStyle w:val="affff6"/>
        <w:ind w:firstLineChars="0" w:firstLine="0"/>
      </w:pPr>
    </w:p>
    <w:p w14:paraId="188625E5" w14:textId="77777777" w:rsidR="001E433B" w:rsidRDefault="001E433B" w:rsidP="001E433B">
      <w:pPr>
        <w:pStyle w:val="affff6"/>
        <w:ind w:firstLineChars="0" w:firstLine="0"/>
      </w:pPr>
    </w:p>
    <w:p w14:paraId="5D679950" w14:textId="77777777" w:rsidR="001E433B" w:rsidRDefault="001E433B" w:rsidP="001E433B">
      <w:pPr>
        <w:pStyle w:val="affff6"/>
        <w:ind w:firstLineChars="0" w:firstLine="0"/>
      </w:pPr>
    </w:p>
    <w:p w14:paraId="2426C04B" w14:textId="77777777" w:rsidR="001E433B" w:rsidRDefault="001E433B" w:rsidP="001E433B">
      <w:pPr>
        <w:pStyle w:val="affff6"/>
        <w:ind w:firstLineChars="0" w:firstLine="0"/>
      </w:pPr>
    </w:p>
    <w:p w14:paraId="1B10FBEB" w14:textId="77777777" w:rsidR="001E433B" w:rsidRDefault="001E433B" w:rsidP="001E433B">
      <w:pPr>
        <w:pStyle w:val="affff6"/>
        <w:ind w:firstLineChars="0" w:firstLine="0"/>
      </w:pPr>
    </w:p>
    <w:p w14:paraId="107260E7" w14:textId="77777777" w:rsidR="001E433B" w:rsidRDefault="001E433B" w:rsidP="001E433B">
      <w:pPr>
        <w:pStyle w:val="affff6"/>
        <w:ind w:firstLineChars="0" w:firstLine="0"/>
      </w:pPr>
    </w:p>
    <w:p w14:paraId="13C42FA7" w14:textId="77777777" w:rsidR="001E433B" w:rsidRDefault="001E433B" w:rsidP="001E433B">
      <w:pPr>
        <w:pStyle w:val="affff6"/>
        <w:ind w:firstLineChars="0" w:firstLine="0"/>
      </w:pPr>
    </w:p>
    <w:p w14:paraId="0E364660" w14:textId="77777777" w:rsidR="001E433B" w:rsidRDefault="001E433B" w:rsidP="001E433B">
      <w:pPr>
        <w:pStyle w:val="affff6"/>
        <w:ind w:firstLineChars="0" w:firstLine="0"/>
      </w:pPr>
    </w:p>
    <w:p w14:paraId="0E6B4D52" w14:textId="77777777" w:rsidR="001E433B" w:rsidRDefault="001E433B" w:rsidP="001E433B">
      <w:pPr>
        <w:pStyle w:val="affff6"/>
        <w:ind w:firstLineChars="0" w:firstLine="0"/>
      </w:pPr>
    </w:p>
    <w:p w14:paraId="7AE9EB24" w14:textId="77777777" w:rsidR="001E433B" w:rsidRDefault="001E433B" w:rsidP="001E433B">
      <w:pPr>
        <w:pStyle w:val="affff6"/>
        <w:ind w:firstLineChars="0" w:firstLine="0"/>
      </w:pPr>
    </w:p>
    <w:p w14:paraId="19BA2786" w14:textId="77777777" w:rsidR="001E433B" w:rsidRDefault="001E433B" w:rsidP="001E433B">
      <w:pPr>
        <w:pStyle w:val="affff6"/>
        <w:ind w:firstLineChars="0" w:firstLine="0"/>
      </w:pPr>
    </w:p>
    <w:p w14:paraId="17CBFF32" w14:textId="77777777" w:rsidR="001E433B" w:rsidRDefault="001E433B" w:rsidP="001E433B">
      <w:pPr>
        <w:pStyle w:val="affff6"/>
        <w:ind w:firstLineChars="0" w:firstLine="0"/>
      </w:pPr>
    </w:p>
    <w:p w14:paraId="28B2FCE3" w14:textId="77777777" w:rsidR="001E433B" w:rsidRDefault="001E433B" w:rsidP="001E433B">
      <w:pPr>
        <w:pStyle w:val="affff6"/>
        <w:ind w:firstLineChars="0" w:firstLine="0"/>
      </w:pPr>
    </w:p>
    <w:p w14:paraId="201F905A" w14:textId="77777777" w:rsidR="001E433B" w:rsidRDefault="001E433B" w:rsidP="001E433B">
      <w:pPr>
        <w:pStyle w:val="affff6"/>
        <w:ind w:firstLineChars="0" w:firstLine="0"/>
      </w:pPr>
    </w:p>
    <w:p w14:paraId="4661541F" w14:textId="77777777" w:rsidR="001E433B" w:rsidRDefault="001E433B" w:rsidP="001E433B">
      <w:pPr>
        <w:pStyle w:val="affff6"/>
        <w:ind w:firstLineChars="0" w:firstLine="0"/>
      </w:pPr>
    </w:p>
    <w:p w14:paraId="4FA424BE" w14:textId="77777777" w:rsidR="001E433B" w:rsidRDefault="001E433B" w:rsidP="001E433B">
      <w:pPr>
        <w:pStyle w:val="affff6"/>
        <w:ind w:firstLineChars="0" w:firstLine="0"/>
      </w:pPr>
    </w:p>
    <w:p w14:paraId="718E52E4" w14:textId="77777777" w:rsidR="001E433B" w:rsidRDefault="001E433B" w:rsidP="001E433B">
      <w:pPr>
        <w:pStyle w:val="affff6"/>
        <w:ind w:firstLineChars="0" w:firstLine="0"/>
      </w:pPr>
    </w:p>
    <w:p w14:paraId="7135B9C1" w14:textId="77777777" w:rsidR="001E433B" w:rsidRDefault="001E433B" w:rsidP="001E433B">
      <w:pPr>
        <w:pStyle w:val="affff6"/>
        <w:ind w:firstLineChars="0" w:firstLine="0"/>
      </w:pPr>
    </w:p>
    <w:p w14:paraId="1026C6BC" w14:textId="77777777" w:rsidR="001E433B" w:rsidRDefault="001E433B" w:rsidP="001E433B">
      <w:pPr>
        <w:pStyle w:val="affff6"/>
        <w:ind w:firstLineChars="0" w:firstLine="0"/>
      </w:pPr>
    </w:p>
    <w:p w14:paraId="1C61F658" w14:textId="77777777" w:rsidR="001E433B" w:rsidRDefault="001E433B" w:rsidP="001E433B">
      <w:pPr>
        <w:pStyle w:val="affff6"/>
        <w:ind w:firstLineChars="0" w:firstLine="0"/>
      </w:pPr>
    </w:p>
    <w:p w14:paraId="48752D26" w14:textId="77777777" w:rsidR="001E433B" w:rsidRDefault="001E433B" w:rsidP="001E433B">
      <w:pPr>
        <w:pStyle w:val="affff6"/>
        <w:ind w:firstLineChars="0" w:firstLine="0"/>
      </w:pPr>
    </w:p>
    <w:p w14:paraId="164D3A6D" w14:textId="77777777" w:rsidR="001E433B" w:rsidRDefault="001E433B" w:rsidP="001E433B">
      <w:pPr>
        <w:pStyle w:val="affff6"/>
        <w:ind w:firstLineChars="0" w:firstLine="0"/>
      </w:pPr>
    </w:p>
    <w:p w14:paraId="55B11E49" w14:textId="77777777" w:rsidR="001E433B" w:rsidRDefault="001E433B" w:rsidP="001E433B">
      <w:pPr>
        <w:pStyle w:val="affff6"/>
        <w:ind w:firstLineChars="0" w:firstLine="0"/>
      </w:pPr>
    </w:p>
    <w:p w14:paraId="4E3BF151" w14:textId="77777777" w:rsidR="001E433B" w:rsidRDefault="001E433B" w:rsidP="001E433B">
      <w:pPr>
        <w:pStyle w:val="affff6"/>
        <w:ind w:firstLineChars="0" w:firstLine="0"/>
      </w:pPr>
    </w:p>
    <w:p w14:paraId="4AB16C60" w14:textId="77777777" w:rsidR="001E433B" w:rsidRDefault="001E433B" w:rsidP="001E433B">
      <w:pPr>
        <w:pStyle w:val="affff6"/>
        <w:ind w:firstLineChars="0" w:firstLine="0"/>
      </w:pPr>
    </w:p>
    <w:p w14:paraId="3D8CB726" w14:textId="77777777" w:rsidR="001E433B" w:rsidRDefault="001E433B" w:rsidP="001E433B">
      <w:pPr>
        <w:pStyle w:val="affff6"/>
        <w:ind w:firstLineChars="0" w:firstLine="0"/>
      </w:pPr>
    </w:p>
    <w:p w14:paraId="1675890B" w14:textId="74266655" w:rsidR="001E433B" w:rsidRDefault="001E433B" w:rsidP="001E433B">
      <w:pPr>
        <w:pStyle w:val="af9"/>
        <w:spacing w:before="156" w:after="156"/>
      </w:pPr>
      <w:r>
        <w:rPr>
          <w:rFonts w:hint="eastAsia"/>
        </w:rPr>
        <w:t>高血压、糖尿病的流程图</w:t>
      </w:r>
    </w:p>
    <w:p w14:paraId="0030C564" w14:textId="77777777" w:rsidR="001E433B" w:rsidRDefault="001E433B">
      <w:pPr>
        <w:widowControl/>
        <w:adjustRightInd/>
        <w:spacing w:line="240" w:lineRule="auto"/>
        <w:jc w:val="left"/>
        <w:rPr>
          <w:rFonts w:ascii="黑体" w:eastAsia="黑体" w:hAnsi="Times New Roman"/>
          <w:kern w:val="0"/>
          <w:szCs w:val="20"/>
        </w:rPr>
      </w:pPr>
      <w:r>
        <w:br w:type="page"/>
      </w:r>
    </w:p>
    <w:p w14:paraId="24835548" w14:textId="45005F22" w:rsidR="001E433B" w:rsidRDefault="001E433B" w:rsidP="001E433B">
      <w:pPr>
        <w:pStyle w:val="aff4"/>
        <w:spacing w:before="156" w:after="156"/>
      </w:pPr>
      <w:r>
        <w:rPr>
          <w:rFonts w:hint="eastAsia"/>
        </w:rPr>
        <w:lastRenderedPageBreak/>
        <w:t>肿瘤登记的流程图</w:t>
      </w:r>
    </w:p>
    <w:p w14:paraId="5C90DE59" w14:textId="77777777" w:rsidR="001E433B" w:rsidRDefault="001E433B" w:rsidP="001E433B">
      <w:pPr>
        <w:pStyle w:val="affff6"/>
        <w:ind w:firstLineChars="0" w:firstLine="0"/>
      </w:pPr>
    </w:p>
    <w:p w14:paraId="3FDDFF95" w14:textId="52853D63" w:rsidR="001E433B" w:rsidRDefault="001E433B" w:rsidP="001E433B">
      <w:pPr>
        <w:pStyle w:val="affff6"/>
        <w:ind w:firstLineChars="0" w:firstLine="0"/>
      </w:pPr>
      <w:r>
        <mc:AlternateContent>
          <mc:Choice Requires="wpg">
            <w:drawing>
              <wp:anchor distT="0" distB="0" distL="114300" distR="114300" simplePos="0" relativeHeight="251669504" behindDoc="0" locked="0" layoutInCell="1" allowOverlap="1" wp14:anchorId="220FD98F" wp14:editId="1A89C976">
                <wp:simplePos x="0" y="0"/>
                <wp:positionH relativeFrom="column">
                  <wp:posOffset>-7132</wp:posOffset>
                </wp:positionH>
                <wp:positionV relativeFrom="paragraph">
                  <wp:posOffset>24814</wp:posOffset>
                </wp:positionV>
                <wp:extent cx="5911850" cy="7505114"/>
                <wp:effectExtent l="0" t="0" r="12700" b="19685"/>
                <wp:wrapNone/>
                <wp:docPr id="2121493578" name="组合 8"/>
                <wp:cNvGraphicFramePr/>
                <a:graphic xmlns:a="http://schemas.openxmlformats.org/drawingml/2006/main">
                  <a:graphicData uri="http://schemas.microsoft.com/office/word/2010/wordprocessingGroup">
                    <wpg:wgp>
                      <wpg:cNvGrpSpPr/>
                      <wpg:grpSpPr>
                        <a:xfrm>
                          <a:off x="0" y="0"/>
                          <a:ext cx="5911850" cy="7505114"/>
                          <a:chOff x="1033" y="4006"/>
                          <a:chExt cx="8491" cy="7722"/>
                        </a:xfrm>
                      </wpg:grpSpPr>
                      <wps:wsp>
                        <wps:cNvPr id="130419540" name="文本框 2"/>
                        <wps:cNvSpPr txBox="1"/>
                        <wps:spPr>
                          <a:xfrm>
                            <a:off x="4335" y="4006"/>
                            <a:ext cx="1599"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AA9AD3" w14:textId="77777777" w:rsidR="001E433B" w:rsidRDefault="001E433B" w:rsidP="001E433B">
                              <w:pPr>
                                <w:pStyle w:val="afffffffffff4"/>
                                <w:jc w:val="center"/>
                              </w:pPr>
                              <w:r>
                                <w:rPr>
                                  <w:rFonts w:ascii="宋体" w:eastAsia="宋体" w:hAnsi="仿宋"/>
                                  <w:color w:val="000000" w:themeColor="dark1"/>
                                  <w:kern w:val="0"/>
                                  <w:sz w:val="20"/>
                                  <w:szCs w:val="20"/>
                                </w:rPr>
                                <w:t>医院接诊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61394790" name="文本框 3"/>
                        <wps:cNvSpPr txBox="1"/>
                        <wps:spPr>
                          <a:xfrm>
                            <a:off x="2382" y="4009"/>
                            <a:ext cx="1322"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8CC9B44" w14:textId="77777777" w:rsidR="001E433B" w:rsidRDefault="001E433B" w:rsidP="001E433B">
                              <w:pPr>
                                <w:pStyle w:val="afffffffffff4"/>
                                <w:jc w:val="center"/>
                              </w:pPr>
                              <w:r>
                                <w:rPr>
                                  <w:rFonts w:ascii="宋体" w:eastAsia="宋体" w:hAnsi="仿宋"/>
                                  <w:color w:val="000000" w:themeColor="dark1"/>
                                  <w:kern w:val="0"/>
                                  <w:sz w:val="20"/>
                                  <w:szCs w:val="20"/>
                                </w:rPr>
                                <w:t>患者就诊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461858369" name="文本框 4"/>
                        <wps:cNvSpPr txBox="1"/>
                        <wps:spPr>
                          <a:xfrm>
                            <a:off x="4334" y="4900"/>
                            <a:ext cx="1601"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F43DF4A" w14:textId="77777777" w:rsidR="001E433B" w:rsidRDefault="001E433B" w:rsidP="001E433B">
                              <w:pPr>
                                <w:pStyle w:val="afffffffffff4"/>
                                <w:jc w:val="center"/>
                              </w:pPr>
                              <w:r>
                                <w:rPr>
                                  <w:rFonts w:ascii="宋体" w:eastAsia="宋体" w:hAnsi="仿宋"/>
                                  <w:color w:val="000000" w:themeColor="dark1"/>
                                  <w:kern w:val="0"/>
                                  <w:sz w:val="20"/>
                                  <w:szCs w:val="20"/>
                                </w:rPr>
                                <w:t>接诊科室填卡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810976539" name="文本框 5"/>
                        <wps:cNvSpPr txBox="1"/>
                        <wps:spPr>
                          <a:xfrm>
                            <a:off x="3959" y="7118"/>
                            <a:ext cx="2366" cy="1005"/>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ADAA132" w14:textId="77777777" w:rsidR="001E433B" w:rsidRDefault="001E433B" w:rsidP="001E433B">
                              <w:pPr>
                                <w:pStyle w:val="afffffffffff4"/>
                                <w:jc w:val="center"/>
                              </w:pPr>
                              <w:r>
                                <w:rPr>
                                  <w:rFonts w:ascii="宋体" w:eastAsia="宋体" w:hAnsi="仿宋"/>
                                  <w:color w:val="000000" w:themeColor="dark1"/>
                                  <w:kern w:val="0"/>
                                  <w:sz w:val="20"/>
                                  <w:szCs w:val="20"/>
                                </w:rPr>
                                <w:t>公共卫生科审核、补充、</w:t>
                              </w:r>
                              <w:proofErr w:type="gramStart"/>
                              <w:r>
                                <w:rPr>
                                  <w:rFonts w:ascii="宋体" w:eastAsia="宋体" w:hAnsi="仿宋"/>
                                  <w:color w:val="000000" w:themeColor="dark1"/>
                                  <w:kern w:val="0"/>
                                  <w:sz w:val="20"/>
                                  <w:szCs w:val="20"/>
                                </w:rPr>
                                <w:t>剔重报卡</w:t>
                              </w:r>
                              <w:proofErr w:type="gramEnd"/>
                              <w:r>
                                <w:rPr>
                                  <w:rFonts w:ascii="宋体" w:eastAsia="宋体" w:hAnsi="仿宋"/>
                                  <w:color w:val="000000" w:themeColor="dark1"/>
                                  <w:kern w:val="0"/>
                                  <w:sz w:val="20"/>
                                  <w:szCs w:val="20"/>
                                </w:rPr>
                                <w:t>信息，每月10日前完成上月数据报送</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712156245" name="文本框 11"/>
                        <wps:cNvSpPr txBox="1"/>
                        <wps:spPr>
                          <a:xfrm>
                            <a:off x="3849" y="8476"/>
                            <a:ext cx="2594" cy="567"/>
                          </a:xfrm>
                          <a:prstGeom prst="rect">
                            <a:avLst/>
                          </a:prstGeom>
                          <a:solidFill>
                            <a:schemeClr val="lt1"/>
                          </a:solidFill>
                          <a:ln w="1270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4C6F05F" w14:textId="77777777" w:rsidR="001E433B" w:rsidRDefault="001E433B" w:rsidP="001E433B">
                              <w:pPr>
                                <w:pStyle w:val="afffffffffff4"/>
                                <w:jc w:val="center"/>
                              </w:pPr>
                              <w:r>
                                <w:rPr>
                                  <w:rFonts w:ascii="宋体" w:eastAsia="宋体" w:hAnsi="宋体"/>
                                  <w:color w:val="000000" w:themeColor="dark1"/>
                                  <w:kern w:val="0"/>
                                  <w:sz w:val="20"/>
                                  <w:szCs w:val="20"/>
                                </w:rPr>
                                <w:t>江苏省慢性病管理信息平台</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406886229" name="直接箭头连接符 1"/>
                        <wps:cNvCnPr/>
                        <wps:spPr>
                          <a:xfrm flipV="1">
                            <a:off x="3704" y="4290"/>
                            <a:ext cx="631" cy="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618536255" name="文本框 9"/>
                        <wps:cNvSpPr txBox="1"/>
                        <wps:spPr>
                          <a:xfrm>
                            <a:off x="3873" y="6198"/>
                            <a:ext cx="2551"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7642A34" w14:textId="77777777" w:rsidR="001E433B" w:rsidRDefault="001E433B" w:rsidP="001E433B">
                              <w:pPr>
                                <w:pStyle w:val="afffffffffff4"/>
                                <w:jc w:val="center"/>
                              </w:pPr>
                              <w:r>
                                <w:rPr>
                                  <w:rFonts w:ascii="宋体" w:eastAsia="宋体" w:hAnsi="仿宋"/>
                                  <w:color w:val="000000" w:themeColor="dark1"/>
                                  <w:kern w:val="0"/>
                                  <w:sz w:val="20"/>
                                  <w:szCs w:val="20"/>
                                </w:rPr>
                                <w:t>公共卫生科收集病例信息</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954445396" name="直接箭头连接符 12"/>
                        <wps:cNvCnPr/>
                        <wps:spPr>
                          <a:xfrm>
                            <a:off x="5135" y="4573"/>
                            <a:ext cx="0" cy="327"/>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937528" name="文本框 47"/>
                        <wps:cNvSpPr txBox="1"/>
                        <wps:spPr>
                          <a:xfrm>
                            <a:off x="3848" y="9413"/>
                            <a:ext cx="2596" cy="608"/>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6D65A9" w14:textId="77777777" w:rsidR="001E433B" w:rsidRDefault="001E433B" w:rsidP="001E433B">
                              <w:pPr>
                                <w:pStyle w:val="afffffffffff4"/>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审核与分卡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74939925" name="文本框 48"/>
                        <wps:cNvSpPr txBox="1"/>
                        <wps:spPr>
                          <a:xfrm>
                            <a:off x="3847" y="10386"/>
                            <a:ext cx="2597" cy="1342"/>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CB53756" w14:textId="77777777" w:rsidR="001E433B" w:rsidRDefault="001E433B" w:rsidP="001E433B">
                              <w:pPr>
                                <w:pStyle w:val="afffffffffff4"/>
                                <w:jc w:val="center"/>
                              </w:pPr>
                              <w:r>
                                <w:rPr>
                                  <w:rFonts w:ascii="宋体" w:eastAsia="宋体" w:hAnsi="宋体"/>
                                  <w:color w:val="000000" w:themeColor="dark1"/>
                                  <w:kern w:val="0"/>
                                  <w:sz w:val="20"/>
                                  <w:szCs w:val="20"/>
                                </w:rPr>
                                <w:t>乡镇卫生院/社区卫生服务中心一个月内对审核通过的现住地址为本</w:t>
                              </w:r>
                              <w:r>
                                <w:rPr>
                                  <w:rFonts w:ascii="宋体" w:eastAsia="宋体" w:hAnsi="宋体" w:hint="eastAsia"/>
                                  <w:color w:val="000000" w:themeColor="dark1"/>
                                  <w:kern w:val="0"/>
                                  <w:sz w:val="20"/>
                                  <w:szCs w:val="20"/>
                                </w:rPr>
                                <w:t>属地</w:t>
                              </w:r>
                              <w:r>
                                <w:rPr>
                                  <w:rFonts w:ascii="宋体" w:eastAsia="宋体" w:hAnsi="宋体"/>
                                  <w:color w:val="000000" w:themeColor="dark1"/>
                                  <w:kern w:val="0"/>
                                  <w:sz w:val="20"/>
                                  <w:szCs w:val="20"/>
                                </w:rPr>
                                <w:t>的报告病例进行初访、核实信息</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604021046" name="直接箭头连接符 49"/>
                        <wps:cNvCnPr/>
                        <wps:spPr>
                          <a:xfrm>
                            <a:off x="5145" y="10022"/>
                            <a:ext cx="3" cy="35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094051518" name="直接箭头连接符 45"/>
                        <wps:cNvCnPr/>
                        <wps:spPr>
                          <a:xfrm>
                            <a:off x="5139" y="8120"/>
                            <a:ext cx="3" cy="368"/>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11064584" name="直接箭头连接符 16"/>
                        <wps:cNvCnPr/>
                        <wps:spPr>
                          <a:xfrm>
                            <a:off x="5141" y="6765"/>
                            <a:ext cx="0" cy="35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802684906" name="直接箭头连接符 45"/>
                        <wps:cNvCnPr/>
                        <wps:spPr>
                          <a:xfrm>
                            <a:off x="5145" y="9044"/>
                            <a:ext cx="3" cy="368"/>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05233537" name="文本框 48"/>
                        <wps:cNvSpPr txBox="1"/>
                        <wps:spPr>
                          <a:xfrm>
                            <a:off x="7290" y="8278"/>
                            <a:ext cx="2234" cy="964"/>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21E7205" w14:textId="77777777" w:rsidR="001E433B" w:rsidRDefault="001E433B" w:rsidP="001E433B">
                              <w:pPr>
                                <w:pStyle w:val="afffffffffff4"/>
                                <w:jc w:val="center"/>
                              </w:pPr>
                              <w:r>
                                <w:rPr>
                                  <w:rFonts w:ascii="宋体" w:eastAsia="宋体" w:hAnsi="宋体"/>
                                  <w:color w:val="000000" w:themeColor="dark1"/>
                                  <w:kern w:val="0"/>
                                  <w:sz w:val="20"/>
                                  <w:szCs w:val="20"/>
                                </w:rPr>
                                <w:t>市级疾病预防控制机构定期审核、质量控制，及时反馈问题</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196933353" name="直接箭头连接符 34"/>
                        <wps:cNvCnPr/>
                        <wps:spPr>
                          <a:xfrm flipH="1">
                            <a:off x="6443" y="8760"/>
                            <a:ext cx="847" cy="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g:grpSp>
                        <wpg:cNvPr id="1835535945" name="组合 34"/>
                        <wpg:cNvGrpSpPr/>
                        <wpg:grpSpPr>
                          <a:xfrm rot="5400000" flipV="1">
                            <a:off x="4751" y="5680"/>
                            <a:ext cx="735" cy="301"/>
                            <a:chOff x="1980" y="7275"/>
                            <a:chExt cx="3204" cy="690"/>
                          </a:xfrm>
                        </wpg:grpSpPr>
                        <wpg:grpSp>
                          <wpg:cNvPr id="376012104" name="组合 35"/>
                          <wpg:cNvGrpSpPr/>
                          <wpg:grpSpPr>
                            <a:xfrm>
                              <a:off x="1980" y="7275"/>
                              <a:ext cx="3205" cy="300"/>
                              <a:chOff x="1980" y="7275"/>
                              <a:chExt cx="3205" cy="300"/>
                            </a:xfrm>
                          </wpg:grpSpPr>
                          <wps:wsp>
                            <wps:cNvPr id="1208258885" name="直接连接符 36"/>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1387473995" name="直接连接符 37"/>
                            <wps:cNvCnPr/>
                            <wps:spPr>
                              <a:xfrm>
                                <a:off x="480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cNvPr id="1001556439" name="组合 38"/>
                          <wpg:cNvGrpSpPr/>
                          <wpg:grpSpPr>
                            <a:xfrm rot="10800000">
                              <a:off x="1980" y="7665"/>
                              <a:ext cx="3200" cy="300"/>
                              <a:chOff x="1980" y="7275"/>
                              <a:chExt cx="3200" cy="300"/>
                            </a:xfrm>
                          </wpg:grpSpPr>
                          <wps:wsp>
                            <wps:cNvPr id="1945630798" name="直接连接符 39"/>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1239259657" name="直接连接符 40"/>
                            <wps:cNvCnPr/>
                            <wps:spPr>
                              <a:xfrm>
                                <a:off x="479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s:wsp>
                        <wps:cNvPr id="1877335464" name="文本框 10"/>
                        <wps:cNvSpPr txBox="1"/>
                        <wps:spPr>
                          <a:xfrm>
                            <a:off x="7625" y="6196"/>
                            <a:ext cx="1078" cy="568"/>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185A7C0" w14:textId="77777777" w:rsidR="001E433B" w:rsidRDefault="001E433B" w:rsidP="001E433B">
                              <w:pPr>
                                <w:pStyle w:val="afffffffffff4"/>
                                <w:jc w:val="center"/>
                              </w:pPr>
                              <w:r>
                                <w:rPr>
                                  <w:rFonts w:ascii="宋体" w:eastAsia="宋体" w:hAnsi="宋体"/>
                                  <w:color w:val="000000" w:themeColor="dark1"/>
                                  <w:kern w:val="0"/>
                                  <w:sz w:val="20"/>
                                  <w:szCs w:val="20"/>
                                </w:rPr>
                                <w:t>病理科</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369669384" name="文本框 10"/>
                        <wps:cNvSpPr txBox="1"/>
                        <wps:spPr>
                          <a:xfrm>
                            <a:off x="1033" y="6198"/>
                            <a:ext cx="1618" cy="568"/>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1504F68" w14:textId="77777777" w:rsidR="001E433B" w:rsidRDefault="001E433B" w:rsidP="001E433B">
                              <w:pPr>
                                <w:pStyle w:val="afffffffffff4"/>
                                <w:jc w:val="center"/>
                              </w:pPr>
                              <w:r>
                                <w:rPr>
                                  <w:rFonts w:ascii="宋体" w:eastAsia="宋体" w:hAnsi="宋体"/>
                                  <w:color w:val="000000" w:themeColor="dark1"/>
                                  <w:kern w:val="0"/>
                                  <w:sz w:val="20"/>
                                  <w:szCs w:val="20"/>
                                </w:rPr>
                                <w:t>病案室、信息科</w:t>
                              </w:r>
                            </w:p>
                          </w:txbxContent>
                        </wps:txbx>
                        <wps:bodyPr rot="0" spcFirstLastPara="0" vertOverflow="overflow" horzOverflow="overflow" vert="horz" wrap="square" lIns="51435" tIns="25717" rIns="51435" bIns="25717" numCol="1" spcCol="0" rtlCol="0" fromWordArt="0" anchor="ctr" anchorCtr="1" forceAA="0" compatLnSpc="1">
                          <a:noAutofit/>
                        </wps:bodyPr>
                      </wps:wsp>
                      <wpg:grpSp>
                        <wpg:cNvPr id="1850419461" name="组合 43"/>
                        <wpg:cNvGrpSpPr/>
                        <wpg:grpSpPr>
                          <a:xfrm>
                            <a:off x="6421" y="6324"/>
                            <a:ext cx="1204" cy="321"/>
                            <a:chOff x="1980" y="7275"/>
                            <a:chExt cx="3204" cy="690"/>
                          </a:xfrm>
                        </wpg:grpSpPr>
                        <wpg:grpSp>
                          <wpg:cNvPr id="1892969708" name="组合 44"/>
                          <wpg:cNvGrpSpPr/>
                          <wpg:grpSpPr>
                            <a:xfrm>
                              <a:off x="1980" y="7275"/>
                              <a:ext cx="3205" cy="300"/>
                              <a:chOff x="1980" y="7275"/>
                              <a:chExt cx="3205" cy="300"/>
                            </a:xfrm>
                          </wpg:grpSpPr>
                          <wps:wsp>
                            <wps:cNvPr id="2087415001" name="直接连接符 45"/>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904985635" name="直接连接符 49"/>
                            <wps:cNvCnPr/>
                            <wps:spPr>
                              <a:xfrm>
                                <a:off x="480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cNvPr id="1228445366" name="组合 50"/>
                          <wpg:cNvGrpSpPr/>
                          <wpg:grpSpPr>
                            <a:xfrm rot="10800000">
                              <a:off x="1980" y="7665"/>
                              <a:ext cx="3200" cy="300"/>
                              <a:chOff x="1980" y="7275"/>
                              <a:chExt cx="3200" cy="300"/>
                            </a:xfrm>
                          </wpg:grpSpPr>
                          <wps:wsp>
                            <wps:cNvPr id="974195511" name="直接连接符 51"/>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1593388908" name="直接连接符 52"/>
                            <wps:cNvCnPr/>
                            <wps:spPr>
                              <a:xfrm>
                                <a:off x="479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grpSp>
                        <wpg:cNvPr id="749542964" name="组合 55"/>
                        <wpg:cNvGrpSpPr/>
                        <wpg:grpSpPr>
                          <a:xfrm flipH="1">
                            <a:off x="2858" y="7392"/>
                            <a:ext cx="1098" cy="140"/>
                            <a:chOff x="2221" y="8492"/>
                            <a:chExt cx="834" cy="140"/>
                          </a:xfrm>
                        </wpg:grpSpPr>
                        <wps:wsp>
                          <wps:cNvPr id="1254084497" name="直接连接符 53"/>
                          <wps:cNvCnPr/>
                          <wps:spPr>
                            <a:xfrm flipH="1">
                              <a:off x="2234" y="8624"/>
                              <a:ext cx="821" cy="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1209527171" name="直接连接符 54"/>
                          <wps:cNvCnPr/>
                          <wps:spPr>
                            <a:xfrm flipH="1">
                              <a:off x="2221" y="8492"/>
                              <a:ext cx="117" cy="14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cNvPr id="2105835443" name="组合 57"/>
                        <wpg:cNvGrpSpPr/>
                        <wpg:grpSpPr>
                          <a:xfrm flipH="1">
                            <a:off x="2967" y="9487"/>
                            <a:ext cx="867" cy="140"/>
                            <a:chOff x="2218" y="8492"/>
                            <a:chExt cx="649" cy="140"/>
                          </a:xfrm>
                        </wpg:grpSpPr>
                        <wps:wsp>
                          <wps:cNvPr id="745036170" name="直接连接符 58"/>
                          <wps:cNvCnPr/>
                          <wps:spPr>
                            <a:xfrm flipH="1">
                              <a:off x="2219" y="8624"/>
                              <a:ext cx="648" cy="5"/>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975425694" name="直接连接符 59"/>
                          <wps:cNvCnPr/>
                          <wps:spPr>
                            <a:xfrm flipH="1">
                              <a:off x="2218" y="8492"/>
                              <a:ext cx="117" cy="140"/>
                            </a:xfrm>
                            <a:prstGeom prst="line">
                              <a:avLst/>
                            </a:prstGeom>
                            <a:ln w="6350"/>
                          </wps:spPr>
                          <wps:style>
                            <a:lnRef idx="1">
                              <a:schemeClr val="dk1"/>
                            </a:lnRef>
                            <a:fillRef idx="0">
                              <a:schemeClr val="dk1"/>
                            </a:fillRef>
                            <a:effectRef idx="0">
                              <a:schemeClr val="dk1"/>
                            </a:effectRef>
                            <a:fontRef idx="minor">
                              <a:schemeClr val="tx1"/>
                            </a:fontRef>
                          </wps:style>
                          <wps:bodyPr/>
                        </wps:wsp>
                      </wpg:grpSp>
                      <wps:wsp>
                        <wps:cNvPr id="413440216" name="肘形连接符 64"/>
                        <wps:cNvCnPr/>
                        <wps:spPr>
                          <a:xfrm rot="10800000" flipV="1">
                            <a:off x="2969" y="7621"/>
                            <a:ext cx="989" cy="1994"/>
                          </a:xfrm>
                          <a:prstGeom prst="bentConnector2">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502592" name="肘形连接符 66"/>
                        <wps:cNvCnPr/>
                        <wps:spPr>
                          <a:xfrm rot="10800000">
                            <a:off x="2862" y="7519"/>
                            <a:ext cx="985" cy="2198"/>
                          </a:xfrm>
                          <a:prstGeom prst="bentConnector2">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4570521" name="文本框 68"/>
                        <wps:cNvSpPr txBox="1"/>
                        <wps:spPr>
                          <a:xfrm>
                            <a:off x="3899" y="5657"/>
                            <a:ext cx="1233" cy="350"/>
                          </a:xfrm>
                          <a:prstGeom prst="rect">
                            <a:avLst/>
                          </a:prstGeom>
                          <a:noFill/>
                        </wps:spPr>
                        <wps:txbx>
                          <w:txbxContent>
                            <w:p w14:paraId="66FC92BE" w14:textId="77777777" w:rsidR="001E433B" w:rsidRDefault="001E433B" w:rsidP="001E433B">
                              <w:pPr>
                                <w:pStyle w:val="afffffffffff4"/>
                                <w:jc w:val="center"/>
                              </w:pPr>
                              <w:r>
                                <w:rPr>
                                  <w:rFonts w:ascii="宋体" w:eastAsia="宋体" w:hAnsi="宋体"/>
                                  <w:color w:val="000000" w:themeColor="dark1"/>
                                  <w:kern w:val="0"/>
                                  <w:sz w:val="20"/>
                                  <w:szCs w:val="20"/>
                                </w:rPr>
                                <w:t>报送数据</w:t>
                              </w:r>
                            </w:p>
                          </w:txbxContent>
                        </wps:txbx>
                        <wps:bodyPr wrap="square" rtlCol="0">
                          <a:noAutofit/>
                        </wps:bodyPr>
                      </wps:wsp>
                      <wps:wsp>
                        <wps:cNvPr id="1668183076" name="文本框 69"/>
                        <wps:cNvSpPr txBox="1"/>
                        <wps:spPr>
                          <a:xfrm>
                            <a:off x="5096" y="5553"/>
                            <a:ext cx="2382" cy="768"/>
                          </a:xfrm>
                          <a:prstGeom prst="rect">
                            <a:avLst/>
                          </a:prstGeom>
                          <a:noFill/>
                        </wps:spPr>
                        <wps:txbx>
                          <w:txbxContent>
                            <w:p w14:paraId="5F1BE8F2" w14:textId="77777777" w:rsidR="001E433B" w:rsidRDefault="001E433B" w:rsidP="001E433B">
                              <w:pPr>
                                <w:pStyle w:val="afffffffffff4"/>
                                <w:jc w:val="left"/>
                              </w:pPr>
                              <w:r>
                                <w:rPr>
                                  <w:rFonts w:ascii="宋体" w:eastAsia="宋体" w:hAnsi="宋体"/>
                                  <w:color w:val="000000" w:themeColor="dark1"/>
                                  <w:kern w:val="0"/>
                                  <w:sz w:val="20"/>
                                  <w:szCs w:val="20"/>
                                </w:rPr>
                                <w:t>慢性病管理专员</w:t>
                              </w:r>
                              <w:r>
                                <w:rPr>
                                  <w:rFonts w:ascii="宋体" w:eastAsia="宋体" w:hAnsi="宋体"/>
                                  <w:color w:val="000000" w:themeColor="dark1"/>
                                  <w:kern w:val="0"/>
                                  <w:sz w:val="20"/>
                                  <w:szCs w:val="20"/>
                                </w:rPr>
                                <w:br/>
                                <w:t>提出信息补充需求</w:t>
                              </w:r>
                            </w:p>
                          </w:txbxContent>
                        </wps:txbx>
                        <wps:bodyPr wrap="square" rtlCol="0">
                          <a:noAutofit/>
                        </wps:bodyPr>
                      </wps:wsp>
                      <wps:wsp>
                        <wps:cNvPr id="1800004462" name="文本框 70"/>
                        <wps:cNvSpPr txBox="1"/>
                        <wps:spPr>
                          <a:xfrm>
                            <a:off x="6392" y="6078"/>
                            <a:ext cx="1233" cy="456"/>
                          </a:xfrm>
                          <a:prstGeom prst="rect">
                            <a:avLst/>
                          </a:prstGeom>
                          <a:noFill/>
                        </wps:spPr>
                        <wps:txbx>
                          <w:txbxContent>
                            <w:p w14:paraId="26A2D8BA" w14:textId="77777777" w:rsidR="001E433B" w:rsidRDefault="001E433B" w:rsidP="001E433B">
                              <w:pPr>
                                <w:pStyle w:val="afffffffffff4"/>
                                <w:jc w:val="center"/>
                              </w:pPr>
                              <w:r>
                                <w:rPr>
                                  <w:rFonts w:ascii="宋体" w:eastAsia="宋体" w:hAnsi="宋体"/>
                                  <w:color w:val="000000" w:themeColor="dark1"/>
                                  <w:kern w:val="0"/>
                                  <w:sz w:val="20"/>
                                  <w:szCs w:val="20"/>
                                </w:rPr>
                                <w:t>数据校对</w:t>
                              </w:r>
                            </w:p>
                          </w:txbxContent>
                        </wps:txbx>
                        <wps:bodyPr wrap="square" rtlCol="0">
                          <a:noAutofit/>
                        </wps:bodyPr>
                      </wps:wsp>
                      <wps:wsp>
                        <wps:cNvPr id="861465140" name="文本框 71"/>
                        <wps:cNvSpPr txBox="1"/>
                        <wps:spPr>
                          <a:xfrm>
                            <a:off x="6401" y="6517"/>
                            <a:ext cx="1249" cy="699"/>
                          </a:xfrm>
                          <a:prstGeom prst="rect">
                            <a:avLst/>
                          </a:prstGeom>
                          <a:noFill/>
                        </wps:spPr>
                        <wps:txbx>
                          <w:txbxContent>
                            <w:p w14:paraId="3B21A149" w14:textId="77777777" w:rsidR="001E433B" w:rsidRDefault="001E433B" w:rsidP="001E433B">
                              <w:pPr>
                                <w:pStyle w:val="afffffffffff4"/>
                                <w:jc w:val="center"/>
                              </w:pPr>
                              <w:r>
                                <w:rPr>
                                  <w:rFonts w:ascii="宋体" w:eastAsia="宋体" w:hAnsi="宋体"/>
                                  <w:color w:val="000000" w:themeColor="dark1"/>
                                  <w:kern w:val="0"/>
                                  <w:sz w:val="20"/>
                                  <w:szCs w:val="20"/>
                                </w:rPr>
                                <w:t>排查漏报</w:t>
                              </w:r>
                              <w:r>
                                <w:rPr>
                                  <w:rFonts w:ascii="宋体" w:eastAsia="宋体" w:hAnsi="宋体"/>
                                  <w:color w:val="000000" w:themeColor="dark1"/>
                                  <w:kern w:val="0"/>
                                  <w:sz w:val="20"/>
                                  <w:szCs w:val="20"/>
                                </w:rPr>
                                <w:br/>
                                <w:t>更新信息</w:t>
                              </w:r>
                            </w:p>
                          </w:txbxContent>
                        </wps:txbx>
                        <wps:bodyPr wrap="square" rtlCol="0">
                          <a:noAutofit/>
                        </wps:bodyPr>
                      </wps:wsp>
                      <wpg:grpSp>
                        <wpg:cNvPr id="926922206" name="组合 72"/>
                        <wpg:cNvGrpSpPr/>
                        <wpg:grpSpPr>
                          <a:xfrm flipH="1">
                            <a:off x="2658" y="6324"/>
                            <a:ext cx="1209" cy="327"/>
                            <a:chOff x="1969" y="7275"/>
                            <a:chExt cx="3216" cy="702"/>
                          </a:xfrm>
                        </wpg:grpSpPr>
                        <wpg:grpSp>
                          <wpg:cNvPr id="31579039" name="组合 73"/>
                          <wpg:cNvGrpSpPr/>
                          <wpg:grpSpPr>
                            <a:xfrm>
                              <a:off x="1980" y="7275"/>
                              <a:ext cx="3205" cy="300"/>
                              <a:chOff x="1980" y="7275"/>
                              <a:chExt cx="3205" cy="300"/>
                            </a:xfrm>
                          </wpg:grpSpPr>
                          <wps:wsp>
                            <wps:cNvPr id="168545184" name="直接连接符 74"/>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63644893" name="直接连接符 75"/>
                            <wps:cNvCnPr/>
                            <wps:spPr>
                              <a:xfrm>
                                <a:off x="4805" y="7275"/>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g:cNvPr id="1760222362" name="组合 76"/>
                          <wpg:cNvGrpSpPr/>
                          <wpg:grpSpPr>
                            <a:xfrm rot="10800000">
                              <a:off x="1969" y="7670"/>
                              <a:ext cx="3211" cy="307"/>
                              <a:chOff x="1980" y="7263"/>
                              <a:chExt cx="3211" cy="307"/>
                            </a:xfrm>
                          </wpg:grpSpPr>
                          <wps:wsp>
                            <wps:cNvPr id="1579745456" name="直接连接符 77"/>
                            <wps:cNvCnPr/>
                            <wps:spPr>
                              <a:xfrm>
                                <a:off x="1980" y="7550"/>
                                <a:ext cx="3200" cy="20"/>
                              </a:xfrm>
                              <a:prstGeom prst="line">
                                <a:avLst/>
                              </a:prstGeom>
                              <a:ln w="6350"/>
                            </wps:spPr>
                            <wps:style>
                              <a:lnRef idx="1">
                                <a:schemeClr val="dk1"/>
                              </a:lnRef>
                              <a:fillRef idx="0">
                                <a:schemeClr val="dk1"/>
                              </a:fillRef>
                              <a:effectRef idx="0">
                                <a:schemeClr val="dk1"/>
                              </a:effectRef>
                              <a:fontRef idx="minor">
                                <a:schemeClr val="tx1"/>
                              </a:fontRef>
                            </wps:style>
                            <wps:bodyPr/>
                          </wps:wsp>
                          <wps:wsp>
                            <wps:cNvPr id="795242826" name="直接连接符 78"/>
                            <wps:cNvCnPr/>
                            <wps:spPr>
                              <a:xfrm>
                                <a:off x="4811" y="7263"/>
                                <a:ext cx="380" cy="300"/>
                              </a:xfrm>
                              <a:prstGeom prst="line">
                                <a:avLst/>
                              </a:prstGeom>
                              <a:ln w="6350"/>
                            </wps:spPr>
                            <wps:style>
                              <a:lnRef idx="1">
                                <a:schemeClr val="dk1"/>
                              </a:lnRef>
                              <a:fillRef idx="0">
                                <a:schemeClr val="dk1"/>
                              </a:fillRef>
                              <a:effectRef idx="0">
                                <a:schemeClr val="dk1"/>
                              </a:effectRef>
                              <a:fontRef idx="minor">
                                <a:schemeClr val="tx1"/>
                              </a:fontRef>
                            </wps:style>
                            <wps:bodyPr/>
                          </wps:wsp>
                        </wpg:grpSp>
                      </wpg:grpSp>
                      <wps:wsp>
                        <wps:cNvPr id="572269290" name="文本框 79"/>
                        <wps:cNvSpPr txBox="1"/>
                        <wps:spPr>
                          <a:xfrm>
                            <a:off x="2656" y="6066"/>
                            <a:ext cx="1233" cy="456"/>
                          </a:xfrm>
                          <a:prstGeom prst="rect">
                            <a:avLst/>
                          </a:prstGeom>
                          <a:noFill/>
                        </wps:spPr>
                        <wps:txbx>
                          <w:txbxContent>
                            <w:p w14:paraId="57509083" w14:textId="77777777" w:rsidR="001E433B" w:rsidRDefault="001E433B" w:rsidP="001E433B">
                              <w:pPr>
                                <w:pStyle w:val="afffffffffff4"/>
                                <w:jc w:val="center"/>
                              </w:pPr>
                              <w:r>
                                <w:rPr>
                                  <w:rFonts w:ascii="宋体" w:eastAsia="宋体" w:hAnsi="宋体"/>
                                  <w:color w:val="000000" w:themeColor="dark1"/>
                                  <w:kern w:val="0"/>
                                  <w:sz w:val="20"/>
                                  <w:szCs w:val="20"/>
                                </w:rPr>
                                <w:t>数据校对</w:t>
                              </w:r>
                            </w:p>
                          </w:txbxContent>
                        </wps:txbx>
                        <wps:bodyPr wrap="square" rtlCol="0">
                          <a:noAutofit/>
                        </wps:bodyPr>
                      </wps:wsp>
                      <wps:wsp>
                        <wps:cNvPr id="159783725" name="文本框 80"/>
                        <wps:cNvSpPr txBox="1"/>
                        <wps:spPr>
                          <a:xfrm>
                            <a:off x="2643" y="6517"/>
                            <a:ext cx="1233" cy="606"/>
                          </a:xfrm>
                          <a:prstGeom prst="rect">
                            <a:avLst/>
                          </a:prstGeom>
                          <a:noFill/>
                        </wps:spPr>
                        <wps:txbx>
                          <w:txbxContent>
                            <w:p w14:paraId="4204BDE4" w14:textId="77777777" w:rsidR="001E433B" w:rsidRDefault="001E433B" w:rsidP="001E433B">
                              <w:pPr>
                                <w:pStyle w:val="afffffffffff4"/>
                                <w:jc w:val="center"/>
                              </w:pPr>
                              <w:r>
                                <w:rPr>
                                  <w:rFonts w:ascii="宋体" w:eastAsia="宋体" w:hAnsi="宋体"/>
                                  <w:color w:val="000000" w:themeColor="dark1"/>
                                  <w:kern w:val="0"/>
                                  <w:sz w:val="20"/>
                                  <w:szCs w:val="20"/>
                                </w:rPr>
                                <w:t>排查漏报</w:t>
                              </w:r>
                              <w:r>
                                <w:rPr>
                                  <w:rFonts w:ascii="宋体" w:eastAsia="宋体" w:hAnsi="宋体"/>
                                  <w:color w:val="000000" w:themeColor="dark1"/>
                                  <w:kern w:val="0"/>
                                  <w:sz w:val="20"/>
                                  <w:szCs w:val="20"/>
                                </w:rPr>
                                <w:br/>
                                <w:t>更新信息</w:t>
                              </w:r>
                            </w:p>
                          </w:txbxContent>
                        </wps:txbx>
                        <wps:bodyPr wrap="square" rtlCol="0">
                          <a:noAutofit/>
                        </wps:bodyPr>
                      </wps:wsp>
                      <wps:wsp>
                        <wps:cNvPr id="2001478003" name="文本框 82"/>
                        <wps:cNvSpPr txBox="1"/>
                        <wps:spPr>
                          <a:xfrm>
                            <a:off x="2903" y="8278"/>
                            <a:ext cx="946" cy="768"/>
                          </a:xfrm>
                          <a:prstGeom prst="rect">
                            <a:avLst/>
                          </a:prstGeom>
                          <a:noFill/>
                        </wps:spPr>
                        <wps:txbx>
                          <w:txbxContent>
                            <w:p w14:paraId="4C98DBDD" w14:textId="77777777" w:rsidR="001E433B" w:rsidRDefault="001E433B" w:rsidP="001E433B">
                              <w:pPr>
                                <w:pStyle w:val="afffffffffff4"/>
                                <w:jc w:val="left"/>
                              </w:pPr>
                              <w:r>
                                <w:rPr>
                                  <w:rFonts w:ascii="宋体" w:eastAsia="宋体" w:hAnsi="宋体"/>
                                  <w:color w:val="000000" w:themeColor="dark1"/>
                                  <w:kern w:val="0"/>
                                  <w:sz w:val="20"/>
                                  <w:szCs w:val="20"/>
                                </w:rPr>
                                <w:t>每季度</w:t>
                              </w:r>
                              <w:r>
                                <w:rPr>
                                  <w:rFonts w:ascii="宋体" w:eastAsia="宋体" w:hAnsi="宋体"/>
                                  <w:color w:val="000000" w:themeColor="dark1"/>
                                  <w:kern w:val="0"/>
                                  <w:sz w:val="20"/>
                                  <w:szCs w:val="20"/>
                                </w:rPr>
                                <w:br/>
                                <w:t>报送</w:t>
                              </w:r>
                            </w:p>
                          </w:txbxContent>
                        </wps:txbx>
                        <wps:bodyPr wrap="square" rtlCol="0">
                          <a:noAutofit/>
                        </wps:bodyPr>
                      </wps:wsp>
                      <wps:wsp>
                        <wps:cNvPr id="451201243" name="文本框 83"/>
                        <wps:cNvSpPr txBox="1"/>
                        <wps:spPr>
                          <a:xfrm>
                            <a:off x="1670" y="8278"/>
                            <a:ext cx="1233" cy="768"/>
                          </a:xfrm>
                          <a:prstGeom prst="rect">
                            <a:avLst/>
                          </a:prstGeom>
                          <a:noFill/>
                        </wps:spPr>
                        <wps:txbx>
                          <w:txbxContent>
                            <w:p w14:paraId="313EDD2D" w14:textId="77777777" w:rsidR="001E433B" w:rsidRDefault="001E433B" w:rsidP="001E433B">
                              <w:pPr>
                                <w:pStyle w:val="afffffffffff4"/>
                                <w:jc w:val="right"/>
                              </w:pPr>
                              <w:r>
                                <w:rPr>
                                  <w:rFonts w:ascii="宋体" w:eastAsia="宋体" w:hAnsi="宋体"/>
                                  <w:color w:val="000000" w:themeColor="dark1"/>
                                  <w:kern w:val="0"/>
                                  <w:sz w:val="20"/>
                                  <w:szCs w:val="20"/>
                                </w:rPr>
                                <w:t>不合格</w:t>
                              </w:r>
                              <w:r>
                                <w:rPr>
                                  <w:rFonts w:ascii="宋体" w:eastAsia="宋体" w:hAnsi="宋体"/>
                                  <w:color w:val="000000" w:themeColor="dark1"/>
                                  <w:kern w:val="0"/>
                                  <w:sz w:val="20"/>
                                  <w:szCs w:val="20"/>
                                </w:rPr>
                                <w:br/>
                                <w:t>退卡</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20FD98F" id="组合 8" o:spid="_x0000_s1084" style="position:absolute;left:0;text-align:left;margin-left:-.55pt;margin-top:1.95pt;width:465.5pt;height:590.95pt;z-index:251669504;mso-width-relative:margin;mso-height-relative:margin" coordorigin="1033,4006" coordsize="8491,7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">
                <v:shape id="文本框 2" o:spid="_x0000_s1085" type="#_x0000_t202" style="position:absolute;left:4335;top:4006;width:1599;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" fillcolor="white [3201]" strokeweight="1pt">
                  <v:textbox inset="4.05pt,.71436mm,4.05pt,.71436mm">
                    <w:txbxContent>
                      <w:p w14:paraId="70AA9AD3" w14:textId="77777777" w:rsidR="001E433B" w:rsidRDefault="001E433B" w:rsidP="001E433B">
                        <w:pPr>
                          <w:pStyle w:val="afffffffffffb"/>
                          <w:jc w:val="center"/>
                        </w:pPr>
                        <w:r>
                          <w:rPr>
                            <w:rFonts w:ascii="宋体" w:eastAsia="宋体" w:hAnsi="仿宋"/>
                            <w:color w:val="000000" w:themeColor="dark1"/>
                            <w:kern w:val="0"/>
                            <w:sz w:val="20"/>
                            <w:szCs w:val="20"/>
                          </w:rPr>
                          <w:t>医院接诊</w:t>
                        </w:r>
                      </w:p>
                    </w:txbxContent>
                  </v:textbox>
                </v:shape>
                <v:shape id="文本框 3" o:spid="_x0000_s1086" type="#_x0000_t202" style="position:absolute;left:2382;top:4009;width:1322;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" fillcolor="white [3201]" strokeweight="1pt">
                  <v:textbox inset="4.05pt,.71436mm,4.05pt,.71436mm">
                    <w:txbxContent>
                      <w:p w14:paraId="68CC9B44" w14:textId="77777777" w:rsidR="001E433B" w:rsidRDefault="001E433B" w:rsidP="001E433B">
                        <w:pPr>
                          <w:pStyle w:val="afffffffffffb"/>
                          <w:jc w:val="center"/>
                        </w:pPr>
                        <w:r>
                          <w:rPr>
                            <w:rFonts w:ascii="宋体" w:eastAsia="宋体" w:hAnsi="仿宋"/>
                            <w:color w:val="000000" w:themeColor="dark1"/>
                            <w:kern w:val="0"/>
                            <w:sz w:val="20"/>
                            <w:szCs w:val="20"/>
                          </w:rPr>
                          <w:t>患者就诊</w:t>
                        </w:r>
                      </w:p>
                    </w:txbxContent>
                  </v:textbox>
                </v:shape>
                <v:shape id="文本框 4" o:spid="_x0000_s1087" type="#_x0000_t202" style="position:absolute;left:4334;top:4900;width:1601;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" fillcolor="white [3201]" strokeweight="1pt">
                  <v:textbox inset="4.05pt,.71436mm,4.05pt,.71436mm">
                    <w:txbxContent>
                      <w:p w14:paraId="5F43DF4A" w14:textId="77777777" w:rsidR="001E433B" w:rsidRDefault="001E433B" w:rsidP="001E433B">
                        <w:pPr>
                          <w:pStyle w:val="afffffffffffb"/>
                          <w:jc w:val="center"/>
                        </w:pPr>
                        <w:r>
                          <w:rPr>
                            <w:rFonts w:ascii="宋体" w:eastAsia="宋体" w:hAnsi="仿宋"/>
                            <w:color w:val="000000" w:themeColor="dark1"/>
                            <w:kern w:val="0"/>
                            <w:sz w:val="20"/>
                            <w:szCs w:val="20"/>
                          </w:rPr>
                          <w:t>接诊科室填卡</w:t>
                        </w:r>
                      </w:p>
                    </w:txbxContent>
                  </v:textbox>
                </v:shape>
                <v:shape id="文本框 5" o:spid="_x0000_s1088" type="#_x0000_t202" style="position:absolute;left:3959;top:7118;width:2366;height:100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" fillcolor="white [3201]" strokeweight="1pt">
                  <v:textbox inset="4.05pt,.71436mm,4.05pt,.71436mm">
                    <w:txbxContent>
                      <w:p w14:paraId="4ADAA132" w14:textId="77777777" w:rsidR="001E433B" w:rsidRDefault="001E433B" w:rsidP="001E433B">
                        <w:pPr>
                          <w:pStyle w:val="afffffffffffb"/>
                          <w:jc w:val="center"/>
                        </w:pPr>
                        <w:r>
                          <w:rPr>
                            <w:rFonts w:ascii="宋体" w:eastAsia="宋体" w:hAnsi="仿宋"/>
                            <w:color w:val="000000" w:themeColor="dark1"/>
                            <w:kern w:val="0"/>
                            <w:sz w:val="20"/>
                            <w:szCs w:val="20"/>
                          </w:rPr>
                          <w:t>公共卫生科审核、补充、剔重报卡信息，每月10日前完成上月数据报送</w:t>
                        </w:r>
                      </w:p>
                    </w:txbxContent>
                  </v:textbox>
                </v:shape>
                <v:shape id="文本框 11" o:spid="_x0000_s1089" type="#_x0000_t202" style="position:absolute;left:3849;top:8476;width:2594;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" fillcolor="white [3201]" strokecolor="black [3213]" strokeweight="1pt">
                  <v:textbox inset="4.05pt,.71436mm,4.05pt,.71436mm">
                    <w:txbxContent>
                      <w:p w14:paraId="44C6F05F" w14:textId="77777777" w:rsidR="001E433B" w:rsidRDefault="001E433B" w:rsidP="001E433B">
                        <w:pPr>
                          <w:pStyle w:val="afffffffffffb"/>
                          <w:jc w:val="center"/>
                        </w:pPr>
                        <w:r>
                          <w:rPr>
                            <w:rFonts w:ascii="宋体" w:eastAsia="宋体" w:hAnsi="宋体"/>
                            <w:color w:val="000000" w:themeColor="dark1"/>
                            <w:kern w:val="0"/>
                            <w:sz w:val="20"/>
                            <w:szCs w:val="20"/>
                          </w:rPr>
                          <w:t>江苏省慢性病管理信息平台</w:t>
                        </w:r>
                      </w:p>
                    </w:txbxContent>
                  </v:textbox>
                </v:shape>
                <v:shape id="直接箭头连接符 1" o:spid="_x0000_s1090" type="#_x0000_t32" style="position:absolute;left:3704;top:4290;width:631;height: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" strokecolor="black [3213]" strokeweight=".5pt">
                  <v:stroke endarrow="block" joinstyle="miter"/>
                </v:shape>
                <v:shape id="文本框 9" o:spid="_x0000_s1091" type="#_x0000_t202" style="position:absolute;left:3873;top:6198;width:2551;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" fillcolor="white [3201]" strokeweight="1pt">
                  <v:textbox inset="4.05pt,.71436mm,4.05pt,.71436mm">
                    <w:txbxContent>
                      <w:p w14:paraId="67642A34" w14:textId="77777777" w:rsidR="001E433B" w:rsidRDefault="001E433B" w:rsidP="001E433B">
                        <w:pPr>
                          <w:pStyle w:val="afffffffffffb"/>
                          <w:jc w:val="center"/>
                        </w:pPr>
                        <w:r>
                          <w:rPr>
                            <w:rFonts w:ascii="宋体" w:eastAsia="宋体" w:hAnsi="仿宋"/>
                            <w:color w:val="000000" w:themeColor="dark1"/>
                            <w:kern w:val="0"/>
                            <w:sz w:val="20"/>
                            <w:szCs w:val="20"/>
                          </w:rPr>
                          <w:t>公共卫生科收集病例信息</w:t>
                        </w:r>
                      </w:p>
                    </w:txbxContent>
                  </v:textbox>
                </v:shape>
                <v:shape id="直接箭头连接符 12" o:spid="_x0000_s1092" type="#_x0000_t32" style="position:absolute;left:5135;top:4573;width:0;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" strokecolor="black [3213]" strokeweight=".5pt">
                  <v:stroke endarrow="block" joinstyle="miter"/>
                </v:shape>
                <v:shape id="文本框 47" o:spid="_x0000_s1093" type="#_x0000_t202" style="position:absolute;left:3848;top:9413;width:2596;height:60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" fillcolor="white [3201]" strokeweight="1pt">
                  <v:textbox inset="4.05pt,.71436mm,4.05pt,.71436mm">
                    <w:txbxContent>
                      <w:p w14:paraId="7B6D65A9" w14:textId="77777777" w:rsidR="001E433B" w:rsidRDefault="001E433B" w:rsidP="001E433B">
                        <w:pPr>
                          <w:pStyle w:val="afffffffffffb"/>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审核与分卡</w:t>
                        </w:r>
                      </w:p>
                    </w:txbxContent>
                  </v:textbox>
                </v:shape>
                <v:shape id="文本框 48" o:spid="_x0000_s1094" type="#_x0000_t202" style="position:absolute;left:3847;top:10386;width:2597;height:134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" fillcolor="white [3201]" strokeweight="1pt">
                  <v:textbox inset="4.05pt,.71436mm,4.05pt,.71436mm">
                    <w:txbxContent>
                      <w:p w14:paraId="2CB53756" w14:textId="77777777" w:rsidR="001E433B" w:rsidRDefault="001E433B" w:rsidP="001E433B">
                        <w:pPr>
                          <w:pStyle w:val="afffffffffffb"/>
                          <w:jc w:val="center"/>
                        </w:pPr>
                        <w:r>
                          <w:rPr>
                            <w:rFonts w:ascii="宋体" w:eastAsia="宋体" w:hAnsi="宋体"/>
                            <w:color w:val="000000" w:themeColor="dark1"/>
                            <w:kern w:val="0"/>
                            <w:sz w:val="20"/>
                            <w:szCs w:val="20"/>
                          </w:rPr>
                          <w:t>乡镇卫生院/社区卫生服务中心一个月内对审核通过的现住地址为本</w:t>
                        </w:r>
                        <w:r>
                          <w:rPr>
                            <w:rFonts w:ascii="宋体" w:eastAsia="宋体" w:hAnsi="宋体" w:hint="eastAsia"/>
                            <w:color w:val="000000" w:themeColor="dark1"/>
                            <w:kern w:val="0"/>
                            <w:sz w:val="20"/>
                            <w:szCs w:val="20"/>
                          </w:rPr>
                          <w:t>属地</w:t>
                        </w:r>
                        <w:r>
                          <w:rPr>
                            <w:rFonts w:ascii="宋体" w:eastAsia="宋体" w:hAnsi="宋体"/>
                            <w:color w:val="000000" w:themeColor="dark1"/>
                            <w:kern w:val="0"/>
                            <w:sz w:val="20"/>
                            <w:szCs w:val="20"/>
                          </w:rPr>
                          <w:t>的报告病例进行初访、核实信息</w:t>
                        </w:r>
                      </w:p>
                    </w:txbxContent>
                  </v:textbox>
                </v:shape>
                <v:shape id="直接箭头连接符 49" o:spid="_x0000_s1095" type="#_x0000_t32" style="position:absolute;left:5145;top:10022;width:3;height:3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" strokecolor="black [3213]" strokeweight=".5pt">
                  <v:stroke endarrow="block" joinstyle="miter"/>
                </v:shape>
                <v:shape id="直接箭头连接符 45" o:spid="_x0000_s1096" type="#_x0000_t32" style="position:absolute;left:5139;top:8120;width:3;height:3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" strokecolor="black [3213]" strokeweight=".5pt">
                  <v:stroke endarrow="block" joinstyle="miter"/>
                </v:shape>
                <v:shape id="直接箭头连接符 16" o:spid="_x0000_s1097" type="#_x0000_t32" style="position:absolute;left:5141;top:6765;width:0;height:3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" strokecolor="black [3213]" strokeweight=".5pt">
                  <v:stroke endarrow="block" joinstyle="miter"/>
                </v:shape>
                <v:shape id="直接箭头连接符 45" o:spid="_x0000_s1098" type="#_x0000_t32" style="position:absolute;left:5145;top:9044;width:3;height:3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" strokecolor="black [3213]" strokeweight=".5pt">
                  <v:stroke endarrow="block" joinstyle="miter"/>
                </v:shape>
                <v:shape id="文本框 48" o:spid="_x0000_s1099" type="#_x0000_t202" style="position:absolute;left:7290;top:8278;width:2234;height:96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" fillcolor="white [3201]" strokeweight="1pt">
                  <v:textbox inset="4.05pt,.71436mm,4.05pt,.71436mm">
                    <w:txbxContent>
                      <w:p w14:paraId="321E7205" w14:textId="77777777" w:rsidR="001E433B" w:rsidRDefault="001E433B" w:rsidP="001E433B">
                        <w:pPr>
                          <w:pStyle w:val="afffffffffffb"/>
                          <w:jc w:val="center"/>
                        </w:pPr>
                        <w:r>
                          <w:rPr>
                            <w:rFonts w:ascii="宋体" w:eastAsia="宋体" w:hAnsi="宋体"/>
                            <w:color w:val="000000" w:themeColor="dark1"/>
                            <w:kern w:val="0"/>
                            <w:sz w:val="20"/>
                            <w:szCs w:val="20"/>
                          </w:rPr>
                          <w:t>市级疾病预防控制机构定期审核、质量控制，及时反馈问题</w:t>
                        </w:r>
                      </w:p>
                    </w:txbxContent>
                  </v:textbox>
                </v:shape>
                <v:shape id="直接箭头连接符 34" o:spid="_x0000_s1100" type="#_x0000_t32" style="position:absolute;left:6443;top:8760;width:84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" strokecolor="black [3213]" strokeweight=".5pt">
                  <v:stroke endarrow="block" joinstyle="miter"/>
                </v:shape>
                <v:group id="组合 34" o:spid="_x0000_s1101" style="position:absolute;left:4751;top:5680;width:735;height:301;rotation:-90;flip:y" coordorigin="1980,7275" coordsize="32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">
                  <v:group id="组合 35" o:spid="_x0000_s1102" style="position:absolute;left:1980;top:7275;width:3205;height:300" coordorigin="1980,7275" coordsize="32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">
                    <v:line id="直接连接符 36" o:spid="_x0000_s1103"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" strokecolor="black [3200]" strokeweight=".5pt">
                      <v:stroke joinstyle="miter"/>
                    </v:line>
                    <v:line id="直接连接符 37" o:spid="_x0000_s1104" style="position:absolute;visibility:visible;mso-wrap-style:square" from="4805,7275" to="518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" strokecolor="black [3200]" strokeweight=".5pt">
                      <v:stroke joinstyle="miter"/>
                    </v:line>
                  </v:group>
                  <v:group id="组合 38" o:spid="_x0000_s1105" style="position:absolute;left:1980;top:7665;width:3200;height:300;rotation:180" coordorigin="1980,7275" coordsize="32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">
                    <v:line id="直接连接符 39" o:spid="_x0000_s1106"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" strokecolor="black [3200]" strokeweight=".5pt">
                      <v:stroke joinstyle="miter"/>
                    </v:line>
                    <v:line id="直接连接符 40" o:spid="_x0000_s1107" style="position:absolute;visibility:visible;mso-wrap-style:square" from="4795,7275" to="517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" strokecolor="black [3200]" strokeweight=".5pt">
                      <v:stroke joinstyle="miter"/>
                    </v:line>
                  </v:group>
                </v:group>
                <v:shape id="文本框 10" o:spid="_x0000_s1108" type="#_x0000_t202" style="position:absolute;left:7625;top:6196;width:1078;height:56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" fillcolor="white [3201]" strokeweight="1pt">
                  <v:textbox inset="4.05pt,.71436mm,4.05pt,.71436mm">
                    <w:txbxContent>
                      <w:p w14:paraId="5185A7C0" w14:textId="77777777" w:rsidR="001E433B" w:rsidRDefault="001E433B" w:rsidP="001E433B">
                        <w:pPr>
                          <w:pStyle w:val="afffffffffffb"/>
                          <w:jc w:val="center"/>
                        </w:pPr>
                        <w:r>
                          <w:rPr>
                            <w:rFonts w:ascii="宋体" w:eastAsia="宋体" w:hAnsi="宋体"/>
                            <w:color w:val="000000" w:themeColor="dark1"/>
                            <w:kern w:val="0"/>
                            <w:sz w:val="20"/>
                            <w:szCs w:val="20"/>
                          </w:rPr>
                          <w:t>病理科</w:t>
                        </w:r>
                      </w:p>
                    </w:txbxContent>
                  </v:textbox>
                </v:shape>
                <v:shape id="文本框 10" o:spid="_x0000_s1109" type="#_x0000_t202" style="position:absolute;left:1033;top:6198;width:1618;height:56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" fillcolor="white [3201]" strokeweight="1pt">
                  <v:textbox inset="4.05pt,.71436mm,4.05pt,.71436mm">
                    <w:txbxContent>
                      <w:p w14:paraId="71504F68" w14:textId="77777777" w:rsidR="001E433B" w:rsidRDefault="001E433B" w:rsidP="001E433B">
                        <w:pPr>
                          <w:pStyle w:val="afffffffffffb"/>
                          <w:jc w:val="center"/>
                        </w:pPr>
                        <w:r>
                          <w:rPr>
                            <w:rFonts w:ascii="宋体" w:eastAsia="宋体" w:hAnsi="宋体"/>
                            <w:color w:val="000000" w:themeColor="dark1"/>
                            <w:kern w:val="0"/>
                            <w:sz w:val="20"/>
                            <w:szCs w:val="20"/>
                          </w:rPr>
                          <w:t>病案室、信息科</w:t>
                        </w:r>
                      </w:p>
                    </w:txbxContent>
                  </v:textbox>
                </v:shape>
                <v:group id="_x0000_s1110" style="position:absolute;left:6421;top:6324;width:1204;height:321" coordorigin="1980,7275" coordsize="32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">
                  <v:group id="组合 44" o:spid="_x0000_s1111" style="position:absolute;left:1980;top:7275;width:3205;height:300" coordorigin="1980,7275" coordsize="32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">
                    <v:line id="直接连接符 45" o:spid="_x0000_s1112"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" strokecolor="black [3200]" strokeweight=".5pt">
                      <v:stroke joinstyle="miter"/>
                    </v:line>
                    <v:line id="直接连接符 49" o:spid="_x0000_s1113" style="position:absolute;visibility:visible;mso-wrap-style:square" from="4805,7275" to="518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" strokecolor="black [3200]" strokeweight=".5pt">
                      <v:stroke joinstyle="miter"/>
                    </v:line>
                  </v:group>
                  <v:group id="组合 50" o:spid="_x0000_s1114" style="position:absolute;left:1980;top:7665;width:3200;height:300;rotation:180" coordorigin="1980,7275" coordsize="3200,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">
                    <v:line id="直接连接符 51" o:spid="_x0000_s1115"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" strokecolor="black [3200]" strokeweight=".5pt">
                      <v:stroke joinstyle="miter"/>
                    </v:line>
                    <v:line id="直接连接符 52" o:spid="_x0000_s1116" style="position:absolute;visibility:visible;mso-wrap-style:square" from="4795,7275" to="517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" strokecolor="black [3200]" strokeweight=".5pt">
                      <v:stroke joinstyle="miter"/>
                    </v:line>
                  </v:group>
                </v:group>
                <v:group id="组合 55" o:spid="_x0000_s1117" style="position:absolute;left:2858;top:7392;width:1098;height:140;flip:x" coordorigin="2221,8492" coordsize="83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">
                  <v:line id="直接连接符 53" o:spid="_x0000_s1118" style="position:absolute;flip:x;visibility:visible;mso-wrap-style:square" from="2234,8624" to="3055,8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" strokecolor="black [3200]" strokeweight=".5pt">
                    <v:stroke joinstyle="miter"/>
                  </v:line>
                  <v:line id="直接连接符 54" o:spid="_x0000_s1119" style="position:absolute;flip:x;visibility:visible;mso-wrap-style:square" from="2221,8492" to="2338,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" strokecolor="black [3200]" strokeweight=".5pt">
                    <v:stroke joinstyle="miter"/>
                  </v:line>
                </v:group>
                <v:group id="组合 57" o:spid="_x0000_s1120" style="position:absolute;left:2967;top:9487;width:867;height:140;flip:x" coordorigin="2218,8492" coordsize="64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">
                  <v:line id="直接连接符 58" o:spid="_x0000_s1121" style="position:absolute;flip:x;visibility:visible;mso-wrap-style:square" from="2219,8624" to="2867,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" strokecolor="black [3200]" strokeweight=".5pt">
                    <v:stroke joinstyle="miter"/>
                  </v:line>
                  <v:line id="直接连接符 59" o:spid="_x0000_s1122" style="position:absolute;flip:x;visibility:visible;mso-wrap-style:square" from="2218,8492" to="2335,8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" strokecolor="black [3200]" strokeweight=".5pt">
                    <v:stroke joinstyle="miter"/>
                  </v:line>
                </v:group>
                <v:shape id="肘形连接符 64" o:spid="_x0000_s1123" type="#_x0000_t33" style="position:absolute;left:2969;top:7621;width:989;height:199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" strokecolor="black [3213]" strokeweight=".5pt"/>
                <v:shape id="肘形连接符 66" o:spid="_x0000_s1124" type="#_x0000_t33" style="position:absolute;left:2862;top:7519;width:985;height:2198;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" strokecolor="black [3213]" strokeweight=".5pt"/>
                <v:shape id="文本框 68" o:spid="_x0000_s1125" type="#_x0000_t202" style="position:absolute;left:3899;top:5657;width:1233;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" filled="f" stroked="f">
                  <v:textbox>
                    <w:txbxContent>
                      <w:p w14:paraId="66FC92BE" w14:textId="77777777" w:rsidR="001E433B" w:rsidRDefault="001E433B" w:rsidP="001E433B">
                        <w:pPr>
                          <w:pStyle w:val="afffffffffffb"/>
                          <w:jc w:val="center"/>
                        </w:pPr>
                        <w:r>
                          <w:rPr>
                            <w:rFonts w:ascii="宋体" w:eastAsia="宋体" w:hAnsi="宋体"/>
                            <w:color w:val="000000" w:themeColor="dark1"/>
                            <w:kern w:val="0"/>
                            <w:sz w:val="20"/>
                            <w:szCs w:val="20"/>
                          </w:rPr>
                          <w:t>报送数据</w:t>
                        </w:r>
                      </w:p>
                    </w:txbxContent>
                  </v:textbox>
                </v:shape>
                <v:shape id="文本框 69" o:spid="_x0000_s1126" type="#_x0000_t202" style="position:absolute;left:5096;top:5553;width:2382;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" filled="f" stroked="f">
                  <v:textbox>
                    <w:txbxContent>
                      <w:p w14:paraId="5F1BE8F2" w14:textId="77777777" w:rsidR="001E433B" w:rsidRDefault="001E433B" w:rsidP="001E433B">
                        <w:pPr>
                          <w:pStyle w:val="afffffffffffb"/>
                          <w:jc w:val="left"/>
                        </w:pPr>
                        <w:r>
                          <w:rPr>
                            <w:rFonts w:ascii="宋体" w:eastAsia="宋体" w:hAnsi="宋体"/>
                            <w:color w:val="000000" w:themeColor="dark1"/>
                            <w:kern w:val="0"/>
                            <w:sz w:val="20"/>
                            <w:szCs w:val="20"/>
                          </w:rPr>
                          <w:t>慢性病管理专员</w:t>
                        </w:r>
                        <w:r>
                          <w:rPr>
                            <w:rFonts w:ascii="宋体" w:eastAsia="宋体" w:hAnsi="宋体"/>
                            <w:color w:val="000000" w:themeColor="dark1"/>
                            <w:kern w:val="0"/>
                            <w:sz w:val="20"/>
                            <w:szCs w:val="20"/>
                          </w:rPr>
                          <w:br/>
                          <w:t>提出信息补充需求</w:t>
                        </w:r>
                      </w:p>
                    </w:txbxContent>
                  </v:textbox>
                </v:shape>
                <v:shape id="文本框 70" o:spid="_x0000_s1127" type="#_x0000_t202" style="position:absolute;left:6392;top:6078;width:1233;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" filled="f" stroked="f">
                  <v:textbox>
                    <w:txbxContent>
                      <w:p w14:paraId="26A2D8BA" w14:textId="77777777" w:rsidR="001E433B" w:rsidRDefault="001E433B" w:rsidP="001E433B">
                        <w:pPr>
                          <w:pStyle w:val="afffffffffffb"/>
                          <w:jc w:val="center"/>
                        </w:pPr>
                        <w:r>
                          <w:rPr>
                            <w:rFonts w:ascii="宋体" w:eastAsia="宋体" w:hAnsi="宋体"/>
                            <w:color w:val="000000" w:themeColor="dark1"/>
                            <w:kern w:val="0"/>
                            <w:sz w:val="20"/>
                            <w:szCs w:val="20"/>
                          </w:rPr>
                          <w:t>数据校对</w:t>
                        </w:r>
                      </w:p>
                    </w:txbxContent>
                  </v:textbox>
                </v:shape>
                <v:shape id="文本框 71" o:spid="_x0000_s1128" type="#_x0000_t202" style="position:absolute;left:6401;top:6517;width:1249;height: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" filled="f" stroked="f">
                  <v:textbox>
                    <w:txbxContent>
                      <w:p w14:paraId="3B21A149" w14:textId="77777777" w:rsidR="001E433B" w:rsidRDefault="001E433B" w:rsidP="001E433B">
                        <w:pPr>
                          <w:pStyle w:val="afffffffffffb"/>
                          <w:jc w:val="center"/>
                        </w:pPr>
                        <w:r>
                          <w:rPr>
                            <w:rFonts w:ascii="宋体" w:eastAsia="宋体" w:hAnsi="宋体"/>
                            <w:color w:val="000000" w:themeColor="dark1"/>
                            <w:kern w:val="0"/>
                            <w:sz w:val="20"/>
                            <w:szCs w:val="20"/>
                          </w:rPr>
                          <w:t>排查漏报</w:t>
                        </w:r>
                        <w:r>
                          <w:rPr>
                            <w:rFonts w:ascii="宋体" w:eastAsia="宋体" w:hAnsi="宋体"/>
                            <w:color w:val="000000" w:themeColor="dark1"/>
                            <w:kern w:val="0"/>
                            <w:sz w:val="20"/>
                            <w:szCs w:val="20"/>
                          </w:rPr>
                          <w:br/>
                          <w:t>更新信息</w:t>
                        </w:r>
                      </w:p>
                    </w:txbxContent>
                  </v:textbox>
                </v:shape>
                <v:group id="组合 72" o:spid="_x0000_s1129" style="position:absolute;left:2658;top:6324;width:1209;height:327;flip:x" coordorigin="1969,7275" coordsize="3216,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">
                  <v:group id="组合 73" o:spid="_x0000_s1130" style="position:absolute;left:1980;top:7275;width:3205;height:300" coordorigin="1980,7275" coordsize="320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">
                    <v:line id="直接连接符 74" o:spid="_x0000_s1131"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" strokecolor="black [3200]" strokeweight=".5pt">
                      <v:stroke joinstyle="miter"/>
                    </v:line>
                    <v:line id="直接连接符 75" o:spid="_x0000_s1132" style="position:absolute;visibility:visible;mso-wrap-style:square" from="4805,7275" to="5185,7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" strokecolor="black [3200]" strokeweight=".5pt">
                      <v:stroke joinstyle="miter"/>
                    </v:line>
                  </v:group>
                  <v:group id="组合 76" o:spid="_x0000_s1133" style="position:absolute;left:1969;top:7670;width:3211;height:307;rotation:180" coordorigin="1980,7263" coordsize="3211,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">
                    <v:line id="直接连接符 77" o:spid="_x0000_s1134" style="position:absolute;visibility:visible;mso-wrap-style:square" from="1980,7550" to="5180,7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" strokecolor="black [3200]" strokeweight=".5pt">
                      <v:stroke joinstyle="miter"/>
                    </v:line>
                    <v:line id="直接连接符 78" o:spid="_x0000_s1135" style="position:absolute;visibility:visible;mso-wrap-style:square" from="4811,7263" to="5191,7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" strokecolor="black [3200]" strokeweight=".5pt">
                      <v:stroke joinstyle="miter"/>
                    </v:line>
                  </v:group>
                </v:group>
                <v:shape id="文本框 79" o:spid="_x0000_s1136" type="#_x0000_t202" style="position:absolute;left:2656;top:6066;width:1233;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" filled="f" stroked="f">
                  <v:textbox>
                    <w:txbxContent>
                      <w:p w14:paraId="57509083" w14:textId="77777777" w:rsidR="001E433B" w:rsidRDefault="001E433B" w:rsidP="001E433B">
                        <w:pPr>
                          <w:pStyle w:val="afffffffffffb"/>
                          <w:jc w:val="center"/>
                        </w:pPr>
                        <w:r>
                          <w:rPr>
                            <w:rFonts w:ascii="宋体" w:eastAsia="宋体" w:hAnsi="宋体"/>
                            <w:color w:val="000000" w:themeColor="dark1"/>
                            <w:kern w:val="0"/>
                            <w:sz w:val="20"/>
                            <w:szCs w:val="20"/>
                          </w:rPr>
                          <w:t>数据校对</w:t>
                        </w:r>
                      </w:p>
                    </w:txbxContent>
                  </v:textbox>
                </v:shape>
                <v:shape id="文本框 80" o:spid="_x0000_s1137" type="#_x0000_t202" style="position:absolute;left:2643;top:6517;width:1233;height: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" filled="f" stroked="f">
                  <v:textbox>
                    <w:txbxContent>
                      <w:p w14:paraId="4204BDE4" w14:textId="77777777" w:rsidR="001E433B" w:rsidRDefault="001E433B" w:rsidP="001E433B">
                        <w:pPr>
                          <w:pStyle w:val="afffffffffffb"/>
                          <w:jc w:val="center"/>
                        </w:pPr>
                        <w:r>
                          <w:rPr>
                            <w:rFonts w:ascii="宋体" w:eastAsia="宋体" w:hAnsi="宋体"/>
                            <w:color w:val="000000" w:themeColor="dark1"/>
                            <w:kern w:val="0"/>
                            <w:sz w:val="20"/>
                            <w:szCs w:val="20"/>
                          </w:rPr>
                          <w:t>排查漏报</w:t>
                        </w:r>
                        <w:r>
                          <w:rPr>
                            <w:rFonts w:ascii="宋体" w:eastAsia="宋体" w:hAnsi="宋体"/>
                            <w:color w:val="000000" w:themeColor="dark1"/>
                            <w:kern w:val="0"/>
                            <w:sz w:val="20"/>
                            <w:szCs w:val="20"/>
                          </w:rPr>
                          <w:br/>
                          <w:t>更新信息</w:t>
                        </w:r>
                      </w:p>
                    </w:txbxContent>
                  </v:textbox>
                </v:shape>
                <v:shape id="文本框 82" o:spid="_x0000_s1138" type="#_x0000_t202" style="position:absolute;left:2903;top:8278;width:946;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" filled="f" stroked="f">
                  <v:textbox>
                    <w:txbxContent>
                      <w:p w14:paraId="4C98DBDD" w14:textId="77777777" w:rsidR="001E433B" w:rsidRDefault="001E433B" w:rsidP="001E433B">
                        <w:pPr>
                          <w:pStyle w:val="afffffffffffb"/>
                          <w:jc w:val="left"/>
                        </w:pPr>
                        <w:r>
                          <w:rPr>
                            <w:rFonts w:ascii="宋体" w:eastAsia="宋体" w:hAnsi="宋体"/>
                            <w:color w:val="000000" w:themeColor="dark1"/>
                            <w:kern w:val="0"/>
                            <w:sz w:val="20"/>
                            <w:szCs w:val="20"/>
                          </w:rPr>
                          <w:t>每季度</w:t>
                        </w:r>
                        <w:r>
                          <w:rPr>
                            <w:rFonts w:ascii="宋体" w:eastAsia="宋体" w:hAnsi="宋体"/>
                            <w:color w:val="000000" w:themeColor="dark1"/>
                            <w:kern w:val="0"/>
                            <w:sz w:val="20"/>
                            <w:szCs w:val="20"/>
                          </w:rPr>
                          <w:br/>
                          <w:t>报送</w:t>
                        </w:r>
                      </w:p>
                    </w:txbxContent>
                  </v:textbox>
                </v:shape>
                <v:shape id="文本框 83" o:spid="_x0000_s1139" type="#_x0000_t202" style="position:absolute;left:1670;top:8278;width:1233;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" filled="f" stroked="f">
                  <v:textbox>
                    <w:txbxContent>
                      <w:p w14:paraId="313EDD2D" w14:textId="77777777" w:rsidR="001E433B" w:rsidRDefault="001E433B" w:rsidP="001E433B">
                        <w:pPr>
                          <w:pStyle w:val="afffffffffffb"/>
                          <w:jc w:val="right"/>
                        </w:pPr>
                        <w:r>
                          <w:rPr>
                            <w:rFonts w:ascii="宋体" w:eastAsia="宋体" w:hAnsi="宋体"/>
                            <w:color w:val="000000" w:themeColor="dark1"/>
                            <w:kern w:val="0"/>
                            <w:sz w:val="20"/>
                            <w:szCs w:val="20"/>
                          </w:rPr>
                          <w:t>不合格</w:t>
                        </w:r>
                        <w:r>
                          <w:rPr>
                            <w:rFonts w:ascii="宋体" w:eastAsia="宋体" w:hAnsi="宋体"/>
                            <w:color w:val="000000" w:themeColor="dark1"/>
                            <w:kern w:val="0"/>
                            <w:sz w:val="20"/>
                            <w:szCs w:val="20"/>
                          </w:rPr>
                          <w:br/>
                          <w:t>退卡</w:t>
                        </w:r>
                      </w:p>
                    </w:txbxContent>
                  </v:textbox>
                </v:shape>
              </v:group>
            </w:pict>
          </mc:Fallback>
        </mc:AlternateContent>
      </w:r>
    </w:p>
    <w:p w14:paraId="749D3F5F" w14:textId="70D0AAE7" w:rsidR="001E433B" w:rsidRDefault="001E433B" w:rsidP="001E433B">
      <w:pPr>
        <w:pStyle w:val="affff6"/>
        <w:ind w:firstLineChars="0" w:firstLine="0"/>
      </w:pPr>
    </w:p>
    <w:p w14:paraId="5F639455" w14:textId="77777777" w:rsidR="001E433B" w:rsidRDefault="001E433B" w:rsidP="001E433B">
      <w:pPr>
        <w:pStyle w:val="affff6"/>
        <w:ind w:firstLineChars="0" w:firstLine="0"/>
      </w:pPr>
    </w:p>
    <w:p w14:paraId="4F4F7C0C" w14:textId="77777777" w:rsidR="001E433B" w:rsidRDefault="001E433B" w:rsidP="001E433B">
      <w:pPr>
        <w:pStyle w:val="affff6"/>
        <w:ind w:firstLineChars="0" w:firstLine="0"/>
      </w:pPr>
    </w:p>
    <w:p w14:paraId="19754F21" w14:textId="77777777" w:rsidR="001E433B" w:rsidRDefault="001E433B" w:rsidP="001E433B">
      <w:pPr>
        <w:pStyle w:val="affff6"/>
        <w:ind w:firstLineChars="0" w:firstLine="0"/>
      </w:pPr>
    </w:p>
    <w:p w14:paraId="54C411ED" w14:textId="77777777" w:rsidR="001E433B" w:rsidRDefault="001E433B" w:rsidP="001E433B">
      <w:pPr>
        <w:pStyle w:val="affff6"/>
        <w:ind w:firstLineChars="0" w:firstLine="0"/>
      </w:pPr>
    </w:p>
    <w:p w14:paraId="01C53A1E" w14:textId="77777777" w:rsidR="001E433B" w:rsidRDefault="001E433B" w:rsidP="001E433B">
      <w:pPr>
        <w:pStyle w:val="affff6"/>
        <w:ind w:firstLineChars="0" w:firstLine="0"/>
      </w:pPr>
    </w:p>
    <w:p w14:paraId="34FE8506" w14:textId="77777777" w:rsidR="001E433B" w:rsidRDefault="001E433B" w:rsidP="001E433B">
      <w:pPr>
        <w:pStyle w:val="affff6"/>
        <w:ind w:firstLineChars="0" w:firstLine="0"/>
      </w:pPr>
    </w:p>
    <w:p w14:paraId="57F7766B" w14:textId="77777777" w:rsidR="001E433B" w:rsidRDefault="001E433B" w:rsidP="001E433B">
      <w:pPr>
        <w:pStyle w:val="affff6"/>
        <w:ind w:firstLineChars="0" w:firstLine="0"/>
      </w:pPr>
    </w:p>
    <w:p w14:paraId="7F63C62D" w14:textId="77777777" w:rsidR="001E433B" w:rsidRDefault="001E433B" w:rsidP="001E433B">
      <w:pPr>
        <w:pStyle w:val="affff6"/>
        <w:ind w:firstLineChars="0" w:firstLine="0"/>
      </w:pPr>
    </w:p>
    <w:p w14:paraId="5F370A8A" w14:textId="77777777" w:rsidR="001E433B" w:rsidRDefault="001E433B" w:rsidP="001E433B">
      <w:pPr>
        <w:pStyle w:val="affff6"/>
        <w:ind w:firstLineChars="0" w:firstLine="0"/>
      </w:pPr>
    </w:p>
    <w:p w14:paraId="19B25213" w14:textId="77777777" w:rsidR="001E433B" w:rsidRDefault="001E433B" w:rsidP="001E433B">
      <w:pPr>
        <w:pStyle w:val="affff6"/>
        <w:ind w:firstLineChars="0" w:firstLine="0"/>
      </w:pPr>
    </w:p>
    <w:p w14:paraId="77E10279" w14:textId="77777777" w:rsidR="001E433B" w:rsidRDefault="001E433B" w:rsidP="001E433B">
      <w:pPr>
        <w:pStyle w:val="affff6"/>
        <w:ind w:firstLineChars="0" w:firstLine="0"/>
      </w:pPr>
    </w:p>
    <w:p w14:paraId="48F41B18" w14:textId="77777777" w:rsidR="001E433B" w:rsidRDefault="001E433B" w:rsidP="001E433B">
      <w:pPr>
        <w:pStyle w:val="affff6"/>
        <w:ind w:firstLineChars="0" w:firstLine="0"/>
      </w:pPr>
    </w:p>
    <w:p w14:paraId="6D9AA182" w14:textId="77777777" w:rsidR="001E433B" w:rsidRDefault="001E433B" w:rsidP="001E433B">
      <w:pPr>
        <w:pStyle w:val="affff6"/>
        <w:ind w:firstLineChars="0" w:firstLine="0"/>
      </w:pPr>
    </w:p>
    <w:p w14:paraId="5B18D7E2" w14:textId="77777777" w:rsidR="001E433B" w:rsidRDefault="001E433B" w:rsidP="001E433B">
      <w:pPr>
        <w:pStyle w:val="affff6"/>
        <w:ind w:firstLineChars="0" w:firstLine="0"/>
      </w:pPr>
    </w:p>
    <w:p w14:paraId="6F6369CE" w14:textId="77777777" w:rsidR="001E433B" w:rsidRDefault="001E433B" w:rsidP="001E433B">
      <w:pPr>
        <w:pStyle w:val="affff6"/>
        <w:ind w:firstLineChars="0" w:firstLine="0"/>
      </w:pPr>
    </w:p>
    <w:p w14:paraId="30F0BA13" w14:textId="77777777" w:rsidR="001E433B" w:rsidRDefault="001E433B" w:rsidP="001E433B">
      <w:pPr>
        <w:pStyle w:val="affff6"/>
        <w:ind w:firstLineChars="0" w:firstLine="0"/>
      </w:pPr>
    </w:p>
    <w:p w14:paraId="0DE32554" w14:textId="77777777" w:rsidR="001E433B" w:rsidRDefault="001E433B" w:rsidP="001E433B">
      <w:pPr>
        <w:pStyle w:val="affff6"/>
        <w:ind w:firstLineChars="0" w:firstLine="0"/>
      </w:pPr>
    </w:p>
    <w:p w14:paraId="7BD68EB8" w14:textId="77777777" w:rsidR="001E433B" w:rsidRDefault="001E433B" w:rsidP="001E433B">
      <w:pPr>
        <w:pStyle w:val="affff6"/>
        <w:ind w:firstLineChars="0" w:firstLine="0"/>
      </w:pPr>
    </w:p>
    <w:p w14:paraId="4475CE04" w14:textId="77777777" w:rsidR="001E433B" w:rsidRDefault="001E433B" w:rsidP="001E433B">
      <w:pPr>
        <w:pStyle w:val="affff6"/>
        <w:ind w:firstLineChars="0" w:firstLine="0"/>
      </w:pPr>
    </w:p>
    <w:p w14:paraId="2AD4AFE4" w14:textId="77777777" w:rsidR="001E433B" w:rsidRDefault="001E433B" w:rsidP="001E433B">
      <w:pPr>
        <w:pStyle w:val="affff6"/>
        <w:ind w:firstLineChars="0" w:firstLine="0"/>
      </w:pPr>
    </w:p>
    <w:p w14:paraId="30491869" w14:textId="77777777" w:rsidR="001E433B" w:rsidRDefault="001E433B" w:rsidP="001E433B">
      <w:pPr>
        <w:pStyle w:val="affff6"/>
        <w:ind w:firstLineChars="0" w:firstLine="0"/>
      </w:pPr>
    </w:p>
    <w:p w14:paraId="122C28DC" w14:textId="77777777" w:rsidR="001E433B" w:rsidRDefault="001E433B" w:rsidP="001E433B">
      <w:pPr>
        <w:pStyle w:val="affff6"/>
        <w:ind w:firstLineChars="0" w:firstLine="0"/>
      </w:pPr>
    </w:p>
    <w:p w14:paraId="6CB5CB38" w14:textId="77777777" w:rsidR="001E433B" w:rsidRDefault="001E433B" w:rsidP="001E433B">
      <w:pPr>
        <w:pStyle w:val="affff6"/>
        <w:ind w:firstLineChars="0" w:firstLine="0"/>
      </w:pPr>
    </w:p>
    <w:p w14:paraId="61AB420C" w14:textId="77777777" w:rsidR="001E433B" w:rsidRDefault="001E433B" w:rsidP="001E433B">
      <w:pPr>
        <w:pStyle w:val="affff6"/>
        <w:ind w:firstLineChars="0" w:firstLine="0"/>
      </w:pPr>
    </w:p>
    <w:p w14:paraId="6A5B9FAB" w14:textId="77777777" w:rsidR="001E433B" w:rsidRDefault="001E433B" w:rsidP="001E433B">
      <w:pPr>
        <w:pStyle w:val="affff6"/>
        <w:ind w:firstLineChars="0" w:firstLine="0"/>
      </w:pPr>
    </w:p>
    <w:p w14:paraId="18936C41" w14:textId="77777777" w:rsidR="001E433B" w:rsidRDefault="001E433B" w:rsidP="001E433B">
      <w:pPr>
        <w:pStyle w:val="affff6"/>
        <w:ind w:firstLineChars="0" w:firstLine="0"/>
      </w:pPr>
    </w:p>
    <w:p w14:paraId="5380CFF9" w14:textId="77777777" w:rsidR="001E433B" w:rsidRDefault="001E433B" w:rsidP="001E433B">
      <w:pPr>
        <w:pStyle w:val="affff6"/>
        <w:ind w:firstLineChars="0" w:firstLine="0"/>
      </w:pPr>
    </w:p>
    <w:p w14:paraId="2FAB17E8" w14:textId="77777777" w:rsidR="001E433B" w:rsidRDefault="001E433B" w:rsidP="001E433B">
      <w:pPr>
        <w:pStyle w:val="affff6"/>
        <w:ind w:firstLineChars="0" w:firstLine="0"/>
      </w:pPr>
    </w:p>
    <w:p w14:paraId="7710E887" w14:textId="77777777" w:rsidR="001E433B" w:rsidRDefault="001E433B" w:rsidP="001E433B">
      <w:pPr>
        <w:pStyle w:val="affff6"/>
        <w:ind w:firstLineChars="0" w:firstLine="0"/>
      </w:pPr>
    </w:p>
    <w:p w14:paraId="6722D1E0" w14:textId="77777777" w:rsidR="001E433B" w:rsidRDefault="001E433B" w:rsidP="001E433B">
      <w:pPr>
        <w:pStyle w:val="affff6"/>
        <w:ind w:firstLineChars="0" w:firstLine="0"/>
      </w:pPr>
    </w:p>
    <w:p w14:paraId="6D6F532D" w14:textId="77777777" w:rsidR="001E433B" w:rsidRDefault="001E433B" w:rsidP="001E433B">
      <w:pPr>
        <w:pStyle w:val="affff6"/>
        <w:ind w:firstLineChars="0" w:firstLine="0"/>
      </w:pPr>
    </w:p>
    <w:p w14:paraId="6987782B" w14:textId="77777777" w:rsidR="001E433B" w:rsidRDefault="001E433B" w:rsidP="001E433B">
      <w:pPr>
        <w:pStyle w:val="affff6"/>
        <w:ind w:firstLineChars="0" w:firstLine="0"/>
      </w:pPr>
    </w:p>
    <w:p w14:paraId="3685B62E" w14:textId="77777777" w:rsidR="001E433B" w:rsidRDefault="001E433B" w:rsidP="001E433B">
      <w:pPr>
        <w:pStyle w:val="affff6"/>
        <w:ind w:firstLineChars="0" w:firstLine="0"/>
      </w:pPr>
    </w:p>
    <w:p w14:paraId="7D5EEC45" w14:textId="77777777" w:rsidR="008838AB" w:rsidRDefault="008838AB" w:rsidP="001E433B">
      <w:pPr>
        <w:pStyle w:val="affff6"/>
        <w:ind w:firstLineChars="0" w:firstLine="0"/>
      </w:pPr>
    </w:p>
    <w:p w14:paraId="53E878B9" w14:textId="77777777" w:rsidR="008838AB" w:rsidRDefault="008838AB" w:rsidP="001E433B">
      <w:pPr>
        <w:pStyle w:val="affff6"/>
        <w:ind w:firstLineChars="0" w:firstLine="0"/>
      </w:pPr>
    </w:p>
    <w:p w14:paraId="65A57B61" w14:textId="77777777" w:rsidR="001E433B" w:rsidRDefault="001E433B" w:rsidP="001E433B">
      <w:pPr>
        <w:pStyle w:val="affff6"/>
        <w:ind w:firstLineChars="0" w:firstLine="0"/>
      </w:pPr>
    </w:p>
    <w:p w14:paraId="00B28A32" w14:textId="6CB605E9" w:rsidR="001E433B" w:rsidRDefault="001E433B" w:rsidP="001E433B">
      <w:pPr>
        <w:pStyle w:val="af9"/>
        <w:spacing w:before="156" w:after="156"/>
      </w:pPr>
      <w:r>
        <w:rPr>
          <w:rFonts w:hint="eastAsia"/>
        </w:rPr>
        <w:t>肿瘤登记的流程图</w:t>
      </w:r>
    </w:p>
    <w:p w14:paraId="1E0DA2F9" w14:textId="77777777" w:rsidR="001E433B" w:rsidRDefault="001E433B">
      <w:pPr>
        <w:widowControl/>
        <w:adjustRightInd/>
        <w:spacing w:line="240" w:lineRule="auto"/>
        <w:jc w:val="left"/>
        <w:rPr>
          <w:rFonts w:ascii="黑体" w:eastAsia="黑体" w:hAnsi="Times New Roman"/>
          <w:kern w:val="0"/>
          <w:szCs w:val="20"/>
        </w:rPr>
      </w:pPr>
      <w:r>
        <w:br w:type="page"/>
      </w:r>
    </w:p>
    <w:p w14:paraId="0B7CDF54" w14:textId="0AB2E1FA" w:rsidR="001E433B" w:rsidRDefault="001E433B" w:rsidP="001E433B">
      <w:pPr>
        <w:pStyle w:val="aff4"/>
        <w:spacing w:before="156" w:after="156"/>
      </w:pPr>
      <w:r>
        <w:rPr>
          <w:rFonts w:hint="eastAsia"/>
        </w:rPr>
        <w:lastRenderedPageBreak/>
        <w:t>心脑血管急性事件的流程图</w:t>
      </w:r>
    </w:p>
    <w:p w14:paraId="363BDCAA" w14:textId="77777777" w:rsidR="001E433B" w:rsidRDefault="001E433B" w:rsidP="001E433B">
      <w:pPr>
        <w:pStyle w:val="affff6"/>
        <w:ind w:firstLineChars="0" w:firstLine="0"/>
      </w:pPr>
    </w:p>
    <w:p w14:paraId="2CBCE153" w14:textId="0E999D7F" w:rsidR="001E433B" w:rsidRDefault="001E433B" w:rsidP="001E433B">
      <w:pPr>
        <w:pStyle w:val="affff6"/>
        <w:ind w:firstLineChars="0" w:firstLine="0"/>
      </w:pPr>
      <w:r>
        <mc:AlternateContent>
          <mc:Choice Requires="wpg">
            <w:drawing>
              <wp:anchor distT="0" distB="0" distL="114300" distR="114300" simplePos="0" relativeHeight="251671552" behindDoc="0" locked="0" layoutInCell="1" allowOverlap="1" wp14:anchorId="66F6DC1E" wp14:editId="72B74CF1">
                <wp:simplePos x="0" y="0"/>
                <wp:positionH relativeFrom="column">
                  <wp:posOffset>-4137</wp:posOffset>
                </wp:positionH>
                <wp:positionV relativeFrom="paragraph">
                  <wp:posOffset>36792</wp:posOffset>
                </wp:positionV>
                <wp:extent cx="5922335" cy="7017931"/>
                <wp:effectExtent l="0" t="0" r="21590" b="12065"/>
                <wp:wrapNone/>
                <wp:docPr id="118" name="组合 27"/>
                <wp:cNvGraphicFramePr/>
                <a:graphic xmlns:a="http://schemas.openxmlformats.org/drawingml/2006/main">
                  <a:graphicData uri="http://schemas.microsoft.com/office/word/2010/wordprocessingGroup">
                    <wpg:wgp>
                      <wpg:cNvGrpSpPr/>
                      <wpg:grpSpPr>
                        <a:xfrm>
                          <a:off x="0" y="0"/>
                          <a:ext cx="5922335" cy="7017931"/>
                          <a:chOff x="1413" y="4006"/>
                          <a:chExt cx="8190" cy="9632"/>
                        </a:xfrm>
                      </wpg:grpSpPr>
                      <wps:wsp>
                        <wps:cNvPr id="119" name="文本框 2"/>
                        <wps:cNvSpPr txBox="1"/>
                        <wps:spPr>
                          <a:xfrm>
                            <a:off x="4335" y="4006"/>
                            <a:ext cx="1599"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7E751CD" w14:textId="77777777" w:rsidR="001E433B" w:rsidRDefault="001E433B" w:rsidP="001E433B">
                              <w:pPr>
                                <w:pStyle w:val="afffffffffff4"/>
                                <w:jc w:val="center"/>
                              </w:pPr>
                              <w:r>
                                <w:rPr>
                                  <w:rFonts w:ascii="宋体" w:eastAsia="宋体" w:hAnsi="仿宋"/>
                                  <w:color w:val="000000" w:themeColor="dark1"/>
                                  <w:kern w:val="0"/>
                                  <w:sz w:val="20"/>
                                  <w:szCs w:val="20"/>
                                </w:rPr>
                                <w:t>医院接诊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0" name="文本框 3"/>
                        <wps:cNvSpPr txBox="1"/>
                        <wps:spPr>
                          <a:xfrm>
                            <a:off x="2382" y="4009"/>
                            <a:ext cx="1322"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D26C4AD" w14:textId="77777777" w:rsidR="001E433B" w:rsidRDefault="001E433B" w:rsidP="001E433B">
                              <w:pPr>
                                <w:pStyle w:val="afffffffffff4"/>
                                <w:jc w:val="center"/>
                              </w:pPr>
                              <w:r>
                                <w:rPr>
                                  <w:rFonts w:ascii="宋体" w:eastAsia="宋体" w:hAnsi="仿宋"/>
                                  <w:color w:val="000000" w:themeColor="dark1"/>
                                  <w:kern w:val="0"/>
                                  <w:sz w:val="20"/>
                                  <w:szCs w:val="20"/>
                                </w:rPr>
                                <w:t>患者就诊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1" name="文本框 4"/>
                        <wps:cNvSpPr txBox="1"/>
                        <wps:spPr>
                          <a:xfrm>
                            <a:off x="3417" y="4900"/>
                            <a:ext cx="3436"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2D15CA4" w14:textId="77777777" w:rsidR="001E433B" w:rsidRDefault="001E433B" w:rsidP="001E433B">
                              <w:pPr>
                                <w:pStyle w:val="afffffffffff4"/>
                                <w:jc w:val="center"/>
                              </w:pPr>
                              <w:r>
                                <w:rPr>
                                  <w:rFonts w:ascii="宋体" w:eastAsia="宋体" w:hAnsi="仿宋"/>
                                  <w:color w:val="000000" w:themeColor="dark1"/>
                                  <w:kern w:val="0"/>
                                  <w:sz w:val="20"/>
                                  <w:szCs w:val="20"/>
                                </w:rPr>
                                <w:t>接诊医生发现报告范围内的病例</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2" name="文本框 5"/>
                        <wps:cNvSpPr txBox="1"/>
                        <wps:spPr>
                          <a:xfrm>
                            <a:off x="3422" y="6713"/>
                            <a:ext cx="3437" cy="1355"/>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3475790" w14:textId="77777777" w:rsidR="001E433B" w:rsidRDefault="001E433B" w:rsidP="001E433B">
                              <w:pPr>
                                <w:pStyle w:val="afffffffffff4"/>
                                <w:jc w:val="center"/>
                              </w:pPr>
                              <w:r>
                                <w:rPr>
                                  <w:rFonts w:ascii="宋体" w:eastAsia="宋体" w:hAnsi="仿宋"/>
                                  <w:color w:val="000000" w:themeColor="dark1"/>
                                  <w:kern w:val="0"/>
                                  <w:sz w:val="20"/>
                                  <w:szCs w:val="20"/>
                                </w:rPr>
                                <w:t>相关临床科室慢性病专员负责科室</w:t>
                              </w:r>
                              <w:r>
                                <w:rPr>
                                  <w:rFonts w:ascii="宋体" w:eastAsia="宋体" w:hAnsi="仿宋"/>
                                  <w:color w:val="000000" w:themeColor="dark1"/>
                                  <w:kern w:val="0"/>
                                  <w:sz w:val="20"/>
                                  <w:szCs w:val="20"/>
                                </w:rPr>
                                <w:br/>
                                <w:t>内部心脑血管急性事件数据的</w:t>
                              </w:r>
                              <w:r>
                                <w:rPr>
                                  <w:rFonts w:ascii="宋体" w:eastAsia="宋体" w:hAnsi="仿宋"/>
                                  <w:color w:val="000000" w:themeColor="dark1"/>
                                  <w:kern w:val="0"/>
                                  <w:sz w:val="20"/>
                                  <w:szCs w:val="20"/>
                                </w:rPr>
                                <w:br/>
                                <w:t>收集、汇总、审核、网络报告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3" name="文本框 11"/>
                        <wps:cNvSpPr txBox="1"/>
                        <wps:spPr>
                          <a:xfrm>
                            <a:off x="3422" y="10607"/>
                            <a:ext cx="3437" cy="612"/>
                          </a:xfrm>
                          <a:prstGeom prst="rect">
                            <a:avLst/>
                          </a:prstGeom>
                          <a:solidFill>
                            <a:schemeClr val="lt1"/>
                          </a:solidFill>
                          <a:ln w="1270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B3DC24C" w14:textId="77777777" w:rsidR="001E433B" w:rsidRDefault="001E433B" w:rsidP="001E433B">
                              <w:pPr>
                                <w:pStyle w:val="afffffffffff4"/>
                                <w:jc w:val="center"/>
                              </w:pPr>
                              <w:r>
                                <w:rPr>
                                  <w:rFonts w:ascii="宋体" w:eastAsia="宋体" w:hAnsi="宋体"/>
                                  <w:color w:val="000000" w:themeColor="dark1"/>
                                  <w:kern w:val="0"/>
                                  <w:sz w:val="20"/>
                                  <w:szCs w:val="20"/>
                                </w:rPr>
                                <w:t>江苏省慢性病管理信息平台</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4" name="直接箭头连接符 1"/>
                        <wps:cNvCnPr/>
                        <wps:spPr>
                          <a:xfrm flipV="1">
                            <a:off x="3704" y="4290"/>
                            <a:ext cx="631" cy="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5" name="文本框 9"/>
                        <wps:cNvSpPr txBox="1"/>
                        <wps:spPr>
                          <a:xfrm>
                            <a:off x="4136" y="5793"/>
                            <a:ext cx="2009" cy="56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3364508" w14:textId="77777777" w:rsidR="001E433B" w:rsidRDefault="001E433B" w:rsidP="001E433B">
                              <w:pPr>
                                <w:pStyle w:val="afffffffffff4"/>
                                <w:jc w:val="center"/>
                              </w:pPr>
                              <w:r>
                                <w:rPr>
                                  <w:rFonts w:ascii="宋体" w:eastAsia="宋体" w:hAnsi="仿宋"/>
                                  <w:color w:val="000000" w:themeColor="dark1"/>
                                  <w:kern w:val="0"/>
                                  <w:sz w:val="20"/>
                                  <w:szCs w:val="20"/>
                                </w:rPr>
                                <w:t>公共卫生科统筹</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26" name="直接箭头连接符 12"/>
                        <wps:cNvCnPr/>
                        <wps:spPr>
                          <a:xfrm>
                            <a:off x="5135" y="4573"/>
                            <a:ext cx="0" cy="327"/>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7" name="直接箭头连接符 16"/>
                        <wps:cNvCnPr/>
                        <wps:spPr>
                          <a:xfrm>
                            <a:off x="5134" y="5467"/>
                            <a:ext cx="1" cy="327"/>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8" name="直接箭头连接符 19"/>
                        <wps:cNvCnPr/>
                        <wps:spPr>
                          <a:xfrm>
                            <a:off x="5132" y="8068"/>
                            <a:ext cx="2" cy="30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9" name="文本框 47"/>
                        <wps:cNvSpPr txBox="1"/>
                        <wps:spPr>
                          <a:xfrm>
                            <a:off x="3169" y="11614"/>
                            <a:ext cx="3955" cy="612"/>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5096C09" w14:textId="77777777" w:rsidR="001E433B" w:rsidRDefault="001E433B" w:rsidP="001E433B">
                              <w:pPr>
                                <w:pStyle w:val="afffffffffff4"/>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7天内完成审核与分卡</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30" name="文本框 48"/>
                        <wps:cNvSpPr txBox="1"/>
                        <wps:spPr>
                          <a:xfrm>
                            <a:off x="3168" y="12599"/>
                            <a:ext cx="3955" cy="1039"/>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7777C25" w14:textId="77777777" w:rsidR="001E433B" w:rsidRDefault="001E433B" w:rsidP="001E433B">
                              <w:pPr>
                                <w:pStyle w:val="afffffffffff4"/>
                                <w:jc w:val="center"/>
                              </w:pPr>
                              <w:r>
                                <w:rPr>
                                  <w:rFonts w:ascii="宋体" w:eastAsia="宋体" w:hAnsi="宋体"/>
                                  <w:color w:val="000000" w:themeColor="dark1"/>
                                  <w:kern w:val="0"/>
                                  <w:sz w:val="20"/>
                                  <w:szCs w:val="20"/>
                                </w:rPr>
                                <w:t>乡镇卫生院/社区卫生服务中心在7天内对审核通过的现住地址为本</w:t>
                              </w:r>
                              <w:r>
                                <w:rPr>
                                  <w:rFonts w:ascii="宋体" w:eastAsia="宋体" w:hAnsi="宋体" w:hint="eastAsia"/>
                                  <w:color w:val="000000" w:themeColor="dark1"/>
                                  <w:kern w:val="0"/>
                                  <w:sz w:val="20"/>
                                  <w:szCs w:val="20"/>
                                </w:rPr>
                                <w:t>属地</w:t>
                              </w:r>
                              <w:r>
                                <w:rPr>
                                  <w:rFonts w:ascii="宋体" w:eastAsia="宋体" w:hAnsi="宋体"/>
                                  <w:color w:val="000000" w:themeColor="dark1"/>
                                  <w:kern w:val="0"/>
                                  <w:sz w:val="20"/>
                                  <w:szCs w:val="20"/>
                                </w:rPr>
                                <w:t>的报告病例进行初访、核实信息</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31" name="直接箭头连接符 49"/>
                        <wps:cNvCnPr>
                          <a:endCxn id="130" idx="0"/>
                        </wps:cNvCnPr>
                        <wps:spPr>
                          <a:xfrm flipH="1">
                            <a:off x="5146" y="12239"/>
                            <a:ext cx="5" cy="36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2" name="文本框 10"/>
                        <wps:cNvSpPr txBox="1"/>
                        <wps:spPr>
                          <a:xfrm>
                            <a:off x="4427" y="8371"/>
                            <a:ext cx="1412" cy="676"/>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5626ED6" w14:textId="77777777" w:rsidR="001E433B" w:rsidRDefault="001E433B" w:rsidP="001E433B">
                              <w:pPr>
                                <w:pStyle w:val="afffffffffff4"/>
                                <w:jc w:val="center"/>
                              </w:pPr>
                              <w:r>
                                <w:rPr>
                                  <w:rFonts w:ascii="宋体" w:eastAsia="宋体" w:hAnsi="宋体"/>
                                  <w:color w:val="000000" w:themeColor="dark1"/>
                                  <w:kern w:val="0"/>
                                  <w:sz w:val="20"/>
                                  <w:szCs w:val="20"/>
                                </w:rPr>
                                <w:t>手工录入/</w:t>
                              </w:r>
                            </w:p>
                            <w:p w14:paraId="7C42CA6D" w14:textId="77777777" w:rsidR="001E433B" w:rsidRDefault="001E433B" w:rsidP="001E433B">
                              <w:pPr>
                                <w:pStyle w:val="afffffffffff4"/>
                                <w:jc w:val="center"/>
                              </w:pPr>
                              <w:r>
                                <w:rPr>
                                  <w:rFonts w:ascii="宋体" w:eastAsia="宋体" w:hAnsi="宋体"/>
                                  <w:color w:val="000000" w:themeColor="dark1"/>
                                  <w:kern w:val="0"/>
                                  <w:sz w:val="20"/>
                                  <w:szCs w:val="20"/>
                                </w:rPr>
                                <w:t>批量导入</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33" name="直接箭头连接符 45"/>
                        <wps:cNvCnPr/>
                        <wps:spPr>
                          <a:xfrm>
                            <a:off x="5133" y="9047"/>
                            <a:ext cx="8" cy="156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4" name="文本框 26"/>
                        <wps:cNvSpPr txBox="1"/>
                        <wps:spPr>
                          <a:xfrm>
                            <a:off x="1413" y="9139"/>
                            <a:ext cx="475" cy="1468"/>
                          </a:xfrm>
                          <a:prstGeom prst="rect">
                            <a:avLst/>
                          </a:prstGeom>
                          <a:noFill/>
                        </wps:spPr>
                        <wps:txbx>
                          <w:txbxContent>
                            <w:p w14:paraId="630FDBB8" w14:textId="77777777" w:rsidR="001E433B" w:rsidRDefault="001E433B" w:rsidP="001E433B">
                              <w:pPr>
                                <w:pStyle w:val="afffffffffff4"/>
                                <w:jc w:val="left"/>
                              </w:pPr>
                              <w:r>
                                <w:rPr>
                                  <w:rFonts w:ascii="宋体" w:eastAsia="宋体" w:hAnsiTheme="minorBidi"/>
                                  <w:color w:val="000000" w:themeColor="text1"/>
                                  <w:kern w:val="0"/>
                                  <w:sz w:val="20"/>
                                  <w:szCs w:val="20"/>
                                </w:rPr>
                                <w:t>审核不通过</w:t>
                              </w:r>
                            </w:p>
                          </w:txbxContent>
                        </wps:txbx>
                        <wps:bodyPr wrap="square" rtlCol="0">
                          <a:noAutofit/>
                        </wps:bodyPr>
                      </wps:wsp>
                      <wps:wsp>
                        <wps:cNvPr id="135" name="直接箭头连接符 16"/>
                        <wps:cNvCnPr/>
                        <wps:spPr>
                          <a:xfrm>
                            <a:off x="5141" y="6360"/>
                            <a:ext cx="0" cy="353"/>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6" name="直接箭头连接符 45"/>
                        <wps:cNvCnPr>
                          <a:stCxn id="123" idx="2"/>
                        </wps:cNvCnPr>
                        <wps:spPr>
                          <a:xfrm>
                            <a:off x="5141" y="11219"/>
                            <a:ext cx="7" cy="388"/>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7" name="肘形连接符 4"/>
                        <wps:cNvCnPr/>
                        <wps:spPr>
                          <a:xfrm flipH="1" flipV="1">
                            <a:off x="6145" y="6077"/>
                            <a:ext cx="714" cy="1314"/>
                          </a:xfrm>
                          <a:prstGeom prst="bentConnector3">
                            <a:avLst>
                              <a:gd name="adj1" fmla="val -110364"/>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8" name="肘形连接符 6"/>
                        <wps:cNvCnPr/>
                        <wps:spPr>
                          <a:xfrm rot="10800000" flipH="1">
                            <a:off x="3168" y="7391"/>
                            <a:ext cx="254" cy="5652"/>
                          </a:xfrm>
                          <a:prstGeom prst="bentConnector3">
                            <a:avLst>
                              <a:gd name="adj1" fmla="val -49606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文本框 48"/>
                        <wps:cNvSpPr txBox="1"/>
                        <wps:spPr>
                          <a:xfrm>
                            <a:off x="7319" y="10386"/>
                            <a:ext cx="2284" cy="1054"/>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EF3E136" w14:textId="77777777" w:rsidR="001E433B" w:rsidRDefault="001E433B" w:rsidP="001E433B">
                              <w:pPr>
                                <w:pStyle w:val="afffffffffff4"/>
                                <w:jc w:val="center"/>
                              </w:pPr>
                              <w:r>
                                <w:rPr>
                                  <w:rFonts w:ascii="宋体" w:eastAsia="宋体" w:hAnsi="宋体"/>
                                  <w:color w:val="000000" w:themeColor="dark1"/>
                                  <w:kern w:val="0"/>
                                  <w:sz w:val="20"/>
                                  <w:szCs w:val="20"/>
                                </w:rPr>
                                <w:t>市级疾病预防控制机构定期审核、质量控制，及时反馈问题</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40" name="直接箭头连接符 34"/>
                        <wps:cNvCnPr/>
                        <wps:spPr>
                          <a:xfrm flipH="1">
                            <a:off x="6859" y="10913"/>
                            <a:ext cx="460" cy="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41" name="直接连接符 11"/>
                        <wps:cNvCnPr/>
                        <wps:spPr>
                          <a:xfrm flipH="1" flipV="1">
                            <a:off x="1906" y="11909"/>
                            <a:ext cx="1263" cy="2"/>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2" name="文本框 12"/>
                        <wps:cNvSpPr txBox="1"/>
                        <wps:spPr>
                          <a:xfrm>
                            <a:off x="3351" y="9314"/>
                            <a:ext cx="1697" cy="1080"/>
                          </a:xfrm>
                          <a:prstGeom prst="rect">
                            <a:avLst/>
                          </a:prstGeom>
                          <a:noFill/>
                        </wps:spPr>
                        <wps:txbx>
                          <w:txbxContent>
                            <w:p w14:paraId="0AA4E750" w14:textId="77777777" w:rsidR="001E433B" w:rsidRDefault="001E433B" w:rsidP="001E433B">
                              <w:pPr>
                                <w:pStyle w:val="afffffffffff4"/>
                                <w:jc w:val="left"/>
                              </w:pPr>
                              <w:r>
                                <w:rPr>
                                  <w:rFonts w:ascii="宋体" w:eastAsia="宋体" w:hAnsi="宋体"/>
                                  <w:color w:val="000000" w:themeColor="dark1"/>
                                  <w:kern w:val="0"/>
                                  <w:sz w:val="20"/>
                                  <w:szCs w:val="20"/>
                                </w:rPr>
                                <w:t>住院病例：</w:t>
                              </w:r>
                              <w:r>
                                <w:rPr>
                                  <w:rFonts w:ascii="宋体" w:eastAsia="宋体" w:hAnsi="宋体"/>
                                  <w:color w:val="000000" w:themeColor="dark1"/>
                                  <w:kern w:val="0"/>
                                  <w:sz w:val="20"/>
                                  <w:szCs w:val="20"/>
                                </w:rPr>
                                <w:br/>
                                <w:t>出院后15天内完成信息上报</w:t>
                              </w:r>
                            </w:p>
                          </w:txbxContent>
                        </wps:txbx>
                        <wps:bodyPr wrap="square" rtlCol="0">
                          <a:noAutofit/>
                        </wps:bodyPr>
                      </wps:wsp>
                      <wps:wsp>
                        <wps:cNvPr id="143" name="文本框 13"/>
                        <wps:cNvSpPr txBox="1"/>
                        <wps:spPr>
                          <a:xfrm>
                            <a:off x="5226" y="9202"/>
                            <a:ext cx="1711" cy="1392"/>
                          </a:xfrm>
                          <a:prstGeom prst="rect">
                            <a:avLst/>
                          </a:prstGeom>
                          <a:noFill/>
                        </wps:spPr>
                        <wps:txbx>
                          <w:txbxContent>
                            <w:p w14:paraId="107D0BF6" w14:textId="77777777" w:rsidR="001E433B" w:rsidRDefault="001E433B" w:rsidP="001E433B">
                              <w:pPr>
                                <w:pStyle w:val="afffffffffff4"/>
                                <w:jc w:val="left"/>
                              </w:pPr>
                              <w:r>
                                <w:rPr>
                                  <w:rFonts w:ascii="宋体" w:eastAsia="宋体" w:hAnsi="宋体"/>
                                  <w:color w:val="000000" w:themeColor="dark1"/>
                                  <w:kern w:val="0"/>
                                  <w:sz w:val="20"/>
                                  <w:szCs w:val="20"/>
                                </w:rPr>
                                <w:t>未住院门急诊</w:t>
                              </w:r>
                              <w:r>
                                <w:rPr>
                                  <w:rFonts w:ascii="宋体" w:eastAsia="宋体" w:hAnsi="宋体"/>
                                  <w:color w:val="000000" w:themeColor="dark1"/>
                                  <w:kern w:val="0"/>
                                  <w:sz w:val="20"/>
                                  <w:szCs w:val="20"/>
                                </w:rPr>
                                <w:br/>
                                <w:t>就诊病例：</w:t>
                              </w:r>
                              <w:r>
                                <w:rPr>
                                  <w:rFonts w:ascii="宋体" w:eastAsia="宋体" w:hAnsi="宋体"/>
                                  <w:color w:val="000000" w:themeColor="dark1"/>
                                  <w:kern w:val="0"/>
                                  <w:sz w:val="20"/>
                                  <w:szCs w:val="20"/>
                                </w:rPr>
                                <w:br/>
                                <w:t>就诊后15天内</w:t>
                              </w:r>
                              <w:r>
                                <w:rPr>
                                  <w:rFonts w:ascii="宋体" w:eastAsia="宋体" w:hAnsi="宋体"/>
                                  <w:color w:val="000000" w:themeColor="dark1"/>
                                  <w:kern w:val="0"/>
                                  <w:sz w:val="20"/>
                                  <w:szCs w:val="20"/>
                                </w:rPr>
                                <w:br/>
                                <w:t>完成信息上报</w:t>
                              </w:r>
                            </w:p>
                          </w:txbxContent>
                        </wps:txbx>
                        <wps:bodyPr wrap="square" rtlCol="0">
                          <a:noAutofit/>
                        </wps:bodyPr>
                      </wps:wsp>
                      <wps:wsp>
                        <wps:cNvPr id="144" name="文本框 33"/>
                        <wps:cNvSpPr txBox="1"/>
                        <wps:spPr>
                          <a:xfrm>
                            <a:off x="7797" y="6340"/>
                            <a:ext cx="1042" cy="710"/>
                          </a:xfrm>
                          <a:prstGeom prst="rect">
                            <a:avLst/>
                          </a:prstGeom>
                          <a:noFill/>
                          <a:ln w="12700">
                            <a:noFill/>
                          </a:ln>
                        </wps:spPr>
                        <wps:style>
                          <a:lnRef idx="0">
                            <a:schemeClr val="accent1"/>
                          </a:lnRef>
                          <a:fillRef idx="0">
                            <a:schemeClr val="accent1"/>
                          </a:fillRef>
                          <a:effectRef idx="0">
                            <a:schemeClr val="accent1"/>
                          </a:effectRef>
                          <a:fontRef idx="minor">
                            <a:schemeClr val="dk1"/>
                          </a:fontRef>
                        </wps:style>
                        <wps:txbx>
                          <w:txbxContent>
                            <w:p w14:paraId="5372F9C1" w14:textId="77777777" w:rsidR="001E433B" w:rsidRDefault="001E433B" w:rsidP="001E433B">
                              <w:pPr>
                                <w:pStyle w:val="afffffffffff4"/>
                                <w:jc w:val="left"/>
                              </w:pPr>
                              <w:r>
                                <w:rPr>
                                  <w:rFonts w:ascii="宋体" w:eastAsia="宋体" w:hAnsi="仿宋"/>
                                  <w:color w:val="000000" w:themeColor="dark1"/>
                                  <w:kern w:val="0"/>
                                  <w:sz w:val="20"/>
                                  <w:szCs w:val="20"/>
                                </w:rPr>
                                <w:t>每月定期</w:t>
                              </w:r>
                              <w:r>
                                <w:rPr>
                                  <w:rFonts w:ascii="宋体" w:eastAsia="宋体" w:hAnsi="仿宋"/>
                                  <w:color w:val="000000" w:themeColor="dark1"/>
                                  <w:kern w:val="0"/>
                                  <w:sz w:val="20"/>
                                  <w:szCs w:val="20"/>
                                </w:rPr>
                                <w:br/>
                                <w:t>上报数据</w:t>
                              </w:r>
                            </w:p>
                          </w:txbxContent>
                        </wps:txbx>
                        <wps:bodyPr rot="0" spcFirstLastPara="0" vertOverflow="overflow" horzOverflow="overflow" vert="horz" wrap="square" lIns="51435" tIns="25717" rIns="51435" bIns="25717" numCol="1" spcCol="0" rtlCol="0" fromWordArt="0" anchor="ctr" anchorCtr="1" forceAA="0" compatLnSpc="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66F6DC1E" id="组合 27" o:spid="_x0000_s1140" style="position:absolute;left:0;text-align:left;margin-left:-.35pt;margin-top:2.9pt;width:466.35pt;height:552.6pt;z-index:251671552;mso-width-relative:margin;mso-height-relative:margin" coordorigin="1413,4006" coordsize="8190,9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">
                <v:shape id="文本框 2" o:spid="_x0000_s1141" type="#_x0000_t202" style="position:absolute;left:4335;top:4006;width:1599;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" fillcolor="white [3201]" strokeweight="1pt">
                  <v:textbox inset="4.05pt,.71436mm,4.05pt,.71436mm">
                    <w:txbxContent>
                      <w:p w14:paraId="47E751CD" w14:textId="77777777" w:rsidR="001E433B" w:rsidRDefault="001E433B" w:rsidP="001E433B">
                        <w:pPr>
                          <w:pStyle w:val="afffffffffffb"/>
                          <w:jc w:val="center"/>
                        </w:pPr>
                        <w:r>
                          <w:rPr>
                            <w:rFonts w:ascii="宋体" w:eastAsia="宋体" w:hAnsi="仿宋"/>
                            <w:color w:val="000000" w:themeColor="dark1"/>
                            <w:kern w:val="0"/>
                            <w:sz w:val="20"/>
                            <w:szCs w:val="20"/>
                          </w:rPr>
                          <w:t>医院接诊</w:t>
                        </w:r>
                      </w:p>
                    </w:txbxContent>
                  </v:textbox>
                </v:shape>
                <v:shape id="文本框 3" o:spid="_x0000_s1142" type="#_x0000_t202" style="position:absolute;left:2382;top:4009;width:1322;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" fillcolor="white [3201]" strokeweight="1pt">
                  <v:textbox inset="4.05pt,.71436mm,4.05pt,.71436mm">
                    <w:txbxContent>
                      <w:p w14:paraId="1D26C4AD" w14:textId="77777777" w:rsidR="001E433B" w:rsidRDefault="001E433B" w:rsidP="001E433B">
                        <w:pPr>
                          <w:pStyle w:val="afffffffffffb"/>
                          <w:jc w:val="center"/>
                        </w:pPr>
                        <w:r>
                          <w:rPr>
                            <w:rFonts w:ascii="宋体" w:eastAsia="宋体" w:hAnsi="仿宋"/>
                            <w:color w:val="000000" w:themeColor="dark1"/>
                            <w:kern w:val="0"/>
                            <w:sz w:val="20"/>
                            <w:szCs w:val="20"/>
                          </w:rPr>
                          <w:t>患者就诊</w:t>
                        </w:r>
                      </w:p>
                    </w:txbxContent>
                  </v:textbox>
                </v:shape>
                <v:shape id="文本框 4" o:spid="_x0000_s1143" type="#_x0000_t202" style="position:absolute;left:3417;top:4900;width:3436;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" fillcolor="white [3201]" strokeweight="1pt">
                  <v:textbox inset="4.05pt,.71436mm,4.05pt,.71436mm">
                    <w:txbxContent>
                      <w:p w14:paraId="72D15CA4" w14:textId="77777777" w:rsidR="001E433B" w:rsidRDefault="001E433B" w:rsidP="001E433B">
                        <w:pPr>
                          <w:pStyle w:val="afffffffffffb"/>
                          <w:jc w:val="center"/>
                        </w:pPr>
                        <w:r>
                          <w:rPr>
                            <w:rFonts w:ascii="宋体" w:eastAsia="宋体" w:hAnsi="仿宋"/>
                            <w:color w:val="000000" w:themeColor="dark1"/>
                            <w:kern w:val="0"/>
                            <w:sz w:val="20"/>
                            <w:szCs w:val="20"/>
                          </w:rPr>
                          <w:t>接诊医生发现报告范围内的病例</w:t>
                        </w:r>
                      </w:p>
                    </w:txbxContent>
                  </v:textbox>
                </v:shape>
                <v:shape id="文本框 5" o:spid="_x0000_s1144" type="#_x0000_t202" style="position:absolute;left:3422;top:6713;width:3437;height:1355;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" fillcolor="white [3201]" strokeweight="1pt">
                  <v:textbox inset="4.05pt,.71436mm,4.05pt,.71436mm">
                    <w:txbxContent>
                      <w:p w14:paraId="63475790" w14:textId="77777777" w:rsidR="001E433B" w:rsidRDefault="001E433B" w:rsidP="001E433B">
                        <w:pPr>
                          <w:pStyle w:val="afffffffffffb"/>
                          <w:jc w:val="center"/>
                        </w:pPr>
                        <w:r>
                          <w:rPr>
                            <w:rFonts w:ascii="宋体" w:eastAsia="宋体" w:hAnsi="仿宋"/>
                            <w:color w:val="000000" w:themeColor="dark1"/>
                            <w:kern w:val="0"/>
                            <w:sz w:val="20"/>
                            <w:szCs w:val="20"/>
                          </w:rPr>
                          <w:t>相关临床科室慢性病专员负责科室</w:t>
                        </w:r>
                        <w:r>
                          <w:rPr>
                            <w:rFonts w:ascii="宋体" w:eastAsia="宋体" w:hAnsi="仿宋"/>
                            <w:color w:val="000000" w:themeColor="dark1"/>
                            <w:kern w:val="0"/>
                            <w:sz w:val="20"/>
                            <w:szCs w:val="20"/>
                          </w:rPr>
                          <w:br/>
                          <w:t>内部心脑血管急性事件数据的</w:t>
                        </w:r>
                        <w:r>
                          <w:rPr>
                            <w:rFonts w:ascii="宋体" w:eastAsia="宋体" w:hAnsi="仿宋"/>
                            <w:color w:val="000000" w:themeColor="dark1"/>
                            <w:kern w:val="0"/>
                            <w:sz w:val="20"/>
                            <w:szCs w:val="20"/>
                          </w:rPr>
                          <w:br/>
                          <w:t>收集、汇总、审核、网络报告</w:t>
                        </w:r>
                      </w:p>
                    </w:txbxContent>
                  </v:textbox>
                </v:shape>
                <v:shape id="文本框 11" o:spid="_x0000_s1145" type="#_x0000_t202" style="position:absolute;left:3422;top:10607;width:3437;height:61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" fillcolor="white [3201]" strokecolor="black [3213]" strokeweight="1pt">
                  <v:textbox inset="4.05pt,.71436mm,4.05pt,.71436mm">
                    <w:txbxContent>
                      <w:p w14:paraId="1B3DC24C" w14:textId="77777777" w:rsidR="001E433B" w:rsidRDefault="001E433B" w:rsidP="001E433B">
                        <w:pPr>
                          <w:pStyle w:val="afffffffffffb"/>
                          <w:jc w:val="center"/>
                        </w:pPr>
                        <w:r>
                          <w:rPr>
                            <w:rFonts w:ascii="宋体" w:eastAsia="宋体" w:hAnsi="宋体"/>
                            <w:color w:val="000000" w:themeColor="dark1"/>
                            <w:kern w:val="0"/>
                            <w:sz w:val="20"/>
                            <w:szCs w:val="20"/>
                          </w:rPr>
                          <w:t>江苏省慢性病管理信息平台</w:t>
                        </w:r>
                      </w:p>
                    </w:txbxContent>
                  </v:textbox>
                </v:shape>
                <v:shape id="直接箭头连接符 1" o:spid="_x0000_s1146" type="#_x0000_t32" style="position:absolute;left:3704;top:4290;width:631;height: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" strokecolor="black [3213]" strokeweight=".5pt">
                  <v:stroke endarrow="block" joinstyle="miter"/>
                </v:shape>
                <v:shape id="文本框 9" o:spid="_x0000_s1147" type="#_x0000_t202" style="position:absolute;left:4136;top:5793;width:2009;height:56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" fillcolor="white [3201]" strokeweight="1pt">
                  <v:textbox inset="4.05pt,.71436mm,4.05pt,.71436mm">
                    <w:txbxContent>
                      <w:p w14:paraId="43364508" w14:textId="77777777" w:rsidR="001E433B" w:rsidRDefault="001E433B" w:rsidP="001E433B">
                        <w:pPr>
                          <w:pStyle w:val="afffffffffffb"/>
                          <w:jc w:val="center"/>
                        </w:pPr>
                        <w:r>
                          <w:rPr>
                            <w:rFonts w:ascii="宋体" w:eastAsia="宋体" w:hAnsi="仿宋"/>
                            <w:color w:val="000000" w:themeColor="dark1"/>
                            <w:kern w:val="0"/>
                            <w:sz w:val="20"/>
                            <w:szCs w:val="20"/>
                          </w:rPr>
                          <w:t>公共卫生科统筹</w:t>
                        </w:r>
                      </w:p>
                    </w:txbxContent>
                  </v:textbox>
                </v:shape>
                <v:shape id="直接箭头连接符 12" o:spid="_x0000_s1148" type="#_x0000_t32" style="position:absolute;left:5135;top:4573;width:0;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" strokecolor="black [3213]" strokeweight=".5pt">
                  <v:stroke endarrow="block" joinstyle="miter"/>
                </v:shape>
                <v:shape id="直接箭头连接符 16" o:spid="_x0000_s1149" type="#_x0000_t32" style="position:absolute;left:5134;top:5467;width:1;height:3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" strokecolor="black [3213]" strokeweight=".5pt">
                  <v:stroke endarrow="block" joinstyle="miter"/>
                </v:shape>
                <v:shape id="直接箭头连接符 19" o:spid="_x0000_s1150" type="#_x0000_t32" style="position:absolute;left:5132;top:8068;width:2;height:3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" strokecolor="black [3213]" strokeweight=".5pt">
                  <v:stroke endarrow="block" joinstyle="miter"/>
                </v:shape>
                <v:shape id="文本框 47" o:spid="_x0000_s1151" type="#_x0000_t202" style="position:absolute;left:3169;top:11614;width:3955;height:61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" fillcolor="white [3201]" strokeweight="1pt">
                  <v:textbox inset="4.05pt,.71436mm,4.05pt,.71436mm">
                    <w:txbxContent>
                      <w:p w14:paraId="55096C09" w14:textId="77777777" w:rsidR="001E433B" w:rsidRDefault="001E433B" w:rsidP="001E433B">
                        <w:pPr>
                          <w:pStyle w:val="afffffffffffb"/>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7天内完成审核与分卡</w:t>
                        </w:r>
                      </w:p>
                    </w:txbxContent>
                  </v:textbox>
                </v:shape>
                <v:shape id="文本框 48" o:spid="_x0000_s1152" type="#_x0000_t202" style="position:absolute;left:3168;top:12599;width:3955;height:1039;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" fillcolor="white [3201]" strokeweight="1pt">
                  <v:textbox inset="4.05pt,.71436mm,4.05pt,.71436mm">
                    <w:txbxContent>
                      <w:p w14:paraId="57777C25" w14:textId="77777777" w:rsidR="001E433B" w:rsidRDefault="001E433B" w:rsidP="001E433B">
                        <w:pPr>
                          <w:pStyle w:val="afffffffffffb"/>
                          <w:jc w:val="center"/>
                        </w:pPr>
                        <w:r>
                          <w:rPr>
                            <w:rFonts w:ascii="宋体" w:eastAsia="宋体" w:hAnsi="宋体"/>
                            <w:color w:val="000000" w:themeColor="dark1"/>
                            <w:kern w:val="0"/>
                            <w:sz w:val="20"/>
                            <w:szCs w:val="20"/>
                          </w:rPr>
                          <w:t>乡镇卫生院/社区卫生服务中心在7天内对审核通过的现住地址为本</w:t>
                        </w:r>
                        <w:r>
                          <w:rPr>
                            <w:rFonts w:ascii="宋体" w:eastAsia="宋体" w:hAnsi="宋体" w:hint="eastAsia"/>
                            <w:color w:val="000000" w:themeColor="dark1"/>
                            <w:kern w:val="0"/>
                            <w:sz w:val="20"/>
                            <w:szCs w:val="20"/>
                          </w:rPr>
                          <w:t>属地</w:t>
                        </w:r>
                        <w:r>
                          <w:rPr>
                            <w:rFonts w:ascii="宋体" w:eastAsia="宋体" w:hAnsi="宋体"/>
                            <w:color w:val="000000" w:themeColor="dark1"/>
                            <w:kern w:val="0"/>
                            <w:sz w:val="20"/>
                            <w:szCs w:val="20"/>
                          </w:rPr>
                          <w:t>的报告病例进行初访、核实信息</w:t>
                        </w:r>
                      </w:p>
                    </w:txbxContent>
                  </v:textbox>
                </v:shape>
                <v:shape id="直接箭头连接符 49" o:spid="_x0000_s1153" type="#_x0000_t32" style="position:absolute;left:5146;top:12239;width:5;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" strokecolor="black [3213]" strokeweight=".5pt">
                  <v:stroke endarrow="block" joinstyle="miter"/>
                </v:shape>
                <v:shape id="文本框 10" o:spid="_x0000_s1154" type="#_x0000_t202" style="position:absolute;left:4427;top:8371;width:1412;height:67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" fillcolor="white [3201]" strokeweight="1pt">
                  <v:textbox inset="4.05pt,.71436mm,4.05pt,.71436mm">
                    <w:txbxContent>
                      <w:p w14:paraId="15626ED6" w14:textId="77777777" w:rsidR="001E433B" w:rsidRDefault="001E433B" w:rsidP="001E433B">
                        <w:pPr>
                          <w:pStyle w:val="afffffffffffb"/>
                          <w:jc w:val="center"/>
                        </w:pPr>
                        <w:r>
                          <w:rPr>
                            <w:rFonts w:ascii="宋体" w:eastAsia="宋体" w:hAnsi="宋体"/>
                            <w:color w:val="000000" w:themeColor="dark1"/>
                            <w:kern w:val="0"/>
                            <w:sz w:val="20"/>
                            <w:szCs w:val="20"/>
                          </w:rPr>
                          <w:t>手工录入/</w:t>
                        </w:r>
                      </w:p>
                      <w:p w14:paraId="7C42CA6D" w14:textId="77777777" w:rsidR="001E433B" w:rsidRDefault="001E433B" w:rsidP="001E433B">
                        <w:pPr>
                          <w:pStyle w:val="afffffffffffb"/>
                          <w:jc w:val="center"/>
                        </w:pPr>
                        <w:r>
                          <w:rPr>
                            <w:rFonts w:ascii="宋体" w:eastAsia="宋体" w:hAnsi="宋体"/>
                            <w:color w:val="000000" w:themeColor="dark1"/>
                            <w:kern w:val="0"/>
                            <w:sz w:val="20"/>
                            <w:szCs w:val="20"/>
                          </w:rPr>
                          <w:t>批量导入</w:t>
                        </w:r>
                      </w:p>
                    </w:txbxContent>
                  </v:textbox>
                </v:shape>
                <v:shape id="直接箭头连接符 45" o:spid="_x0000_s1155" type="#_x0000_t32" style="position:absolute;left:5133;top:9047;width:8;height:15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" strokecolor="black [3213]" strokeweight=".5pt">
                  <v:stroke endarrow="block" joinstyle="miter"/>
                </v:shape>
                <v:shape id="文本框 26" o:spid="_x0000_s1156" type="#_x0000_t202" style="position:absolute;left:1413;top:9139;width:475;height:1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14:paraId="630FDBB8" w14:textId="77777777" w:rsidR="001E433B" w:rsidRDefault="001E433B" w:rsidP="001E433B">
                        <w:pPr>
                          <w:pStyle w:val="afffffffffffb"/>
                          <w:jc w:val="left"/>
                        </w:pPr>
                        <w:r>
                          <w:rPr>
                            <w:rFonts w:ascii="宋体" w:eastAsia="宋体" w:hAnsiTheme="minorBidi"/>
                            <w:color w:val="000000" w:themeColor="text1"/>
                            <w:kern w:val="0"/>
                            <w:sz w:val="20"/>
                            <w:szCs w:val="20"/>
                          </w:rPr>
                          <w:t>审核不通过</w:t>
                        </w:r>
                      </w:p>
                    </w:txbxContent>
                  </v:textbox>
                </v:shape>
                <v:shape id="直接箭头连接符 16" o:spid="_x0000_s1157" type="#_x0000_t32" style="position:absolute;left:5141;top:6360;width:0;height:3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" strokecolor="black [3213]" strokeweight=".5pt">
                  <v:stroke endarrow="block" joinstyle="miter"/>
                </v:shape>
                <v:shape id="直接箭头连接符 45" o:spid="_x0000_s1158" type="#_x0000_t32" style="position:absolute;left:5141;top:11219;width:7;height:3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" strokecolor="black [3213]" strokeweight=".5pt">
                  <v:stroke endarrow="block" joinstyle="miter"/>
                </v:shape>
                <v:shape id="肘形连接符 4" o:spid="_x0000_s1159" type="#_x0000_t34" style="position:absolute;left:6145;top:6077;width:714;height:1314;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" adj="-23839" strokecolor="black [3213]" strokeweight=".5pt">
                  <v:stroke endarrow="block"/>
                </v:shape>
                <v:shape id="肘形连接符 6" o:spid="_x0000_s1160" type="#_x0000_t34" style="position:absolute;left:3168;top:7391;width:254;height:5652;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" adj="-107149" strokecolor="black [3213]" strokeweight=".5pt">
                  <v:stroke endarrow="block"/>
                </v:shape>
                <v:shape id="文本框 48" o:spid="_x0000_s1161" type="#_x0000_t202" style="position:absolute;left:7319;top:10386;width:2284;height:105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" fillcolor="white [3201]" strokeweight="1pt">
                  <v:textbox inset="4.05pt,.71436mm,4.05pt,.71436mm">
                    <w:txbxContent>
                      <w:p w14:paraId="5EF3E136" w14:textId="77777777" w:rsidR="001E433B" w:rsidRDefault="001E433B" w:rsidP="001E433B">
                        <w:pPr>
                          <w:pStyle w:val="afffffffffffb"/>
                          <w:jc w:val="center"/>
                        </w:pPr>
                        <w:r>
                          <w:rPr>
                            <w:rFonts w:ascii="宋体" w:eastAsia="宋体" w:hAnsi="宋体"/>
                            <w:color w:val="000000" w:themeColor="dark1"/>
                            <w:kern w:val="0"/>
                            <w:sz w:val="20"/>
                            <w:szCs w:val="20"/>
                          </w:rPr>
                          <w:t>市级疾病预防控制机构定期审核、质量控制，及时反馈问题</w:t>
                        </w:r>
                      </w:p>
                    </w:txbxContent>
                  </v:textbox>
                </v:shape>
                <v:shape id="直接箭头连接符 34" o:spid="_x0000_s1162" type="#_x0000_t32" style="position:absolute;left:6859;top:10913;width:4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" strokecolor="black [3213]" strokeweight=".5pt">
                  <v:stroke endarrow="block" joinstyle="miter"/>
                </v:shape>
                <v:line id="直接连接符 11" o:spid="_x0000_s1163" style="position:absolute;flip:x y;visibility:visible;mso-wrap-style:square" from="1906,11909" to="3169,1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" strokecolor="black [3213]" strokeweight=".5pt">
                  <v:stroke joinstyle="miter"/>
                </v:line>
                <v:shape id="文本框 12" o:spid="_x0000_s1164" type="#_x0000_t202" style="position:absolute;left:3351;top:9314;width:1697;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14:paraId="0AA4E750" w14:textId="77777777" w:rsidR="001E433B" w:rsidRDefault="001E433B" w:rsidP="001E433B">
                        <w:pPr>
                          <w:pStyle w:val="afffffffffffb"/>
                          <w:jc w:val="left"/>
                        </w:pPr>
                        <w:r>
                          <w:rPr>
                            <w:rFonts w:ascii="宋体" w:eastAsia="宋体" w:hAnsi="宋体"/>
                            <w:color w:val="000000" w:themeColor="dark1"/>
                            <w:kern w:val="0"/>
                            <w:sz w:val="20"/>
                            <w:szCs w:val="20"/>
                          </w:rPr>
                          <w:t>住院病例：</w:t>
                        </w:r>
                        <w:r>
                          <w:rPr>
                            <w:rFonts w:ascii="宋体" w:eastAsia="宋体" w:hAnsi="宋体"/>
                            <w:color w:val="000000" w:themeColor="dark1"/>
                            <w:kern w:val="0"/>
                            <w:sz w:val="20"/>
                            <w:szCs w:val="20"/>
                          </w:rPr>
                          <w:br/>
                          <w:t>出院后15天内完成信息上报</w:t>
                        </w:r>
                      </w:p>
                    </w:txbxContent>
                  </v:textbox>
                </v:shape>
                <v:shape id="文本框 13" o:spid="_x0000_s1165" type="#_x0000_t202" style="position:absolute;left:5226;top:9202;width:1711;height:1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" filled="f" stroked="f">
                  <v:textbox>
                    <w:txbxContent>
                      <w:p w14:paraId="107D0BF6" w14:textId="77777777" w:rsidR="001E433B" w:rsidRDefault="001E433B" w:rsidP="001E433B">
                        <w:pPr>
                          <w:pStyle w:val="afffffffffffb"/>
                          <w:jc w:val="left"/>
                        </w:pPr>
                        <w:r>
                          <w:rPr>
                            <w:rFonts w:ascii="宋体" w:eastAsia="宋体" w:hAnsi="宋体"/>
                            <w:color w:val="000000" w:themeColor="dark1"/>
                            <w:kern w:val="0"/>
                            <w:sz w:val="20"/>
                            <w:szCs w:val="20"/>
                          </w:rPr>
                          <w:t>未住院门急诊</w:t>
                        </w:r>
                        <w:r>
                          <w:rPr>
                            <w:rFonts w:ascii="宋体" w:eastAsia="宋体" w:hAnsi="宋体"/>
                            <w:color w:val="000000" w:themeColor="dark1"/>
                            <w:kern w:val="0"/>
                            <w:sz w:val="20"/>
                            <w:szCs w:val="20"/>
                          </w:rPr>
                          <w:br/>
                          <w:t>就诊病例：</w:t>
                        </w:r>
                        <w:r>
                          <w:rPr>
                            <w:rFonts w:ascii="宋体" w:eastAsia="宋体" w:hAnsi="宋体"/>
                            <w:color w:val="000000" w:themeColor="dark1"/>
                            <w:kern w:val="0"/>
                            <w:sz w:val="20"/>
                            <w:szCs w:val="20"/>
                          </w:rPr>
                          <w:br/>
                          <w:t>就诊后15天内</w:t>
                        </w:r>
                        <w:r>
                          <w:rPr>
                            <w:rFonts w:ascii="宋体" w:eastAsia="宋体" w:hAnsi="宋体"/>
                            <w:color w:val="000000" w:themeColor="dark1"/>
                            <w:kern w:val="0"/>
                            <w:sz w:val="20"/>
                            <w:szCs w:val="20"/>
                          </w:rPr>
                          <w:br/>
                          <w:t>完成信息上报</w:t>
                        </w:r>
                      </w:p>
                    </w:txbxContent>
                  </v:textbox>
                </v:shape>
                <v:shape id="文本框 33" o:spid="_x0000_s1166" type="#_x0000_t202" style="position:absolute;left:7797;top:6340;width:1042;height:71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" filled="f" stroked="f" strokeweight="1pt">
                  <v:textbox inset="4.05pt,.71436mm,4.05pt,.71436mm">
                    <w:txbxContent>
                      <w:p w14:paraId="5372F9C1" w14:textId="77777777" w:rsidR="001E433B" w:rsidRDefault="001E433B" w:rsidP="001E433B">
                        <w:pPr>
                          <w:pStyle w:val="afffffffffffb"/>
                          <w:jc w:val="left"/>
                        </w:pPr>
                        <w:r>
                          <w:rPr>
                            <w:rFonts w:ascii="宋体" w:eastAsia="宋体" w:hAnsi="仿宋"/>
                            <w:color w:val="000000" w:themeColor="dark1"/>
                            <w:kern w:val="0"/>
                            <w:sz w:val="20"/>
                            <w:szCs w:val="20"/>
                          </w:rPr>
                          <w:t>每月定期</w:t>
                        </w:r>
                        <w:r>
                          <w:rPr>
                            <w:rFonts w:ascii="宋体" w:eastAsia="宋体" w:hAnsi="仿宋"/>
                            <w:color w:val="000000" w:themeColor="dark1"/>
                            <w:kern w:val="0"/>
                            <w:sz w:val="20"/>
                            <w:szCs w:val="20"/>
                          </w:rPr>
                          <w:br/>
                          <w:t>上报数据</w:t>
                        </w:r>
                      </w:p>
                    </w:txbxContent>
                  </v:textbox>
                </v:shape>
              </v:group>
            </w:pict>
          </mc:Fallback>
        </mc:AlternateContent>
      </w:r>
    </w:p>
    <w:p w14:paraId="51D4B3A4" w14:textId="18500644" w:rsidR="001E433B" w:rsidRDefault="001E433B" w:rsidP="001E433B">
      <w:pPr>
        <w:pStyle w:val="affff6"/>
        <w:ind w:firstLineChars="0" w:firstLine="0"/>
      </w:pPr>
    </w:p>
    <w:p w14:paraId="73BE28F3" w14:textId="77777777" w:rsidR="001E433B" w:rsidRDefault="001E433B" w:rsidP="001E433B">
      <w:pPr>
        <w:pStyle w:val="affff6"/>
        <w:ind w:firstLineChars="0" w:firstLine="0"/>
      </w:pPr>
    </w:p>
    <w:p w14:paraId="0DBE62BA" w14:textId="77777777" w:rsidR="001E433B" w:rsidRDefault="001E433B" w:rsidP="001E433B">
      <w:pPr>
        <w:pStyle w:val="affff6"/>
        <w:ind w:firstLineChars="0" w:firstLine="0"/>
      </w:pPr>
    </w:p>
    <w:p w14:paraId="3C3884A9" w14:textId="77777777" w:rsidR="001E433B" w:rsidRDefault="001E433B" w:rsidP="001E433B">
      <w:pPr>
        <w:pStyle w:val="affff6"/>
        <w:ind w:firstLineChars="0" w:firstLine="0"/>
      </w:pPr>
    </w:p>
    <w:p w14:paraId="712867E7" w14:textId="77777777" w:rsidR="001E433B" w:rsidRDefault="001E433B" w:rsidP="001E433B">
      <w:pPr>
        <w:pStyle w:val="affff6"/>
        <w:ind w:firstLineChars="0" w:firstLine="0"/>
      </w:pPr>
    </w:p>
    <w:p w14:paraId="69BDA9D6" w14:textId="77777777" w:rsidR="001E433B" w:rsidRDefault="001E433B" w:rsidP="001E433B">
      <w:pPr>
        <w:pStyle w:val="affff6"/>
        <w:ind w:firstLineChars="0" w:firstLine="0"/>
      </w:pPr>
    </w:p>
    <w:p w14:paraId="0C35D1B3" w14:textId="77777777" w:rsidR="001E433B" w:rsidRDefault="001E433B" w:rsidP="001E433B">
      <w:pPr>
        <w:pStyle w:val="affff6"/>
        <w:ind w:firstLineChars="0" w:firstLine="0"/>
      </w:pPr>
    </w:p>
    <w:p w14:paraId="612EE62F" w14:textId="77777777" w:rsidR="001E433B" w:rsidRDefault="001E433B" w:rsidP="001E433B">
      <w:pPr>
        <w:pStyle w:val="affff6"/>
        <w:ind w:firstLineChars="0" w:firstLine="0"/>
      </w:pPr>
    </w:p>
    <w:p w14:paraId="35D67066" w14:textId="77777777" w:rsidR="001E433B" w:rsidRDefault="001E433B" w:rsidP="001E433B">
      <w:pPr>
        <w:pStyle w:val="affff6"/>
        <w:ind w:firstLineChars="0" w:firstLine="0"/>
      </w:pPr>
    </w:p>
    <w:p w14:paraId="070EC235" w14:textId="77777777" w:rsidR="001E433B" w:rsidRDefault="001E433B" w:rsidP="001E433B">
      <w:pPr>
        <w:pStyle w:val="affff6"/>
        <w:ind w:firstLineChars="0" w:firstLine="0"/>
      </w:pPr>
    </w:p>
    <w:p w14:paraId="7812C7AC" w14:textId="77777777" w:rsidR="001E433B" w:rsidRDefault="001E433B" w:rsidP="001E433B">
      <w:pPr>
        <w:pStyle w:val="affff6"/>
        <w:ind w:firstLineChars="0" w:firstLine="0"/>
      </w:pPr>
    </w:p>
    <w:p w14:paraId="0FF61A8E" w14:textId="77777777" w:rsidR="001E433B" w:rsidRDefault="001E433B" w:rsidP="001E433B">
      <w:pPr>
        <w:pStyle w:val="affff6"/>
        <w:ind w:firstLineChars="0" w:firstLine="0"/>
      </w:pPr>
    </w:p>
    <w:p w14:paraId="35F67767" w14:textId="77777777" w:rsidR="001E433B" w:rsidRDefault="001E433B" w:rsidP="001E433B">
      <w:pPr>
        <w:pStyle w:val="affff6"/>
        <w:ind w:firstLineChars="0" w:firstLine="0"/>
      </w:pPr>
    </w:p>
    <w:p w14:paraId="7AB6232C" w14:textId="77777777" w:rsidR="001E433B" w:rsidRDefault="001E433B" w:rsidP="001E433B">
      <w:pPr>
        <w:pStyle w:val="affff6"/>
        <w:ind w:firstLineChars="0" w:firstLine="0"/>
      </w:pPr>
    </w:p>
    <w:p w14:paraId="329A5787" w14:textId="77777777" w:rsidR="001E433B" w:rsidRDefault="001E433B" w:rsidP="001E433B">
      <w:pPr>
        <w:pStyle w:val="affff6"/>
        <w:ind w:firstLineChars="0" w:firstLine="0"/>
      </w:pPr>
    </w:p>
    <w:p w14:paraId="5D4072D5" w14:textId="77777777" w:rsidR="001E433B" w:rsidRDefault="001E433B" w:rsidP="001E433B">
      <w:pPr>
        <w:pStyle w:val="affff6"/>
        <w:ind w:firstLineChars="0" w:firstLine="0"/>
      </w:pPr>
    </w:p>
    <w:p w14:paraId="60C9A2DA" w14:textId="77777777" w:rsidR="001E433B" w:rsidRDefault="001E433B" w:rsidP="001E433B">
      <w:pPr>
        <w:pStyle w:val="affff6"/>
        <w:ind w:firstLineChars="0" w:firstLine="0"/>
      </w:pPr>
    </w:p>
    <w:p w14:paraId="746D6630" w14:textId="77777777" w:rsidR="001E433B" w:rsidRDefault="001E433B" w:rsidP="001E433B">
      <w:pPr>
        <w:pStyle w:val="affff6"/>
        <w:ind w:firstLineChars="0" w:firstLine="0"/>
      </w:pPr>
    </w:p>
    <w:p w14:paraId="6EB1CFAB" w14:textId="77777777" w:rsidR="001E433B" w:rsidRDefault="001E433B" w:rsidP="001E433B">
      <w:pPr>
        <w:pStyle w:val="affff6"/>
        <w:ind w:firstLineChars="0" w:firstLine="0"/>
      </w:pPr>
    </w:p>
    <w:p w14:paraId="53FE0C95" w14:textId="77777777" w:rsidR="001E433B" w:rsidRDefault="001E433B" w:rsidP="001E433B">
      <w:pPr>
        <w:pStyle w:val="affff6"/>
        <w:ind w:firstLineChars="0" w:firstLine="0"/>
      </w:pPr>
    </w:p>
    <w:p w14:paraId="2CAF82D2" w14:textId="77777777" w:rsidR="001E433B" w:rsidRDefault="001E433B" w:rsidP="001E433B">
      <w:pPr>
        <w:pStyle w:val="affff6"/>
        <w:ind w:firstLineChars="0" w:firstLine="0"/>
      </w:pPr>
    </w:p>
    <w:p w14:paraId="24EDCC99" w14:textId="77777777" w:rsidR="001E433B" w:rsidRDefault="001E433B" w:rsidP="001E433B">
      <w:pPr>
        <w:pStyle w:val="affff6"/>
        <w:ind w:firstLineChars="0" w:firstLine="0"/>
      </w:pPr>
    </w:p>
    <w:p w14:paraId="149C8D84" w14:textId="77777777" w:rsidR="001E433B" w:rsidRDefault="001E433B" w:rsidP="001E433B">
      <w:pPr>
        <w:pStyle w:val="affff6"/>
        <w:ind w:firstLineChars="0" w:firstLine="0"/>
      </w:pPr>
    </w:p>
    <w:p w14:paraId="13551D19" w14:textId="77777777" w:rsidR="001E433B" w:rsidRDefault="001E433B" w:rsidP="001E433B">
      <w:pPr>
        <w:pStyle w:val="affff6"/>
        <w:ind w:firstLineChars="0" w:firstLine="0"/>
      </w:pPr>
    </w:p>
    <w:p w14:paraId="705B8742" w14:textId="77777777" w:rsidR="001E433B" w:rsidRDefault="001E433B" w:rsidP="001E433B">
      <w:pPr>
        <w:pStyle w:val="affff6"/>
        <w:ind w:firstLineChars="0" w:firstLine="0"/>
      </w:pPr>
    </w:p>
    <w:p w14:paraId="40A1E517" w14:textId="77777777" w:rsidR="001E433B" w:rsidRDefault="001E433B" w:rsidP="001E433B">
      <w:pPr>
        <w:pStyle w:val="affff6"/>
        <w:ind w:firstLineChars="0" w:firstLine="0"/>
      </w:pPr>
    </w:p>
    <w:p w14:paraId="551F229B" w14:textId="77777777" w:rsidR="001E433B" w:rsidRDefault="001E433B" w:rsidP="001E433B">
      <w:pPr>
        <w:pStyle w:val="affff6"/>
        <w:ind w:firstLineChars="0" w:firstLine="0"/>
      </w:pPr>
    </w:p>
    <w:p w14:paraId="3DB34247" w14:textId="77777777" w:rsidR="001E433B" w:rsidRDefault="001E433B" w:rsidP="001E433B">
      <w:pPr>
        <w:pStyle w:val="affff6"/>
        <w:ind w:firstLineChars="0" w:firstLine="0"/>
      </w:pPr>
    </w:p>
    <w:p w14:paraId="03BAF9F1" w14:textId="77777777" w:rsidR="001E433B" w:rsidRDefault="001E433B" w:rsidP="001E433B">
      <w:pPr>
        <w:pStyle w:val="affff6"/>
        <w:ind w:firstLineChars="0" w:firstLine="0"/>
      </w:pPr>
    </w:p>
    <w:p w14:paraId="5268D1C0" w14:textId="77777777" w:rsidR="001E433B" w:rsidRDefault="001E433B" w:rsidP="001E433B">
      <w:pPr>
        <w:pStyle w:val="affff6"/>
        <w:ind w:firstLineChars="0" w:firstLine="0"/>
      </w:pPr>
    </w:p>
    <w:p w14:paraId="6F589012" w14:textId="77777777" w:rsidR="001E433B" w:rsidRDefault="001E433B" w:rsidP="001E433B">
      <w:pPr>
        <w:pStyle w:val="affff6"/>
        <w:ind w:firstLineChars="0" w:firstLine="0"/>
      </w:pPr>
    </w:p>
    <w:p w14:paraId="2ECA88C7" w14:textId="77777777" w:rsidR="001E433B" w:rsidRDefault="001E433B" w:rsidP="001E433B">
      <w:pPr>
        <w:pStyle w:val="affff6"/>
        <w:ind w:firstLineChars="0" w:firstLine="0"/>
      </w:pPr>
    </w:p>
    <w:p w14:paraId="4ED9873F" w14:textId="77777777" w:rsidR="001E433B" w:rsidRDefault="001E433B" w:rsidP="001E433B">
      <w:pPr>
        <w:pStyle w:val="affff6"/>
        <w:ind w:firstLineChars="0" w:firstLine="0"/>
      </w:pPr>
    </w:p>
    <w:p w14:paraId="64B14D60" w14:textId="77777777" w:rsidR="001E433B" w:rsidRDefault="001E433B" w:rsidP="001E433B">
      <w:pPr>
        <w:pStyle w:val="affff6"/>
        <w:ind w:firstLineChars="0" w:firstLine="0"/>
      </w:pPr>
    </w:p>
    <w:p w14:paraId="47BF465F" w14:textId="77777777" w:rsidR="001E433B" w:rsidRDefault="001E433B" w:rsidP="001E433B">
      <w:pPr>
        <w:pStyle w:val="affff6"/>
        <w:ind w:firstLineChars="0" w:firstLine="0"/>
      </w:pPr>
    </w:p>
    <w:p w14:paraId="42F1ABDE" w14:textId="5554DD7B" w:rsidR="001E433B" w:rsidRPr="001E433B" w:rsidRDefault="001E433B" w:rsidP="001E433B">
      <w:pPr>
        <w:pStyle w:val="af9"/>
        <w:spacing w:before="156" w:after="156"/>
      </w:pPr>
      <w:r>
        <w:rPr>
          <w:rFonts w:hint="eastAsia"/>
        </w:rPr>
        <w:t>心脑血管急性事件的流程图</w:t>
      </w:r>
    </w:p>
    <w:p w14:paraId="7F49CDC1" w14:textId="4B813C78" w:rsidR="001E433B" w:rsidRDefault="001E433B">
      <w:pPr>
        <w:widowControl/>
        <w:adjustRightInd/>
        <w:spacing w:line="240" w:lineRule="auto"/>
        <w:jc w:val="left"/>
        <w:rPr>
          <w:rFonts w:ascii="宋体" w:hAnsi="Times New Roman"/>
          <w:noProof/>
          <w:kern w:val="0"/>
          <w:szCs w:val="20"/>
        </w:rPr>
      </w:pPr>
      <w:r>
        <w:br w:type="page"/>
      </w:r>
    </w:p>
    <w:p w14:paraId="694A20C3" w14:textId="1CBB746B" w:rsidR="001E433B" w:rsidRDefault="001E433B" w:rsidP="001E433B">
      <w:pPr>
        <w:pStyle w:val="aff4"/>
        <w:spacing w:before="156" w:after="156"/>
      </w:pPr>
      <w:r>
        <w:rPr>
          <w:rFonts w:hint="eastAsia"/>
        </w:rPr>
        <w:lastRenderedPageBreak/>
        <w:t>慢阻肺病</w:t>
      </w:r>
      <w:proofErr w:type="gramStart"/>
      <w:r>
        <w:rPr>
          <w:rFonts w:hint="eastAsia"/>
        </w:rPr>
        <w:t>例登记</w:t>
      </w:r>
      <w:proofErr w:type="gramEnd"/>
      <w:r>
        <w:rPr>
          <w:rFonts w:hint="eastAsia"/>
        </w:rPr>
        <w:t>报告的流程图</w:t>
      </w:r>
    </w:p>
    <w:p w14:paraId="130915D5" w14:textId="77777777" w:rsidR="001E433B" w:rsidRDefault="001E433B" w:rsidP="001E433B">
      <w:pPr>
        <w:pStyle w:val="affff6"/>
        <w:ind w:firstLineChars="0" w:firstLine="0"/>
      </w:pPr>
    </w:p>
    <w:p w14:paraId="17F59185" w14:textId="2A3D76F3" w:rsidR="001E433B" w:rsidRDefault="001E433B" w:rsidP="001E433B">
      <w:pPr>
        <w:pStyle w:val="affff6"/>
        <w:ind w:firstLineChars="0" w:firstLine="0"/>
      </w:pPr>
      <w:r>
        <mc:AlternateContent>
          <mc:Choice Requires="wpg">
            <w:drawing>
              <wp:anchor distT="0" distB="0" distL="114300" distR="114300" simplePos="0" relativeHeight="251673600" behindDoc="0" locked="0" layoutInCell="1" allowOverlap="1" wp14:anchorId="403EE8DB" wp14:editId="626DE197">
                <wp:simplePos x="0" y="0"/>
                <wp:positionH relativeFrom="column">
                  <wp:posOffset>1270</wp:posOffset>
                </wp:positionH>
                <wp:positionV relativeFrom="paragraph">
                  <wp:posOffset>25400</wp:posOffset>
                </wp:positionV>
                <wp:extent cx="5931877" cy="6964045"/>
                <wp:effectExtent l="0" t="0" r="12065" b="27305"/>
                <wp:wrapNone/>
                <wp:docPr id="195" name="组合 195"/>
                <wp:cNvGraphicFramePr/>
                <a:graphic xmlns:a="http://schemas.openxmlformats.org/drawingml/2006/main">
                  <a:graphicData uri="http://schemas.microsoft.com/office/word/2010/wordprocessingGroup">
                    <wpg:wgp>
                      <wpg:cNvGrpSpPr/>
                      <wpg:grpSpPr>
                        <a:xfrm>
                          <a:off x="0" y="0"/>
                          <a:ext cx="5931877" cy="6964045"/>
                          <a:chOff x="8318" y="72079"/>
                          <a:chExt cx="7336" cy="10285"/>
                        </a:xfrm>
                      </wpg:grpSpPr>
                      <wps:wsp>
                        <wps:cNvPr id="171" name="文本框 28"/>
                        <wps:cNvSpPr txBox="1"/>
                        <wps:spPr>
                          <a:xfrm>
                            <a:off x="13825" y="79165"/>
                            <a:ext cx="971" cy="768"/>
                          </a:xfrm>
                          <a:prstGeom prst="rect">
                            <a:avLst/>
                          </a:prstGeom>
                          <a:noFill/>
                        </wps:spPr>
                        <wps:txbx>
                          <w:txbxContent>
                            <w:p w14:paraId="466CE2C6" w14:textId="77777777" w:rsidR="001E433B" w:rsidRDefault="001E433B" w:rsidP="001E433B">
                              <w:pPr>
                                <w:pStyle w:val="afffffffffff4"/>
                                <w:jc w:val="left"/>
                              </w:pPr>
                              <w:r>
                                <w:rPr>
                                  <w:rFonts w:ascii="宋体" w:eastAsia="宋体" w:hAnsiTheme="minorBidi"/>
                                  <w:color w:val="000000" w:themeColor="text1"/>
                                  <w:kern w:val="0"/>
                                  <w:sz w:val="20"/>
                                  <w:szCs w:val="20"/>
                                </w:rPr>
                                <w:t>信息比对</w:t>
                              </w:r>
                              <w:r>
                                <w:rPr>
                                  <w:rFonts w:ascii="宋体" w:eastAsia="宋体" w:hAnsiTheme="minorBidi"/>
                                  <w:color w:val="000000" w:themeColor="text1"/>
                                  <w:kern w:val="0"/>
                                  <w:sz w:val="20"/>
                                  <w:szCs w:val="20"/>
                                </w:rPr>
                                <w:br/>
                                <w:t>漏报调查</w:t>
                              </w:r>
                            </w:p>
                          </w:txbxContent>
                        </wps:txbx>
                        <wps:bodyPr wrap="square" rtlCol="0">
                          <a:noAutofit/>
                        </wps:bodyPr>
                      </wps:wsp>
                      <wpg:grpSp>
                        <wpg:cNvPr id="194" name="组合 194"/>
                        <wpg:cNvGrpSpPr/>
                        <wpg:grpSpPr>
                          <a:xfrm>
                            <a:off x="8318" y="72079"/>
                            <a:ext cx="7336" cy="10285"/>
                            <a:chOff x="8318" y="72079"/>
                            <a:chExt cx="7336" cy="10285"/>
                          </a:xfrm>
                        </wpg:grpSpPr>
                        <wps:wsp>
                          <wps:cNvPr id="172" name="文本框 29"/>
                          <wps:cNvSpPr txBox="1"/>
                          <wps:spPr>
                            <a:xfrm>
                              <a:off x="12923" y="72868"/>
                              <a:ext cx="1461" cy="742"/>
                            </a:xfrm>
                            <a:prstGeom prst="rect">
                              <a:avLst/>
                            </a:prstGeom>
                            <a:noFill/>
                          </wps:spPr>
                          <wps:txbx>
                            <w:txbxContent>
                              <w:p w14:paraId="5A4498E0" w14:textId="77777777" w:rsidR="001E433B" w:rsidRDefault="001E433B" w:rsidP="001E433B">
                                <w:pPr>
                                  <w:pStyle w:val="afffffffffff4"/>
                                  <w:jc w:val="center"/>
                                </w:pPr>
                                <w:r>
                                  <w:rPr>
                                    <w:rFonts w:ascii="宋体" w:eastAsia="宋体" w:hAnsiTheme="minorBidi"/>
                                    <w:color w:val="000000" w:themeColor="text1"/>
                                    <w:kern w:val="0"/>
                                    <w:sz w:val="20"/>
                                    <w:szCs w:val="20"/>
                                  </w:rPr>
                                  <w:t>漏报，反馈核实，及时补报</w:t>
                                </w:r>
                              </w:p>
                            </w:txbxContent>
                          </wps:txbx>
                          <wps:bodyPr wrap="square" rtlCol="0">
                            <a:noAutofit/>
                          </wps:bodyPr>
                        </wps:wsp>
                        <wpg:grpSp>
                          <wpg:cNvPr id="193" name="组合 193"/>
                          <wpg:cNvGrpSpPr/>
                          <wpg:grpSpPr>
                            <a:xfrm>
                              <a:off x="8318" y="72079"/>
                              <a:ext cx="7336" cy="10285"/>
                              <a:chOff x="8318" y="72079"/>
                              <a:chExt cx="7336" cy="10285"/>
                            </a:xfrm>
                          </wpg:grpSpPr>
                          <wps:wsp>
                            <wps:cNvPr id="162" name="文本框 26"/>
                            <wps:cNvSpPr txBox="1"/>
                            <wps:spPr>
                              <a:xfrm>
                                <a:off x="8736" y="79103"/>
                                <a:ext cx="475" cy="1799"/>
                              </a:xfrm>
                              <a:prstGeom prst="rect">
                                <a:avLst/>
                              </a:prstGeom>
                              <a:noFill/>
                            </wps:spPr>
                            <wps:txbx>
                              <w:txbxContent>
                                <w:p w14:paraId="14A9A624" w14:textId="77777777" w:rsidR="001E433B" w:rsidRDefault="001E433B" w:rsidP="001E433B">
                                  <w:pPr>
                                    <w:pStyle w:val="afffffffffff4"/>
                                    <w:jc w:val="left"/>
                                  </w:pPr>
                                  <w:r>
                                    <w:rPr>
                                      <w:rFonts w:ascii="宋体" w:eastAsia="宋体" w:hAnsiTheme="minorBidi"/>
                                      <w:color w:val="000000" w:themeColor="text1"/>
                                      <w:kern w:val="0"/>
                                      <w:sz w:val="20"/>
                                      <w:szCs w:val="20"/>
                                    </w:rPr>
                                    <w:t>审核不通过</w:t>
                                  </w:r>
                                </w:p>
                              </w:txbxContent>
                            </wps:txbx>
                            <wps:bodyPr wrap="square" rtlCol="0">
                              <a:noAutofit/>
                            </wps:bodyPr>
                          </wps:wsp>
                          <wpg:grpSp>
                            <wpg:cNvPr id="192" name="组合 192"/>
                            <wpg:cNvGrpSpPr/>
                            <wpg:grpSpPr>
                              <a:xfrm>
                                <a:off x="8318" y="72079"/>
                                <a:ext cx="7336" cy="10285"/>
                                <a:chOff x="8318" y="72079"/>
                                <a:chExt cx="7336" cy="10285"/>
                              </a:xfrm>
                            </wpg:grpSpPr>
                            <wps:wsp>
                              <wps:cNvPr id="149" name="文本框 9"/>
                              <wps:cNvSpPr txBox="1"/>
                              <wps:spPr>
                                <a:xfrm>
                                  <a:off x="11550" y="74777"/>
                                  <a:ext cx="2608" cy="1432"/>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57619C" w14:textId="77777777" w:rsidR="001E433B" w:rsidRDefault="001E433B" w:rsidP="001E433B">
                                    <w:pPr>
                                      <w:pStyle w:val="afffffffffff4"/>
                                      <w:jc w:val="center"/>
                                    </w:pPr>
                                    <w:r>
                                      <w:rPr>
                                        <w:rFonts w:ascii="宋体" w:eastAsia="宋体" w:hAnsi="仿宋"/>
                                        <w:color w:val="000000" w:themeColor="dark1"/>
                                        <w:kern w:val="0"/>
                                        <w:sz w:val="20"/>
                                        <w:szCs w:val="20"/>
                                      </w:rPr>
                                      <w:t>若</w:t>
                                    </w:r>
                                    <w:proofErr w:type="gramStart"/>
                                    <w:r>
                                      <w:rPr>
                                        <w:rFonts w:ascii="宋体" w:eastAsia="宋体" w:hAnsi="仿宋"/>
                                        <w:color w:val="000000" w:themeColor="dark1"/>
                                        <w:kern w:val="0"/>
                                        <w:sz w:val="20"/>
                                        <w:szCs w:val="20"/>
                                      </w:rPr>
                                      <w:t>无弹卡</w:t>
                                    </w:r>
                                    <w:proofErr w:type="gramEnd"/>
                                    <w:r>
                                      <w:rPr>
                                        <w:rFonts w:ascii="宋体" w:eastAsia="宋体" w:hAnsi="仿宋"/>
                                        <w:color w:val="000000" w:themeColor="dark1"/>
                                        <w:kern w:val="0"/>
                                        <w:sz w:val="20"/>
                                        <w:szCs w:val="20"/>
                                      </w:rPr>
                                      <w:t>，定期整理上报</w:t>
                                    </w:r>
                                    <w:proofErr w:type="gramStart"/>
                                    <w:r>
                                      <w:rPr>
                                        <w:rFonts w:ascii="宋体" w:eastAsia="宋体" w:hAnsi="仿宋"/>
                                        <w:color w:val="000000" w:themeColor="dark1"/>
                                        <w:kern w:val="0"/>
                                        <w:sz w:val="20"/>
                                        <w:szCs w:val="20"/>
                                      </w:rPr>
                                      <w:t>至涉及慢</w:t>
                                    </w:r>
                                    <w:proofErr w:type="gramEnd"/>
                                    <w:r>
                                      <w:rPr>
                                        <w:rFonts w:ascii="宋体" w:eastAsia="宋体" w:hAnsi="仿宋"/>
                                        <w:color w:val="000000" w:themeColor="dark1"/>
                                        <w:kern w:val="0"/>
                                        <w:sz w:val="20"/>
                                        <w:szCs w:val="20"/>
                                      </w:rPr>
                                      <w:t>阻肺诊疗科室的</w:t>
                                    </w:r>
                                    <w:r>
                                      <w:rPr>
                                        <w:rFonts w:ascii="宋体" w:eastAsia="宋体" w:hAnsi="仿宋"/>
                                        <w:color w:val="000000" w:themeColor="dark1"/>
                                        <w:kern w:val="0"/>
                                        <w:sz w:val="20"/>
                                        <w:szCs w:val="20"/>
                                      </w:rPr>
                                      <w:br/>
                                      <w:t>慢性病管理专员</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0" name="文本框 2"/>
                              <wps:cNvSpPr txBox="1"/>
                              <wps:spPr>
                                <a:xfrm>
                                  <a:off x="10348" y="72079"/>
                                  <a:ext cx="1599" cy="72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2486FCA" w14:textId="77777777" w:rsidR="001E433B" w:rsidRDefault="001E433B" w:rsidP="001E433B">
                                    <w:pPr>
                                      <w:pStyle w:val="afffffffffff4"/>
                                      <w:jc w:val="center"/>
                                    </w:pPr>
                                    <w:r>
                                      <w:rPr>
                                        <w:rFonts w:ascii="宋体" w:eastAsia="宋体" w:hAnsi="仿宋"/>
                                        <w:color w:val="000000" w:themeColor="dark1"/>
                                        <w:kern w:val="0"/>
                                        <w:sz w:val="20"/>
                                        <w:szCs w:val="20"/>
                                      </w:rPr>
                                      <w:t>医院接诊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1" name="文本框 3"/>
                              <wps:cNvSpPr txBox="1"/>
                              <wps:spPr>
                                <a:xfrm>
                                  <a:off x="8395" y="72083"/>
                                  <a:ext cx="1322" cy="72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FF59B95" w14:textId="77777777" w:rsidR="001E433B" w:rsidRDefault="001E433B" w:rsidP="001E433B">
                                    <w:pPr>
                                      <w:pStyle w:val="afffffffffff4"/>
                                      <w:jc w:val="center"/>
                                    </w:pPr>
                                    <w:r>
                                      <w:rPr>
                                        <w:rFonts w:ascii="宋体" w:eastAsia="宋体" w:hAnsi="仿宋"/>
                                        <w:color w:val="000000" w:themeColor="dark1"/>
                                        <w:kern w:val="0"/>
                                        <w:sz w:val="20"/>
                                        <w:szCs w:val="20"/>
                                      </w:rPr>
                                      <w:t>患者就诊</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2" name="文本框 4"/>
                              <wps:cNvSpPr txBox="1"/>
                              <wps:spPr>
                                <a:xfrm>
                                  <a:off x="9830" y="73277"/>
                                  <a:ext cx="2631" cy="690"/>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C5E7F10" w14:textId="77777777" w:rsidR="001E433B" w:rsidRDefault="001E433B" w:rsidP="001E433B">
                                    <w:pPr>
                                      <w:pStyle w:val="afffffffffff4"/>
                                      <w:jc w:val="center"/>
                                    </w:pPr>
                                    <w:r>
                                      <w:rPr>
                                        <w:rFonts w:ascii="宋体" w:eastAsia="宋体" w:hAnsi="仿宋"/>
                                        <w:color w:val="000000" w:themeColor="dark1"/>
                                        <w:kern w:val="0"/>
                                        <w:sz w:val="20"/>
                                        <w:szCs w:val="20"/>
                                      </w:rPr>
                                      <w:t>接诊医生诊断为慢阻肺</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3" name="直接箭头连接符 1"/>
                              <wps:cNvCnPr/>
                              <wps:spPr>
                                <a:xfrm flipV="1">
                                  <a:off x="9717" y="72443"/>
                                  <a:ext cx="631" cy="4"/>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4" name="直接箭头连接符 12"/>
                              <wps:cNvCnPr/>
                              <wps:spPr>
                                <a:xfrm flipH="1">
                                  <a:off x="11146" y="72806"/>
                                  <a:ext cx="2" cy="48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7" name="文本框 33"/>
                              <wps:cNvSpPr txBox="1"/>
                              <wps:spPr>
                                <a:xfrm>
                                  <a:off x="13900" y="77173"/>
                                  <a:ext cx="1754" cy="1396"/>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03D8426" w14:textId="77777777" w:rsidR="001E433B" w:rsidRDefault="001E433B" w:rsidP="001E433B">
                                    <w:pPr>
                                      <w:pStyle w:val="afffffffffff4"/>
                                      <w:jc w:val="center"/>
                                      <w:rPr>
                                        <w:rFonts w:ascii="宋体" w:eastAsia="宋体" w:hAnsi="仿宋"/>
                                        <w:color w:val="000000" w:themeColor="dark1"/>
                                        <w:kern w:val="0"/>
                                        <w:sz w:val="20"/>
                                        <w:szCs w:val="20"/>
                                      </w:rPr>
                                    </w:pPr>
                                    <w:r>
                                      <w:rPr>
                                        <w:rFonts w:ascii="宋体" w:eastAsia="宋体" w:hAnsi="仿宋"/>
                                        <w:color w:val="000000" w:themeColor="dark1"/>
                                        <w:kern w:val="0"/>
                                        <w:sz w:val="20"/>
                                        <w:szCs w:val="20"/>
                                      </w:rPr>
                                      <w:t>公共卫生科定期与院内病案比对，</w:t>
                                    </w:r>
                                  </w:p>
                                  <w:p w14:paraId="530358AE" w14:textId="77777777" w:rsidR="001E433B" w:rsidRDefault="001E433B" w:rsidP="001E433B">
                                    <w:pPr>
                                      <w:pStyle w:val="afffffffffff4"/>
                                      <w:jc w:val="center"/>
                                    </w:pPr>
                                    <w:r>
                                      <w:rPr>
                                        <w:rFonts w:ascii="宋体" w:eastAsia="宋体" w:hAnsi="仿宋"/>
                                        <w:color w:val="000000" w:themeColor="dark1"/>
                                        <w:kern w:val="0"/>
                                        <w:sz w:val="20"/>
                                        <w:szCs w:val="20"/>
                                      </w:rPr>
                                      <w:t>检查是否漏报</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5" name="肘形连接符 6"/>
                              <wps:cNvCnPr>
                                <a:stCxn id="159" idx="1"/>
                                <a:endCxn id="148" idx="1"/>
                              </wps:cNvCnPr>
                              <wps:spPr>
                                <a:xfrm rot="10800000" flipH="1">
                                  <a:off x="9598" y="79143"/>
                                  <a:ext cx="278" cy="1548"/>
                                </a:xfrm>
                                <a:prstGeom prst="bentConnector3">
                                  <a:avLst>
                                    <a:gd name="adj1" fmla="val -13489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文本框 33"/>
                              <wps:cNvSpPr txBox="1"/>
                              <wps:spPr>
                                <a:xfrm>
                                  <a:off x="8318" y="74777"/>
                                  <a:ext cx="2608" cy="1434"/>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26DF1DD" w14:textId="77777777" w:rsidR="001E433B" w:rsidRDefault="001E433B" w:rsidP="001E433B">
                                    <w:pPr>
                                      <w:pStyle w:val="afffffffffff4"/>
                                      <w:jc w:val="center"/>
                                    </w:pPr>
                                    <w:r>
                                      <w:rPr>
                                        <w:rFonts w:ascii="宋体" w:eastAsia="宋体" w:hAnsi="仿宋"/>
                                        <w:color w:val="000000" w:themeColor="dark1"/>
                                        <w:kern w:val="0"/>
                                        <w:sz w:val="20"/>
                                        <w:szCs w:val="20"/>
                                      </w:rPr>
                                      <w:t>若院内系统有弹卡功能，直接由院内系统管理人员完成病例报告质控</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79" name="肘形连接符 179"/>
                              <wps:cNvCnPr>
                                <a:stCxn id="152" idx="2"/>
                                <a:endCxn id="149" idx="0"/>
                              </wps:cNvCnPr>
                              <wps:spPr>
                                <a:xfrm rot="5400000" flipV="1">
                                  <a:off x="11595" y="73518"/>
                                  <a:ext cx="810" cy="1708"/>
                                </a:xfrm>
                                <a:prstGeom prst="bentConnector3">
                                  <a:avLst>
                                    <a:gd name="adj1" fmla="val 50000"/>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0" name="肘形连接符 180"/>
                              <wps:cNvCnPr>
                                <a:endCxn id="167" idx="0"/>
                              </wps:cNvCnPr>
                              <wps:spPr>
                                <a:xfrm rot="10800000" flipV="1">
                                  <a:off x="9622" y="74372"/>
                                  <a:ext cx="1526" cy="405"/>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1" name="肘形连接符 181"/>
                              <wps:cNvCnPr>
                                <a:stCxn id="167" idx="2"/>
                                <a:endCxn id="147" idx="0"/>
                              </wps:cNvCnPr>
                              <wps:spPr>
                                <a:xfrm rot="5400000" flipV="1">
                                  <a:off x="9900" y="75933"/>
                                  <a:ext cx="1011" cy="1567"/>
                                </a:xfrm>
                                <a:prstGeom prst="bentConnector3">
                                  <a:avLst>
                                    <a:gd name="adj1" fmla="val 50049"/>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5" name="肘形连接符 185"/>
                              <wps:cNvCnPr>
                                <a:stCxn id="152" idx="3"/>
                                <a:endCxn id="157" idx="0"/>
                              </wps:cNvCnPr>
                              <wps:spPr>
                                <a:xfrm>
                                  <a:off x="12461" y="73622"/>
                                  <a:ext cx="2316" cy="3551"/>
                                </a:xfrm>
                                <a:prstGeom prst="bentConnector2">
                                  <a:avLst/>
                                </a:prstGeom>
                                <a:ln w="635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47" name="文本框 5"/>
                              <wps:cNvSpPr txBox="1"/>
                              <wps:spPr>
                                <a:xfrm>
                                  <a:off x="9877" y="77222"/>
                                  <a:ext cx="2624" cy="727"/>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E48DAB" w14:textId="77777777" w:rsidR="001E433B" w:rsidRDefault="001E433B" w:rsidP="001E433B">
                                    <w:pPr>
                                      <w:pStyle w:val="afffffffffff4"/>
                                      <w:jc w:val="center"/>
                                    </w:pPr>
                                    <w:r>
                                      <w:rPr>
                                        <w:rFonts w:ascii="宋体" w:eastAsia="宋体" w:hAnsi="仿宋"/>
                                        <w:color w:val="000000" w:themeColor="dark1"/>
                                        <w:kern w:val="0"/>
                                        <w:sz w:val="20"/>
                                        <w:szCs w:val="20"/>
                                      </w:rPr>
                                      <w:t>公共卫生科统筹</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48" name="文本框 11"/>
                              <wps:cNvSpPr txBox="1"/>
                              <wps:spPr>
                                <a:xfrm>
                                  <a:off x="9876" y="78454"/>
                                  <a:ext cx="2625" cy="1377"/>
                                </a:xfrm>
                                <a:prstGeom prst="rect">
                                  <a:avLst/>
                                </a:prstGeom>
                                <a:solidFill>
                                  <a:schemeClr val="lt1"/>
                                </a:solidFill>
                                <a:ln w="1270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711B9F8D" w14:textId="77777777" w:rsidR="001E433B" w:rsidRDefault="001E433B" w:rsidP="001E433B">
                                    <w:pPr>
                                      <w:pStyle w:val="afffffffffff4"/>
                                      <w:jc w:val="center"/>
                                    </w:pPr>
                                    <w:r>
                                      <w:rPr>
                                        <w:rFonts w:ascii="宋体" w:eastAsia="宋体" w:hAnsi="宋体"/>
                                        <w:color w:val="000000" w:themeColor="dark1"/>
                                        <w:kern w:val="0"/>
                                        <w:sz w:val="20"/>
                                        <w:szCs w:val="20"/>
                                      </w:rPr>
                                      <w:t>每月15日前完成上月院内首次确诊的慢阻肺病</w:t>
                                    </w:r>
                                    <w:proofErr w:type="gramStart"/>
                                    <w:r>
                                      <w:rPr>
                                        <w:rFonts w:ascii="宋体" w:eastAsia="宋体" w:hAnsi="宋体"/>
                                        <w:color w:val="000000" w:themeColor="dark1"/>
                                        <w:kern w:val="0"/>
                                        <w:sz w:val="20"/>
                                        <w:szCs w:val="20"/>
                                      </w:rPr>
                                      <w:t>例网报</w:t>
                                    </w:r>
                                    <w:proofErr w:type="gramEnd"/>
                                    <w:r>
                                      <w:rPr>
                                        <w:rFonts w:ascii="宋体" w:eastAsia="宋体" w:hAnsi="宋体"/>
                                        <w:color w:val="000000" w:themeColor="dark1"/>
                                        <w:kern w:val="0"/>
                                        <w:sz w:val="20"/>
                                        <w:szCs w:val="20"/>
                                      </w:rPr>
                                      <w:br/>
                                      <w:t>（10日内完成修订与核实）</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56" name="直接箭头连接符 19"/>
                              <wps:cNvCnPr/>
                              <wps:spPr>
                                <a:xfrm>
                                  <a:off x="11170" y="77950"/>
                                  <a:ext cx="0" cy="50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9" name="文本框 47"/>
                              <wps:cNvSpPr txBox="1"/>
                              <wps:spPr>
                                <a:xfrm>
                                  <a:off x="9598" y="80294"/>
                                  <a:ext cx="3218" cy="794"/>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BC4DA89" w14:textId="77777777" w:rsidR="001E433B" w:rsidRDefault="001E433B" w:rsidP="001E433B">
                                    <w:pPr>
                                      <w:pStyle w:val="afffffffffff4"/>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10日内完成审核（县区内查重）</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0" name="文本框 48"/>
                              <wps:cNvSpPr txBox="1"/>
                              <wps:spPr>
                                <a:xfrm>
                                  <a:off x="9597" y="81574"/>
                                  <a:ext cx="3219" cy="790"/>
                                </a:xfrm>
                                <a:prstGeom prst="rect">
                                  <a:avLst/>
                                </a:prstGeom>
                                <a:solidFill>
                                  <a:schemeClr val="lt1"/>
                                </a:solidFill>
                                <a:ln w="1270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A008C6A" w14:textId="77777777" w:rsidR="001E433B" w:rsidRDefault="001E433B" w:rsidP="001E433B">
                                    <w:pPr>
                                      <w:pStyle w:val="afffffffffff4"/>
                                      <w:jc w:val="center"/>
                                    </w:pPr>
                                    <w:r>
                                      <w:rPr>
                                        <w:rFonts w:ascii="宋体" w:eastAsia="宋体" w:hAnsi="宋体"/>
                                        <w:color w:val="000000" w:themeColor="dark1"/>
                                        <w:kern w:val="0"/>
                                        <w:sz w:val="20"/>
                                        <w:szCs w:val="20"/>
                                      </w:rPr>
                                      <w:t>市级疾病预防控制机构</w:t>
                                    </w:r>
                                    <w:r>
                                      <w:rPr>
                                        <w:rFonts w:ascii="宋体" w:eastAsia="宋体" w:hAnsi="宋体"/>
                                        <w:color w:val="000000" w:themeColor="dark1"/>
                                        <w:kern w:val="0"/>
                                        <w:sz w:val="20"/>
                                        <w:szCs w:val="20"/>
                                      </w:rPr>
                                      <w:br/>
                                      <w:t>（不同县区间查重）</w:t>
                                    </w:r>
                                  </w:p>
                                </w:txbxContent>
                              </wps:txbx>
                              <wps:bodyPr rot="0" spcFirstLastPara="0" vertOverflow="overflow" horzOverflow="overflow" vert="horz" wrap="square" lIns="51435" tIns="25717" rIns="51435" bIns="25717" numCol="1" spcCol="0" rtlCol="0" fromWordArt="0" anchor="ctr" anchorCtr="1" forceAA="0" compatLnSpc="1">
                                <a:noAutofit/>
                              </wps:bodyPr>
                            </wps:wsp>
                            <wps:wsp>
                              <wps:cNvPr id="161" name="直接箭头连接符 49"/>
                              <wps:cNvCnPr>
                                <a:stCxn id="159" idx="2"/>
                                <a:endCxn id="160" idx="0"/>
                              </wps:cNvCnPr>
                              <wps:spPr>
                                <a:xfrm>
                                  <a:off x="11207" y="81088"/>
                                  <a:ext cx="0" cy="486"/>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64" name="直接箭头连接符 45"/>
                              <wps:cNvCnPr/>
                              <wps:spPr>
                                <a:xfrm>
                                  <a:off x="11190" y="79828"/>
                                  <a:ext cx="3" cy="472"/>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83" name="肘形连接符 183"/>
                              <wps:cNvCnPr/>
                              <wps:spPr>
                                <a:xfrm rot="10800000" flipV="1">
                                  <a:off x="11188" y="76212"/>
                                  <a:ext cx="1665" cy="504"/>
                                </a:xfrm>
                                <a:prstGeom prst="bentConnector3">
                                  <a:avLst>
                                    <a:gd name="adj1" fmla="val -197"/>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6" name="肘形连接符 186"/>
                              <wps:cNvCnPr>
                                <a:stCxn id="160" idx="3"/>
                                <a:endCxn id="157" idx="2"/>
                              </wps:cNvCnPr>
                              <wps:spPr>
                                <a:xfrm flipV="1">
                                  <a:off x="12816" y="78569"/>
                                  <a:ext cx="1961" cy="3400"/>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7" name="直接连接符 187"/>
                              <wps:cNvCnPr>
                                <a:stCxn id="159" idx="3"/>
                              </wps:cNvCnPr>
                              <wps:spPr>
                                <a:xfrm flipV="1">
                                  <a:off x="12816" y="80686"/>
                                  <a:ext cx="1957" cy="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0" name="肘形连接符 190"/>
                              <wps:cNvCnPr/>
                              <wps:spPr>
                                <a:xfrm rot="5400000" flipV="1">
                                  <a:off x="12801" y="76769"/>
                                  <a:ext cx="1158" cy="1046"/>
                                </a:xfrm>
                                <a:prstGeom prst="bentConnector2">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403EE8DB" id="组合 195" o:spid="_x0000_s1167" style="position:absolute;left:0;text-align:left;margin-left:.1pt;margin-top:2pt;width:467.1pt;height:548.35pt;z-index:251673600;mso-width-relative:margin;mso-height-relative:margin" coordorigin="8318,72079" coordsize="7336,10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">
                <v:shape id="文本框 28" o:spid="_x0000_s1168" type="#_x0000_t202" style="position:absolute;left:13825;top:79165;width:971;height: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" filled="f" stroked="f">
                  <v:textbox>
                    <w:txbxContent>
                      <w:p w14:paraId="466CE2C6" w14:textId="77777777" w:rsidR="001E433B" w:rsidRDefault="001E433B" w:rsidP="001E433B">
                        <w:pPr>
                          <w:pStyle w:val="afffffffffffb"/>
                          <w:jc w:val="left"/>
                        </w:pPr>
                        <w:r>
                          <w:rPr>
                            <w:rFonts w:ascii="宋体" w:eastAsia="宋体" w:hAnsiTheme="minorBidi"/>
                            <w:color w:val="000000" w:themeColor="text1"/>
                            <w:kern w:val="0"/>
                            <w:sz w:val="20"/>
                            <w:szCs w:val="20"/>
                          </w:rPr>
                          <w:t>信息比对</w:t>
                        </w:r>
                        <w:r>
                          <w:rPr>
                            <w:rFonts w:ascii="宋体" w:eastAsia="宋体" w:hAnsiTheme="minorBidi"/>
                            <w:color w:val="000000" w:themeColor="text1"/>
                            <w:kern w:val="0"/>
                            <w:sz w:val="20"/>
                            <w:szCs w:val="20"/>
                          </w:rPr>
                          <w:br/>
                          <w:t>漏报调查</w:t>
                        </w:r>
                      </w:p>
                    </w:txbxContent>
                  </v:textbox>
                </v:shape>
                <v:group id="组合 194" o:spid="_x0000_s1169" style="position:absolute;left:8318;top:72079;width:7336;height:10285" coordorigin="8318,72079" coordsize="7336,10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文本框 29" o:spid="_x0000_s1170" type="#_x0000_t202" style="position:absolute;left:12923;top:72868;width:1461;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" filled="f" stroked="f">
                    <v:textbox>
                      <w:txbxContent>
                        <w:p w14:paraId="5A4498E0" w14:textId="77777777" w:rsidR="001E433B" w:rsidRDefault="001E433B" w:rsidP="001E433B">
                          <w:pPr>
                            <w:pStyle w:val="afffffffffffb"/>
                            <w:jc w:val="center"/>
                          </w:pPr>
                          <w:r>
                            <w:rPr>
                              <w:rFonts w:ascii="宋体" w:eastAsia="宋体" w:hAnsiTheme="minorBidi"/>
                              <w:color w:val="000000" w:themeColor="text1"/>
                              <w:kern w:val="0"/>
                              <w:sz w:val="20"/>
                              <w:szCs w:val="20"/>
                            </w:rPr>
                            <w:t>漏报，反馈核实，及时补报</w:t>
                          </w:r>
                        </w:p>
                      </w:txbxContent>
                    </v:textbox>
                  </v:shape>
                  <v:group id="组合 193" o:spid="_x0000_s1171" style="position:absolute;left:8318;top:72079;width:7336;height:10285" coordorigin="8318,72079" coordsize="7336,10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文本框 26" o:spid="_x0000_s1172" type="#_x0000_t202" style="position:absolute;left:8736;top:79103;width:475;height:1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" filled="f" stroked="f">
                      <v:textbox>
                        <w:txbxContent>
                          <w:p w14:paraId="14A9A624" w14:textId="77777777" w:rsidR="001E433B" w:rsidRDefault="001E433B" w:rsidP="001E433B">
                            <w:pPr>
                              <w:pStyle w:val="afffffffffffb"/>
                              <w:jc w:val="left"/>
                            </w:pPr>
                            <w:r>
                              <w:rPr>
                                <w:rFonts w:ascii="宋体" w:eastAsia="宋体" w:hAnsiTheme="minorBidi"/>
                                <w:color w:val="000000" w:themeColor="text1"/>
                                <w:kern w:val="0"/>
                                <w:sz w:val="20"/>
                                <w:szCs w:val="20"/>
                              </w:rPr>
                              <w:t>审核不通过</w:t>
                            </w:r>
                          </w:p>
                        </w:txbxContent>
                      </v:textbox>
                    </v:shape>
                    <v:group id="组合 192" o:spid="_x0000_s1173" style="position:absolute;left:8318;top:72079;width:7336;height:10285" coordorigin="8318,72079" coordsize="7336,10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文本框 9" o:spid="_x0000_s1174" type="#_x0000_t202" style="position:absolute;left:11550;top:74777;width:2608;height:1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" fillcolor="white [3201]" strokeweight="1pt">
                        <v:textbox inset="4.05pt,.71436mm,4.05pt,.71436mm">
                          <w:txbxContent>
                            <w:p w14:paraId="4B57619C" w14:textId="77777777" w:rsidR="001E433B" w:rsidRDefault="001E433B" w:rsidP="001E433B">
                              <w:pPr>
                                <w:pStyle w:val="afffffffffffb"/>
                                <w:jc w:val="center"/>
                              </w:pPr>
                              <w:r>
                                <w:rPr>
                                  <w:rFonts w:ascii="宋体" w:eastAsia="宋体" w:hAnsi="仿宋"/>
                                  <w:color w:val="000000" w:themeColor="dark1"/>
                                  <w:kern w:val="0"/>
                                  <w:sz w:val="20"/>
                                  <w:szCs w:val="20"/>
                                </w:rPr>
                                <w:t>若无弹卡，定期整理上报至涉及慢阻肺诊疗科室的</w:t>
                              </w:r>
                              <w:r>
                                <w:rPr>
                                  <w:rFonts w:ascii="宋体" w:eastAsia="宋体" w:hAnsi="仿宋"/>
                                  <w:color w:val="000000" w:themeColor="dark1"/>
                                  <w:kern w:val="0"/>
                                  <w:sz w:val="20"/>
                                  <w:szCs w:val="20"/>
                                </w:rPr>
                                <w:br/>
                                <w:t>慢性病管理专员</w:t>
                              </w:r>
                            </w:p>
                          </w:txbxContent>
                        </v:textbox>
                      </v:shape>
                      <v:shape id="文本框 2" o:spid="_x0000_s1175" type="#_x0000_t202" style="position:absolute;left:10348;top:72079;width:1599;height:72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" fillcolor="white [3201]" strokeweight="1pt">
                        <v:textbox inset="4.05pt,.71436mm,4.05pt,.71436mm">
                          <w:txbxContent>
                            <w:p w14:paraId="72486FCA" w14:textId="77777777" w:rsidR="001E433B" w:rsidRDefault="001E433B" w:rsidP="001E433B">
                              <w:pPr>
                                <w:pStyle w:val="afffffffffffb"/>
                                <w:jc w:val="center"/>
                              </w:pPr>
                              <w:r>
                                <w:rPr>
                                  <w:rFonts w:ascii="宋体" w:eastAsia="宋体" w:hAnsi="仿宋"/>
                                  <w:color w:val="000000" w:themeColor="dark1"/>
                                  <w:kern w:val="0"/>
                                  <w:sz w:val="20"/>
                                  <w:szCs w:val="20"/>
                                </w:rPr>
                                <w:t>医院接诊</w:t>
                              </w:r>
                            </w:p>
                          </w:txbxContent>
                        </v:textbox>
                      </v:shape>
                      <v:shape id="文本框 3" o:spid="_x0000_s1176" type="#_x0000_t202" style="position:absolute;left:8395;top:72083;width:1322;height:72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" fillcolor="white [3201]" strokeweight="1pt">
                        <v:textbox inset="4.05pt,.71436mm,4.05pt,.71436mm">
                          <w:txbxContent>
                            <w:p w14:paraId="5FF59B95" w14:textId="77777777" w:rsidR="001E433B" w:rsidRDefault="001E433B" w:rsidP="001E433B">
                              <w:pPr>
                                <w:pStyle w:val="afffffffffffb"/>
                                <w:jc w:val="center"/>
                              </w:pPr>
                              <w:r>
                                <w:rPr>
                                  <w:rFonts w:ascii="宋体" w:eastAsia="宋体" w:hAnsi="仿宋"/>
                                  <w:color w:val="000000" w:themeColor="dark1"/>
                                  <w:kern w:val="0"/>
                                  <w:sz w:val="20"/>
                                  <w:szCs w:val="20"/>
                                </w:rPr>
                                <w:t>患者就诊</w:t>
                              </w:r>
                            </w:p>
                          </w:txbxContent>
                        </v:textbox>
                      </v:shape>
                      <v:shape id="文本框 4" o:spid="_x0000_s1177" type="#_x0000_t202" style="position:absolute;left:9830;top:73277;width:2631;height:69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" fillcolor="white [3201]" strokeweight="1pt">
                        <v:textbox inset="4.05pt,.71436mm,4.05pt,.71436mm">
                          <w:txbxContent>
                            <w:p w14:paraId="6C5E7F10" w14:textId="77777777" w:rsidR="001E433B" w:rsidRDefault="001E433B" w:rsidP="001E433B">
                              <w:pPr>
                                <w:pStyle w:val="afffffffffffb"/>
                                <w:jc w:val="center"/>
                              </w:pPr>
                              <w:r>
                                <w:rPr>
                                  <w:rFonts w:ascii="宋体" w:eastAsia="宋体" w:hAnsi="仿宋"/>
                                  <w:color w:val="000000" w:themeColor="dark1"/>
                                  <w:kern w:val="0"/>
                                  <w:sz w:val="20"/>
                                  <w:szCs w:val="20"/>
                                </w:rPr>
                                <w:t>接诊医生诊断为慢阻肺</w:t>
                              </w:r>
                            </w:p>
                          </w:txbxContent>
                        </v:textbox>
                      </v:shape>
                      <v:shape id="直接箭头连接符 1" o:spid="_x0000_s1178" type="#_x0000_t32" style="position:absolute;left:9717;top:72443;width:631;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" strokecolor="black [3213]" strokeweight=".5pt">
                        <v:stroke endarrow="block" joinstyle="miter"/>
                      </v:shape>
                      <v:shape id="直接箭头连接符 12" o:spid="_x0000_s1179" type="#_x0000_t32" style="position:absolute;left:11146;top:72806;width:2;height:4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" strokecolor="black [3213]" strokeweight=".5pt">
                        <v:stroke endarrow="block" joinstyle="miter"/>
                      </v:shape>
                      <v:shape id="文本框 33" o:spid="_x0000_s1180" type="#_x0000_t202" style="position:absolute;left:13900;top:77173;width:1754;height:1396;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" fillcolor="white [3201]" strokeweight="1pt">
                        <v:textbox inset="4.05pt,.71436mm,4.05pt,.71436mm">
                          <w:txbxContent>
                            <w:p w14:paraId="003D8426" w14:textId="77777777" w:rsidR="001E433B" w:rsidRDefault="001E433B" w:rsidP="001E433B">
                              <w:pPr>
                                <w:pStyle w:val="afffffffffffb"/>
                                <w:jc w:val="center"/>
                                <w:rPr>
                                  <w:rFonts w:ascii="宋体" w:eastAsia="宋体" w:hAnsi="仿宋"/>
                                  <w:color w:val="000000" w:themeColor="dark1"/>
                                  <w:kern w:val="0"/>
                                  <w:sz w:val="20"/>
                                  <w:szCs w:val="20"/>
                                </w:rPr>
                              </w:pPr>
                              <w:r>
                                <w:rPr>
                                  <w:rFonts w:ascii="宋体" w:eastAsia="宋体" w:hAnsi="仿宋"/>
                                  <w:color w:val="000000" w:themeColor="dark1"/>
                                  <w:kern w:val="0"/>
                                  <w:sz w:val="20"/>
                                  <w:szCs w:val="20"/>
                                </w:rPr>
                                <w:t>公共卫生科定期与院内病案比对，</w:t>
                              </w:r>
                            </w:p>
                            <w:p w14:paraId="530358AE" w14:textId="77777777" w:rsidR="001E433B" w:rsidRDefault="001E433B" w:rsidP="001E433B">
                              <w:pPr>
                                <w:pStyle w:val="afffffffffffb"/>
                                <w:jc w:val="center"/>
                              </w:pPr>
                              <w:r>
                                <w:rPr>
                                  <w:rFonts w:ascii="宋体" w:eastAsia="宋体" w:hAnsi="仿宋"/>
                                  <w:color w:val="000000" w:themeColor="dark1"/>
                                  <w:kern w:val="0"/>
                                  <w:sz w:val="20"/>
                                  <w:szCs w:val="20"/>
                                </w:rPr>
                                <w:t>检查是否漏报</w:t>
                              </w:r>
                            </w:p>
                          </w:txbxContent>
                        </v:textbox>
                      </v:shape>
                      <v:shape id="肘形连接符 6" o:spid="_x0000_s1181" type="#_x0000_t34" style="position:absolute;left:9598;top:79143;width:278;height:1548;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" adj="-29137" strokecolor="black [3213]" strokeweight=".5pt">
                        <v:stroke endarrow="block"/>
                      </v:shape>
                      <v:shape id="文本框 33" o:spid="_x0000_s1182" type="#_x0000_t202" style="position:absolute;left:8318;top:74777;width:2608;height:143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" fillcolor="white [3201]" strokeweight="1pt">
                        <v:textbox inset="4.05pt,.71436mm,4.05pt,.71436mm">
                          <w:txbxContent>
                            <w:p w14:paraId="426DF1DD" w14:textId="77777777" w:rsidR="001E433B" w:rsidRDefault="001E433B" w:rsidP="001E433B">
                              <w:pPr>
                                <w:pStyle w:val="afffffffffffb"/>
                                <w:jc w:val="center"/>
                              </w:pPr>
                              <w:r>
                                <w:rPr>
                                  <w:rFonts w:ascii="宋体" w:eastAsia="宋体" w:hAnsi="仿宋"/>
                                  <w:color w:val="000000" w:themeColor="dark1"/>
                                  <w:kern w:val="0"/>
                                  <w:sz w:val="20"/>
                                  <w:szCs w:val="20"/>
                                </w:rPr>
                                <w:t>若院内系统有弹卡功能，直接由院内系统管理人员完成病例报告质控</w:t>
                              </w:r>
                            </w:p>
                          </w:txbxContent>
                        </v:textbox>
                      </v:shape>
                      <v:shape id="肘形连接符 179" o:spid="_x0000_s1183" type="#_x0000_t34" style="position:absolute;left:11595;top:73518;width:810;height:1708;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" strokecolor="black [3213]" strokeweight=".5pt">
                        <v:stroke endarrow="block"/>
                      </v:shape>
                      <v:shape id="肘形连接符 180" o:spid="_x0000_s1184" type="#_x0000_t33" style="position:absolute;left:9622;top:74372;width:1526;height:40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" strokecolor="black [3213]" strokeweight=".5pt">
                        <v:stroke endarrow="block"/>
                      </v:shape>
                      <v:shape id="肘形连接符 181" o:spid="_x0000_s1185" type="#_x0000_t34" style="position:absolute;left:9900;top:75933;width:1011;height:156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" adj="10811" strokecolor="black [3213]" strokeweight=".5pt">
                        <v:stroke endarrow="block"/>
                      </v:shape>
                      <v:shape id="肘形连接符 185" o:spid="_x0000_s1186" type="#_x0000_t33" style="position:absolute;left:12461;top:73622;width:2316;height:355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" strokecolor="black [3213]" strokeweight=".5pt">
                        <v:stroke startarrow="block"/>
                      </v:shape>
                      <v:shape id="文本框 5" o:spid="_x0000_s1187" type="#_x0000_t202" style="position:absolute;left:9877;top:77222;width:2624;height:72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" fillcolor="white [3201]" strokeweight="1pt">
                        <v:textbox inset="4.05pt,.71436mm,4.05pt,.71436mm">
                          <w:txbxContent>
                            <w:p w14:paraId="0EE48DAB" w14:textId="77777777" w:rsidR="001E433B" w:rsidRDefault="001E433B" w:rsidP="001E433B">
                              <w:pPr>
                                <w:pStyle w:val="afffffffffffb"/>
                                <w:jc w:val="center"/>
                              </w:pPr>
                              <w:r>
                                <w:rPr>
                                  <w:rFonts w:ascii="宋体" w:eastAsia="宋体" w:hAnsi="仿宋"/>
                                  <w:color w:val="000000" w:themeColor="dark1"/>
                                  <w:kern w:val="0"/>
                                  <w:sz w:val="20"/>
                                  <w:szCs w:val="20"/>
                                </w:rPr>
                                <w:t>公共卫生科统筹</w:t>
                              </w:r>
                            </w:p>
                          </w:txbxContent>
                        </v:textbox>
                      </v:shape>
                      <v:shape id="文本框 11" o:spid="_x0000_s1188" type="#_x0000_t202" style="position:absolute;left:9876;top:78454;width:2625;height:1377;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" fillcolor="white [3201]" strokecolor="black [3213]" strokeweight="1pt">
                        <v:textbox inset="4.05pt,.71436mm,4.05pt,.71436mm">
                          <w:txbxContent>
                            <w:p w14:paraId="711B9F8D" w14:textId="77777777" w:rsidR="001E433B" w:rsidRDefault="001E433B" w:rsidP="001E433B">
                              <w:pPr>
                                <w:pStyle w:val="afffffffffffb"/>
                                <w:jc w:val="center"/>
                              </w:pPr>
                              <w:r>
                                <w:rPr>
                                  <w:rFonts w:ascii="宋体" w:eastAsia="宋体" w:hAnsi="宋体"/>
                                  <w:color w:val="000000" w:themeColor="dark1"/>
                                  <w:kern w:val="0"/>
                                  <w:sz w:val="20"/>
                                  <w:szCs w:val="20"/>
                                </w:rPr>
                                <w:t>每月15日前完成上月院内首次确诊的慢阻肺病例网报</w:t>
                              </w:r>
                              <w:r>
                                <w:rPr>
                                  <w:rFonts w:ascii="宋体" w:eastAsia="宋体" w:hAnsi="宋体"/>
                                  <w:color w:val="000000" w:themeColor="dark1"/>
                                  <w:kern w:val="0"/>
                                  <w:sz w:val="20"/>
                                  <w:szCs w:val="20"/>
                                </w:rPr>
                                <w:br/>
                                <w:t>（10日内完成修订与核实）</w:t>
                              </w:r>
                            </w:p>
                          </w:txbxContent>
                        </v:textbox>
                      </v:shape>
                      <v:shape id="直接箭头连接符 19" o:spid="_x0000_s1189" type="#_x0000_t32" style="position:absolute;left:11170;top:77950;width:0;height:5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" strokecolor="black [3213]" strokeweight=".5pt">
                        <v:stroke endarrow="block" joinstyle="miter"/>
                      </v:shape>
                      <v:shape id="文本框 47" o:spid="_x0000_s1190" type="#_x0000_t202" style="position:absolute;left:9598;top:80294;width:3218;height:79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" fillcolor="white [3201]" strokeweight="1pt">
                        <v:textbox inset="4.05pt,.71436mm,4.05pt,.71436mm">
                          <w:txbxContent>
                            <w:p w14:paraId="4BC4DA89" w14:textId="77777777" w:rsidR="001E433B" w:rsidRDefault="001E433B" w:rsidP="001E433B">
                              <w:pPr>
                                <w:pStyle w:val="afffffffffffb"/>
                                <w:jc w:val="center"/>
                              </w:pPr>
                              <w:r>
                                <w:rPr>
                                  <w:rFonts w:ascii="宋体" w:eastAsia="宋体" w:hAnsi="宋体"/>
                                  <w:color w:val="000000" w:themeColor="dark1"/>
                                  <w:kern w:val="0"/>
                                  <w:sz w:val="20"/>
                                  <w:szCs w:val="20"/>
                                </w:rPr>
                                <w:t>县区疾病预防控制机构</w:t>
                              </w:r>
                              <w:r>
                                <w:rPr>
                                  <w:rFonts w:ascii="宋体" w:eastAsia="宋体" w:hAnsi="宋体"/>
                                  <w:color w:val="000000" w:themeColor="dark1"/>
                                  <w:kern w:val="0"/>
                                  <w:sz w:val="20"/>
                                  <w:szCs w:val="20"/>
                                </w:rPr>
                                <w:br/>
                                <w:t>10日内完成审核（县区内查重）</w:t>
                              </w:r>
                            </w:p>
                          </w:txbxContent>
                        </v:textbox>
                      </v:shape>
                      <v:shape id="文本框 48" o:spid="_x0000_s1191" type="#_x0000_t202" style="position:absolute;left:9597;top:81574;width:3219;height:79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" fillcolor="white [3201]" strokeweight="1pt">
                        <v:textbox inset="4.05pt,.71436mm,4.05pt,.71436mm">
                          <w:txbxContent>
                            <w:p w14:paraId="5A008C6A" w14:textId="77777777" w:rsidR="001E433B" w:rsidRDefault="001E433B" w:rsidP="001E433B">
                              <w:pPr>
                                <w:pStyle w:val="afffffffffffb"/>
                                <w:jc w:val="center"/>
                              </w:pPr>
                              <w:r>
                                <w:rPr>
                                  <w:rFonts w:ascii="宋体" w:eastAsia="宋体" w:hAnsi="宋体"/>
                                  <w:color w:val="000000" w:themeColor="dark1"/>
                                  <w:kern w:val="0"/>
                                  <w:sz w:val="20"/>
                                  <w:szCs w:val="20"/>
                                </w:rPr>
                                <w:t>市级疾病预防控制机构</w:t>
                              </w:r>
                              <w:r>
                                <w:rPr>
                                  <w:rFonts w:ascii="宋体" w:eastAsia="宋体" w:hAnsi="宋体"/>
                                  <w:color w:val="000000" w:themeColor="dark1"/>
                                  <w:kern w:val="0"/>
                                  <w:sz w:val="20"/>
                                  <w:szCs w:val="20"/>
                                </w:rPr>
                                <w:br/>
                                <w:t>（不同县区间查重）</w:t>
                              </w:r>
                            </w:p>
                          </w:txbxContent>
                        </v:textbox>
                      </v:shape>
                      <v:shape id="直接箭头连接符 49" o:spid="_x0000_s1192" type="#_x0000_t32" style="position:absolute;left:11207;top:81088;width:0;height:4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" strokecolor="black [3213]" strokeweight=".5pt">
                        <v:stroke endarrow="block" joinstyle="miter"/>
                      </v:shape>
                      <v:shape id="直接箭头连接符 45" o:spid="_x0000_s1193" type="#_x0000_t32" style="position:absolute;left:11190;top:79828;width:3;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" strokecolor="black [3213]" strokeweight=".5pt">
                        <v:stroke endarrow="block" joinstyle="miter"/>
                      </v:shape>
                      <v:shape id="肘形连接符 183" o:spid="_x0000_s1194" type="#_x0000_t34" style="position:absolute;left:11188;top:76212;width:1665;height:50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" adj="-43" strokecolor="black [3213]" strokeweight=".5pt"/>
                      <v:shape id="肘形连接符 186" o:spid="_x0000_s1195" type="#_x0000_t33" style="position:absolute;left:12816;top:78569;width:1961;height:340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" strokecolor="black [3213]" strokeweight=".5pt">
                        <v:stroke endarrow="block"/>
                      </v:shape>
                      <v:line id="直接连接符 187" o:spid="_x0000_s1196" style="position:absolute;flip:y;visibility:visible;mso-wrap-style:square" from="12816,80686" to="14773,80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" strokecolor="black [3213]" strokeweight=".5pt">
                        <v:stroke joinstyle="miter"/>
                      </v:line>
                      <v:shape id="肘形连接符 190" o:spid="_x0000_s1197" type="#_x0000_t33" style="position:absolute;left:12801;top:76769;width:1158;height:104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" strokecolor="black [3213]" strokeweight=".5pt">
                        <v:stroke endarrow="block"/>
                      </v:shape>
                    </v:group>
                  </v:group>
                </v:group>
              </v:group>
            </w:pict>
          </mc:Fallback>
        </mc:AlternateContent>
      </w:r>
    </w:p>
    <w:p w14:paraId="1867FF58" w14:textId="77777777" w:rsidR="001E433B" w:rsidRDefault="001E433B" w:rsidP="001E433B">
      <w:pPr>
        <w:pStyle w:val="affff6"/>
        <w:ind w:firstLineChars="0" w:firstLine="0"/>
      </w:pPr>
    </w:p>
    <w:p w14:paraId="3045607B" w14:textId="77777777" w:rsidR="001E433B" w:rsidRDefault="001E433B" w:rsidP="001E433B">
      <w:pPr>
        <w:pStyle w:val="affff6"/>
        <w:ind w:firstLineChars="0" w:firstLine="0"/>
      </w:pPr>
    </w:p>
    <w:p w14:paraId="37771104" w14:textId="77777777" w:rsidR="001E433B" w:rsidRDefault="001E433B" w:rsidP="001E433B">
      <w:pPr>
        <w:pStyle w:val="affff6"/>
        <w:ind w:firstLineChars="0" w:firstLine="0"/>
      </w:pPr>
    </w:p>
    <w:p w14:paraId="1BA21FD1" w14:textId="77777777" w:rsidR="001E433B" w:rsidRDefault="001E433B" w:rsidP="001E433B">
      <w:pPr>
        <w:pStyle w:val="affff6"/>
        <w:ind w:firstLineChars="0" w:firstLine="0"/>
      </w:pPr>
    </w:p>
    <w:p w14:paraId="088AACA2" w14:textId="77777777" w:rsidR="001E433B" w:rsidRDefault="001E433B" w:rsidP="001E433B">
      <w:pPr>
        <w:pStyle w:val="affff6"/>
        <w:ind w:firstLineChars="0" w:firstLine="0"/>
      </w:pPr>
    </w:p>
    <w:p w14:paraId="007797A2" w14:textId="77777777" w:rsidR="001E433B" w:rsidRDefault="001E433B" w:rsidP="001E433B">
      <w:pPr>
        <w:pStyle w:val="affff6"/>
        <w:ind w:firstLineChars="0" w:firstLine="0"/>
      </w:pPr>
    </w:p>
    <w:p w14:paraId="6A8FAD48" w14:textId="77777777" w:rsidR="001E433B" w:rsidRDefault="001E433B" w:rsidP="001E433B">
      <w:pPr>
        <w:pStyle w:val="affff6"/>
        <w:ind w:firstLineChars="0" w:firstLine="0"/>
      </w:pPr>
    </w:p>
    <w:p w14:paraId="1023D1E0" w14:textId="77777777" w:rsidR="001E433B" w:rsidRDefault="001E433B" w:rsidP="001E433B">
      <w:pPr>
        <w:pStyle w:val="affff6"/>
        <w:ind w:firstLineChars="0" w:firstLine="0"/>
      </w:pPr>
    </w:p>
    <w:p w14:paraId="3561CF84" w14:textId="77777777" w:rsidR="001E433B" w:rsidRDefault="001E433B" w:rsidP="001E433B">
      <w:pPr>
        <w:pStyle w:val="affff6"/>
        <w:ind w:firstLineChars="0" w:firstLine="0"/>
      </w:pPr>
    </w:p>
    <w:p w14:paraId="782AE67F" w14:textId="77777777" w:rsidR="001E433B" w:rsidRDefault="001E433B" w:rsidP="001E433B">
      <w:pPr>
        <w:pStyle w:val="affff6"/>
        <w:ind w:firstLineChars="0" w:firstLine="0"/>
      </w:pPr>
    </w:p>
    <w:p w14:paraId="40AF6EDE" w14:textId="77777777" w:rsidR="001E433B" w:rsidRDefault="001E433B" w:rsidP="001E433B">
      <w:pPr>
        <w:pStyle w:val="affff6"/>
        <w:ind w:firstLineChars="0" w:firstLine="0"/>
      </w:pPr>
    </w:p>
    <w:p w14:paraId="3464DC94" w14:textId="77777777" w:rsidR="001E433B" w:rsidRDefault="001E433B" w:rsidP="001E433B">
      <w:pPr>
        <w:pStyle w:val="affff6"/>
        <w:ind w:firstLineChars="0" w:firstLine="0"/>
      </w:pPr>
    </w:p>
    <w:p w14:paraId="779BD9FF" w14:textId="77777777" w:rsidR="001E433B" w:rsidRDefault="001E433B" w:rsidP="001E433B">
      <w:pPr>
        <w:pStyle w:val="affff6"/>
        <w:ind w:firstLineChars="0" w:firstLine="0"/>
      </w:pPr>
    </w:p>
    <w:p w14:paraId="79B66C63" w14:textId="77777777" w:rsidR="001E433B" w:rsidRDefault="001E433B" w:rsidP="001E433B">
      <w:pPr>
        <w:pStyle w:val="affff6"/>
        <w:ind w:firstLineChars="0" w:firstLine="0"/>
      </w:pPr>
    </w:p>
    <w:p w14:paraId="37A7A750" w14:textId="77777777" w:rsidR="001E433B" w:rsidRDefault="001E433B" w:rsidP="001E433B">
      <w:pPr>
        <w:pStyle w:val="affff6"/>
        <w:ind w:firstLineChars="0" w:firstLine="0"/>
      </w:pPr>
    </w:p>
    <w:p w14:paraId="287689AA" w14:textId="77777777" w:rsidR="001E433B" w:rsidRDefault="001E433B" w:rsidP="001E433B">
      <w:pPr>
        <w:pStyle w:val="affff6"/>
        <w:ind w:firstLineChars="0" w:firstLine="0"/>
      </w:pPr>
    </w:p>
    <w:p w14:paraId="0C6CBA8B" w14:textId="77777777" w:rsidR="001E433B" w:rsidRDefault="001E433B" w:rsidP="001E433B">
      <w:pPr>
        <w:pStyle w:val="affff6"/>
        <w:ind w:firstLineChars="0" w:firstLine="0"/>
      </w:pPr>
    </w:p>
    <w:p w14:paraId="75BED01F" w14:textId="77777777" w:rsidR="001E433B" w:rsidRDefault="001E433B" w:rsidP="001E433B">
      <w:pPr>
        <w:pStyle w:val="affff6"/>
        <w:ind w:firstLineChars="0" w:firstLine="0"/>
      </w:pPr>
    </w:p>
    <w:p w14:paraId="41FDD434" w14:textId="77777777" w:rsidR="001E433B" w:rsidRDefault="001E433B" w:rsidP="001E433B">
      <w:pPr>
        <w:pStyle w:val="affff6"/>
        <w:ind w:firstLineChars="0" w:firstLine="0"/>
      </w:pPr>
    </w:p>
    <w:p w14:paraId="32A3D15B" w14:textId="77777777" w:rsidR="001E433B" w:rsidRDefault="001E433B" w:rsidP="001E433B">
      <w:pPr>
        <w:pStyle w:val="affff6"/>
        <w:ind w:firstLineChars="0" w:firstLine="0"/>
      </w:pPr>
    </w:p>
    <w:p w14:paraId="37368861" w14:textId="77777777" w:rsidR="001E433B" w:rsidRDefault="001E433B" w:rsidP="001E433B">
      <w:pPr>
        <w:pStyle w:val="affff6"/>
        <w:ind w:firstLineChars="0" w:firstLine="0"/>
      </w:pPr>
    </w:p>
    <w:p w14:paraId="0C0AE889" w14:textId="77777777" w:rsidR="001E433B" w:rsidRDefault="001E433B" w:rsidP="001E433B">
      <w:pPr>
        <w:pStyle w:val="affff6"/>
        <w:ind w:firstLineChars="0" w:firstLine="0"/>
      </w:pPr>
    </w:p>
    <w:p w14:paraId="77530D0F" w14:textId="77777777" w:rsidR="001E433B" w:rsidRDefault="001E433B" w:rsidP="001E433B">
      <w:pPr>
        <w:pStyle w:val="affff6"/>
        <w:ind w:firstLineChars="0" w:firstLine="0"/>
      </w:pPr>
    </w:p>
    <w:p w14:paraId="4E6F489B" w14:textId="77777777" w:rsidR="001E433B" w:rsidRDefault="001E433B" w:rsidP="001E433B">
      <w:pPr>
        <w:pStyle w:val="affff6"/>
        <w:ind w:firstLineChars="0" w:firstLine="0"/>
      </w:pPr>
    </w:p>
    <w:p w14:paraId="5B5F623E" w14:textId="77777777" w:rsidR="001E433B" w:rsidRDefault="001E433B" w:rsidP="001E433B">
      <w:pPr>
        <w:pStyle w:val="affff6"/>
        <w:ind w:firstLineChars="0" w:firstLine="0"/>
      </w:pPr>
    </w:p>
    <w:p w14:paraId="0FED41F4" w14:textId="77777777" w:rsidR="001E433B" w:rsidRDefault="001E433B" w:rsidP="001E433B">
      <w:pPr>
        <w:pStyle w:val="affff6"/>
        <w:ind w:firstLineChars="0" w:firstLine="0"/>
      </w:pPr>
    </w:p>
    <w:p w14:paraId="0923E326" w14:textId="77777777" w:rsidR="001E433B" w:rsidRDefault="001E433B" w:rsidP="001E433B">
      <w:pPr>
        <w:pStyle w:val="affff6"/>
        <w:ind w:firstLineChars="0" w:firstLine="0"/>
      </w:pPr>
    </w:p>
    <w:p w14:paraId="488863D2" w14:textId="77777777" w:rsidR="001E433B" w:rsidRDefault="001E433B" w:rsidP="001E433B">
      <w:pPr>
        <w:pStyle w:val="affff6"/>
        <w:ind w:firstLineChars="0" w:firstLine="0"/>
      </w:pPr>
    </w:p>
    <w:p w14:paraId="46F0BDC7" w14:textId="77777777" w:rsidR="001E433B" w:rsidRDefault="001E433B" w:rsidP="001E433B">
      <w:pPr>
        <w:pStyle w:val="affff6"/>
        <w:ind w:firstLineChars="0" w:firstLine="0"/>
      </w:pPr>
    </w:p>
    <w:p w14:paraId="5429ED4F" w14:textId="77777777" w:rsidR="001E433B" w:rsidRDefault="001E433B" w:rsidP="001E433B">
      <w:pPr>
        <w:pStyle w:val="affff6"/>
        <w:ind w:firstLineChars="0" w:firstLine="0"/>
      </w:pPr>
    </w:p>
    <w:p w14:paraId="42B0FF6C" w14:textId="77777777" w:rsidR="001E433B" w:rsidRDefault="001E433B" w:rsidP="001E433B">
      <w:pPr>
        <w:pStyle w:val="affff6"/>
        <w:ind w:firstLineChars="0" w:firstLine="0"/>
      </w:pPr>
    </w:p>
    <w:p w14:paraId="08EF477B" w14:textId="77777777" w:rsidR="001E433B" w:rsidRDefault="001E433B" w:rsidP="001E433B">
      <w:pPr>
        <w:pStyle w:val="affff6"/>
        <w:ind w:firstLineChars="0" w:firstLine="0"/>
      </w:pPr>
    </w:p>
    <w:p w14:paraId="326DA329" w14:textId="77777777" w:rsidR="001E433B" w:rsidRDefault="001E433B" w:rsidP="001E433B">
      <w:pPr>
        <w:pStyle w:val="affff6"/>
        <w:ind w:firstLineChars="0" w:firstLine="0"/>
      </w:pPr>
    </w:p>
    <w:p w14:paraId="7E073E68" w14:textId="77777777" w:rsidR="001E433B" w:rsidRDefault="001E433B" w:rsidP="001E433B">
      <w:pPr>
        <w:pStyle w:val="affff6"/>
        <w:ind w:firstLineChars="0" w:firstLine="0"/>
      </w:pPr>
    </w:p>
    <w:p w14:paraId="346A87CD" w14:textId="77777777" w:rsidR="001E433B" w:rsidRDefault="001E433B" w:rsidP="001E433B">
      <w:pPr>
        <w:pStyle w:val="affff6"/>
        <w:ind w:firstLineChars="0" w:firstLine="0"/>
      </w:pPr>
    </w:p>
    <w:p w14:paraId="47626059" w14:textId="2D0CFA34" w:rsidR="001E433B" w:rsidRDefault="001E433B" w:rsidP="001E433B">
      <w:pPr>
        <w:pStyle w:val="af9"/>
        <w:spacing w:before="156" w:after="156"/>
      </w:pPr>
      <w:r>
        <w:rPr>
          <w:rFonts w:hint="eastAsia"/>
        </w:rPr>
        <w:t>慢阻肺病</w:t>
      </w:r>
      <w:proofErr w:type="gramStart"/>
      <w:r>
        <w:rPr>
          <w:rFonts w:hint="eastAsia"/>
        </w:rPr>
        <w:t>例登记</w:t>
      </w:r>
      <w:proofErr w:type="gramEnd"/>
      <w:r>
        <w:rPr>
          <w:rFonts w:hint="eastAsia"/>
        </w:rPr>
        <w:t>报告</w:t>
      </w:r>
    </w:p>
    <w:p w14:paraId="45676E09" w14:textId="77777777" w:rsidR="001E433B" w:rsidRDefault="001E433B" w:rsidP="001E433B">
      <w:pPr>
        <w:pStyle w:val="affff6"/>
        <w:ind w:firstLineChars="0" w:firstLine="0"/>
      </w:pPr>
    </w:p>
    <w:p w14:paraId="79371A7E" w14:textId="77777777" w:rsidR="009F7CF3" w:rsidRDefault="009F7CF3" w:rsidP="001E433B">
      <w:pPr>
        <w:pStyle w:val="affff6"/>
        <w:ind w:firstLineChars="0" w:firstLine="0"/>
        <w:sectPr w:rsidR="009F7CF3" w:rsidSect="00E655DE">
          <w:pgSz w:w="11906" w:h="16838" w:code="9"/>
          <w:pgMar w:top="1928" w:right="1134" w:bottom="1134" w:left="1134" w:header="1418" w:footer="1134" w:gutter="284"/>
          <w:cols w:space="425"/>
          <w:formProt w:val="0"/>
          <w:docGrid w:type="lines" w:linePitch="312"/>
        </w:sectPr>
      </w:pPr>
      <w:bookmarkStart w:id="69" w:name="BookMark6"/>
      <w:bookmarkEnd w:id="66"/>
    </w:p>
    <w:p w14:paraId="7FD3F615" w14:textId="2F7B3639" w:rsidR="009F7CF3" w:rsidRDefault="009F7CF3" w:rsidP="009F7CF3">
      <w:pPr>
        <w:pStyle w:val="affffd"/>
        <w:spacing w:after="156"/>
      </w:pPr>
      <w:bookmarkStart w:id="70" w:name="_Toc150262065"/>
      <w:bookmarkStart w:id="71" w:name="_Toc150268165"/>
      <w:r w:rsidRPr="009F7CF3">
        <w:rPr>
          <w:rFonts w:hint="eastAsia"/>
          <w:spacing w:val="105"/>
        </w:rPr>
        <w:lastRenderedPageBreak/>
        <w:t>参考文</w:t>
      </w:r>
      <w:r>
        <w:rPr>
          <w:rFonts w:hint="eastAsia"/>
        </w:rPr>
        <w:t>献</w:t>
      </w:r>
      <w:bookmarkEnd w:id="70"/>
      <w:bookmarkEnd w:id="71"/>
    </w:p>
    <w:p w14:paraId="409EBF37" w14:textId="77777777" w:rsidR="009F7CF3" w:rsidRPr="009D5A80" w:rsidRDefault="009F7CF3" w:rsidP="009F7CF3">
      <w:pPr>
        <w:pStyle w:val="affff6"/>
        <w:numPr>
          <w:ilvl w:val="0"/>
          <w:numId w:val="32"/>
        </w:numPr>
        <w:ind w:left="420" w:hangingChars="200" w:hanging="420"/>
        <w:jc w:val="left"/>
      </w:pPr>
      <w:r w:rsidRPr="009D5A80">
        <w:rPr>
          <w:rFonts w:hint="eastAsia"/>
        </w:rPr>
        <w:t>中华人民共和国基本医疗卫生与健康促进法</w:t>
      </w:r>
    </w:p>
    <w:p w14:paraId="251A8A7B" w14:textId="77777777" w:rsidR="009F7CF3" w:rsidRPr="009D5A80" w:rsidRDefault="009F7CF3" w:rsidP="009F7CF3">
      <w:pPr>
        <w:pStyle w:val="affff6"/>
        <w:numPr>
          <w:ilvl w:val="0"/>
          <w:numId w:val="32"/>
        </w:numPr>
        <w:ind w:left="420" w:hangingChars="200" w:hanging="420"/>
        <w:jc w:val="left"/>
      </w:pPr>
      <w:r w:rsidRPr="009D5A80">
        <w:rPr>
          <w:rFonts w:hint="eastAsia"/>
        </w:rPr>
        <w:t>健康中国行动（2019</w:t>
      </w:r>
      <w:r>
        <w:rPr>
          <w:rFonts w:hint="eastAsia"/>
        </w:rPr>
        <w:t xml:space="preserve"> </w:t>
      </w:r>
      <w:r>
        <w:t xml:space="preserve">- </w:t>
      </w:r>
      <w:r w:rsidRPr="009D5A80">
        <w:rPr>
          <w:rFonts w:hint="eastAsia"/>
        </w:rPr>
        <w:t>2030年）</w:t>
      </w:r>
    </w:p>
    <w:p w14:paraId="063F60F0" w14:textId="77777777" w:rsidR="009F7CF3" w:rsidRPr="009D5A80" w:rsidRDefault="009F7CF3" w:rsidP="009F7CF3">
      <w:pPr>
        <w:pStyle w:val="affff6"/>
        <w:numPr>
          <w:ilvl w:val="0"/>
          <w:numId w:val="32"/>
        </w:numPr>
        <w:ind w:left="420" w:hangingChars="200" w:hanging="420"/>
        <w:jc w:val="left"/>
      </w:pPr>
      <w:r w:rsidRPr="009D5A80">
        <w:rPr>
          <w:rFonts w:hint="eastAsia"/>
        </w:rPr>
        <w:t>“健康中国2030”规划纲要</w:t>
      </w:r>
    </w:p>
    <w:p w14:paraId="487678E8" w14:textId="77777777" w:rsidR="009F7CF3" w:rsidRPr="009D5A80" w:rsidRDefault="009F7CF3" w:rsidP="009F7CF3">
      <w:pPr>
        <w:pStyle w:val="affff6"/>
        <w:numPr>
          <w:ilvl w:val="0"/>
          <w:numId w:val="32"/>
        </w:numPr>
        <w:ind w:left="420" w:hangingChars="200" w:hanging="420"/>
        <w:jc w:val="left"/>
      </w:pPr>
      <w:r w:rsidRPr="009D5A80">
        <w:rPr>
          <w:rFonts w:hint="eastAsia"/>
        </w:rPr>
        <w:t>中国防治慢性病中长期规划（2017</w:t>
      </w:r>
      <w:r>
        <w:rPr>
          <w:rFonts w:hint="eastAsia"/>
        </w:rPr>
        <w:t xml:space="preserve"> </w:t>
      </w:r>
      <w:r>
        <w:t xml:space="preserve">- </w:t>
      </w:r>
      <w:r w:rsidRPr="009D5A80">
        <w:rPr>
          <w:rFonts w:hint="eastAsia"/>
        </w:rPr>
        <w:t>2025年）（国办发〔2017〕12号）</w:t>
      </w:r>
    </w:p>
    <w:p w14:paraId="04092C15" w14:textId="77777777" w:rsidR="009F7CF3" w:rsidRPr="009D5A80" w:rsidRDefault="009F7CF3" w:rsidP="009F7CF3">
      <w:pPr>
        <w:pStyle w:val="affff6"/>
        <w:numPr>
          <w:ilvl w:val="0"/>
          <w:numId w:val="32"/>
        </w:numPr>
        <w:ind w:left="420" w:hangingChars="200" w:hanging="420"/>
        <w:jc w:val="left"/>
      </w:pPr>
      <w:r w:rsidRPr="009D5A80">
        <w:rPr>
          <w:rFonts w:hint="eastAsia"/>
        </w:rPr>
        <w:t>省政府关于印发落实健康中国行动推进健康江苏建设实施方案的通知（苏政发〔2020〕12号）</w:t>
      </w:r>
    </w:p>
    <w:p w14:paraId="6EECE643" w14:textId="77777777" w:rsidR="009F7CF3" w:rsidRPr="009D5A80" w:rsidRDefault="009F7CF3" w:rsidP="009F7CF3">
      <w:pPr>
        <w:pStyle w:val="affff6"/>
        <w:numPr>
          <w:ilvl w:val="0"/>
          <w:numId w:val="32"/>
        </w:numPr>
        <w:ind w:left="420" w:hangingChars="200" w:hanging="420"/>
        <w:jc w:val="left"/>
      </w:pPr>
      <w:r w:rsidRPr="009D5A80">
        <w:rPr>
          <w:rFonts w:hint="eastAsia"/>
        </w:rPr>
        <w:t>“健康江苏2030”规划纲要（苏发〔2017〕5号）</w:t>
      </w:r>
    </w:p>
    <w:p w14:paraId="114A80DE" w14:textId="77777777" w:rsidR="009F7CF3" w:rsidRPr="009D5A80" w:rsidRDefault="009F7CF3" w:rsidP="009F7CF3">
      <w:pPr>
        <w:pStyle w:val="affff6"/>
        <w:numPr>
          <w:ilvl w:val="0"/>
          <w:numId w:val="32"/>
        </w:numPr>
        <w:ind w:left="420" w:hangingChars="200" w:hanging="420"/>
        <w:jc w:val="left"/>
      </w:pPr>
      <w:r w:rsidRPr="009D5A80">
        <w:rPr>
          <w:rFonts w:hint="eastAsia"/>
        </w:rPr>
        <w:t>江苏省慢性病防治中长期规划（2018</w:t>
      </w:r>
      <w:r>
        <w:rPr>
          <w:rFonts w:hint="eastAsia"/>
        </w:rPr>
        <w:t xml:space="preserve"> </w:t>
      </w:r>
      <w:r>
        <w:t xml:space="preserve">- </w:t>
      </w:r>
      <w:r w:rsidRPr="009D5A80">
        <w:rPr>
          <w:rFonts w:hint="eastAsia"/>
        </w:rPr>
        <w:t>2025年）（苏政办发〔2018〕3号）</w:t>
      </w:r>
    </w:p>
    <w:p w14:paraId="723E871B" w14:textId="77777777" w:rsidR="009F7CF3" w:rsidRPr="009D5A80" w:rsidRDefault="009F7CF3" w:rsidP="009F7CF3">
      <w:pPr>
        <w:pStyle w:val="affff6"/>
        <w:numPr>
          <w:ilvl w:val="0"/>
          <w:numId w:val="32"/>
        </w:numPr>
        <w:ind w:left="420" w:hangingChars="200" w:hanging="420"/>
        <w:jc w:val="left"/>
      </w:pPr>
      <w:r w:rsidRPr="009D5A80">
        <w:rPr>
          <w:rFonts w:hint="eastAsia"/>
        </w:rPr>
        <w:t>成人糖尿病食养指南（2023年版）</w:t>
      </w:r>
    </w:p>
    <w:p w14:paraId="63D21B6E" w14:textId="77777777" w:rsidR="009F7CF3" w:rsidRPr="009D5A80" w:rsidRDefault="009F7CF3" w:rsidP="009F7CF3">
      <w:pPr>
        <w:pStyle w:val="affff6"/>
        <w:numPr>
          <w:ilvl w:val="0"/>
          <w:numId w:val="32"/>
        </w:numPr>
        <w:ind w:left="420" w:hangingChars="200" w:hanging="420"/>
        <w:jc w:val="left"/>
      </w:pPr>
      <w:r w:rsidRPr="009D5A80">
        <w:rPr>
          <w:rFonts w:hint="eastAsia"/>
        </w:rPr>
        <w:t>WS/T 559—2017 恶性肿瘤患者膳食指导</w:t>
      </w:r>
    </w:p>
    <w:p w14:paraId="0E733849" w14:textId="77777777" w:rsidR="009F7CF3" w:rsidRPr="009D5A80" w:rsidRDefault="009F7CF3" w:rsidP="009F7CF3">
      <w:pPr>
        <w:pStyle w:val="affff6"/>
        <w:numPr>
          <w:ilvl w:val="0"/>
          <w:numId w:val="32"/>
        </w:numPr>
        <w:ind w:left="420" w:hangingChars="200" w:hanging="420"/>
        <w:jc w:val="left"/>
      </w:pPr>
      <w:r w:rsidRPr="009D5A80">
        <w:rPr>
          <w:rFonts w:hint="eastAsia"/>
        </w:rPr>
        <w:t>关于印发《江苏省推进癌症防治工作实施方案（2019</w:t>
      </w:r>
      <w:r>
        <w:t xml:space="preserve"> - </w:t>
      </w:r>
      <w:r w:rsidRPr="009D5A80">
        <w:rPr>
          <w:rFonts w:hint="eastAsia"/>
        </w:rPr>
        <w:t>2022年）》的通知（苏卫疾控〔2019〕56号）</w:t>
      </w:r>
    </w:p>
    <w:p w14:paraId="7542FC84" w14:textId="77777777" w:rsidR="009F7CF3" w:rsidRPr="009D5A80" w:rsidRDefault="009F7CF3" w:rsidP="009F7CF3">
      <w:pPr>
        <w:pStyle w:val="affff6"/>
        <w:numPr>
          <w:ilvl w:val="0"/>
          <w:numId w:val="32"/>
        </w:numPr>
        <w:ind w:left="420" w:hangingChars="200" w:hanging="420"/>
        <w:jc w:val="left"/>
      </w:pPr>
      <w:r w:rsidRPr="009D5A80">
        <w:rPr>
          <w:rFonts w:hint="eastAsia"/>
        </w:rPr>
        <w:t>江苏省“十四五”卫生健康发展规划（苏政办发〔2021〕85号）</w:t>
      </w:r>
    </w:p>
    <w:p w14:paraId="25DE5668" w14:textId="77777777" w:rsidR="009F7CF3" w:rsidRPr="009D5A80" w:rsidRDefault="009F7CF3" w:rsidP="009F7CF3">
      <w:pPr>
        <w:pStyle w:val="affff6"/>
        <w:numPr>
          <w:ilvl w:val="0"/>
          <w:numId w:val="32"/>
        </w:numPr>
        <w:ind w:left="420" w:hangingChars="200" w:hanging="420"/>
        <w:jc w:val="left"/>
      </w:pPr>
      <w:r w:rsidRPr="009D5A80">
        <w:rPr>
          <w:rFonts w:hint="eastAsia"/>
        </w:rPr>
        <w:t>关于推进二级以上医院设置公共卫生科的通知（苏卫医政〔2021〕</w:t>
      </w:r>
      <w:r w:rsidRPr="009D5A80">
        <w:t>33</w:t>
      </w:r>
      <w:r w:rsidRPr="009D5A80">
        <w:rPr>
          <w:rFonts w:hint="eastAsia"/>
        </w:rPr>
        <w:t>号）</w:t>
      </w:r>
    </w:p>
    <w:p w14:paraId="0AE142B7" w14:textId="030D9A9E" w:rsidR="009F7CF3" w:rsidRDefault="009F7CF3" w:rsidP="009F7CF3">
      <w:pPr>
        <w:pStyle w:val="affff6"/>
        <w:numPr>
          <w:ilvl w:val="0"/>
          <w:numId w:val="32"/>
        </w:numPr>
        <w:ind w:left="420" w:hangingChars="200" w:hanging="420"/>
        <w:jc w:val="left"/>
      </w:pPr>
      <w:r w:rsidRPr="009D5A80">
        <w:rPr>
          <w:rFonts w:hint="eastAsia"/>
        </w:rPr>
        <w:t>关于做好2</w:t>
      </w:r>
      <w:r w:rsidRPr="009D5A80">
        <w:t>023</w:t>
      </w:r>
      <w:r w:rsidRPr="009D5A80">
        <w:rPr>
          <w:rFonts w:hint="eastAsia"/>
        </w:rPr>
        <w:t>年基本公共卫生服务工作的通知（国卫基层发〔202</w:t>
      </w:r>
      <w:r w:rsidRPr="009D5A80">
        <w:t>3</w:t>
      </w:r>
      <w:r w:rsidRPr="009D5A80">
        <w:rPr>
          <w:rFonts w:hint="eastAsia"/>
        </w:rPr>
        <w:t>〕</w:t>
      </w:r>
      <w:r w:rsidRPr="009D5A80">
        <w:t>20</w:t>
      </w:r>
      <w:r w:rsidRPr="009D5A80">
        <w:rPr>
          <w:rFonts w:hint="eastAsia"/>
        </w:rPr>
        <w:t>号）</w:t>
      </w:r>
    </w:p>
    <w:p w14:paraId="2D209166" w14:textId="77777777" w:rsidR="009F7CF3" w:rsidRDefault="009F7CF3" w:rsidP="001E433B">
      <w:pPr>
        <w:pStyle w:val="affff6"/>
        <w:ind w:firstLineChars="0" w:firstLine="0"/>
      </w:pPr>
    </w:p>
    <w:p w14:paraId="0919D041" w14:textId="582BF0FC" w:rsidR="009F7CF3" w:rsidRPr="001E433B" w:rsidRDefault="009F7CF3" w:rsidP="009F7CF3">
      <w:pPr>
        <w:pStyle w:val="affff6"/>
        <w:ind w:firstLineChars="0" w:firstLine="0"/>
        <w:jc w:val="center"/>
      </w:pPr>
      <w:bookmarkStart w:id="72" w:name="BookMark8"/>
      <w:bookmarkEnd w:id="69"/>
      <w:r>
        <w:rPr>
          <w:rFonts w:hint="eastAsia"/>
        </w:rPr>
        <w:drawing>
          <wp:inline distT="0" distB="0" distL="0" distR="0" wp14:anchorId="28C8E79D" wp14:editId="62F5FF80">
            <wp:extent cx="1485900" cy="317500"/>
            <wp:effectExtent l="0" t="0" r="0" b="6350"/>
            <wp:docPr id="1339793956" name="图片 1"/>
            <wp:cNvGraphicFramePr/>
            <a:graphic xmlns:a="http://schemas.openxmlformats.org/drawingml/2006/main">
              <a:graphicData uri="http://schemas.openxmlformats.org/drawingml/2006/picture">
                <pic:pic xmlns:pic="http://schemas.openxmlformats.org/drawingml/2006/picture">
                  <pic:nvPicPr>
                    <pic:cNvPr id="1339793956" name=""/>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rsidR="009F7CF3" w:rsidRPr="001E433B" w:rsidSect="00E655DE">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1E040" w14:textId="77777777" w:rsidR="003112D7" w:rsidRDefault="003112D7" w:rsidP="00D86DB7">
      <w:r>
        <w:separator/>
      </w:r>
    </w:p>
    <w:p w14:paraId="7284D6C8" w14:textId="77777777" w:rsidR="003112D7" w:rsidRDefault="003112D7"/>
    <w:p w14:paraId="6D30A732" w14:textId="77777777" w:rsidR="003112D7" w:rsidRDefault="003112D7"/>
  </w:endnote>
  <w:endnote w:type="continuationSeparator" w:id="0">
    <w:p w14:paraId="3ABC1889" w14:textId="77777777" w:rsidR="003112D7" w:rsidRDefault="003112D7" w:rsidP="00D86DB7">
      <w:r>
        <w:continuationSeparator/>
      </w:r>
    </w:p>
    <w:p w14:paraId="5D061377" w14:textId="77777777" w:rsidR="003112D7" w:rsidRDefault="003112D7"/>
    <w:p w14:paraId="4D2591F3" w14:textId="77777777" w:rsidR="003112D7" w:rsidRDefault="0031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70189"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93003" w14:textId="77777777"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B77C0"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EA923" w14:textId="77777777" w:rsidR="000C57D6" w:rsidRDefault="000C57D6" w:rsidP="00C94DF2">
    <w:pPr>
      <w:pStyle w:val="affff3"/>
    </w:pPr>
    <w:r>
      <w:fldChar w:fldCharType="begin"/>
    </w:r>
    <w:r>
      <w:instrText>PAGE   \* MERGEFORMAT</w:instrText>
    </w:r>
    <w:r>
      <w:fldChar w:fldCharType="separate"/>
    </w:r>
    <w:r w:rsidR="00661FA9" w:rsidRPr="00661FA9">
      <w:rPr>
        <w:noProof/>
        <w:lang w:val="zh-CN"/>
      </w:rP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A800BD" w14:textId="77777777" w:rsidR="003112D7" w:rsidRDefault="003112D7" w:rsidP="00D86DB7">
      <w:r>
        <w:separator/>
      </w:r>
    </w:p>
  </w:footnote>
  <w:footnote w:type="continuationSeparator" w:id="0">
    <w:p w14:paraId="610E1C6A" w14:textId="77777777" w:rsidR="003112D7" w:rsidRDefault="003112D7" w:rsidP="00D86DB7">
      <w:r>
        <w:continuationSeparator/>
      </w:r>
    </w:p>
    <w:p w14:paraId="7564E978" w14:textId="77777777" w:rsidR="003112D7" w:rsidRDefault="003112D7"/>
    <w:p w14:paraId="3B5D8E11" w14:textId="77777777" w:rsidR="003112D7" w:rsidRDefault="003112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ED364" w14:textId="77777777"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18603"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E5F6A"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6D65D" w14:textId="5EB03E30"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C31B43">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BD4D7" w14:textId="52610433" w:rsidR="00D84FA1" w:rsidRPr="00D84FA1" w:rsidRDefault="00D84FA1" w:rsidP="00A2271D">
    <w:pPr>
      <w:pStyle w:val="affffb"/>
    </w:pPr>
    <w:r>
      <w:fldChar w:fldCharType="begin"/>
    </w:r>
    <w:r>
      <w:instrText xml:space="preserve"> STYLEREF  标准文件_文件编号  \* MERGEFORMAT </w:instrText>
    </w:r>
    <w:r>
      <w:fldChar w:fldCharType="separate"/>
    </w:r>
    <w:r w:rsidR="00661FA9">
      <w:t>DB 32/T XXXX</w:t>
    </w:r>
    <w:r w:rsidR="00661FA9">
      <w:t>—</w:t>
    </w:r>
    <w:r w:rsidR="00661FA9">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558126D"/>
    <w:multiLevelType w:val="multilevel"/>
    <w:tmpl w:val="02837933"/>
    <w:lvl w:ilvl="0">
      <w:start w:val="1"/>
      <w:numFmt w:val="decimal"/>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4">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1"/>
  </w:num>
  <w:num w:numId="15">
    <w:abstractNumId w:val="6"/>
  </w:num>
  <w:num w:numId="16">
    <w:abstractNumId w:val="10"/>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2"/>
  </w:num>
  <w:num w:numId="28">
    <w:abstractNumId w:val="31"/>
  </w:num>
  <w:num w:numId="29">
    <w:abstractNumId w:val="28"/>
  </w:num>
  <w:num w:numId="30">
    <w:abstractNumId w:val="27"/>
  </w:num>
  <w:num w:numId="31">
    <w:abstractNumId w:val="1"/>
  </w:num>
  <w:num w:numId="32">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Alh0d59BKlGyB6O7r3DROaq1SXEfgEEdT2qw4sFitGBvVQ5xW/XWiDd+ipbpIXUi0DemVr3wBwmPAbvLD+d6+A==" w:salt="fGnyyyuRKDpE+xQHRv9l9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4E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80"/>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C51"/>
    <w:rsid w:val="00176DFD"/>
    <w:rsid w:val="00183351"/>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FD8"/>
    <w:rsid w:val="001E0DDA"/>
    <w:rsid w:val="001E1B6A"/>
    <w:rsid w:val="001E2484"/>
    <w:rsid w:val="001E3CC4"/>
    <w:rsid w:val="001E433B"/>
    <w:rsid w:val="001E4882"/>
    <w:rsid w:val="001E73AB"/>
    <w:rsid w:val="001F092D"/>
    <w:rsid w:val="001F143A"/>
    <w:rsid w:val="001F1605"/>
    <w:rsid w:val="001F2508"/>
    <w:rsid w:val="001F4816"/>
    <w:rsid w:val="001F48CE"/>
    <w:rsid w:val="001F4EE9"/>
    <w:rsid w:val="001F69B4"/>
    <w:rsid w:val="001F77C7"/>
    <w:rsid w:val="001F79A6"/>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64EB"/>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12D7"/>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113"/>
    <w:rsid w:val="003C0A6C"/>
    <w:rsid w:val="003C14F8"/>
    <w:rsid w:val="003C5A43"/>
    <w:rsid w:val="003C6ACD"/>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AC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17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FA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2892"/>
    <w:rsid w:val="006B54BF"/>
    <w:rsid w:val="006B5F44"/>
    <w:rsid w:val="006B5F90"/>
    <w:rsid w:val="006B62E4"/>
    <w:rsid w:val="006B6E3B"/>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D18"/>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B99"/>
    <w:rsid w:val="0085173A"/>
    <w:rsid w:val="00856316"/>
    <w:rsid w:val="008603CE"/>
    <w:rsid w:val="008619A1"/>
    <w:rsid w:val="008620FC"/>
    <w:rsid w:val="008627A5"/>
    <w:rsid w:val="00863E05"/>
    <w:rsid w:val="00865ACA"/>
    <w:rsid w:val="00865D28"/>
    <w:rsid w:val="00865F85"/>
    <w:rsid w:val="00867C10"/>
    <w:rsid w:val="00870439"/>
    <w:rsid w:val="00870DA1"/>
    <w:rsid w:val="008838AB"/>
    <w:rsid w:val="0088395E"/>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26EC"/>
    <w:rsid w:val="008B3615"/>
    <w:rsid w:val="008B3659"/>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1F5F"/>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7CF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732"/>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34A1"/>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EA1"/>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1B43"/>
    <w:rsid w:val="00C33E50"/>
    <w:rsid w:val="00C34C20"/>
    <w:rsid w:val="00C35A3E"/>
    <w:rsid w:val="00C40EA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118"/>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CAE"/>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EF3"/>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EF3"/>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55DE"/>
    <w:rsid w:val="00E664CC"/>
    <w:rsid w:val="00E70388"/>
    <w:rsid w:val="00E70F92"/>
    <w:rsid w:val="00E74C54"/>
    <w:rsid w:val="00E77A03"/>
    <w:rsid w:val="00E822E8"/>
    <w:rsid w:val="00E82554"/>
    <w:rsid w:val="00E82606"/>
    <w:rsid w:val="00E846C8"/>
    <w:rsid w:val="00E84957"/>
    <w:rsid w:val="00E84A55"/>
    <w:rsid w:val="00E85BFF"/>
    <w:rsid w:val="00E87901"/>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008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4411"/>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3DB4"/>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E4D"/>
    <w:rsid w:val="00FF3E7D"/>
    <w:rsid w:val="00FF44E2"/>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Normal (Web)"/>
    <w:basedOn w:val="afff5"/>
    <w:rsid w:val="00E655DE"/>
    <w:pPr>
      <w:adjustRightInd/>
      <w:spacing w:line="240" w:lineRule="auto"/>
    </w:pPr>
    <w:rPr>
      <w:rFonts w:asciiTheme="minorHAnsi" w:eastAsiaTheme="minorEastAsia" w:hAnsiTheme="minorHAnsi" w:cstheme="min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Normal (Web)"/>
    <w:basedOn w:val="afff5"/>
    <w:rsid w:val="00E655DE"/>
    <w:pPr>
      <w:adjustRightInd/>
      <w:spacing w:line="240" w:lineRule="auto"/>
    </w:pPr>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s://www.wiki8.cn/kuosan_157507/" TargetMode="External"/><Relationship Id="rId3" Type="http://schemas.openxmlformats.org/officeDocument/2006/relationships/styles" Target="styles.xml"/><Relationship Id="rId21" Type="http://schemas.openxmlformats.org/officeDocument/2006/relationships/hyperlink" Target="https://www.wiki8.cn/jinrun_155505/"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www.wiki8.cn/tiqiang_107434/"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wiki8.cn/kuosan_15750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www.wiki8.cn/linbaguan_107391/"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wiki8.cn/jingxue_13303/" TargetMode="External"/><Relationship Id="rId28" Type="http://schemas.openxmlformats.org/officeDocument/2006/relationships/image" Target="media/image2.jpg"/><Relationship Id="rId10" Type="http://schemas.openxmlformats.org/officeDocument/2006/relationships/header" Target="header1.xml"/><Relationship Id="rId19" Type="http://schemas.openxmlformats.org/officeDocument/2006/relationships/hyperlink" Target="https://www.wiki8.cn/kongzhi_119405/"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hyperlink" Target="https://www.wiki8.cn/zuzhi_105050/" TargetMode="External"/><Relationship Id="rId27" Type="http://schemas.openxmlformats.org/officeDocument/2006/relationships/hyperlink" Target="https://www.wiki8.cn/zhuanyi_104069/" TargetMode="Externa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A4D2A626C704D9EA7983BC367051095"/>
        <w:category>
          <w:name w:val="常规"/>
          <w:gallery w:val="placeholder"/>
        </w:category>
        <w:types>
          <w:type w:val="bbPlcHdr"/>
        </w:types>
        <w:behaviors>
          <w:behavior w:val="content"/>
        </w:behaviors>
        <w:guid w:val="{C161FC01-7759-4163-B1D8-C397252EA1C5}"/>
      </w:docPartPr>
      <w:docPartBody>
        <w:p w:rsidR="001A26C1" w:rsidRDefault="00334CAE">
          <w:pPr>
            <w:pStyle w:val="1A4D2A626C704D9EA7983BC367051095"/>
          </w:pPr>
          <w:r w:rsidRPr="00751A05">
            <w:rPr>
              <w:rStyle w:val="a3"/>
              <w:rFonts w:hint="eastAsia"/>
            </w:rPr>
            <w:t>单击或点击此处输入文字。</w:t>
          </w:r>
        </w:p>
      </w:docPartBody>
    </w:docPart>
    <w:docPart>
      <w:docPartPr>
        <w:name w:val="1EFA2339535D49EF8AC75CA223F09E3B"/>
        <w:category>
          <w:name w:val="常规"/>
          <w:gallery w:val="placeholder"/>
        </w:category>
        <w:types>
          <w:type w:val="bbPlcHdr"/>
        </w:types>
        <w:behaviors>
          <w:behavior w:val="content"/>
        </w:behaviors>
        <w:guid w:val="{22D3FF45-52AF-4C96-A1BB-0B14BAD7BE7F}"/>
      </w:docPartPr>
      <w:docPartBody>
        <w:p w:rsidR="001A26C1" w:rsidRDefault="00334CAE">
          <w:pPr>
            <w:pStyle w:val="1EFA2339535D49EF8AC75CA223F09E3B"/>
          </w:pPr>
          <w:r w:rsidRPr="00FB6243">
            <w:rPr>
              <w:rStyle w:val="a3"/>
              <w:rFonts w:hint="eastAsia"/>
            </w:rPr>
            <w:t>选择一项。</w:t>
          </w:r>
        </w:p>
      </w:docPartBody>
    </w:docPart>
    <w:docPart>
      <w:docPartPr>
        <w:name w:val="D90A9749F434463CB38BA2EB4EACCFB3"/>
        <w:category>
          <w:name w:val="常规"/>
          <w:gallery w:val="placeholder"/>
        </w:category>
        <w:types>
          <w:type w:val="bbPlcHdr"/>
        </w:types>
        <w:behaviors>
          <w:behavior w:val="content"/>
        </w:behaviors>
        <w:guid w:val="{5C83CC0C-A246-4EAB-A098-A0E453682E66}"/>
      </w:docPartPr>
      <w:docPartBody>
        <w:p w:rsidR="001A26C1" w:rsidRDefault="00334CAE">
          <w:pPr>
            <w:pStyle w:val="D90A9749F434463CB38BA2EB4EACCFB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B11"/>
    <w:rsid w:val="001A26C1"/>
    <w:rsid w:val="00205F32"/>
    <w:rsid w:val="00334CAE"/>
    <w:rsid w:val="00414F14"/>
    <w:rsid w:val="005C3D20"/>
    <w:rsid w:val="006F0897"/>
    <w:rsid w:val="00B64A40"/>
    <w:rsid w:val="00D81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A4D2A626C704D9EA7983BC367051095">
    <w:name w:val="1A4D2A626C704D9EA7983BC367051095"/>
    <w:pPr>
      <w:widowControl w:val="0"/>
      <w:jc w:val="both"/>
    </w:pPr>
  </w:style>
  <w:style w:type="paragraph" w:customStyle="1" w:styleId="1EFA2339535D49EF8AC75CA223F09E3B">
    <w:name w:val="1EFA2339535D49EF8AC75CA223F09E3B"/>
    <w:pPr>
      <w:widowControl w:val="0"/>
      <w:jc w:val="both"/>
    </w:pPr>
  </w:style>
  <w:style w:type="paragraph" w:customStyle="1" w:styleId="D90A9749F434463CB38BA2EB4EACCFB3">
    <w:name w:val="D90A9749F434463CB38BA2EB4EACCFB3"/>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A4D2A626C704D9EA7983BC367051095">
    <w:name w:val="1A4D2A626C704D9EA7983BC367051095"/>
    <w:pPr>
      <w:widowControl w:val="0"/>
      <w:jc w:val="both"/>
    </w:pPr>
  </w:style>
  <w:style w:type="paragraph" w:customStyle="1" w:styleId="1EFA2339535D49EF8AC75CA223F09E3B">
    <w:name w:val="1EFA2339535D49EF8AC75CA223F09E3B"/>
    <w:pPr>
      <w:widowControl w:val="0"/>
      <w:jc w:val="both"/>
    </w:pPr>
  </w:style>
  <w:style w:type="paragraph" w:customStyle="1" w:styleId="D90A9749F434463CB38BA2EB4EACCFB3">
    <w:name w:val="D90A9749F434463CB38BA2EB4EACCFB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18EA1-5F4D-4976-AB4A-78A09237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214</TotalTime>
  <Pages>15</Pages>
  <Words>1279</Words>
  <Characters>7295</Characters>
  <Application>Microsoft Office Word</Application>
  <DocSecurity>0</DocSecurity>
  <Lines>60</Lines>
  <Paragraphs>17</Paragraphs>
  <ScaleCrop>false</ScaleCrop>
  <Company>PCMI</Company>
  <LinksUpToDate>false</LinksUpToDate>
  <CharactersWithSpaces>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Thinkpad</dc:creator>
  <cp:keywords/>
  <dc:description>&lt;config cover="true" show_menu="true" version="1.0.0" doctype="SDKXY"&gt;_x000d_
&lt;/config&gt;</dc:description>
  <cp:lastModifiedBy>梁彪</cp:lastModifiedBy>
  <cp:revision>92</cp:revision>
  <cp:lastPrinted>2023-11-20T03:26:00Z</cp:lastPrinted>
  <dcterms:created xsi:type="dcterms:W3CDTF">2023-11-07T06:21:00Z</dcterms:created>
  <dcterms:modified xsi:type="dcterms:W3CDTF">2023-11-20T06:52:00Z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