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B2D9" w14:textId="4F1E3ABC" w:rsidR="001B6A87" w:rsidRPr="00077DE0" w:rsidRDefault="00ED5996">
      <w:pPr>
        <w:ind w:firstLineChars="600" w:firstLine="2640"/>
        <w:rPr>
          <w:rFonts w:ascii="Times New Roman" w:eastAsia="方正小标宋_GBK" w:hAnsi="Times New Roman" w:cs="Times New Roman"/>
          <w:sz w:val="44"/>
          <w:szCs w:val="44"/>
        </w:rPr>
      </w:pPr>
      <w:r w:rsidRPr="00077DE0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077DE0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077DE0">
        <w:rPr>
          <w:rFonts w:ascii="Times New Roman" w:eastAsia="方正小标宋_GBK" w:hAnsi="Times New Roman" w:cs="Times New Roman"/>
          <w:sz w:val="44"/>
          <w:szCs w:val="44"/>
        </w:rPr>
        <w:t>年度南京市拟备案</w:t>
      </w:r>
      <w:proofErr w:type="gramStart"/>
      <w:r w:rsidRPr="00077DE0">
        <w:rPr>
          <w:rFonts w:ascii="Times New Roman" w:eastAsia="方正小标宋_GBK" w:hAnsi="Times New Roman" w:cs="Times New Roman"/>
          <w:sz w:val="44"/>
          <w:szCs w:val="44"/>
        </w:rPr>
        <w:t>众创空间</w:t>
      </w:r>
      <w:proofErr w:type="gramEnd"/>
      <w:r w:rsidRPr="00077DE0"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tbl>
      <w:tblPr>
        <w:tblW w:w="13458" w:type="dxa"/>
        <w:tblInd w:w="96" w:type="dxa"/>
        <w:tblLook w:val="04A0" w:firstRow="1" w:lastRow="0" w:firstColumn="1" w:lastColumn="0" w:noHBand="0" w:noVBand="1"/>
      </w:tblPr>
      <w:tblGrid>
        <w:gridCol w:w="1087"/>
        <w:gridCol w:w="4879"/>
        <w:gridCol w:w="5732"/>
        <w:gridCol w:w="1760"/>
      </w:tblGrid>
      <w:tr w:rsidR="001B6A87" w:rsidRPr="00077DE0" w14:paraId="037E5611" w14:textId="77777777">
        <w:trPr>
          <w:trHeight w:val="468"/>
          <w:tblHeader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07D9" w14:textId="77777777" w:rsidR="001B6A87" w:rsidRPr="00077DE0" w:rsidRDefault="00ED5996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E194" w14:textId="77777777" w:rsidR="001B6A87" w:rsidRPr="00077DE0" w:rsidRDefault="00ED5996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 w:rsidRPr="00077DE0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CB21" w14:textId="77777777" w:rsidR="001B6A87" w:rsidRPr="00077DE0" w:rsidRDefault="00ED5996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54BB" w14:textId="77777777" w:rsidR="001B6A87" w:rsidRPr="00077DE0" w:rsidRDefault="00ED5996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</w:tr>
      <w:tr w:rsidR="00077DE0" w:rsidRPr="00077DE0" w14:paraId="401DE76E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6C45" w14:textId="51665211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5F58" w14:textId="5D673B0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恩诺尔医学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895C" w14:textId="5C50681D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江苏恩诺尔生物医学研究院有限公司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78D3" w14:textId="13B701F2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060A88ED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44A51" w14:textId="6ED2597B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D9B9" w14:textId="16BFC935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垠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坤</w:t>
            </w: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STAR</w:t>
            </w: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徐庄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4EF3" w14:textId="5696C41A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南京迈拓园区管理服务有限公司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715A" w14:textId="70EE0F14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32C6CFE4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B00E" w14:textId="77C57935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FFA0" w14:textId="6DC7EBB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鑫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粿空间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5E3D" w14:textId="29AA1F3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南京鑫粿文化科技有限公司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1E15" w14:textId="7E7BB407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6C87400B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2384" w14:textId="6AB65BD7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2F96" w14:textId="70EE252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科金清溪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3C8C" w14:textId="7B13AE5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江苏科金高新技术服务有限公司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A365" w14:textId="3D143EE9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6CD07F7D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C47C" w14:textId="4CBE3B7F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7E78" w14:textId="38FD6296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海智众创空间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AEFE" w14:textId="6BBBDA19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江苏海智技术服务集团有限公司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013E" w14:textId="20AAE779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34E9CBA5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C1B1" w14:textId="577EC022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70B4" w14:textId="349DB48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南京派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光众创空间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7539" w14:textId="2122EF7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南京派光高速载运智慧感知研究院有限公司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B84A" w14:textId="544974F5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7784D59F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4DD7" w14:textId="2118B4D8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DCDE" w14:textId="4BDE942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小鹿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创萌经济科创园众创空间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E720" w14:textId="34E60278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南京小鹿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创萌科技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产业园运营管理有限公司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6C20" w14:textId="76F983D1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5FB8C8F4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3856" w14:textId="5D42DB0A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1395" w14:textId="68DA010C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数字化智慧服务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5DD6" w14:textId="77777777" w:rsid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南京南大电子智慧型服务机器人</w:t>
            </w:r>
          </w:p>
          <w:p w14:paraId="5BE61AE3" w14:textId="1EAF567B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558D" w14:textId="230C1504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421ECAAD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2476" w14:textId="218F1079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AB52" w14:textId="0877B98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奥体三体园中园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2434" w14:textId="7414C255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南京奥创科技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产业园有限责任公司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E0AB" w14:textId="5B703EB9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25B314D6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1E6C" w14:textId="7C23252E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EB54" w14:textId="6B565E1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深地空间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C40A" w14:textId="6B641595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南京深地智能建造技术研究院有限公司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9B43" w14:textId="799CD9C1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4B54457B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311C2" w14:textId="115ABF39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2C45" w14:textId="616695CB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云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想苏小科众创空间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4961" w14:textId="378D6D68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南京苏小科信息科技有限公司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E0CF" w14:textId="47AAEE65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1C156CFB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692E" w14:textId="03887AB4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0052" w14:textId="25D7EEFC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云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想沃客智链众创空间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384F" w14:textId="67F7F7BC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众诚财税智能科技（南京）有限公司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058B" w14:textId="2EE7DE5C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3F5BF78C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9798" w14:textId="104A3AF4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AE2F" w14:textId="0AC459B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航运中心智慧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269B" w14:textId="29B2885D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元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禾创服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（南京）科技发展有限公司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C082" w14:textId="41262B2E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6418E263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488CD" w14:textId="705363EB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F597" w14:textId="4A2D10E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企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立空间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88E2" w14:textId="3DEE425D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企立（南京）科技创业服务有限公司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1692" w14:textId="7874B875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2DDFFAD8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D9D7" w14:textId="30D55611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7F75" w14:textId="77777777" w:rsid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南京工业职业技术大学</w:t>
            </w:r>
          </w:p>
          <w:p w14:paraId="26FED9D5" w14:textId="483DBA9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大学生创业园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9A38" w14:textId="3AC23F62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天达汇中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企业管理集团有限公司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2804" w14:textId="4906743C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77D71BFF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6FEB3" w14:textId="17A60647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BE6B" w14:textId="574B9B85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信安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通众创空间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DAD9" w14:textId="0A9A3355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南京南邮通信网络产业研究院有限公司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97B7" w14:textId="58AFFA93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32A9C7C4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A01A5" w14:textId="722CCA2B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E219" w14:textId="3B54BB9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个竹众创空间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93AE" w14:textId="3CAEA119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个竹科技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孵化器有限公司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2F56" w14:textId="126709DC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585001D4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75A8" w14:textId="15F2053B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847F" w14:textId="00BF66C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善创同心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ED82" w14:textId="49D69890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江苏仁义邦投资管理集团有限公司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40E2" w14:textId="48A7B5F6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6BA2D222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193B" w14:textId="64FC8804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9F89" w14:textId="46FADFA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南京软件谷硅谷之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窗众创空间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1FF6" w14:textId="2162566B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南京瑞湾科技有限公司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0E5C" w14:textId="549A176B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5CD01160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6613" w14:textId="368147D4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CD55" w14:textId="18AD4F55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奇点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F4F8" w14:textId="4BC9360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软件谷奇创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通讯科技有限公司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A5AE" w14:textId="0129EB88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645519F3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71CF" w14:textId="403D7D19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530" w14:textId="11F506D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或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跃众创空间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54BF" w14:textId="00154F5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或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跃科技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创业服务南京有限公司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1A13" w14:textId="4C91642B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44C8DE60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7152" w14:textId="00BC9BDE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1BCD" w14:textId="5EB45762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IN</w:t>
            </w: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原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智汇谷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461D" w14:textId="47892C3C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云企动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孵化器管理有限公司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9AAE" w14:textId="7472D2BC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6B6085D3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E88E" w14:textId="740B6770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8E10" w14:textId="748C1850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零一空间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ED07" w14:textId="3D8DB32B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南京软件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谷创业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创新城管理服务有限公司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1110" w14:textId="001F4713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545891A3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E8F5" w14:textId="4AF65E32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0234" w14:textId="68888A2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德司信信创众创空间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60D3" w14:textId="59287778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德司信信息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产业江苏股份有限公司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79FC" w14:textId="007C221F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4D279198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F2EE" w14:textId="3535A57A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70B3" w14:textId="661A0539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南京创投赋能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4D81" w14:textId="0F474120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南京创赋运营管理有限公司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3CD6" w14:textId="3B9A2983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33244CAE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94260" w14:textId="24376BF8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FB4C" w14:textId="7D35D9B7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GLab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62B6" w14:textId="15EE2C68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南京景虹商业管理有限公司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B144" w14:textId="6D2A4D0C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2FD92F41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73EC" w14:textId="0ADAB934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EDDD" w14:textId="03FFAC7A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南京创智</w:t>
            </w: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Park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1BEB" w14:textId="02887AB9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南京创智汇实业投资有限公司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B7AC" w14:textId="48D8B9BD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7FB79153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6AE80" w14:textId="3D5A59C9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2ED4" w14:textId="4E33417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sz w:val="28"/>
                <w:szCs w:val="28"/>
              </w:rPr>
              <w:t>HRG</w:t>
            </w:r>
            <w:r w:rsidRPr="00077DE0">
              <w:rPr>
                <w:rFonts w:ascii="Times New Roman" w:eastAsia="仿宋" w:hAnsi="Times New Roman" w:cs="Times New Roman"/>
                <w:sz w:val="28"/>
                <w:szCs w:val="28"/>
              </w:rPr>
              <w:t>南京</w:t>
            </w:r>
            <w:proofErr w:type="gramStart"/>
            <w:r w:rsidRPr="00077DE0">
              <w:rPr>
                <w:rFonts w:ascii="Times New Roman" w:eastAsia="仿宋" w:hAnsi="Times New Roman" w:cs="Times New Roman"/>
                <w:sz w:val="28"/>
                <w:szCs w:val="28"/>
              </w:rPr>
              <w:t>智谷众创空间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5C0D" w14:textId="1F6477E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严创（南京）科技企业服务有限公司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1AD1" w14:textId="6C59DAA5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7F1D90FC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0F58" w14:textId="4E25EF71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75EA" w14:textId="205F9380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羚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诺生物医药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6EC5" w14:textId="0DAA59FD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南京羚诺生物医药技术研究院有限公司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5075" w14:textId="5B4AF322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6A14A57C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016BF" w14:textId="655E5057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7954" w14:textId="6E3D1682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南京犀牛办办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3A1E" w14:textId="38957190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南京犀牛办办信息科技有限公司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9059" w14:textId="5832705C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47EDECAA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6954" w14:textId="220D6B77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88D7" w14:textId="77E0793D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南京台湾青年创新工场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8B53" w14:textId="7997FE29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南京锦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泱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企业管理咨询有限公司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C96" w14:textId="56FE6567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5961183B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1C1D" w14:textId="7884F9A8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3CA8" w14:textId="206A88A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中创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未来众创空间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D4BF" w14:textId="320A75B8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中创未来智能技术（南京）研究院有限公司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6372" w14:textId="5652ED02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5298902A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B672C" w14:textId="465B4569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F7B8" w14:textId="3682A54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莫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纳空间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4E0D" w14:textId="4D0AC631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澳博工业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智能科技研究院有限公司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F41B" w14:textId="31623140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293E08B2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F8BBA" w14:textId="1F0829DC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2AB3" w14:textId="173AACF3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信大合创空间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DD7B" w14:textId="4109997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南京信大教育发展有限公司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AA53" w14:textId="2850D34E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4FAC1745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66A3" w14:textId="3FC71AD9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4A1C" w14:textId="545DC38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聚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溧众创空间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1EA3" w14:textId="2C241ECA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南京润宁科技发展有限公司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46D4" w14:textId="00BDFD0F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  <w:tr w:rsidR="00077DE0" w:rsidRPr="00077DE0" w14:paraId="2DB6B27C" w14:textId="7777777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8D68" w14:textId="13A1DB7A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925E" w14:textId="436DA58C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大健康产业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F3D8" w14:textId="6074C31D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南京汇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丰科技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创业孵化管理有限公司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7B31" w14:textId="7A6E0A32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</w:t>
            </w:r>
          </w:p>
        </w:tc>
      </w:tr>
      <w:tr w:rsidR="00077DE0" w:rsidRPr="00077DE0" w14:paraId="1A095E78" w14:textId="7777777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14EA" w14:textId="6A8A181F" w:rsidR="00077DE0" w:rsidRPr="00077DE0" w:rsidRDefault="00077DE0" w:rsidP="00077D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34FE" w14:textId="4ECC561F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智谷创新</w:t>
            </w:r>
            <w:proofErr w:type="gramEnd"/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C1E7" w14:textId="1010BC94" w:rsidR="00077DE0" w:rsidRPr="00077DE0" w:rsidRDefault="00077DE0" w:rsidP="00077DE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南京艾牛科技有限公司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7549" w14:textId="6D1F4105" w:rsidR="00077DE0" w:rsidRPr="00077DE0" w:rsidRDefault="00077DE0" w:rsidP="00077DE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77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</w:tr>
    </w:tbl>
    <w:p w14:paraId="0E64E335" w14:textId="77777777" w:rsidR="001B6A87" w:rsidRPr="00077DE0" w:rsidRDefault="001B6A87">
      <w:pPr>
        <w:adjustRightInd w:val="0"/>
        <w:snapToGrid w:val="0"/>
        <w:spacing w:line="320" w:lineRule="exact"/>
        <w:rPr>
          <w:rFonts w:ascii="Times New Roman" w:hAnsi="Times New Roman" w:cs="Times New Roman"/>
        </w:rPr>
      </w:pPr>
    </w:p>
    <w:sectPr w:rsidR="001B6A87" w:rsidRPr="00077DE0">
      <w:pgSz w:w="16838" w:h="11906" w:orient="landscape"/>
      <w:pgMar w:top="963" w:right="1440" w:bottom="128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yMmZmYjdkNmI5ZGRmODU5MGVkMzA5NGIxMzA4YTUifQ=="/>
  </w:docVars>
  <w:rsids>
    <w:rsidRoot w:val="002D47AB"/>
    <w:rsid w:val="00077DE0"/>
    <w:rsid w:val="001B6A87"/>
    <w:rsid w:val="001C0A29"/>
    <w:rsid w:val="002D47AB"/>
    <w:rsid w:val="00487C45"/>
    <w:rsid w:val="00B14A73"/>
    <w:rsid w:val="00C133E6"/>
    <w:rsid w:val="00ED5996"/>
    <w:rsid w:val="06160052"/>
    <w:rsid w:val="3D37390A"/>
    <w:rsid w:val="4EF80465"/>
    <w:rsid w:val="718C2617"/>
    <w:rsid w:val="73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8436C"/>
  <w15:docId w15:val="{5F36B9C5-A453-4812-B2E6-7A049513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Carlos XIA</cp:lastModifiedBy>
  <cp:revision>2</cp:revision>
  <dcterms:created xsi:type="dcterms:W3CDTF">2023-12-25T02:46:00Z</dcterms:created>
  <dcterms:modified xsi:type="dcterms:W3CDTF">2023-12-25T02:46:00Z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470A9ABE62094CCC9CD4FCEA1660D443</vt:lpwstr>
  </property>
</Properties>
</file>