
<file path=[Content_Types].xml><?xml version="1.0" encoding="utf-8"?>
<Types xmlns="http://schemas.openxmlformats.org/package/2006/content-types">
  <Default Extension="xml" ContentType="application/xml"/>
  <Default Extension="tiff" ContentType="image/tif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endnotes.xml" ContentType="application/vnd.openxmlformats-officedocument.wordprocessingml.endnotes+xml"/>
  <Override PartName="/word/glossary/fontTable.xml" ContentType="application/vnd.openxmlformats-officedocument.wordprocessingml.fontTable+xml"/>
  <Override PartName="/word/glossary/footnotes.xml" ContentType="application/vnd.openxmlformats-officedocument.wordprocessingml.footnotes+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03.100.10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A.87</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pPr>
              <w:pStyle w:val="49"/>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3202</w:t>
            </w:r>
            <w:r>
              <w:fldChar w:fldCharType="end"/>
            </w:r>
            <w:bookmarkEnd w:id="3"/>
          </w:p>
        </w:tc>
      </w:tr>
    </w:tbl>
    <w:p>
      <w:pPr>
        <w:pStyle w:val="50"/>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无锡市</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pPr>
        <w:pStyle w:val="195"/>
        <w:framePr/>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XX/T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pPr>
        <w:pStyle w:val="196"/>
        <w:framePr/>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应急物资储备基本规范</w:t>
      </w:r>
      <w:r>
        <w:fldChar w:fldCharType="end"/>
      </w:r>
      <w:bookmarkEnd w:id="9"/>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eastAsia="黑体"/>
          <w:szCs w:val="28"/>
        </w:rPr>
        <w:t>Basic specifications for emergency material storage</w:t>
      </w:r>
      <w:r>
        <w:rPr>
          <w:rFonts w:eastAsia="黑体"/>
          <w:szCs w:val="28"/>
        </w:rPr>
        <w:fldChar w:fldCharType="end"/>
      </w:r>
      <w:bookmarkEnd w:id="10"/>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textAlignment w:val="bottom"/>
        <w:rPr>
          <w:rFonts w:eastAsia="黑体"/>
          <w:szCs w:val="28"/>
        </w:rPr>
      </w:pPr>
    </w:p>
    <w:p>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6"/>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pPr>
        <w:pStyle w:val="151"/>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Ansi="黑体"/>
          <w:w w:val="100"/>
          <w:sz w:val="28"/>
        </w:rPr>
        <w:t>     </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pPr>
        <w:pStyle w:val="91"/>
        <w:spacing w:after="468"/>
      </w:pPr>
      <w:bookmarkStart w:id="21" w:name="BookMark1"/>
      <w:bookmarkStart w:id="22" w:name="_Toc152786224"/>
      <w:r>
        <w:rPr>
          <w:rFonts w:hint="eastAsia"/>
          <w:spacing w:val="320"/>
        </w:rPr>
        <w:t>目</w:t>
      </w:r>
      <w:r>
        <w:rPr>
          <w:rFonts w:hint="eastAsia"/>
        </w:rPr>
        <w:t>次</w:t>
      </w:r>
    </w:p>
    <w:p>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TOC \o "1-1" \h </w:instrText>
      </w:r>
      <w:r>
        <w:fldChar w:fldCharType="separate"/>
      </w:r>
      <w:r>
        <w:fldChar w:fldCharType="begin"/>
      </w:r>
      <w:r>
        <w:instrText xml:space="preserve"> HYPERLINK \l "_Toc152789044" </w:instrText>
      </w:r>
      <w:r>
        <w:fldChar w:fldCharType="separate"/>
      </w:r>
      <w:r>
        <w:rPr>
          <w:rStyle w:val="32"/>
        </w:rPr>
        <w:t>前言</w:t>
      </w:r>
      <w:r>
        <w:tab/>
      </w:r>
      <w:r>
        <w:fldChar w:fldCharType="begin"/>
      </w:r>
      <w:r>
        <w:instrText xml:space="preserve"> PAGEREF _Toc152789044 \h </w:instrText>
      </w:r>
      <w:r>
        <w:fldChar w:fldCharType="separate"/>
      </w:r>
      <w:r>
        <w:t>II</w:t>
      </w:r>
      <w:r>
        <w:fldChar w:fldCharType="end"/>
      </w:r>
      <w:r>
        <w:fldChar w:fldCharType="end"/>
      </w:r>
    </w:p>
    <w:p>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"_Toc152789045" </w:instrText>
      </w:r>
      <w:r>
        <w:fldChar w:fldCharType="separate"/>
      </w:r>
      <w:r>
        <w:rPr>
          <w:rStyle w:val="32"/>
        </w:rPr>
        <w:t>1  范围</w:t>
      </w:r>
      <w:r>
        <w:tab/>
      </w:r>
      <w:r>
        <w:fldChar w:fldCharType="begin"/>
      </w:r>
      <w:r>
        <w:instrText xml:space="preserve"> PAGEREF _Toc152789045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"_Toc152789046" </w:instrText>
      </w:r>
      <w:r>
        <w:fldChar w:fldCharType="separate"/>
      </w:r>
      <w:r>
        <w:rPr>
          <w:rStyle w:val="32"/>
        </w:rPr>
        <w:t>2  规范性引用文件</w:t>
      </w:r>
      <w:r>
        <w:tab/>
      </w:r>
      <w:r>
        <w:fldChar w:fldCharType="begin"/>
      </w:r>
      <w:r>
        <w:instrText xml:space="preserve"> PAGEREF _Toc152789046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"_Toc152789047" </w:instrText>
      </w:r>
      <w:r>
        <w:fldChar w:fldCharType="separate"/>
      </w:r>
      <w:r>
        <w:rPr>
          <w:rStyle w:val="32"/>
        </w:rPr>
        <w:t>3  术语和定义</w:t>
      </w:r>
      <w:r>
        <w:tab/>
      </w:r>
      <w:r>
        <w:fldChar w:fldCharType="begin"/>
      </w:r>
      <w:r>
        <w:instrText xml:space="preserve"> PAGEREF _Toc152789047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"_Toc152789048" </w:instrText>
      </w:r>
      <w:r>
        <w:fldChar w:fldCharType="separate"/>
      </w:r>
      <w:r>
        <w:rPr>
          <w:rStyle w:val="32"/>
        </w:rPr>
        <w:t>4  储备原则</w:t>
      </w:r>
      <w:r>
        <w:tab/>
      </w:r>
      <w:r>
        <w:fldChar w:fldCharType="begin"/>
      </w:r>
      <w:r>
        <w:instrText xml:space="preserve"> PAGEREF _Toc152789048 \h </w:instrText>
      </w:r>
      <w:r>
        <w:fldChar w:fldCharType="separate"/>
      </w:r>
      <w:r>
        <w:t>1</w:t>
      </w:r>
      <w:r>
        <w:fldChar w:fldCharType="end"/>
      </w:r>
      <w:r>
        <w:fldChar w:fldCharType="end"/>
      </w:r>
    </w:p>
    <w:p>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"_Toc152789049" </w:instrText>
      </w:r>
      <w:r>
        <w:fldChar w:fldCharType="separate"/>
      </w:r>
      <w:r>
        <w:rPr>
          <w:rStyle w:val="32"/>
        </w:rPr>
        <w:t>5  储备形式</w:t>
      </w:r>
      <w:r>
        <w:tab/>
      </w:r>
      <w:r>
        <w:fldChar w:fldCharType="begin"/>
      </w:r>
      <w:r>
        <w:instrText xml:space="preserve"> PAGEREF _Toc152789049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"_Toc152789050" </w:instrText>
      </w:r>
      <w:r>
        <w:fldChar w:fldCharType="separate"/>
      </w:r>
      <w:r>
        <w:rPr>
          <w:rStyle w:val="32"/>
        </w:rPr>
        <w:t>6  储备品类与数量</w:t>
      </w:r>
      <w:r>
        <w:tab/>
      </w:r>
      <w:r>
        <w:fldChar w:fldCharType="begin"/>
      </w:r>
      <w:r>
        <w:instrText xml:space="preserve"> PAGEREF _Toc152789050 \h </w:instrText>
      </w:r>
      <w:r>
        <w:fldChar w:fldCharType="separate"/>
      </w:r>
      <w:r>
        <w:t>2</w:t>
      </w:r>
      <w:r>
        <w:fldChar w:fldCharType="end"/>
      </w:r>
      <w:r>
        <w:fldChar w:fldCharType="end"/>
      </w:r>
    </w:p>
    <w:p>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"_Toc152789051" </w:instrText>
      </w:r>
      <w:r>
        <w:fldChar w:fldCharType="separate"/>
      </w:r>
      <w:r>
        <w:rPr>
          <w:rStyle w:val="32"/>
        </w:rPr>
        <w:t>7  储备管理</w:t>
      </w:r>
      <w:r>
        <w:tab/>
      </w:r>
      <w:r>
        <w:fldChar w:fldCharType="begin"/>
      </w:r>
      <w:r>
        <w:instrText xml:space="preserve"> PAGEREF _Toc152789051 \h </w:instrText>
      </w:r>
      <w:r>
        <w:fldChar w:fldCharType="separate"/>
      </w:r>
      <w:r>
        <w:t>3</w:t>
      </w:r>
      <w:r>
        <w:fldChar w:fldCharType="end"/>
      </w:r>
      <w:r>
        <w:fldChar w:fldCharType="end"/>
      </w:r>
    </w:p>
    <w:p>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"_Toc152789052" </w:instrText>
      </w:r>
      <w:r>
        <w:fldChar w:fldCharType="separate"/>
      </w:r>
      <w:r>
        <w:rPr>
          <w:rStyle w:val="32"/>
        </w:rPr>
        <w:t>附录A（资料性）  市级通用性应急物资储备推荐清单</w:t>
      </w:r>
      <w:r>
        <w:tab/>
      </w:r>
      <w:r>
        <w:fldChar w:fldCharType="begin"/>
      </w:r>
      <w:r>
        <w:instrText xml:space="preserve"> PAGEREF _Toc152789052 \h </w:instrText>
      </w:r>
      <w:r>
        <w:fldChar w:fldCharType="separate"/>
      </w:r>
      <w:r>
        <w:t>5</w:t>
      </w:r>
      <w:r>
        <w:fldChar w:fldCharType="end"/>
      </w:r>
      <w:r>
        <w:fldChar w:fldCharType="end"/>
      </w:r>
    </w:p>
    <w:p>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"_Toc152789053" </w:instrText>
      </w:r>
      <w:r>
        <w:fldChar w:fldCharType="separate"/>
      </w:r>
      <w:r>
        <w:rPr>
          <w:rStyle w:val="32"/>
        </w:rPr>
        <w:t>附录B（资料性）  家庭应急包推荐清单</w:t>
      </w:r>
      <w:r>
        <w:tab/>
      </w:r>
      <w:r>
        <w:fldChar w:fldCharType="begin"/>
      </w:r>
      <w:r>
        <w:instrText xml:space="preserve"> PAGEREF _Toc152789053 \h </w:instrText>
      </w:r>
      <w:r>
        <w:fldChar w:fldCharType="separate"/>
      </w:r>
      <w:r>
        <w:t>9</w:t>
      </w:r>
      <w:r>
        <w:fldChar w:fldCharType="end"/>
      </w:r>
      <w:r>
        <w:fldChar w:fldCharType="end"/>
      </w:r>
    </w:p>
    <w:p>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"_Toc152789054" </w:instrText>
      </w:r>
      <w:r>
        <w:fldChar w:fldCharType="separate"/>
      </w:r>
      <w:r>
        <w:rPr>
          <w:rStyle w:val="32"/>
        </w:rPr>
        <w:t>附录C（资料性）  行业部门应急物资储备</w:t>
      </w:r>
      <w:r>
        <w:tab/>
      </w:r>
      <w:r>
        <w:fldChar w:fldCharType="begin"/>
      </w:r>
      <w:r>
        <w:instrText xml:space="preserve"> PAGEREF _Toc152789054 \h </w:instrText>
      </w:r>
      <w:r>
        <w:fldChar w:fldCharType="separate"/>
      </w:r>
      <w:r>
        <w:t>12</w:t>
      </w:r>
      <w:r>
        <w:fldChar w:fldCharType="end"/>
      </w:r>
      <w:r>
        <w:fldChar w:fldCharType="end"/>
      </w:r>
    </w:p>
    <w:p>
      <w:pPr>
        <w:pStyle w:val="19"/>
        <w:tabs>
          <w:tab w:val="right" w:leader="dot" w:pos="9344"/>
        </w:tabs>
        <w:rPr>
          <w:rFonts w:asciiTheme="minorHAnsi" w:hAnsiTheme="minorHAnsi" w:eastAsiaTheme="minorEastAsia" w:cstheme="minorBidi"/>
          <w:sz w:val="22"/>
          <w:szCs w:val="24"/>
          <w14:ligatures w14:val="standardContextual"/>
        </w:rPr>
      </w:pPr>
      <w:r>
        <w:fldChar w:fldCharType="begin"/>
      </w:r>
      <w:r>
        <w:instrText xml:space="preserve"> HYPERLINK \l "_Toc152789055" </w:instrText>
      </w:r>
      <w:r>
        <w:fldChar w:fldCharType="separate"/>
      </w:r>
      <w:r>
        <w:rPr>
          <w:rStyle w:val="32"/>
        </w:rPr>
        <w:t>参考文献</w:t>
      </w:r>
      <w:r>
        <w:tab/>
      </w:r>
      <w:r>
        <w:fldChar w:fldCharType="begin"/>
      </w:r>
      <w:r>
        <w:instrText xml:space="preserve"> PAGEREF _Toc152789055 \h </w:instrText>
      </w:r>
      <w:r>
        <w:fldChar w:fldCharType="separate"/>
      </w:r>
      <w:r>
        <w:t>13</w:t>
      </w:r>
      <w:r>
        <w:fldChar w:fldCharType="end"/>
      </w:r>
      <w:r>
        <w:fldChar w:fldCharType="end"/>
      </w:r>
    </w:p>
    <w:p>
      <w:pPr>
        <w:pStyle w:val="91"/>
        <w:spacing w:after="468"/>
        <w:sectPr>
          <w:headerReference r:id="rId11" w:type="default"/>
          <w:footerReference r:id="rId13" w:type="default"/>
          <w:headerReference r:id="rId12"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pPr>
        <w:pStyle w:val="89"/>
        <w:spacing w:after="468"/>
      </w:pPr>
      <w:bookmarkStart w:id="23" w:name="_Toc152789044"/>
      <w:bookmarkStart w:id="24" w:name="BookMark2"/>
      <w:r>
        <w:rPr>
          <w:spacing w:val="320"/>
        </w:rPr>
        <w:t>前</w:t>
      </w:r>
      <w:r>
        <w:t>言</w:t>
      </w:r>
      <w:bookmarkEnd w:id="22"/>
      <w:bookmarkEnd w:id="23"/>
    </w:p>
    <w:p>
      <w:pPr>
        <w:pStyle w:val="56"/>
        <w:ind w:firstLine="420"/>
      </w:pPr>
      <w:r>
        <w:rPr>
          <w:rFonts w:hint="eastAsia"/>
        </w:rPr>
        <w:t>本文件按照GB/T 1.1—2020《标准化工作导则  第1部分：标准化文件的结构和起草规则》的规定起草。</w:t>
      </w:r>
    </w:p>
    <w:p>
      <w:pPr>
        <w:pStyle w:val="56"/>
        <w:ind w:firstLine="420"/>
      </w:pPr>
      <w:r>
        <w:rPr>
          <w:rFonts w:hint="eastAsia"/>
        </w:rPr>
        <w:t>请注意本文的某些内容可能涉及专利。本文件的发布机构不承担识别专利的责任。</w:t>
      </w:r>
    </w:p>
    <w:p>
      <w:pPr>
        <w:pStyle w:val="56"/>
        <w:ind w:firstLine="420"/>
      </w:pPr>
      <w:r>
        <w:rPr>
          <w:rFonts w:hint="eastAsia"/>
        </w:rPr>
        <w:t>本文件由无锡市应急管理局提出并归口。</w:t>
      </w:r>
    </w:p>
    <w:p>
      <w:pPr>
        <w:pStyle w:val="56"/>
        <w:ind w:firstLine="420"/>
      </w:pPr>
      <w:r>
        <w:rPr>
          <w:rFonts w:hint="eastAsia"/>
        </w:rPr>
        <w:t>本文件起草单位：无锡市应急管理局、中国安全生产科学研究院</w:t>
      </w:r>
    </w:p>
    <w:p>
      <w:pPr>
        <w:pStyle w:val="56"/>
        <w:ind w:firstLine="420"/>
      </w:pPr>
      <w:r>
        <w:rPr>
          <w:rFonts w:hint="eastAsia"/>
        </w:rPr>
        <w:t>本文件主要起草人：杨鑫、徐育红、刘德华、吴真真、杨文涛、陈刚、高进东、张文涛、孙猛、姚志强、徐帅、张晓蕾、苗永春、关威、王胜荣</w:t>
      </w:r>
    </w:p>
    <w:p>
      <w:pPr>
        <w:pStyle w:val="56"/>
        <w:ind w:firstLine="420"/>
      </w:pPr>
    </w:p>
    <w:p>
      <w:pPr>
        <w:pStyle w:val="56"/>
        <w:ind w:firstLine="420"/>
        <w:sectPr>
          <w:pgSz w:w="11906" w:h="16838"/>
          <w:pgMar w:top="1928" w:right="1134" w:bottom="1134" w:left="1134" w:header="1418" w:footer="1134" w:gutter="284"/>
          <w:pgNumType w:fmt="upperRoman"/>
          <w:cols w:space="425" w:num="1"/>
          <w:formProt w:val="0"/>
          <w:docGrid w:type="lines" w:linePitch="312" w:charSpace="0"/>
        </w:sectPr>
      </w:pPr>
    </w:p>
    <w:bookmarkEnd w:id="24"/>
    <w:p>
      <w:pPr>
        <w:spacing w:line="20" w:lineRule="exact"/>
        <w:jc w:val="center"/>
        <w:rPr>
          <w:rFonts w:ascii="黑体" w:hAnsi="黑体" w:eastAsia="黑体"/>
          <w:sz w:val="32"/>
          <w:szCs w:val="32"/>
        </w:rPr>
      </w:pPr>
      <w:bookmarkStart w:id="25" w:name="BookMark4"/>
    </w:p>
    <w:p>
      <w:pPr>
        <w:spacing w:line="20" w:lineRule="exact"/>
        <w:jc w:val="center"/>
        <w:rPr>
          <w:rFonts w:ascii="黑体" w:hAnsi="黑体" w:eastAsia="黑体"/>
          <w:sz w:val="32"/>
          <w:szCs w:val="32"/>
        </w:rPr>
      </w:pPr>
    </w:p>
    <w:sdt>
      <w:sdtPr>
        <w:tag w:val="NEW_STAND_NAME"/>
        <w:id w:val="595910757"/>
        <w:lock w:val="sdtLocked"/>
        <w:placeholder>
          <w:docPart w:val="CD3BDECBE6C94525B2637D736ABD91DB"/>
        </w:placeholder>
      </w:sdtPr>
      <w:sdtContent>
        <w:p>
          <w:pPr>
            <w:pStyle w:val="177"/>
            <w:spacing w:before="312" w:beforeLines="100" w:after="686" w:afterLines="220"/>
          </w:pPr>
          <w:bookmarkStart w:id="26" w:name="NEW_STAND_NAME"/>
          <w:r>
            <w:rPr>
              <w:rFonts w:hint="eastAsia"/>
            </w:rPr>
            <w:t>应急物资储备基本规范</w:t>
          </w:r>
        </w:p>
      </w:sdtContent>
    </w:sdt>
    <w:bookmarkEnd w:id="26"/>
    <w:p>
      <w:pPr>
        <w:pStyle w:val="104"/>
        <w:spacing w:before="312" w:after="312"/>
      </w:pPr>
      <w:bookmarkStart w:id="27" w:name="_Toc26718930"/>
      <w:bookmarkStart w:id="28" w:name="_Toc152786225"/>
      <w:bookmarkStart w:id="29" w:name="_Toc26986771"/>
      <w:bookmarkStart w:id="30" w:name="_Toc17233325"/>
      <w:bookmarkStart w:id="31" w:name="_Toc97191423"/>
      <w:bookmarkStart w:id="32" w:name="_Toc26648465"/>
      <w:bookmarkStart w:id="33" w:name="_Toc17233333"/>
      <w:bookmarkStart w:id="34" w:name="_Toc24884211"/>
      <w:bookmarkStart w:id="35" w:name="_Toc152789045"/>
      <w:bookmarkStart w:id="36" w:name="_Toc26986530"/>
      <w:bookmarkStart w:id="37" w:name="_Toc24884218"/>
      <w:r>
        <w:rPr>
          <w:rFonts w:hint="eastAsia"/>
        </w:rPr>
        <w:t>范围</w:t>
      </w:r>
      <w:bookmarkEnd w:id="27"/>
      <w:bookmarkEnd w:id="28"/>
      <w:bookmarkEnd w:id="29"/>
      <w:bookmarkEnd w:id="30"/>
      <w:bookmarkEnd w:id="31"/>
      <w:bookmarkEnd w:id="32"/>
      <w:bookmarkEnd w:id="33"/>
      <w:bookmarkEnd w:id="34"/>
      <w:bookmarkEnd w:id="35"/>
      <w:bookmarkEnd w:id="36"/>
      <w:bookmarkEnd w:id="37"/>
    </w:p>
    <w:p>
      <w:pPr>
        <w:pStyle w:val="56"/>
        <w:ind w:firstLine="420"/>
      </w:pPr>
      <w:bookmarkStart w:id="38" w:name="_Toc17233326"/>
      <w:bookmarkStart w:id="39" w:name="_Toc24884219"/>
      <w:bookmarkStart w:id="40" w:name="_Toc17233334"/>
      <w:bookmarkStart w:id="41" w:name="_Toc26648466"/>
      <w:bookmarkStart w:id="42" w:name="_Toc24884212"/>
      <w:r>
        <w:rPr>
          <w:rFonts w:hint="eastAsia"/>
        </w:rPr>
        <w:t>本文件规定了应急物资的储备要求、储备形式、储备品类与数量及储备管理。</w:t>
      </w:r>
    </w:p>
    <w:p>
      <w:pPr>
        <w:pStyle w:val="56"/>
        <w:ind w:firstLine="420"/>
      </w:pPr>
      <w:r>
        <w:rPr>
          <w:rFonts w:hint="eastAsia"/>
        </w:rPr>
        <w:t>本文件适用于本市预防应对自然灾害和事故灾难等突发事件所需应急物资的储备与管理。</w:t>
      </w:r>
    </w:p>
    <w:p>
      <w:pPr>
        <w:pStyle w:val="104"/>
        <w:spacing w:before="312" w:after="312"/>
      </w:pPr>
      <w:bookmarkStart w:id="43" w:name="_Toc152786226"/>
      <w:bookmarkStart w:id="44" w:name="_Toc97191424"/>
      <w:bookmarkStart w:id="45" w:name="_Toc26986772"/>
      <w:bookmarkStart w:id="46" w:name="_Toc26718931"/>
      <w:bookmarkStart w:id="47" w:name="_Toc26986531"/>
      <w:bookmarkStart w:id="48" w:name="_Toc152789046"/>
      <w:r>
        <w:rPr>
          <w:rFonts w:hint="eastAsia"/>
        </w:rPr>
        <w:t>规范性引用文件</w:t>
      </w:r>
      <w:bookmarkEnd w:id="38"/>
      <w:bookmarkEnd w:id="39"/>
      <w:bookmarkEnd w:id="40"/>
      <w:bookmarkEnd w:id="41"/>
      <w:bookmarkEnd w:id="42"/>
      <w:bookmarkEnd w:id="43"/>
      <w:bookmarkEnd w:id="44"/>
      <w:bookmarkEnd w:id="45"/>
      <w:bookmarkEnd w:id="46"/>
      <w:bookmarkEnd w:id="47"/>
      <w:bookmarkEnd w:id="48"/>
    </w:p>
    <w:sdt>
      <w:sdtPr>
        <w:rPr>
          <w:rFonts w:hint="eastAsia"/>
        </w:rPr>
        <w:id w:val="715848253"/>
        <w:placeholder>
          <w:docPart w:val="2BAEA45A3D5646938C104887535E8C18"/>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pPr>
      <w:r>
        <w:rPr>
          <w:rFonts w:hint="eastAsia"/>
        </w:rPr>
        <w:t>GB/T 38565  应急物资分类及编码</w:t>
      </w:r>
    </w:p>
    <w:p>
      <w:pPr>
        <w:pStyle w:val="56"/>
        <w:ind w:firstLine="420"/>
      </w:pPr>
      <w:r>
        <w:rPr>
          <w:rFonts w:hint="eastAsia"/>
        </w:rPr>
        <w:t>GC/T 1402  国家物资储备通用安全标志及使用规范</w:t>
      </w:r>
    </w:p>
    <w:p>
      <w:pPr>
        <w:pStyle w:val="56"/>
        <w:ind w:firstLine="420"/>
      </w:pPr>
      <w:r>
        <w:rPr>
          <w:rFonts w:hint="eastAsia"/>
        </w:rPr>
        <w:t>SB/T 10846  物流仓库货架储位编码</w:t>
      </w:r>
    </w:p>
    <w:p>
      <w:pPr>
        <w:pStyle w:val="56"/>
        <w:ind w:firstLine="420"/>
      </w:pPr>
      <w:r>
        <w:rPr>
          <w:rFonts w:hint="eastAsia"/>
        </w:rPr>
        <w:t>XF 1131  仓储场所消防安全管理通则</w:t>
      </w:r>
    </w:p>
    <w:p>
      <w:pPr>
        <w:pStyle w:val="104"/>
        <w:spacing w:before="312" w:after="312"/>
      </w:pPr>
      <w:bookmarkStart w:id="49" w:name="_Toc152786227"/>
      <w:bookmarkStart w:id="50" w:name="_Toc152789047"/>
      <w:bookmarkStart w:id="51" w:name="_Toc97191425"/>
      <w:r>
        <w:rPr>
          <w:rFonts w:hint="eastAsia"/>
          <w:szCs w:val="21"/>
        </w:rPr>
        <w:t>术语和定义</w:t>
      </w:r>
      <w:bookmarkEnd w:id="49"/>
      <w:bookmarkEnd w:id="50"/>
      <w:bookmarkEnd w:id="51"/>
    </w:p>
    <w:sdt>
      <w:sdtPr>
        <w:id w:val="-1909835108"/>
        <w:placeholder>
          <w:docPart w:val="B24300381F684006AF447D6FC144EDEE"/>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52" w:name="_Toc26986532"/>
          <w:bookmarkEnd w:id="52"/>
          <w:r>
            <w:t>下列术语和定义适用于本文件。</w:t>
          </w:r>
        </w:p>
      </w:sdtContent>
    </w:sdt>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应急物资 </w:t>
      </w:r>
      <w:r>
        <w:rPr>
          <w:rFonts w:ascii="黑体" w:hAnsi="黑体" w:eastAsia="黑体"/>
        </w:rPr>
        <w:t xml:space="preserve"> emergency supplies</w:t>
      </w:r>
    </w:p>
    <w:p>
      <w:pPr>
        <w:pStyle w:val="56"/>
        <w:ind w:firstLine="420"/>
      </w:pPr>
      <w:r>
        <w:rPr>
          <w:rFonts w:hint="eastAsia"/>
        </w:rPr>
        <w:t>为有效应对自然灾害和事故灾难等突发事件，所必需的抢险救援保障物资、应急救援力量保障物资和受灾人员基本生活保障物资。</w:t>
      </w:r>
    </w:p>
    <w:p>
      <w:pPr>
        <w:pStyle w:val="56"/>
        <w:ind w:firstLine="420"/>
      </w:pPr>
      <w:r>
        <w:rPr>
          <w:rFonts w:hint="eastAsia"/>
        </w:rPr>
        <w:t>[来源：“十四五”应急物资保障规划]</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通用性应急物资 </w:t>
      </w:r>
      <w:r>
        <w:rPr>
          <w:rFonts w:ascii="黑体" w:hAnsi="黑体" w:eastAsia="黑体"/>
        </w:rPr>
        <w:t xml:space="preserve"> universal emergency supplies</w:t>
      </w:r>
    </w:p>
    <w:p>
      <w:pPr>
        <w:pStyle w:val="56"/>
        <w:ind w:firstLine="420"/>
      </w:pPr>
      <w:r>
        <w:rPr>
          <w:rFonts w:hint="eastAsia"/>
        </w:rPr>
        <w:t>财政安排资金，由物资储备部门负责收储，专项用于紧急安置突发事件影响人员和安排其基本生活的各类物资。</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合同储备 </w:t>
      </w:r>
      <w:r>
        <w:rPr>
          <w:rFonts w:ascii="黑体" w:hAnsi="黑体" w:eastAsia="黑体"/>
        </w:rPr>
        <w:t xml:space="preserve"> agreement reserve</w:t>
      </w:r>
    </w:p>
    <w:p>
      <w:pPr>
        <w:pStyle w:val="56"/>
        <w:ind w:firstLine="420"/>
      </w:pPr>
      <w:r>
        <w:rPr>
          <w:rFonts w:hint="eastAsia"/>
        </w:rPr>
        <w:t>政府与企业通过合同约定让企业在经营过程中留出部分库存物资，给予一定的费用补贴，对其享有优先动用权的储备形式。</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 xml:space="preserve">产能储备 </w:t>
      </w:r>
      <w:r>
        <w:rPr>
          <w:rFonts w:ascii="黑体" w:hAnsi="黑体" w:eastAsia="黑体"/>
        </w:rPr>
        <w:t xml:space="preserve"> </w:t>
      </w:r>
      <w:r>
        <w:rPr>
          <w:rFonts w:hint="eastAsia" w:ascii="黑体" w:hAnsi="黑体" w:eastAsia="黑体"/>
        </w:rPr>
        <w:t>capacity</w:t>
      </w:r>
      <w:r>
        <w:rPr>
          <w:rFonts w:ascii="黑体" w:hAnsi="黑体" w:eastAsia="黑体"/>
        </w:rPr>
        <w:t xml:space="preserve"> </w:t>
      </w:r>
      <w:r>
        <w:rPr>
          <w:rFonts w:hint="eastAsia" w:ascii="黑体" w:hAnsi="黑体" w:eastAsia="黑体"/>
        </w:rPr>
        <w:t>reserve</w:t>
      </w:r>
    </w:p>
    <w:p>
      <w:pPr>
        <w:pStyle w:val="56"/>
        <w:ind w:firstLine="420"/>
      </w:pPr>
      <w:r>
        <w:rPr>
          <w:rFonts w:hint="eastAsia"/>
        </w:rPr>
        <w:t>在应急状态下，企业能够及时将潜在产能转变为实际产量，保障物资需要的储备形式。</w:t>
      </w:r>
    </w:p>
    <w:p>
      <w:pPr>
        <w:pStyle w:val="104"/>
        <w:spacing w:before="312" w:after="312"/>
      </w:pPr>
      <w:bookmarkStart w:id="53" w:name="_Toc152786228"/>
      <w:bookmarkStart w:id="54" w:name="_Toc152789048"/>
      <w:r>
        <w:rPr>
          <w:rFonts w:hint="eastAsia"/>
        </w:rPr>
        <w:t>储备原则</w:t>
      </w:r>
      <w:bookmarkEnd w:id="53"/>
      <w:bookmarkEnd w:id="54"/>
    </w:p>
    <w:p>
      <w:pPr>
        <w:pStyle w:val="162"/>
      </w:pPr>
      <w:r>
        <w:rPr>
          <w:rFonts w:hint="eastAsia"/>
        </w:rPr>
        <w:t>应急物资储备应坚持市、市（县）区、镇（街道）分级负责、分类管理、属地为主、统一调拨、高效联动的原则。</w:t>
      </w:r>
    </w:p>
    <w:p>
      <w:pPr>
        <w:pStyle w:val="162"/>
      </w:pPr>
      <w:r>
        <w:rPr>
          <w:rFonts w:hint="eastAsia"/>
        </w:rPr>
        <w:t>市、市（县）区、镇（街道）应急物资储备数量应能够满足本行政区域启动Ⅱ级应急响应需求，并留有安全冗余。</w:t>
      </w:r>
    </w:p>
    <w:p>
      <w:pPr>
        <w:pStyle w:val="162"/>
      </w:pPr>
      <w:r>
        <w:rPr>
          <w:rFonts w:hint="eastAsia"/>
        </w:rPr>
        <w:t>社区（村）宜结合本地区易发生的自然灾害和事故灾难类型储备应急物资。</w:t>
      </w:r>
    </w:p>
    <w:p>
      <w:pPr>
        <w:pStyle w:val="162"/>
      </w:pPr>
      <w:r>
        <w:rPr>
          <w:rFonts w:hint="eastAsia"/>
        </w:rPr>
        <w:t>各类企事业单位、社会组织等其他社会主体宜参照附录A储备应急物资。</w:t>
      </w:r>
    </w:p>
    <w:p>
      <w:pPr>
        <w:pStyle w:val="162"/>
      </w:pPr>
      <w:r>
        <w:rPr>
          <w:rFonts w:hint="eastAsia"/>
        </w:rPr>
        <w:t>家庭宜参照附录B储备应急物资。</w:t>
      </w:r>
    </w:p>
    <w:p>
      <w:pPr>
        <w:pStyle w:val="162"/>
      </w:pPr>
      <w:r>
        <w:rPr>
          <w:rFonts w:hint="eastAsia"/>
        </w:rPr>
        <w:t>应急物资质量应符合国家标准或行业标准的要求。</w:t>
      </w:r>
    </w:p>
    <w:p>
      <w:pPr>
        <w:pStyle w:val="104"/>
        <w:spacing w:before="312" w:after="312"/>
      </w:pPr>
      <w:bookmarkStart w:id="55" w:name="_Toc152789049"/>
      <w:bookmarkStart w:id="56" w:name="_Toc152786229"/>
      <w:r>
        <w:rPr>
          <w:rFonts w:hint="eastAsia"/>
        </w:rPr>
        <w:t>储备形式</w:t>
      </w:r>
      <w:bookmarkEnd w:id="55"/>
      <w:bookmarkEnd w:id="56"/>
    </w:p>
    <w:p>
      <w:pPr>
        <w:pStyle w:val="162"/>
        <w:rPr>
          <w:szCs w:val="21"/>
        </w:rPr>
      </w:pPr>
      <w:r>
        <w:rPr>
          <w:rFonts w:hint="eastAsia"/>
        </w:rPr>
        <w:t>应急物资储备模式包括但不限于实物储备、合同储备、产能储备等储备形式。</w:t>
      </w:r>
    </w:p>
    <w:p>
      <w:pPr>
        <w:pStyle w:val="162"/>
      </w:pPr>
      <w:r>
        <w:rPr>
          <w:rFonts w:hint="eastAsia"/>
        </w:rPr>
        <w:t>对于市场保有量充足、保质期短、养护成本高的应急物资，应提高合同储备和产能储备比例，优化储备结构。</w:t>
      </w:r>
    </w:p>
    <w:p>
      <w:pPr>
        <w:pStyle w:val="162"/>
      </w:pPr>
      <w:r>
        <w:rPr>
          <w:rFonts w:hint="eastAsia"/>
        </w:rPr>
        <w:t>市级人民政府有关部门宜建立全省、全国范围内市场保有量少的高技术、特种专用应急物资的储备清单。</w:t>
      </w:r>
    </w:p>
    <w:p>
      <w:pPr>
        <w:pStyle w:val="162"/>
      </w:pPr>
      <w:r>
        <w:rPr>
          <w:rFonts w:hint="eastAsia"/>
        </w:rPr>
        <w:t>市（县）区、镇（街道）应掌握应对本地风险类型的应急物资储备资源信息。</w:t>
      </w:r>
    </w:p>
    <w:p>
      <w:pPr>
        <w:pStyle w:val="162"/>
      </w:pPr>
      <w:r>
        <w:rPr>
          <w:rFonts w:hint="eastAsia"/>
        </w:rPr>
        <w:t>对于灾害频发多发且交通不便的地区，应提高应急物资实物储备比例。</w:t>
      </w:r>
    </w:p>
    <w:p>
      <w:pPr>
        <w:pStyle w:val="104"/>
        <w:spacing w:before="312" w:after="312"/>
      </w:pPr>
      <w:bookmarkStart w:id="57" w:name="_Toc152789050"/>
      <w:bookmarkStart w:id="58" w:name="_Toc152786230"/>
      <w:r>
        <w:rPr>
          <w:rFonts w:hint="eastAsia"/>
        </w:rPr>
        <w:t>储备品类与数量</w:t>
      </w:r>
      <w:bookmarkEnd w:id="57"/>
      <w:bookmarkEnd w:id="58"/>
    </w:p>
    <w:p>
      <w:pPr>
        <w:pStyle w:val="105"/>
        <w:spacing w:before="156" w:after="156"/>
      </w:pPr>
      <w:r>
        <w:rPr>
          <w:rFonts w:hint="eastAsia"/>
        </w:rPr>
        <w:t>基本要求</w:t>
      </w:r>
    </w:p>
    <w:p>
      <w:pPr>
        <w:pStyle w:val="165"/>
      </w:pPr>
      <w:r>
        <w:rPr>
          <w:rFonts w:hint="eastAsia"/>
        </w:rPr>
        <w:t>应急物资储备品类确定应参照GB/T 38565并基于以下信息确定：</w:t>
      </w:r>
    </w:p>
    <w:p>
      <w:pPr>
        <w:pStyle w:val="132"/>
        <w:rPr>
          <w:szCs w:val="21"/>
        </w:rPr>
      </w:pPr>
      <w:r>
        <w:rPr>
          <w:rFonts w:hint="eastAsia"/>
        </w:rPr>
        <w:t>自然灾害综合风险普查成果；</w:t>
      </w:r>
    </w:p>
    <w:p>
      <w:pPr>
        <w:pStyle w:val="132"/>
      </w:pPr>
      <w:r>
        <w:rPr>
          <w:rFonts w:hint="eastAsia"/>
        </w:rPr>
        <w:t>无锡市生产安全事故类型；</w:t>
      </w:r>
    </w:p>
    <w:p>
      <w:pPr>
        <w:pStyle w:val="132"/>
      </w:pPr>
      <w:r>
        <w:rPr>
          <w:rFonts w:hint="eastAsia"/>
        </w:rPr>
        <w:t>自然灾害和事故灾难类突发事件应急预案。</w:t>
      </w:r>
    </w:p>
    <w:p>
      <w:pPr>
        <w:pStyle w:val="165"/>
      </w:pPr>
      <w:r>
        <w:rPr>
          <w:rFonts w:hint="eastAsia"/>
        </w:rPr>
        <w:t>市、市（县）区两级政府实物储备、合同储备、产能储备所储备物资合计为全市应急物资储备总量。</w:t>
      </w:r>
    </w:p>
    <w:p>
      <w:pPr>
        <w:pStyle w:val="105"/>
        <w:spacing w:before="156" w:after="156"/>
      </w:pPr>
      <w:r>
        <w:rPr>
          <w:rFonts w:hint="eastAsia"/>
        </w:rPr>
        <w:t>通用性应急物资</w:t>
      </w:r>
    </w:p>
    <w:p>
      <w:pPr>
        <w:pStyle w:val="165"/>
      </w:pPr>
      <w:r>
        <w:rPr>
          <w:rFonts w:hint="eastAsia"/>
        </w:rPr>
        <w:t>通用性应急物资储备总量应以满足本地区自然灾害救助应急预案Ⅱ级应急响应紧急转移安置或需紧急生活救助人员总数为基数。</w:t>
      </w:r>
    </w:p>
    <w:p>
      <w:pPr>
        <w:pStyle w:val="165"/>
      </w:pPr>
      <w:r>
        <w:rPr>
          <w:rFonts w:hint="eastAsia"/>
        </w:rPr>
        <w:t>各种储备形式的通用性应急物资储备标准应满足下列要求：</w:t>
      </w:r>
    </w:p>
    <w:p>
      <w:pPr>
        <w:pStyle w:val="174"/>
      </w:pPr>
      <w:r>
        <w:rPr>
          <w:rFonts w:hint="eastAsia"/>
        </w:rPr>
        <w:t>实物储备应能够满足基数的1%人员生活所需；</w:t>
      </w:r>
    </w:p>
    <w:p>
      <w:pPr>
        <w:pStyle w:val="174"/>
      </w:pPr>
      <w:r>
        <w:rPr>
          <w:rFonts w:hint="eastAsia"/>
        </w:rPr>
        <w:t>合同储备应结合群众需求，分品类以实物储备量的数倍储备，且保供单位应在预案规定时限内备足货品并在第一时间送达指定地点；</w:t>
      </w:r>
    </w:p>
    <w:p>
      <w:pPr>
        <w:pStyle w:val="174"/>
      </w:pPr>
      <w:r>
        <w:rPr>
          <w:rFonts w:hint="eastAsia"/>
        </w:rPr>
        <w:t>产能储备保供单位应及时投产、转产，并具有持续供给全部受灾群众生活所需的保障能力。</w:t>
      </w:r>
    </w:p>
    <w:p>
      <w:pPr>
        <w:pStyle w:val="165"/>
      </w:pPr>
      <w:r>
        <w:rPr>
          <w:rFonts w:hint="eastAsia"/>
        </w:rPr>
        <w:t>市级通用性应急物资实物储备、合同储备宜参照附录A确定。</w:t>
      </w:r>
    </w:p>
    <w:p>
      <w:pPr>
        <w:pStyle w:val="165"/>
      </w:pPr>
      <w:r>
        <w:rPr>
          <w:rFonts w:hint="eastAsia"/>
        </w:rPr>
        <w:t>市（县）区通用性应急物资实物储备、合同储备宜参照附录A并结合推荐系数（见表1，地级市系数为1）确定。</w:t>
      </w:r>
    </w:p>
    <w:p>
      <w:pPr>
        <w:pStyle w:val="165"/>
        <w:rPr>
          <w:szCs w:val="21"/>
        </w:rPr>
      </w:pPr>
      <w:r>
        <w:rPr>
          <w:rFonts w:hint="eastAsia"/>
        </w:rPr>
        <w:t>镇（街道）通用性应急物资实物储备、合同储备宜参照附录A并结合推荐系数0.1（上一级政府系数为1）确定。</w:t>
      </w:r>
    </w:p>
    <w:p>
      <w:pPr>
        <w:pStyle w:val="165"/>
      </w:pPr>
      <w:r>
        <w:rPr>
          <w:rFonts w:hint="eastAsia"/>
        </w:rPr>
        <w:t>食品类物资应以协议储备为主，确需储备实物的，以方便食品、饮用水为宜。镇（街道）、村（社区）宜对婴幼儿、有糖尿病等基础性疾病的特殊人群的食品进行协议储备。</w:t>
      </w:r>
    </w:p>
    <w:p>
      <w:pPr>
        <w:pStyle w:val="112"/>
        <w:spacing w:before="156" w:after="156"/>
      </w:pPr>
      <w:r>
        <w:rPr>
          <w:rFonts w:hint="eastAsia"/>
        </w:rPr>
        <w:t>市（县）区通用性应急物资储备系数</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975"/>
        <w:gridCol w:w="1843"/>
        <w:gridCol w:w="170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975" w:type="dxa"/>
            <w:tcBorders>
              <w:top w:val="single" w:color="auto" w:sz="8" w:space="0"/>
              <w:bottom w:val="single" w:color="auto" w:sz="8" w:space="0"/>
            </w:tcBorders>
            <w:shd w:val="clear" w:color="auto" w:fill="auto"/>
            <w:vAlign w:val="center"/>
          </w:tcPr>
          <w:p>
            <w:pPr>
              <w:pStyle w:val="178"/>
            </w:pPr>
            <w:r>
              <w:rPr>
                <w:rFonts w:hint="eastAsia"/>
              </w:rPr>
              <w:t>市（县）区</w:t>
            </w:r>
          </w:p>
        </w:tc>
        <w:tc>
          <w:tcPr>
            <w:tcW w:w="1843" w:type="dxa"/>
            <w:tcBorders>
              <w:top w:val="single" w:color="auto" w:sz="8" w:space="0"/>
              <w:bottom w:val="single" w:color="auto" w:sz="8" w:space="0"/>
            </w:tcBorders>
            <w:shd w:val="clear" w:color="auto" w:fill="auto"/>
            <w:vAlign w:val="center"/>
          </w:tcPr>
          <w:p>
            <w:pPr>
              <w:pStyle w:val="178"/>
            </w:pPr>
            <w:r>
              <w:rPr>
                <w:rFonts w:hint="eastAsia"/>
              </w:rPr>
              <w:t>储备系数</w:t>
            </w:r>
          </w:p>
        </w:tc>
        <w:tc>
          <w:tcPr>
            <w:tcW w:w="1701" w:type="dxa"/>
            <w:tcBorders>
              <w:top w:val="single" w:color="auto" w:sz="8" w:space="0"/>
              <w:bottom w:val="single" w:color="auto" w:sz="8" w:space="0"/>
            </w:tcBorders>
            <w:shd w:val="clear" w:color="auto" w:fill="auto"/>
            <w:vAlign w:val="center"/>
          </w:tcPr>
          <w:p>
            <w:pPr>
              <w:pStyle w:val="178"/>
            </w:pPr>
            <w:r>
              <w:rPr>
                <w:rFonts w:hint="eastAsia"/>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tcBorders>
              <w:top w:val="single" w:color="auto" w:sz="8" w:space="0"/>
            </w:tcBorders>
            <w:shd w:val="clear" w:color="auto" w:fill="auto"/>
            <w:vAlign w:val="center"/>
          </w:tcPr>
          <w:p>
            <w:pPr>
              <w:pStyle w:val="178"/>
            </w:pPr>
            <w:r>
              <w:rPr>
                <w:rFonts w:hint="eastAsia"/>
              </w:rPr>
              <w:t>宜兴市</w:t>
            </w:r>
          </w:p>
        </w:tc>
        <w:tc>
          <w:tcPr>
            <w:tcW w:w="1843" w:type="dxa"/>
            <w:tcBorders>
              <w:top w:val="single" w:color="auto" w:sz="8" w:space="0"/>
            </w:tcBorders>
            <w:shd w:val="clear" w:color="auto" w:fill="auto"/>
            <w:vAlign w:val="center"/>
          </w:tcPr>
          <w:p>
            <w:pPr>
              <w:pStyle w:val="178"/>
            </w:pPr>
            <w:r>
              <w:rPr>
                <w:rFonts w:hint="eastAsia"/>
              </w:rPr>
              <w:t>0</w:t>
            </w:r>
            <w:r>
              <w:t>.5</w:t>
            </w:r>
          </w:p>
        </w:tc>
        <w:tc>
          <w:tcPr>
            <w:tcW w:w="1701" w:type="dxa"/>
            <w:tcBorders>
              <w:top w:val="single" w:color="auto" w:sz="8" w:space="0"/>
            </w:tcBorders>
            <w:shd w:val="clear" w:color="auto" w:fill="auto"/>
            <w:vAlign w:val="center"/>
          </w:tcPr>
          <w:p>
            <w:pPr>
              <w:pStyle w:val="178"/>
            </w:pPr>
            <w:r>
              <w:rPr>
                <w:rFonts w:hint="eastAsia"/>
              </w:rPr>
              <w:t>易灾地区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tcBorders>
              <w:bottom w:val="single" w:color="auto" w:sz="4" w:space="0"/>
            </w:tcBorders>
            <w:shd w:val="clear" w:color="auto" w:fill="auto"/>
            <w:vAlign w:val="center"/>
          </w:tcPr>
          <w:p>
            <w:pPr>
              <w:pStyle w:val="178"/>
            </w:pPr>
            <w:r>
              <w:rPr>
                <w:rFonts w:hint="eastAsia"/>
              </w:rPr>
              <w:t>江阴市</w:t>
            </w:r>
          </w:p>
        </w:tc>
        <w:tc>
          <w:tcPr>
            <w:tcW w:w="1843" w:type="dxa"/>
            <w:tcBorders>
              <w:bottom w:val="single" w:color="auto" w:sz="4" w:space="0"/>
            </w:tcBorders>
            <w:shd w:val="clear" w:color="auto" w:fill="auto"/>
            <w:vAlign w:val="center"/>
          </w:tcPr>
          <w:p>
            <w:pPr>
              <w:pStyle w:val="178"/>
            </w:pPr>
            <w:r>
              <w:rPr>
                <w:rFonts w:hint="eastAsia"/>
              </w:rPr>
              <w:t>0</w:t>
            </w:r>
            <w:r>
              <w:t>.3-0.5</w:t>
            </w:r>
          </w:p>
        </w:tc>
        <w:tc>
          <w:tcPr>
            <w:tcW w:w="1701" w:type="dxa"/>
            <w:tcBorders>
              <w:bottom w:val="single" w:color="auto" w:sz="4" w:space="0"/>
            </w:tcBorders>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tcBorders>
              <w:top w:val="single" w:color="auto" w:sz="4" w:space="0"/>
              <w:bottom w:val="single" w:color="auto" w:sz="8" w:space="0"/>
            </w:tcBorders>
            <w:shd w:val="clear" w:color="auto" w:fill="auto"/>
            <w:vAlign w:val="center"/>
          </w:tcPr>
          <w:p>
            <w:pPr>
              <w:pStyle w:val="178"/>
            </w:pPr>
            <w:r>
              <w:rPr>
                <w:rFonts w:hint="eastAsia"/>
              </w:rPr>
              <w:t>其他市（县）区</w:t>
            </w:r>
          </w:p>
        </w:tc>
        <w:tc>
          <w:tcPr>
            <w:tcW w:w="1843" w:type="dxa"/>
            <w:tcBorders>
              <w:top w:val="single" w:color="auto" w:sz="4" w:space="0"/>
              <w:bottom w:val="single" w:color="auto" w:sz="8" w:space="0"/>
            </w:tcBorders>
            <w:shd w:val="clear" w:color="auto" w:fill="auto"/>
            <w:vAlign w:val="center"/>
          </w:tcPr>
          <w:p>
            <w:pPr>
              <w:pStyle w:val="178"/>
            </w:pPr>
            <w:r>
              <w:rPr>
                <w:rFonts w:hint="eastAsia"/>
              </w:rPr>
              <w:t>0</w:t>
            </w:r>
            <w:r>
              <w:t>.1-0.2</w:t>
            </w:r>
          </w:p>
        </w:tc>
        <w:tc>
          <w:tcPr>
            <w:tcW w:w="1701" w:type="dxa"/>
            <w:tcBorders>
              <w:top w:val="single" w:color="auto" w:sz="4" w:space="0"/>
              <w:bottom w:val="single" w:color="auto" w:sz="8" w:space="0"/>
            </w:tcBorders>
            <w:shd w:val="clear" w:color="auto" w:fill="auto"/>
            <w:vAlign w:val="center"/>
          </w:tcPr>
          <w:p>
            <w:pPr>
              <w:pStyle w:val="178"/>
            </w:pPr>
          </w:p>
        </w:tc>
      </w:tr>
    </w:tbl>
    <w:p>
      <w:pPr>
        <w:pStyle w:val="105"/>
        <w:spacing w:before="156" w:after="156"/>
      </w:pPr>
      <w:r>
        <w:rPr>
          <w:rFonts w:hint="eastAsia"/>
        </w:rPr>
        <w:t>抢险救援保障物资和应急救援力量保障物资</w:t>
      </w:r>
    </w:p>
    <w:p>
      <w:pPr>
        <w:pStyle w:val="165"/>
        <w:rPr>
          <w:szCs w:val="21"/>
        </w:rPr>
      </w:pPr>
      <w:r>
        <w:rPr>
          <w:rFonts w:hint="eastAsia"/>
        </w:rPr>
        <w:t>用于应对自然灾害和事故灾难类突发事件的抢险救援保障物资以及保障消防和各专业救援队伍的应急救援力量的物资由所属行业部门负责储备和管理，各行业部门应储备应急物资见附录C，品类和数量应满足本地区相应应急预案Ⅱ级应急响应的应急物资保障需求，并留有安全冗余。</w:t>
      </w:r>
    </w:p>
    <w:p>
      <w:pPr>
        <w:pStyle w:val="165"/>
      </w:pPr>
      <w:r>
        <w:rPr>
          <w:rFonts w:hint="eastAsia"/>
        </w:rPr>
        <w:t>各行业部门间应建立应急物资协同保障和应急联动机制。</w:t>
      </w:r>
    </w:p>
    <w:p>
      <w:pPr>
        <w:pStyle w:val="104"/>
        <w:spacing w:before="312" w:after="312"/>
      </w:pPr>
      <w:bookmarkStart w:id="59" w:name="_Toc152786231"/>
      <w:bookmarkStart w:id="60" w:name="_Toc152789051"/>
      <w:r>
        <w:rPr>
          <w:rFonts w:hint="eastAsia"/>
        </w:rPr>
        <w:t>储备管理</w:t>
      </w:r>
      <w:bookmarkEnd w:id="59"/>
      <w:bookmarkEnd w:id="60"/>
    </w:p>
    <w:p>
      <w:pPr>
        <w:pStyle w:val="105"/>
        <w:spacing w:before="156" w:after="156"/>
      </w:pPr>
      <w:r>
        <w:rPr>
          <w:rFonts w:hint="eastAsia"/>
        </w:rPr>
        <w:t>日常管理</w:t>
      </w:r>
    </w:p>
    <w:p>
      <w:pPr>
        <w:pStyle w:val="165"/>
        <w:rPr>
          <w:szCs w:val="21"/>
        </w:rPr>
      </w:pPr>
      <w:r>
        <w:rPr>
          <w:rFonts w:hint="eastAsia"/>
        </w:rPr>
        <w:t>各级应急管理部门负责提出通用性应急物资（含生活类救灾物资和一些通用装备、工具）储备需求和动用决策，组织编制相应的通用性应急物资储备规划、品种目录和标准，会同物资储备部门确定年度购置计划。</w:t>
      </w:r>
    </w:p>
    <w:p>
      <w:pPr>
        <w:pStyle w:val="165"/>
      </w:pPr>
      <w:r>
        <w:rPr>
          <w:rFonts w:hint="eastAsia"/>
        </w:rPr>
        <w:t>应急物资调用应坚持“就近调用”和“先进先出”原则。物资储备部门应对达到建议储存年限后质量和性能能够满足应急抢险救灾工作要求的应急物资定期组织质检，优先安排调用。</w:t>
      </w:r>
    </w:p>
    <w:p>
      <w:pPr>
        <w:pStyle w:val="165"/>
      </w:pPr>
      <w:r>
        <w:rPr>
          <w:rFonts w:hint="eastAsia"/>
        </w:rPr>
        <w:t>应急物资的报废和轮换应按《无锡市应急物资储备管理办法》执行，其中未明确的应按《中央应急抢险救灾物资储备管理暂行办法》执行。</w:t>
      </w:r>
    </w:p>
    <w:p>
      <w:pPr>
        <w:pStyle w:val="165"/>
      </w:pPr>
      <w:r>
        <w:rPr>
          <w:rFonts w:hint="eastAsia"/>
        </w:rPr>
        <w:t>现有应急物资品类和数量不能满足需要时，可申请调用上级应急物资。如仍不能满足需求，应由应急物资需求部门提出，经本级政府同意后，物资储备部门以及其他专业性物资储备部门按“特事特办、急事急办”原则，在保证采购物资质量和功能的前提下，采用比价或者通过紧急采购系统等方式采购物资。</w:t>
      </w:r>
    </w:p>
    <w:p>
      <w:pPr>
        <w:pStyle w:val="165"/>
      </w:pPr>
      <w:r>
        <w:rPr>
          <w:rFonts w:hint="eastAsia"/>
        </w:rPr>
        <w:t>应健全应急物资集中生产调度机制，在重特大灾害事故发生时，引导和鼓励产能储备企业应急生产和扩能转产。</w:t>
      </w:r>
    </w:p>
    <w:p>
      <w:pPr>
        <w:pStyle w:val="105"/>
        <w:spacing w:before="156" w:after="156"/>
      </w:pPr>
      <w:r>
        <w:rPr>
          <w:rFonts w:hint="eastAsia"/>
        </w:rPr>
        <w:t>信息化管理</w:t>
      </w:r>
    </w:p>
    <w:p>
      <w:pPr>
        <w:pStyle w:val="165"/>
        <w:rPr>
          <w:szCs w:val="21"/>
        </w:rPr>
      </w:pPr>
      <w:r>
        <w:rPr>
          <w:rFonts w:hint="eastAsia"/>
        </w:rPr>
        <w:t>各级人民政府及有关部门应完善应急指挥系统中应急资源储备相关的数据并及时更新。</w:t>
      </w:r>
    </w:p>
    <w:p>
      <w:pPr>
        <w:pStyle w:val="165"/>
      </w:pPr>
      <w:r>
        <w:rPr>
          <w:rFonts w:hint="eastAsia"/>
        </w:rPr>
        <w:t>应建立库房监控管理系统，确保24 h连续不间断监控。</w:t>
      </w:r>
    </w:p>
    <w:p>
      <w:pPr>
        <w:pStyle w:val="165"/>
      </w:pPr>
      <w:r>
        <w:rPr>
          <w:rFonts w:hint="eastAsia"/>
        </w:rPr>
        <w:t>物资储备部门应按SB/T 10846的规定，应用信息管理体系，将库房、货架、货位进行统一分类、编码，并标示库房、货架、货位代码。</w:t>
      </w:r>
    </w:p>
    <w:p>
      <w:pPr>
        <w:pStyle w:val="165"/>
      </w:pPr>
      <w:r>
        <w:rPr>
          <w:rFonts w:hint="eastAsia"/>
        </w:rPr>
        <w:t>信息处理应贯穿物资储备管理的全过程，信息处理应完整、准确、及时、安全。</w:t>
      </w:r>
    </w:p>
    <w:p>
      <w:pPr>
        <w:pStyle w:val="105"/>
        <w:spacing w:before="156" w:after="156"/>
      </w:pPr>
      <w:r>
        <w:rPr>
          <w:rFonts w:hint="eastAsia"/>
        </w:rPr>
        <w:t>安全管理</w:t>
      </w:r>
    </w:p>
    <w:p>
      <w:pPr>
        <w:pStyle w:val="165"/>
      </w:pPr>
      <w:r>
        <w:rPr>
          <w:rFonts w:hint="eastAsia"/>
        </w:rPr>
        <w:t>应建立并严格执行库房进出人员和进出物资的安全管理制度。</w:t>
      </w:r>
    </w:p>
    <w:p>
      <w:pPr>
        <w:pStyle w:val="165"/>
      </w:pPr>
      <w:r>
        <w:rPr>
          <w:rFonts w:hint="eastAsia"/>
        </w:rPr>
        <w:t>库房管理人员应具备物资储存相关的知识和管理能力。</w:t>
      </w:r>
    </w:p>
    <w:p>
      <w:pPr>
        <w:pStyle w:val="165"/>
      </w:pPr>
      <w:r>
        <w:rPr>
          <w:rFonts w:hint="eastAsia"/>
        </w:rPr>
        <w:t>应在物资储备库危险部位设置警示标志、告知牌或区域警戒线。安全标志的设置及使用应符合GC/T 1402的规定。</w:t>
      </w:r>
    </w:p>
    <w:p>
      <w:pPr>
        <w:pStyle w:val="165"/>
      </w:pPr>
      <w:r>
        <w:rPr>
          <w:rFonts w:hint="eastAsia"/>
        </w:rPr>
        <w:t>库存物资存放至少应符合以下要求：</w:t>
      </w:r>
    </w:p>
    <w:p>
      <w:pPr>
        <w:pStyle w:val="174"/>
        <w:numPr>
          <w:ilvl w:val="0"/>
          <w:numId w:val="32"/>
        </w:numPr>
      </w:pPr>
      <w:r>
        <w:rPr>
          <w:rFonts w:hint="eastAsia"/>
        </w:rPr>
        <w:t>应确保库存物资安全；</w:t>
      </w:r>
    </w:p>
    <w:p>
      <w:pPr>
        <w:pStyle w:val="174"/>
      </w:pPr>
      <w:r>
        <w:rPr>
          <w:rFonts w:hint="eastAsia"/>
        </w:rPr>
        <w:t>应采取有效的防火、防盗、防潮、防腐、防晒、防虫蛀等措施；</w:t>
      </w:r>
    </w:p>
    <w:p>
      <w:pPr>
        <w:pStyle w:val="174"/>
      </w:pPr>
      <w:r>
        <w:rPr>
          <w:rFonts w:hint="eastAsia"/>
        </w:rPr>
        <w:t>物资堆垛与墙、照明灯等的间距应符合XF 1131的要求；</w:t>
      </w:r>
    </w:p>
    <w:p>
      <w:pPr>
        <w:pStyle w:val="174"/>
      </w:pPr>
      <w:r>
        <w:rPr>
          <w:rFonts w:hint="eastAsia"/>
        </w:rPr>
        <w:t>应保持库存物资整洁，便于清点、检查和装运。</w:t>
      </w:r>
    </w:p>
    <w:p>
      <w:pPr>
        <w:pStyle w:val="56"/>
        <w:ind w:firstLine="420"/>
      </w:pPr>
    </w:p>
    <w:p>
      <w:pPr>
        <w:pStyle w:val="56"/>
        <w:ind w:firstLine="420"/>
        <w:sectPr>
          <w:pgSz w:w="11906" w:h="16838"/>
          <w:pgMar w:top="1928" w:right="1134" w:bottom="1134" w:left="1134" w:header="1418" w:footer="1134" w:gutter="284"/>
          <w:pgNumType w:start="1"/>
          <w:cols w:space="425" w:num="1"/>
          <w:formProt w:val="0"/>
          <w:docGrid w:type="lines" w:linePitch="312" w:charSpace="0"/>
        </w:sectPr>
      </w:pPr>
    </w:p>
    <w:bookmarkEnd w:id="25"/>
    <w:p>
      <w:pPr>
        <w:pStyle w:val="198"/>
      </w:pPr>
      <w:bookmarkStart w:id="61" w:name="BookMark5"/>
    </w:p>
    <w:p>
      <w:pPr>
        <w:pStyle w:val="199"/>
      </w:pPr>
    </w:p>
    <w:p>
      <w:pPr>
        <w:pStyle w:val="76"/>
        <w:spacing w:after="156"/>
      </w:pPr>
      <w:r>
        <w:br w:type="textWrapping"/>
      </w:r>
      <w:bookmarkStart w:id="62" w:name="_Toc152786232"/>
      <w:bookmarkStart w:id="63" w:name="_Toc152789052"/>
      <w:r>
        <w:rPr>
          <w:rFonts w:hint="eastAsia"/>
        </w:rPr>
        <w:t>（资料性）</w:t>
      </w:r>
      <w:r>
        <w:br w:type="textWrapping"/>
      </w:r>
      <w:r>
        <w:rPr>
          <w:rFonts w:hint="eastAsia"/>
        </w:rPr>
        <w:t>市级通用性应急物资储备推荐清单</w:t>
      </w:r>
      <w:bookmarkEnd w:id="62"/>
      <w:bookmarkEnd w:id="63"/>
    </w:p>
    <w:p>
      <w:pPr>
        <w:pStyle w:val="56"/>
        <w:ind w:firstLine="420"/>
      </w:pPr>
      <w:r>
        <w:rPr>
          <w:rFonts w:hint="eastAsia"/>
        </w:rPr>
        <w:t>市级通用性应急物资储备见表A.1</w:t>
      </w:r>
    </w:p>
    <w:p>
      <w:pPr>
        <w:pStyle w:val="77"/>
        <w:spacing w:before="156" w:after="156"/>
      </w:pPr>
      <w:r>
        <w:rPr>
          <w:rFonts w:hint="eastAsia"/>
        </w:rPr>
        <w:t>市级通用性应急物资储备推荐清单</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699"/>
        <w:gridCol w:w="2126"/>
        <w:gridCol w:w="3828"/>
        <w:gridCol w:w="992"/>
        <w:gridCol w:w="850"/>
        <w:gridCol w:w="83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0" w:hRule="atLeast"/>
          <w:tblHeader/>
          <w:jc w:val="center"/>
        </w:trPr>
        <w:tc>
          <w:tcPr>
            <w:tcW w:w="699" w:type="dxa"/>
            <w:vMerge w:val="restart"/>
            <w:tcBorders>
              <w:top w:val="single" w:color="auto" w:sz="8" w:space="0"/>
              <w:right w:val="single" w:color="auto" w:sz="8" w:space="0"/>
            </w:tcBorders>
            <w:shd w:val="clear" w:color="auto" w:fill="auto"/>
            <w:vAlign w:val="center"/>
          </w:tcPr>
          <w:p>
            <w:pPr>
              <w:pStyle w:val="178"/>
            </w:pPr>
            <w:r>
              <w:rPr>
                <w:rFonts w:hint="eastAsia"/>
              </w:rPr>
              <w:t>物资分类</w:t>
            </w:r>
          </w:p>
        </w:tc>
        <w:tc>
          <w:tcPr>
            <w:tcW w:w="2126" w:type="dxa"/>
            <w:vMerge w:val="restart"/>
            <w:tcBorders>
              <w:top w:val="single" w:color="auto" w:sz="8" w:space="0"/>
              <w:left w:val="single" w:color="auto" w:sz="8" w:space="0"/>
              <w:right w:val="single" w:color="auto" w:sz="8" w:space="0"/>
            </w:tcBorders>
            <w:shd w:val="clear" w:color="auto" w:fill="auto"/>
            <w:vAlign w:val="center"/>
          </w:tcPr>
          <w:p>
            <w:pPr>
              <w:pStyle w:val="178"/>
            </w:pPr>
            <w:r>
              <w:rPr>
                <w:rFonts w:hint="eastAsia"/>
              </w:rPr>
              <w:t>名称及国标代码</w:t>
            </w:r>
          </w:p>
        </w:tc>
        <w:tc>
          <w:tcPr>
            <w:tcW w:w="3828" w:type="dxa"/>
            <w:vMerge w:val="restart"/>
            <w:tcBorders>
              <w:top w:val="single" w:color="auto" w:sz="8" w:space="0"/>
              <w:left w:val="single" w:color="auto" w:sz="8" w:space="0"/>
              <w:right w:val="single" w:color="auto" w:sz="8" w:space="0"/>
            </w:tcBorders>
            <w:shd w:val="clear" w:color="auto" w:fill="auto"/>
            <w:vAlign w:val="center"/>
          </w:tcPr>
          <w:p>
            <w:pPr>
              <w:pStyle w:val="178"/>
            </w:pPr>
            <w:r>
              <w:rPr>
                <w:rFonts w:hint="eastAsia"/>
              </w:rPr>
              <w:t>说明</w:t>
            </w:r>
          </w:p>
        </w:tc>
        <w:tc>
          <w:tcPr>
            <w:tcW w:w="1842" w:type="dxa"/>
            <w:gridSpan w:val="2"/>
            <w:tcBorders>
              <w:top w:val="single" w:color="auto" w:sz="8" w:space="0"/>
              <w:left w:val="single" w:color="auto" w:sz="8" w:space="0"/>
              <w:bottom w:val="single" w:color="auto" w:sz="8" w:space="0"/>
              <w:right w:val="single" w:color="auto" w:sz="8" w:space="0"/>
            </w:tcBorders>
            <w:shd w:val="clear" w:color="auto" w:fill="auto"/>
            <w:vAlign w:val="center"/>
          </w:tcPr>
          <w:p>
            <w:pPr>
              <w:pStyle w:val="178"/>
            </w:pPr>
            <w:r>
              <w:rPr>
                <w:rFonts w:hint="eastAsia"/>
              </w:rPr>
              <w:t>数量</w:t>
            </w:r>
          </w:p>
        </w:tc>
        <w:tc>
          <w:tcPr>
            <w:tcW w:w="839" w:type="dxa"/>
            <w:vMerge w:val="restart"/>
            <w:tcBorders>
              <w:top w:val="single" w:color="auto" w:sz="8" w:space="0"/>
              <w:left w:val="single" w:color="auto" w:sz="8" w:space="0"/>
            </w:tcBorders>
            <w:shd w:val="clear" w:color="auto" w:fill="auto"/>
            <w:vAlign w:val="center"/>
          </w:tcPr>
          <w:p>
            <w:pPr>
              <w:pStyle w:val="178"/>
            </w:pPr>
            <w:r>
              <w:rPr>
                <w:rFonts w:hint="eastAsia"/>
              </w:rPr>
              <w:t>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0" w:hRule="atLeast"/>
          <w:tblHeader/>
          <w:jc w:val="center"/>
        </w:trPr>
        <w:tc>
          <w:tcPr>
            <w:tcW w:w="699" w:type="dxa"/>
            <w:vMerge w:val="continue"/>
            <w:tcBorders>
              <w:bottom w:val="single" w:color="auto" w:sz="8" w:space="0"/>
              <w:right w:val="single" w:color="auto" w:sz="8" w:space="0"/>
            </w:tcBorders>
            <w:shd w:val="clear" w:color="auto" w:fill="auto"/>
            <w:vAlign w:val="center"/>
          </w:tcPr>
          <w:p>
            <w:pPr>
              <w:pStyle w:val="178"/>
            </w:pPr>
          </w:p>
        </w:tc>
        <w:tc>
          <w:tcPr>
            <w:tcW w:w="2126" w:type="dxa"/>
            <w:vMerge w:val="continue"/>
            <w:tcBorders>
              <w:left w:val="single" w:color="auto" w:sz="8" w:space="0"/>
              <w:bottom w:val="single" w:color="auto" w:sz="8" w:space="0"/>
              <w:right w:val="single" w:color="auto" w:sz="8" w:space="0"/>
            </w:tcBorders>
            <w:shd w:val="clear" w:color="auto" w:fill="auto"/>
            <w:vAlign w:val="center"/>
          </w:tcPr>
          <w:p>
            <w:pPr>
              <w:pStyle w:val="178"/>
            </w:pPr>
          </w:p>
        </w:tc>
        <w:tc>
          <w:tcPr>
            <w:tcW w:w="3828" w:type="dxa"/>
            <w:vMerge w:val="continue"/>
            <w:tcBorders>
              <w:left w:val="single" w:color="auto" w:sz="8" w:space="0"/>
              <w:bottom w:val="single" w:color="auto" w:sz="8" w:space="0"/>
              <w:right w:val="single" w:color="auto" w:sz="8" w:space="0"/>
            </w:tcBorders>
            <w:shd w:val="clear" w:color="auto" w:fill="auto"/>
            <w:vAlign w:val="center"/>
          </w:tcPr>
          <w:p>
            <w:pPr>
              <w:pStyle w:val="178"/>
            </w:pPr>
          </w:p>
        </w:tc>
        <w:tc>
          <w:tcPr>
            <w:tcW w:w="992" w:type="dxa"/>
            <w:tcBorders>
              <w:top w:val="single" w:color="auto" w:sz="8" w:space="0"/>
              <w:left w:val="single" w:color="auto" w:sz="8" w:space="0"/>
              <w:bottom w:val="single" w:color="auto" w:sz="8" w:space="0"/>
              <w:right w:val="single" w:color="auto" w:sz="8" w:space="0"/>
            </w:tcBorders>
            <w:shd w:val="clear" w:color="auto" w:fill="auto"/>
            <w:vAlign w:val="center"/>
          </w:tcPr>
          <w:p>
            <w:pPr>
              <w:pStyle w:val="178"/>
            </w:pPr>
            <w:r>
              <w:rPr>
                <w:rFonts w:hint="eastAsia"/>
              </w:rPr>
              <w:t>实物储备</w:t>
            </w:r>
          </w:p>
        </w:tc>
        <w:tc>
          <w:tcPr>
            <w:tcW w:w="850" w:type="dxa"/>
            <w:tcBorders>
              <w:top w:val="single" w:color="auto" w:sz="8" w:space="0"/>
              <w:left w:val="single" w:color="auto" w:sz="8" w:space="0"/>
              <w:bottom w:val="single" w:color="auto" w:sz="8" w:space="0"/>
              <w:right w:val="single" w:color="auto" w:sz="8" w:space="0"/>
            </w:tcBorders>
            <w:shd w:val="clear" w:color="auto" w:fill="auto"/>
            <w:vAlign w:val="center"/>
          </w:tcPr>
          <w:p>
            <w:pPr>
              <w:pStyle w:val="178"/>
            </w:pPr>
            <w:r>
              <w:rPr>
                <w:rFonts w:hint="eastAsia"/>
              </w:rPr>
              <w:t>合同储备</w:t>
            </w:r>
          </w:p>
        </w:tc>
        <w:tc>
          <w:tcPr>
            <w:tcW w:w="839" w:type="dxa"/>
            <w:vMerge w:val="continue"/>
            <w:tcBorders>
              <w:left w:val="single" w:color="auto" w:sz="8" w:space="0"/>
              <w:bottom w:val="single" w:color="auto" w:sz="8" w:space="0"/>
            </w:tcBorders>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restart"/>
            <w:tcBorders>
              <w:top w:val="single" w:color="auto" w:sz="8" w:space="0"/>
            </w:tcBorders>
            <w:shd w:val="clear" w:color="auto" w:fill="auto"/>
            <w:vAlign w:val="center"/>
          </w:tcPr>
          <w:p>
            <w:pPr>
              <w:pStyle w:val="178"/>
              <w:rPr>
                <w:b/>
                <w:bCs/>
              </w:rPr>
            </w:pPr>
            <w:r>
              <w:rPr>
                <w:rFonts w:hint="eastAsia"/>
                <w:b/>
                <w:bCs/>
              </w:rPr>
              <w:t>基本生活保障物资</w:t>
            </w:r>
          </w:p>
        </w:tc>
        <w:tc>
          <w:tcPr>
            <w:tcW w:w="2126" w:type="dxa"/>
            <w:tcBorders>
              <w:top w:val="single" w:color="auto" w:sz="8" w:space="0"/>
            </w:tcBorders>
            <w:shd w:val="clear" w:color="auto" w:fill="auto"/>
            <w:vAlign w:val="center"/>
          </w:tcPr>
          <w:p>
            <w:pPr>
              <w:pStyle w:val="178"/>
              <w:jc w:val="both"/>
              <w:rPr>
                <w:b/>
                <w:bCs/>
              </w:rPr>
            </w:pPr>
            <w:r>
              <w:rPr>
                <w:rFonts w:hint="eastAsia"/>
                <w:b/>
                <w:bCs/>
              </w:rPr>
              <w:t>加工食品1100000</w:t>
            </w:r>
          </w:p>
        </w:tc>
        <w:tc>
          <w:tcPr>
            <w:tcW w:w="3828" w:type="dxa"/>
            <w:tcBorders>
              <w:top w:val="single" w:color="auto" w:sz="8" w:space="0"/>
            </w:tcBorders>
            <w:shd w:val="clear" w:color="auto" w:fill="auto"/>
            <w:vAlign w:val="center"/>
          </w:tcPr>
          <w:p>
            <w:pPr>
              <w:pStyle w:val="178"/>
              <w:jc w:val="left"/>
            </w:pPr>
          </w:p>
        </w:tc>
        <w:tc>
          <w:tcPr>
            <w:tcW w:w="992" w:type="dxa"/>
            <w:tcBorders>
              <w:top w:val="single" w:color="auto" w:sz="8" w:space="0"/>
            </w:tcBorders>
            <w:shd w:val="clear" w:color="auto" w:fill="auto"/>
            <w:vAlign w:val="center"/>
          </w:tcPr>
          <w:p>
            <w:pPr>
              <w:pStyle w:val="178"/>
            </w:pPr>
          </w:p>
        </w:tc>
        <w:tc>
          <w:tcPr>
            <w:tcW w:w="850" w:type="dxa"/>
            <w:tcBorders>
              <w:top w:val="single" w:color="auto" w:sz="8" w:space="0"/>
            </w:tcBorders>
            <w:shd w:val="clear" w:color="auto" w:fill="auto"/>
            <w:vAlign w:val="center"/>
          </w:tcPr>
          <w:p>
            <w:pPr>
              <w:pStyle w:val="178"/>
            </w:pPr>
          </w:p>
        </w:tc>
        <w:tc>
          <w:tcPr>
            <w:tcW w:w="839" w:type="dxa"/>
            <w:tcBorders>
              <w:top w:val="single" w:color="auto" w:sz="8" w:space="0"/>
            </w:tcBorders>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jc w:val="left"/>
            </w:pPr>
            <w:r>
              <w:rPr>
                <w:rFonts w:hint="eastAsia"/>
              </w:rPr>
              <w:t xml:space="preserve"> </w:t>
            </w:r>
            <w:r>
              <w:t xml:space="preserve"> </w:t>
            </w:r>
            <w:r>
              <w:rPr>
                <w:rFonts w:hint="eastAsia"/>
              </w:rPr>
              <w:t>方便食品1100100</w:t>
            </w:r>
          </w:p>
        </w:tc>
        <w:tc>
          <w:tcPr>
            <w:tcW w:w="3828" w:type="dxa"/>
            <w:shd w:val="clear" w:color="auto" w:fill="auto"/>
            <w:vAlign w:val="center"/>
          </w:tcPr>
          <w:p>
            <w:pPr>
              <w:pStyle w:val="178"/>
              <w:jc w:val="left"/>
            </w:pPr>
          </w:p>
        </w:tc>
        <w:tc>
          <w:tcPr>
            <w:tcW w:w="992" w:type="dxa"/>
            <w:shd w:val="clear" w:color="auto" w:fill="auto"/>
            <w:vAlign w:val="center"/>
          </w:tcPr>
          <w:p>
            <w:pPr>
              <w:pStyle w:val="178"/>
            </w:pPr>
          </w:p>
        </w:tc>
        <w:tc>
          <w:tcPr>
            <w:tcW w:w="850" w:type="dxa"/>
            <w:shd w:val="clear" w:color="auto" w:fill="auto"/>
            <w:vAlign w:val="center"/>
          </w:tcPr>
          <w:p>
            <w:pPr>
              <w:pStyle w:val="178"/>
            </w:pPr>
          </w:p>
        </w:tc>
        <w:tc>
          <w:tcPr>
            <w:tcW w:w="839"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jc w:val="left"/>
            </w:pPr>
            <w:r>
              <w:rPr>
                <w:rFonts w:hint="eastAsia"/>
              </w:rPr>
              <w:t xml:space="preserve"> </w:t>
            </w:r>
            <w:r>
              <w:t xml:space="preserve">   </w:t>
            </w:r>
            <w:r>
              <w:rPr>
                <w:rFonts w:hint="eastAsia"/>
              </w:rPr>
              <w:t>方便面</w:t>
            </w:r>
          </w:p>
        </w:tc>
        <w:tc>
          <w:tcPr>
            <w:tcW w:w="3828" w:type="dxa"/>
            <w:shd w:val="clear" w:color="auto" w:fill="auto"/>
            <w:vAlign w:val="center"/>
          </w:tcPr>
          <w:p>
            <w:pPr>
              <w:pStyle w:val="178"/>
              <w:jc w:val="left"/>
            </w:pPr>
            <w:r>
              <w:rPr>
                <w:rFonts w:hint="eastAsia"/>
              </w:rPr>
              <w:t>包括袋装、碗装</w:t>
            </w:r>
          </w:p>
        </w:tc>
        <w:tc>
          <w:tcPr>
            <w:tcW w:w="992" w:type="dxa"/>
            <w:shd w:val="clear" w:color="auto" w:fill="auto"/>
            <w:vAlign w:val="center"/>
          </w:tcPr>
          <w:p>
            <w:pPr>
              <w:pStyle w:val="178"/>
            </w:pPr>
          </w:p>
        </w:tc>
        <w:tc>
          <w:tcPr>
            <w:tcW w:w="850" w:type="dxa"/>
            <w:shd w:val="clear" w:color="auto" w:fill="auto"/>
            <w:vAlign w:val="center"/>
          </w:tcPr>
          <w:p>
            <w:pPr>
              <w:pStyle w:val="178"/>
            </w:pPr>
            <w:r>
              <w:t>30000</w:t>
            </w:r>
          </w:p>
        </w:tc>
        <w:tc>
          <w:tcPr>
            <w:tcW w:w="839" w:type="dxa"/>
            <w:shd w:val="clear" w:color="auto" w:fill="auto"/>
            <w:vAlign w:val="center"/>
          </w:tcPr>
          <w:p>
            <w:pPr>
              <w:pStyle w:val="178"/>
            </w:pPr>
            <w:r>
              <w:rPr>
                <w:rFonts w:hint="eastAsia"/>
              </w:rPr>
              <w:t>袋（碗）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jc w:val="left"/>
            </w:pPr>
            <w:r>
              <w:rPr>
                <w:rFonts w:hint="eastAsia"/>
              </w:rPr>
              <w:t xml:space="preserve"> </w:t>
            </w:r>
            <w:r>
              <w:t xml:space="preserve">   </w:t>
            </w:r>
            <w:r>
              <w:rPr>
                <w:rFonts w:hint="eastAsia"/>
              </w:rPr>
              <w:t>饼干</w:t>
            </w:r>
          </w:p>
        </w:tc>
        <w:tc>
          <w:tcPr>
            <w:tcW w:w="3828" w:type="dxa"/>
            <w:shd w:val="clear" w:color="auto" w:fill="auto"/>
            <w:vAlign w:val="center"/>
          </w:tcPr>
          <w:p>
            <w:pPr>
              <w:pStyle w:val="178"/>
              <w:jc w:val="left"/>
            </w:pPr>
          </w:p>
        </w:tc>
        <w:tc>
          <w:tcPr>
            <w:tcW w:w="992" w:type="dxa"/>
            <w:shd w:val="clear" w:color="auto" w:fill="auto"/>
            <w:vAlign w:val="center"/>
          </w:tcPr>
          <w:p>
            <w:pPr>
              <w:pStyle w:val="178"/>
            </w:pPr>
          </w:p>
        </w:tc>
        <w:tc>
          <w:tcPr>
            <w:tcW w:w="850" w:type="dxa"/>
            <w:shd w:val="clear" w:color="auto" w:fill="auto"/>
            <w:vAlign w:val="center"/>
          </w:tcPr>
          <w:p>
            <w:pPr>
              <w:pStyle w:val="178"/>
            </w:pPr>
            <w:r>
              <w:t>5000</w:t>
            </w:r>
          </w:p>
        </w:tc>
        <w:tc>
          <w:tcPr>
            <w:tcW w:w="839" w:type="dxa"/>
            <w:shd w:val="clear" w:color="auto" w:fill="auto"/>
            <w:vAlign w:val="center"/>
          </w:tcPr>
          <w:p>
            <w:pPr>
              <w:pStyle w:val="178"/>
            </w:pPr>
            <w:r>
              <w:rPr>
                <w:rFonts w:hint="eastAsia"/>
              </w:rPr>
              <w:t>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jc w:val="left"/>
            </w:pPr>
            <w:r>
              <w:rPr>
                <w:rFonts w:hint="eastAsia"/>
              </w:rPr>
              <w:t xml:space="preserve"> </w:t>
            </w:r>
            <w:r>
              <w:t xml:space="preserve"> </w:t>
            </w:r>
            <w:r>
              <w:rPr>
                <w:rFonts w:hint="eastAsia"/>
              </w:rPr>
              <w:t>饮料1100400</w:t>
            </w:r>
          </w:p>
        </w:tc>
        <w:tc>
          <w:tcPr>
            <w:tcW w:w="3828" w:type="dxa"/>
            <w:shd w:val="clear" w:color="auto" w:fill="auto"/>
            <w:vAlign w:val="center"/>
          </w:tcPr>
          <w:p>
            <w:pPr>
              <w:pStyle w:val="178"/>
              <w:jc w:val="left"/>
            </w:pPr>
          </w:p>
        </w:tc>
        <w:tc>
          <w:tcPr>
            <w:tcW w:w="992" w:type="dxa"/>
            <w:shd w:val="clear" w:color="auto" w:fill="auto"/>
            <w:vAlign w:val="center"/>
          </w:tcPr>
          <w:p>
            <w:pPr>
              <w:pStyle w:val="178"/>
            </w:pPr>
          </w:p>
        </w:tc>
        <w:tc>
          <w:tcPr>
            <w:tcW w:w="850" w:type="dxa"/>
            <w:shd w:val="clear" w:color="auto" w:fill="auto"/>
            <w:vAlign w:val="center"/>
          </w:tcPr>
          <w:p>
            <w:pPr>
              <w:pStyle w:val="178"/>
            </w:pPr>
          </w:p>
        </w:tc>
        <w:tc>
          <w:tcPr>
            <w:tcW w:w="839"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jc w:val="left"/>
            </w:pPr>
            <w:r>
              <w:rPr>
                <w:rFonts w:hint="eastAsia"/>
              </w:rPr>
              <w:t xml:space="preserve"> </w:t>
            </w:r>
            <w:r>
              <w:t xml:space="preserve">   </w:t>
            </w:r>
            <w:r>
              <w:rPr>
                <w:rFonts w:hint="eastAsia"/>
              </w:rPr>
              <w:t>饮用水</w:t>
            </w:r>
          </w:p>
        </w:tc>
        <w:tc>
          <w:tcPr>
            <w:tcW w:w="3828" w:type="dxa"/>
            <w:shd w:val="clear" w:color="auto" w:fill="auto"/>
            <w:vAlign w:val="center"/>
          </w:tcPr>
          <w:p>
            <w:pPr>
              <w:pStyle w:val="178"/>
              <w:jc w:val="left"/>
            </w:pPr>
            <w:r>
              <w:rPr>
                <w:rFonts w:hint="eastAsia"/>
              </w:rPr>
              <w:t>包括瓶装、桶装</w:t>
            </w:r>
          </w:p>
        </w:tc>
        <w:tc>
          <w:tcPr>
            <w:tcW w:w="992" w:type="dxa"/>
            <w:shd w:val="clear" w:color="auto" w:fill="auto"/>
            <w:vAlign w:val="center"/>
          </w:tcPr>
          <w:p>
            <w:pPr>
              <w:pStyle w:val="178"/>
            </w:pPr>
          </w:p>
        </w:tc>
        <w:tc>
          <w:tcPr>
            <w:tcW w:w="850" w:type="dxa"/>
            <w:shd w:val="clear" w:color="auto" w:fill="auto"/>
            <w:vAlign w:val="center"/>
          </w:tcPr>
          <w:p>
            <w:pPr>
              <w:pStyle w:val="178"/>
            </w:pPr>
            <w:r>
              <w:t>100000</w:t>
            </w:r>
          </w:p>
        </w:tc>
        <w:tc>
          <w:tcPr>
            <w:tcW w:w="839" w:type="dxa"/>
            <w:shd w:val="clear" w:color="auto" w:fill="auto"/>
            <w:vAlign w:val="center"/>
          </w:tcPr>
          <w:p>
            <w:pPr>
              <w:pStyle w:val="178"/>
            </w:pPr>
            <w:r>
              <w:rPr>
                <w:rFonts w:hint="eastAsia"/>
              </w:rPr>
              <w:t>瓶（桶）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jc w:val="left"/>
            </w:pPr>
            <w:r>
              <w:rPr>
                <w:rFonts w:hint="eastAsia"/>
                <w:b/>
                <w:bCs/>
              </w:rPr>
              <w:t>纺织产品1</w:t>
            </w:r>
            <w:r>
              <w:rPr>
                <w:b/>
                <w:bCs/>
              </w:rPr>
              <w:t>110000</w:t>
            </w:r>
          </w:p>
        </w:tc>
        <w:tc>
          <w:tcPr>
            <w:tcW w:w="3828" w:type="dxa"/>
            <w:shd w:val="clear" w:color="auto" w:fill="auto"/>
            <w:vAlign w:val="center"/>
          </w:tcPr>
          <w:p>
            <w:pPr>
              <w:pStyle w:val="178"/>
              <w:jc w:val="left"/>
            </w:pPr>
          </w:p>
        </w:tc>
        <w:tc>
          <w:tcPr>
            <w:tcW w:w="992" w:type="dxa"/>
            <w:shd w:val="clear" w:color="auto" w:fill="auto"/>
            <w:vAlign w:val="center"/>
          </w:tcPr>
          <w:p>
            <w:pPr>
              <w:pStyle w:val="178"/>
            </w:pPr>
          </w:p>
        </w:tc>
        <w:tc>
          <w:tcPr>
            <w:tcW w:w="850" w:type="dxa"/>
            <w:shd w:val="clear" w:color="auto" w:fill="auto"/>
            <w:vAlign w:val="center"/>
          </w:tcPr>
          <w:p>
            <w:pPr>
              <w:pStyle w:val="178"/>
            </w:pPr>
          </w:p>
        </w:tc>
        <w:tc>
          <w:tcPr>
            <w:tcW w:w="839"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ind w:firstLine="180" w:firstLineChars="100"/>
              <w:jc w:val="left"/>
            </w:pPr>
            <w:r>
              <w:rPr>
                <w:rFonts w:hint="eastAsia"/>
              </w:rPr>
              <w:t>服装类1110100</w:t>
            </w:r>
          </w:p>
        </w:tc>
        <w:tc>
          <w:tcPr>
            <w:tcW w:w="3828" w:type="dxa"/>
            <w:shd w:val="clear" w:color="auto" w:fill="auto"/>
            <w:vAlign w:val="center"/>
          </w:tcPr>
          <w:p>
            <w:pPr>
              <w:pStyle w:val="178"/>
              <w:jc w:val="left"/>
            </w:pPr>
            <w:r>
              <w:rPr>
                <w:rFonts w:hint="eastAsia"/>
              </w:rPr>
              <w:t>（棉衣裤、帽子、手套、围巾、单衣裤、鞋袜、婴儿服装、内衣裤、其他服装类）</w:t>
            </w:r>
          </w:p>
        </w:tc>
        <w:tc>
          <w:tcPr>
            <w:tcW w:w="992" w:type="dxa"/>
            <w:shd w:val="clear" w:color="auto" w:fill="auto"/>
            <w:vAlign w:val="center"/>
          </w:tcPr>
          <w:p>
            <w:pPr>
              <w:pStyle w:val="178"/>
            </w:pPr>
          </w:p>
        </w:tc>
        <w:tc>
          <w:tcPr>
            <w:tcW w:w="850" w:type="dxa"/>
            <w:shd w:val="clear" w:color="auto" w:fill="auto"/>
            <w:vAlign w:val="center"/>
          </w:tcPr>
          <w:p>
            <w:pPr>
              <w:pStyle w:val="178"/>
            </w:pPr>
          </w:p>
        </w:tc>
        <w:tc>
          <w:tcPr>
            <w:tcW w:w="839"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ind w:firstLine="360" w:firstLineChars="200"/>
              <w:jc w:val="left"/>
            </w:pPr>
            <w:r>
              <w:rPr>
                <w:rFonts w:hint="eastAsia"/>
              </w:rPr>
              <w:t>棉大衣或防寒服</w:t>
            </w:r>
          </w:p>
        </w:tc>
        <w:tc>
          <w:tcPr>
            <w:tcW w:w="3828" w:type="dxa"/>
            <w:shd w:val="clear" w:color="auto" w:fill="auto"/>
            <w:vAlign w:val="center"/>
          </w:tcPr>
          <w:p>
            <w:pPr>
              <w:pStyle w:val="178"/>
              <w:jc w:val="left"/>
            </w:pPr>
          </w:p>
        </w:tc>
        <w:tc>
          <w:tcPr>
            <w:tcW w:w="992" w:type="dxa"/>
            <w:shd w:val="clear" w:color="auto" w:fill="auto"/>
            <w:vAlign w:val="center"/>
          </w:tcPr>
          <w:p>
            <w:pPr>
              <w:pStyle w:val="178"/>
            </w:pPr>
            <w:r>
              <w:t>500</w:t>
            </w:r>
          </w:p>
        </w:tc>
        <w:tc>
          <w:tcPr>
            <w:tcW w:w="850" w:type="dxa"/>
            <w:shd w:val="clear" w:color="auto" w:fill="auto"/>
            <w:vAlign w:val="center"/>
          </w:tcPr>
          <w:p>
            <w:pPr>
              <w:pStyle w:val="178"/>
            </w:pPr>
            <w:r>
              <w:t>5000</w:t>
            </w:r>
          </w:p>
        </w:tc>
        <w:tc>
          <w:tcPr>
            <w:tcW w:w="839" w:type="dxa"/>
            <w:shd w:val="clear" w:color="auto" w:fill="auto"/>
            <w:vAlign w:val="center"/>
          </w:tcPr>
          <w:p>
            <w:pPr>
              <w:pStyle w:val="178"/>
            </w:pPr>
            <w:r>
              <w:rPr>
                <w:rFonts w:hint="eastAsia"/>
              </w:rPr>
              <w:t>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ind w:firstLine="360" w:firstLineChars="200"/>
              <w:jc w:val="left"/>
            </w:pPr>
            <w:r>
              <w:rPr>
                <w:rFonts w:hint="eastAsia"/>
              </w:rPr>
              <w:t>冲锋衣</w:t>
            </w:r>
          </w:p>
        </w:tc>
        <w:tc>
          <w:tcPr>
            <w:tcW w:w="3828" w:type="dxa"/>
            <w:shd w:val="clear" w:color="auto" w:fill="auto"/>
            <w:vAlign w:val="center"/>
          </w:tcPr>
          <w:p>
            <w:pPr>
              <w:pStyle w:val="178"/>
              <w:jc w:val="left"/>
            </w:pPr>
          </w:p>
        </w:tc>
        <w:tc>
          <w:tcPr>
            <w:tcW w:w="992" w:type="dxa"/>
            <w:shd w:val="clear" w:color="auto" w:fill="auto"/>
            <w:vAlign w:val="center"/>
          </w:tcPr>
          <w:p>
            <w:pPr>
              <w:pStyle w:val="178"/>
            </w:pPr>
            <w:r>
              <w:t>500</w:t>
            </w:r>
          </w:p>
        </w:tc>
        <w:tc>
          <w:tcPr>
            <w:tcW w:w="850" w:type="dxa"/>
            <w:shd w:val="clear" w:color="auto" w:fill="auto"/>
            <w:vAlign w:val="center"/>
          </w:tcPr>
          <w:p>
            <w:pPr>
              <w:pStyle w:val="178"/>
            </w:pPr>
            <w:r>
              <w:rPr>
                <w:rFonts w:hint="eastAsia"/>
              </w:rPr>
              <w:t>1</w:t>
            </w:r>
            <w:r>
              <w:t>0000</w:t>
            </w:r>
          </w:p>
        </w:tc>
        <w:tc>
          <w:tcPr>
            <w:tcW w:w="839" w:type="dxa"/>
            <w:shd w:val="clear" w:color="auto" w:fill="auto"/>
            <w:vAlign w:val="center"/>
          </w:tcPr>
          <w:p>
            <w:pPr>
              <w:pStyle w:val="178"/>
            </w:pPr>
            <w:r>
              <w:rPr>
                <w:rFonts w:hint="eastAsia"/>
              </w:rPr>
              <w:t>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ind w:firstLine="360" w:firstLineChars="200"/>
              <w:jc w:val="left"/>
            </w:pPr>
            <w:r>
              <w:rPr>
                <w:rFonts w:hint="eastAsia"/>
              </w:rPr>
              <w:t>长袖春秋运动服</w:t>
            </w:r>
          </w:p>
        </w:tc>
        <w:tc>
          <w:tcPr>
            <w:tcW w:w="3828" w:type="dxa"/>
            <w:shd w:val="clear" w:color="auto" w:fill="auto"/>
            <w:vAlign w:val="center"/>
          </w:tcPr>
          <w:p>
            <w:pPr>
              <w:pStyle w:val="178"/>
              <w:jc w:val="left"/>
            </w:pPr>
          </w:p>
        </w:tc>
        <w:tc>
          <w:tcPr>
            <w:tcW w:w="992" w:type="dxa"/>
            <w:shd w:val="clear" w:color="auto" w:fill="auto"/>
            <w:vAlign w:val="center"/>
          </w:tcPr>
          <w:p>
            <w:pPr>
              <w:pStyle w:val="178"/>
            </w:pPr>
            <w:r>
              <w:t>500</w:t>
            </w:r>
          </w:p>
        </w:tc>
        <w:tc>
          <w:tcPr>
            <w:tcW w:w="850" w:type="dxa"/>
            <w:shd w:val="clear" w:color="auto" w:fill="auto"/>
            <w:vAlign w:val="center"/>
          </w:tcPr>
          <w:p>
            <w:pPr>
              <w:pStyle w:val="178"/>
            </w:pPr>
            <w:r>
              <w:t>5000</w:t>
            </w:r>
          </w:p>
        </w:tc>
        <w:tc>
          <w:tcPr>
            <w:tcW w:w="839" w:type="dxa"/>
            <w:shd w:val="clear" w:color="auto" w:fill="auto"/>
            <w:vAlign w:val="center"/>
          </w:tcPr>
          <w:p>
            <w:pPr>
              <w:pStyle w:val="178"/>
            </w:pPr>
            <w:r>
              <w:rPr>
                <w:rFonts w:hint="eastAsia"/>
              </w:rPr>
              <w:t>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ind w:firstLine="180" w:firstLineChars="100"/>
              <w:jc w:val="left"/>
            </w:pPr>
            <w:r>
              <w:rPr>
                <w:rFonts w:hint="eastAsia"/>
              </w:rPr>
              <w:t>床上用织物制品1110200</w:t>
            </w:r>
          </w:p>
        </w:tc>
        <w:tc>
          <w:tcPr>
            <w:tcW w:w="3828" w:type="dxa"/>
            <w:shd w:val="clear" w:color="auto" w:fill="auto"/>
            <w:vAlign w:val="center"/>
          </w:tcPr>
          <w:p>
            <w:pPr>
              <w:pStyle w:val="178"/>
              <w:jc w:val="left"/>
            </w:pPr>
            <w:r>
              <w:rPr>
                <w:rFonts w:hint="eastAsia"/>
              </w:rPr>
              <w:t>床褥单、毯子、寝具及类似填充用品、其他床上用织物制品</w:t>
            </w:r>
          </w:p>
        </w:tc>
        <w:tc>
          <w:tcPr>
            <w:tcW w:w="992" w:type="dxa"/>
            <w:shd w:val="clear" w:color="auto" w:fill="auto"/>
            <w:vAlign w:val="center"/>
          </w:tcPr>
          <w:p>
            <w:pPr>
              <w:pStyle w:val="178"/>
            </w:pPr>
          </w:p>
        </w:tc>
        <w:tc>
          <w:tcPr>
            <w:tcW w:w="850" w:type="dxa"/>
            <w:shd w:val="clear" w:color="auto" w:fill="auto"/>
            <w:vAlign w:val="center"/>
          </w:tcPr>
          <w:p>
            <w:pPr>
              <w:pStyle w:val="178"/>
            </w:pPr>
          </w:p>
        </w:tc>
        <w:tc>
          <w:tcPr>
            <w:tcW w:w="839"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ind w:firstLine="180" w:firstLineChars="100"/>
              <w:jc w:val="left"/>
            </w:pPr>
            <w:r>
              <w:rPr>
                <w:rFonts w:hint="eastAsia"/>
              </w:rPr>
              <w:t xml:space="preserve"> </w:t>
            </w:r>
            <w:r>
              <w:t xml:space="preserve"> </w:t>
            </w:r>
            <w:r>
              <w:rPr>
                <w:rFonts w:hint="eastAsia"/>
              </w:rPr>
              <w:t>防潮垫</w:t>
            </w:r>
          </w:p>
        </w:tc>
        <w:tc>
          <w:tcPr>
            <w:tcW w:w="3828" w:type="dxa"/>
            <w:shd w:val="clear" w:color="auto" w:fill="auto"/>
            <w:vAlign w:val="center"/>
          </w:tcPr>
          <w:p>
            <w:pPr>
              <w:pStyle w:val="178"/>
              <w:jc w:val="left"/>
            </w:pPr>
          </w:p>
        </w:tc>
        <w:tc>
          <w:tcPr>
            <w:tcW w:w="992" w:type="dxa"/>
            <w:shd w:val="clear" w:color="auto" w:fill="auto"/>
            <w:vAlign w:val="center"/>
          </w:tcPr>
          <w:p>
            <w:pPr>
              <w:pStyle w:val="178"/>
            </w:pPr>
            <w:r>
              <w:rPr>
                <w:rFonts w:hint="eastAsia"/>
              </w:rPr>
              <w:t>5</w:t>
            </w:r>
            <w:r>
              <w:t>00</w:t>
            </w:r>
          </w:p>
        </w:tc>
        <w:tc>
          <w:tcPr>
            <w:tcW w:w="850" w:type="dxa"/>
            <w:shd w:val="clear" w:color="auto" w:fill="auto"/>
            <w:vAlign w:val="center"/>
          </w:tcPr>
          <w:p>
            <w:pPr>
              <w:pStyle w:val="178"/>
            </w:pPr>
            <w:r>
              <w:rPr>
                <w:rFonts w:hint="eastAsia"/>
              </w:rPr>
              <w:t>5</w:t>
            </w:r>
            <w:r>
              <w:t>00</w:t>
            </w:r>
          </w:p>
        </w:tc>
        <w:tc>
          <w:tcPr>
            <w:tcW w:w="839" w:type="dxa"/>
            <w:shd w:val="clear" w:color="auto" w:fill="auto"/>
            <w:vAlign w:val="center"/>
          </w:tcPr>
          <w:p>
            <w:pPr>
              <w:pStyle w:val="178"/>
            </w:pPr>
            <w:r>
              <w:rPr>
                <w:rFonts w:hint="eastAsia"/>
              </w:rPr>
              <w:t>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ind w:firstLine="180" w:firstLineChars="100"/>
              <w:jc w:val="left"/>
            </w:pPr>
            <w:r>
              <w:rPr>
                <w:rFonts w:hint="eastAsia"/>
              </w:rPr>
              <w:t xml:space="preserve"> </w:t>
            </w:r>
            <w:r>
              <w:t xml:space="preserve"> </w:t>
            </w:r>
            <w:r>
              <w:rPr>
                <w:rFonts w:hint="eastAsia"/>
              </w:rPr>
              <w:t>被子</w:t>
            </w:r>
          </w:p>
        </w:tc>
        <w:tc>
          <w:tcPr>
            <w:tcW w:w="3828" w:type="dxa"/>
            <w:shd w:val="clear" w:color="auto" w:fill="auto"/>
            <w:vAlign w:val="center"/>
          </w:tcPr>
          <w:p>
            <w:pPr>
              <w:pStyle w:val="178"/>
              <w:jc w:val="left"/>
            </w:pPr>
          </w:p>
        </w:tc>
        <w:tc>
          <w:tcPr>
            <w:tcW w:w="992" w:type="dxa"/>
            <w:shd w:val="clear" w:color="auto" w:fill="auto"/>
            <w:vAlign w:val="center"/>
          </w:tcPr>
          <w:p>
            <w:pPr>
              <w:pStyle w:val="178"/>
            </w:pPr>
            <w:r>
              <w:rPr>
                <w:rFonts w:hint="eastAsia"/>
              </w:rPr>
              <w:t>5</w:t>
            </w:r>
            <w:r>
              <w:t>00</w:t>
            </w:r>
          </w:p>
        </w:tc>
        <w:tc>
          <w:tcPr>
            <w:tcW w:w="850" w:type="dxa"/>
            <w:shd w:val="clear" w:color="auto" w:fill="auto"/>
            <w:vAlign w:val="center"/>
          </w:tcPr>
          <w:p>
            <w:pPr>
              <w:pStyle w:val="178"/>
            </w:pPr>
            <w:r>
              <w:rPr>
                <w:rFonts w:hint="eastAsia"/>
              </w:rPr>
              <w:t>2</w:t>
            </w:r>
            <w:r>
              <w:t>500</w:t>
            </w:r>
          </w:p>
        </w:tc>
        <w:tc>
          <w:tcPr>
            <w:tcW w:w="839" w:type="dxa"/>
            <w:shd w:val="clear" w:color="auto" w:fill="auto"/>
            <w:vAlign w:val="center"/>
          </w:tcPr>
          <w:p>
            <w:pPr>
              <w:pStyle w:val="178"/>
            </w:pPr>
            <w:r>
              <w:rPr>
                <w:rFonts w:hint="eastAsia"/>
              </w:rPr>
              <w:t>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ind w:firstLine="180" w:firstLineChars="100"/>
              <w:jc w:val="left"/>
            </w:pPr>
            <w:r>
              <w:rPr>
                <w:rFonts w:hint="eastAsia"/>
              </w:rPr>
              <w:t xml:space="preserve"> </w:t>
            </w:r>
            <w:r>
              <w:t xml:space="preserve"> </w:t>
            </w:r>
            <w:r>
              <w:rPr>
                <w:rFonts w:hint="eastAsia"/>
              </w:rPr>
              <w:t>毛毯</w:t>
            </w:r>
          </w:p>
        </w:tc>
        <w:tc>
          <w:tcPr>
            <w:tcW w:w="3828" w:type="dxa"/>
            <w:shd w:val="clear" w:color="auto" w:fill="auto"/>
            <w:vAlign w:val="center"/>
          </w:tcPr>
          <w:p>
            <w:pPr>
              <w:pStyle w:val="178"/>
              <w:jc w:val="left"/>
            </w:pPr>
          </w:p>
        </w:tc>
        <w:tc>
          <w:tcPr>
            <w:tcW w:w="992" w:type="dxa"/>
            <w:shd w:val="clear" w:color="auto" w:fill="auto"/>
            <w:vAlign w:val="center"/>
          </w:tcPr>
          <w:p>
            <w:pPr>
              <w:pStyle w:val="178"/>
            </w:pPr>
            <w:r>
              <w:rPr>
                <w:rFonts w:hint="eastAsia"/>
              </w:rPr>
              <w:t>1</w:t>
            </w:r>
            <w:r>
              <w:t>000</w:t>
            </w:r>
          </w:p>
        </w:tc>
        <w:tc>
          <w:tcPr>
            <w:tcW w:w="850" w:type="dxa"/>
            <w:shd w:val="clear" w:color="auto" w:fill="auto"/>
            <w:vAlign w:val="center"/>
          </w:tcPr>
          <w:p>
            <w:pPr>
              <w:pStyle w:val="178"/>
            </w:pPr>
            <w:r>
              <w:rPr>
                <w:rFonts w:hint="eastAsia"/>
              </w:rPr>
              <w:t>1</w:t>
            </w:r>
            <w:r>
              <w:t>000</w:t>
            </w:r>
          </w:p>
        </w:tc>
        <w:tc>
          <w:tcPr>
            <w:tcW w:w="839" w:type="dxa"/>
            <w:shd w:val="clear" w:color="auto" w:fill="auto"/>
            <w:vAlign w:val="center"/>
          </w:tcPr>
          <w:p>
            <w:pPr>
              <w:pStyle w:val="178"/>
            </w:pPr>
            <w:r>
              <w:rPr>
                <w:rFonts w:hint="eastAsia"/>
              </w:rPr>
              <w:t>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ind w:firstLine="180" w:firstLineChars="100"/>
              <w:jc w:val="left"/>
            </w:pPr>
            <w:r>
              <w:rPr>
                <w:rFonts w:hint="eastAsia"/>
              </w:rPr>
              <w:t xml:space="preserve"> </w:t>
            </w:r>
            <w:r>
              <w:t xml:space="preserve"> </w:t>
            </w:r>
            <w:r>
              <w:rPr>
                <w:rFonts w:hint="eastAsia"/>
              </w:rPr>
              <w:t>床垫</w:t>
            </w:r>
          </w:p>
        </w:tc>
        <w:tc>
          <w:tcPr>
            <w:tcW w:w="3828" w:type="dxa"/>
            <w:shd w:val="clear" w:color="auto" w:fill="auto"/>
            <w:vAlign w:val="center"/>
          </w:tcPr>
          <w:p>
            <w:pPr>
              <w:pStyle w:val="178"/>
              <w:jc w:val="left"/>
            </w:pPr>
          </w:p>
        </w:tc>
        <w:tc>
          <w:tcPr>
            <w:tcW w:w="992" w:type="dxa"/>
            <w:shd w:val="clear" w:color="auto" w:fill="auto"/>
            <w:vAlign w:val="center"/>
          </w:tcPr>
          <w:p>
            <w:pPr>
              <w:pStyle w:val="178"/>
            </w:pPr>
            <w:r>
              <w:rPr>
                <w:rFonts w:hint="eastAsia"/>
              </w:rPr>
              <w:t>5</w:t>
            </w:r>
            <w:r>
              <w:t>00</w:t>
            </w:r>
          </w:p>
        </w:tc>
        <w:tc>
          <w:tcPr>
            <w:tcW w:w="850" w:type="dxa"/>
            <w:shd w:val="clear" w:color="auto" w:fill="auto"/>
            <w:vAlign w:val="center"/>
          </w:tcPr>
          <w:p>
            <w:pPr>
              <w:pStyle w:val="178"/>
            </w:pPr>
            <w:r>
              <w:rPr>
                <w:rFonts w:hint="eastAsia"/>
              </w:rPr>
              <w:t>2</w:t>
            </w:r>
            <w:r>
              <w:t>000</w:t>
            </w:r>
          </w:p>
        </w:tc>
        <w:tc>
          <w:tcPr>
            <w:tcW w:w="839" w:type="dxa"/>
            <w:shd w:val="clear" w:color="auto" w:fill="auto"/>
            <w:vAlign w:val="center"/>
          </w:tcPr>
          <w:p>
            <w:pPr>
              <w:pStyle w:val="178"/>
            </w:pPr>
            <w:r>
              <w:rPr>
                <w:rFonts w:hint="eastAsia"/>
              </w:rPr>
              <w:t>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ind w:firstLine="180" w:firstLineChars="100"/>
              <w:jc w:val="left"/>
            </w:pPr>
            <w:r>
              <w:rPr>
                <w:rFonts w:hint="eastAsia"/>
              </w:rPr>
              <w:t xml:space="preserve"> </w:t>
            </w:r>
            <w:r>
              <w:t xml:space="preserve"> </w:t>
            </w:r>
            <w:r>
              <w:rPr>
                <w:rFonts w:hint="eastAsia"/>
              </w:rPr>
              <w:t>睡袋</w:t>
            </w:r>
          </w:p>
        </w:tc>
        <w:tc>
          <w:tcPr>
            <w:tcW w:w="3828" w:type="dxa"/>
            <w:shd w:val="clear" w:color="auto" w:fill="auto"/>
            <w:vAlign w:val="center"/>
          </w:tcPr>
          <w:p>
            <w:pPr>
              <w:pStyle w:val="178"/>
              <w:jc w:val="left"/>
            </w:pPr>
          </w:p>
        </w:tc>
        <w:tc>
          <w:tcPr>
            <w:tcW w:w="992" w:type="dxa"/>
            <w:shd w:val="clear" w:color="auto" w:fill="auto"/>
            <w:vAlign w:val="center"/>
          </w:tcPr>
          <w:p>
            <w:pPr>
              <w:pStyle w:val="178"/>
            </w:pPr>
            <w:r>
              <w:rPr>
                <w:rFonts w:hint="eastAsia"/>
              </w:rPr>
              <w:t>5</w:t>
            </w:r>
            <w:r>
              <w:t>00</w:t>
            </w:r>
          </w:p>
        </w:tc>
        <w:tc>
          <w:tcPr>
            <w:tcW w:w="850" w:type="dxa"/>
            <w:shd w:val="clear" w:color="auto" w:fill="auto"/>
            <w:vAlign w:val="center"/>
          </w:tcPr>
          <w:p>
            <w:pPr>
              <w:pStyle w:val="178"/>
            </w:pPr>
            <w:r>
              <w:rPr>
                <w:rFonts w:hint="eastAsia"/>
              </w:rPr>
              <w:t>1</w:t>
            </w:r>
            <w:r>
              <w:t>000</w:t>
            </w:r>
          </w:p>
        </w:tc>
        <w:tc>
          <w:tcPr>
            <w:tcW w:w="839" w:type="dxa"/>
            <w:shd w:val="clear" w:color="auto" w:fill="auto"/>
            <w:vAlign w:val="center"/>
          </w:tcPr>
          <w:p>
            <w:pPr>
              <w:pStyle w:val="178"/>
            </w:pPr>
            <w:r>
              <w:rPr>
                <w:rFonts w:hint="eastAsia"/>
              </w:rPr>
              <w:t>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ind w:firstLine="180" w:firstLineChars="100"/>
              <w:jc w:val="left"/>
            </w:pPr>
            <w:r>
              <w:rPr>
                <w:rFonts w:hint="eastAsia"/>
              </w:rPr>
              <w:t>安全用织物制品1</w:t>
            </w:r>
            <w:r>
              <w:t>110300</w:t>
            </w:r>
          </w:p>
        </w:tc>
        <w:tc>
          <w:tcPr>
            <w:tcW w:w="3828" w:type="dxa"/>
            <w:shd w:val="clear" w:color="auto" w:fill="auto"/>
            <w:vAlign w:val="center"/>
          </w:tcPr>
          <w:p>
            <w:pPr>
              <w:pStyle w:val="178"/>
              <w:jc w:val="left"/>
            </w:pPr>
            <w:r>
              <w:rPr>
                <w:rFonts w:hint="eastAsia"/>
              </w:rPr>
              <w:t>救生衣、其他安全用织物制品</w:t>
            </w:r>
          </w:p>
        </w:tc>
        <w:tc>
          <w:tcPr>
            <w:tcW w:w="992" w:type="dxa"/>
            <w:shd w:val="clear" w:color="auto" w:fill="auto"/>
            <w:vAlign w:val="center"/>
          </w:tcPr>
          <w:p>
            <w:pPr>
              <w:pStyle w:val="178"/>
            </w:pPr>
          </w:p>
        </w:tc>
        <w:tc>
          <w:tcPr>
            <w:tcW w:w="850" w:type="dxa"/>
            <w:shd w:val="clear" w:color="auto" w:fill="auto"/>
            <w:vAlign w:val="center"/>
          </w:tcPr>
          <w:p>
            <w:pPr>
              <w:pStyle w:val="178"/>
            </w:pPr>
          </w:p>
        </w:tc>
        <w:tc>
          <w:tcPr>
            <w:tcW w:w="839"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ind w:firstLine="360" w:firstLineChars="200"/>
              <w:jc w:val="left"/>
            </w:pPr>
            <w:r>
              <w:rPr>
                <w:rFonts w:hint="eastAsia"/>
              </w:rPr>
              <w:t>救生衣</w:t>
            </w:r>
          </w:p>
        </w:tc>
        <w:tc>
          <w:tcPr>
            <w:tcW w:w="3828" w:type="dxa"/>
            <w:shd w:val="clear" w:color="auto" w:fill="auto"/>
            <w:vAlign w:val="center"/>
          </w:tcPr>
          <w:p>
            <w:pPr>
              <w:pStyle w:val="178"/>
              <w:jc w:val="left"/>
            </w:pPr>
          </w:p>
        </w:tc>
        <w:tc>
          <w:tcPr>
            <w:tcW w:w="992" w:type="dxa"/>
            <w:shd w:val="clear" w:color="auto" w:fill="auto"/>
            <w:vAlign w:val="center"/>
          </w:tcPr>
          <w:p>
            <w:pPr>
              <w:pStyle w:val="178"/>
            </w:pPr>
            <w:r>
              <w:rPr>
                <w:rFonts w:hint="eastAsia"/>
              </w:rPr>
              <w:t>1</w:t>
            </w:r>
            <w:r>
              <w:t>000</w:t>
            </w:r>
          </w:p>
        </w:tc>
        <w:tc>
          <w:tcPr>
            <w:tcW w:w="850" w:type="dxa"/>
            <w:shd w:val="clear" w:color="auto" w:fill="auto"/>
            <w:vAlign w:val="center"/>
          </w:tcPr>
          <w:p>
            <w:pPr>
              <w:pStyle w:val="178"/>
            </w:pPr>
            <w:r>
              <w:rPr>
                <w:rFonts w:hint="eastAsia"/>
              </w:rPr>
              <w:t>1</w:t>
            </w:r>
            <w:r>
              <w:t>0000</w:t>
            </w:r>
          </w:p>
        </w:tc>
        <w:tc>
          <w:tcPr>
            <w:tcW w:w="839" w:type="dxa"/>
            <w:shd w:val="clear" w:color="auto" w:fill="auto"/>
            <w:vAlign w:val="center"/>
          </w:tcPr>
          <w:p>
            <w:pPr>
              <w:pStyle w:val="178"/>
            </w:pPr>
            <w:r>
              <w:rPr>
                <w:rFonts w:hint="eastAsia"/>
              </w:rPr>
              <w:t>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jc w:val="left"/>
              <w:rPr>
                <w:b/>
                <w:bCs/>
              </w:rPr>
            </w:pPr>
            <w:r>
              <w:rPr>
                <w:rFonts w:hint="eastAsia"/>
                <w:b/>
                <w:bCs/>
              </w:rPr>
              <w:t>救灾帐篷1120000</w:t>
            </w:r>
          </w:p>
        </w:tc>
        <w:tc>
          <w:tcPr>
            <w:tcW w:w="3828" w:type="dxa"/>
            <w:shd w:val="clear" w:color="auto" w:fill="auto"/>
            <w:vAlign w:val="center"/>
          </w:tcPr>
          <w:p>
            <w:pPr>
              <w:pStyle w:val="178"/>
              <w:jc w:val="left"/>
            </w:pPr>
          </w:p>
        </w:tc>
        <w:tc>
          <w:tcPr>
            <w:tcW w:w="992" w:type="dxa"/>
            <w:shd w:val="clear" w:color="auto" w:fill="auto"/>
            <w:vAlign w:val="center"/>
          </w:tcPr>
          <w:p>
            <w:pPr>
              <w:pStyle w:val="178"/>
            </w:pPr>
          </w:p>
        </w:tc>
        <w:tc>
          <w:tcPr>
            <w:tcW w:w="850" w:type="dxa"/>
            <w:shd w:val="clear" w:color="auto" w:fill="auto"/>
            <w:vAlign w:val="center"/>
          </w:tcPr>
          <w:p>
            <w:pPr>
              <w:pStyle w:val="178"/>
            </w:pPr>
          </w:p>
        </w:tc>
        <w:tc>
          <w:tcPr>
            <w:tcW w:w="839"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ind w:firstLine="180" w:firstLineChars="100"/>
              <w:jc w:val="left"/>
            </w:pPr>
            <w:r>
              <w:rPr>
                <w:rFonts w:hint="eastAsia"/>
              </w:rPr>
              <w:t>单帐篷1120100</w:t>
            </w:r>
          </w:p>
        </w:tc>
        <w:tc>
          <w:tcPr>
            <w:tcW w:w="3828" w:type="dxa"/>
            <w:shd w:val="clear" w:color="auto" w:fill="auto"/>
            <w:vAlign w:val="center"/>
          </w:tcPr>
          <w:p>
            <w:pPr>
              <w:pStyle w:val="178"/>
              <w:jc w:val="left"/>
            </w:pPr>
          </w:p>
        </w:tc>
        <w:tc>
          <w:tcPr>
            <w:tcW w:w="992" w:type="dxa"/>
            <w:shd w:val="clear" w:color="auto" w:fill="auto"/>
            <w:vAlign w:val="center"/>
          </w:tcPr>
          <w:p>
            <w:pPr>
              <w:pStyle w:val="178"/>
            </w:pPr>
          </w:p>
        </w:tc>
        <w:tc>
          <w:tcPr>
            <w:tcW w:w="850" w:type="dxa"/>
            <w:shd w:val="clear" w:color="auto" w:fill="auto"/>
            <w:vAlign w:val="center"/>
          </w:tcPr>
          <w:p>
            <w:pPr>
              <w:pStyle w:val="178"/>
            </w:pPr>
            <w:r>
              <w:rPr>
                <w:rFonts w:hint="eastAsia"/>
              </w:rPr>
              <w:t>5</w:t>
            </w:r>
            <w:r>
              <w:t>000</w:t>
            </w:r>
          </w:p>
        </w:tc>
        <w:tc>
          <w:tcPr>
            <w:tcW w:w="839" w:type="dxa"/>
            <w:shd w:val="clear" w:color="auto" w:fill="auto"/>
            <w:vAlign w:val="center"/>
          </w:tcPr>
          <w:p>
            <w:pPr>
              <w:pStyle w:val="178"/>
            </w:pPr>
            <w:r>
              <w:rPr>
                <w:rFonts w:hint="eastAsia"/>
              </w:rPr>
              <w:t>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ind w:firstLine="360" w:firstLineChars="200"/>
              <w:jc w:val="left"/>
            </w:pPr>
            <w:r>
              <w:rPr>
                <w:rFonts w:hint="eastAsia"/>
              </w:rPr>
              <w:t>1</w:t>
            </w:r>
            <w:r>
              <w:t xml:space="preserve">5 </w:t>
            </w:r>
            <w:r>
              <w:rPr>
                <w:rFonts w:hint="eastAsia"/>
              </w:rPr>
              <w:t>㎡充气帐篷</w:t>
            </w:r>
          </w:p>
        </w:tc>
        <w:tc>
          <w:tcPr>
            <w:tcW w:w="3828" w:type="dxa"/>
            <w:shd w:val="clear" w:color="auto" w:fill="auto"/>
            <w:vAlign w:val="center"/>
          </w:tcPr>
          <w:p>
            <w:pPr>
              <w:pStyle w:val="178"/>
              <w:jc w:val="left"/>
            </w:pPr>
          </w:p>
        </w:tc>
        <w:tc>
          <w:tcPr>
            <w:tcW w:w="992" w:type="dxa"/>
            <w:shd w:val="clear" w:color="auto" w:fill="auto"/>
            <w:vAlign w:val="center"/>
          </w:tcPr>
          <w:p>
            <w:pPr>
              <w:pStyle w:val="178"/>
            </w:pPr>
            <w:r>
              <w:rPr>
                <w:rFonts w:hint="eastAsia"/>
              </w:rPr>
              <w:t>1</w:t>
            </w:r>
            <w:r>
              <w:t>00</w:t>
            </w:r>
          </w:p>
        </w:tc>
        <w:tc>
          <w:tcPr>
            <w:tcW w:w="850" w:type="dxa"/>
            <w:shd w:val="clear" w:color="auto" w:fill="auto"/>
            <w:vAlign w:val="center"/>
          </w:tcPr>
          <w:p>
            <w:pPr>
              <w:pStyle w:val="178"/>
            </w:pPr>
          </w:p>
        </w:tc>
        <w:tc>
          <w:tcPr>
            <w:tcW w:w="839" w:type="dxa"/>
            <w:shd w:val="clear" w:color="auto" w:fill="auto"/>
            <w:vAlign w:val="center"/>
          </w:tcPr>
          <w:p>
            <w:pPr>
              <w:pStyle w:val="178"/>
            </w:pPr>
            <w:r>
              <w:rPr>
                <w:rFonts w:hint="eastAsia"/>
              </w:rPr>
              <w:t>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ind w:firstLine="360" w:firstLineChars="200"/>
              <w:jc w:val="left"/>
            </w:pPr>
            <w:r>
              <w:t xml:space="preserve">30 </w:t>
            </w:r>
            <w:r>
              <w:rPr>
                <w:rFonts w:hint="eastAsia"/>
              </w:rPr>
              <w:t>㎡充气帐篷</w:t>
            </w:r>
          </w:p>
        </w:tc>
        <w:tc>
          <w:tcPr>
            <w:tcW w:w="3828" w:type="dxa"/>
            <w:shd w:val="clear" w:color="auto" w:fill="auto"/>
            <w:vAlign w:val="center"/>
          </w:tcPr>
          <w:p>
            <w:pPr>
              <w:pStyle w:val="178"/>
              <w:jc w:val="left"/>
            </w:pPr>
          </w:p>
        </w:tc>
        <w:tc>
          <w:tcPr>
            <w:tcW w:w="992" w:type="dxa"/>
            <w:shd w:val="clear" w:color="auto" w:fill="auto"/>
            <w:vAlign w:val="center"/>
          </w:tcPr>
          <w:p>
            <w:pPr>
              <w:pStyle w:val="178"/>
            </w:pPr>
            <w:r>
              <w:rPr>
                <w:rFonts w:hint="eastAsia"/>
              </w:rPr>
              <w:t>1</w:t>
            </w:r>
            <w:r>
              <w:t>00</w:t>
            </w:r>
          </w:p>
        </w:tc>
        <w:tc>
          <w:tcPr>
            <w:tcW w:w="850" w:type="dxa"/>
            <w:shd w:val="clear" w:color="auto" w:fill="auto"/>
            <w:vAlign w:val="center"/>
          </w:tcPr>
          <w:p>
            <w:pPr>
              <w:pStyle w:val="178"/>
            </w:pPr>
          </w:p>
        </w:tc>
        <w:tc>
          <w:tcPr>
            <w:tcW w:w="839" w:type="dxa"/>
            <w:shd w:val="clear" w:color="auto" w:fill="auto"/>
            <w:vAlign w:val="center"/>
          </w:tcPr>
          <w:p>
            <w:pPr>
              <w:pStyle w:val="178"/>
            </w:pPr>
            <w:r>
              <w:rPr>
                <w:rFonts w:hint="eastAsia"/>
              </w:rPr>
              <w:t>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ind w:firstLine="360" w:firstLineChars="200"/>
              <w:jc w:val="left"/>
            </w:pPr>
            <w:r>
              <w:t xml:space="preserve">60 </w:t>
            </w:r>
            <w:r>
              <w:rPr>
                <w:rFonts w:hint="eastAsia"/>
              </w:rPr>
              <w:t>㎡充气帐篷</w:t>
            </w:r>
          </w:p>
        </w:tc>
        <w:tc>
          <w:tcPr>
            <w:tcW w:w="3828" w:type="dxa"/>
            <w:shd w:val="clear" w:color="auto" w:fill="auto"/>
            <w:vAlign w:val="center"/>
          </w:tcPr>
          <w:p>
            <w:pPr>
              <w:pStyle w:val="178"/>
              <w:jc w:val="left"/>
            </w:pPr>
          </w:p>
        </w:tc>
        <w:tc>
          <w:tcPr>
            <w:tcW w:w="992" w:type="dxa"/>
            <w:shd w:val="clear" w:color="auto" w:fill="auto"/>
            <w:vAlign w:val="center"/>
          </w:tcPr>
          <w:p>
            <w:pPr>
              <w:pStyle w:val="178"/>
            </w:pPr>
            <w:r>
              <w:rPr>
                <w:rFonts w:hint="eastAsia"/>
              </w:rPr>
              <w:t>3</w:t>
            </w:r>
            <w:r>
              <w:t>0</w:t>
            </w:r>
          </w:p>
        </w:tc>
        <w:tc>
          <w:tcPr>
            <w:tcW w:w="850" w:type="dxa"/>
            <w:shd w:val="clear" w:color="auto" w:fill="auto"/>
            <w:vAlign w:val="center"/>
          </w:tcPr>
          <w:p>
            <w:pPr>
              <w:pStyle w:val="178"/>
            </w:pPr>
          </w:p>
        </w:tc>
        <w:tc>
          <w:tcPr>
            <w:tcW w:w="839" w:type="dxa"/>
            <w:shd w:val="clear" w:color="auto" w:fill="auto"/>
            <w:vAlign w:val="center"/>
          </w:tcPr>
          <w:p>
            <w:pPr>
              <w:pStyle w:val="178"/>
            </w:pPr>
            <w:r>
              <w:rPr>
                <w:rFonts w:hint="eastAsia"/>
              </w:rPr>
              <w:t>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jc w:val="left"/>
            </w:pPr>
            <w:r>
              <w:rPr>
                <w:rFonts w:hint="eastAsia"/>
                <w:b/>
                <w:bCs/>
              </w:rPr>
              <w:t>日用品1</w:t>
            </w:r>
            <w:r>
              <w:rPr>
                <w:b/>
                <w:bCs/>
              </w:rPr>
              <w:t>130000</w:t>
            </w:r>
          </w:p>
        </w:tc>
        <w:tc>
          <w:tcPr>
            <w:tcW w:w="3828" w:type="dxa"/>
            <w:shd w:val="clear" w:color="auto" w:fill="auto"/>
            <w:vAlign w:val="center"/>
          </w:tcPr>
          <w:p>
            <w:pPr>
              <w:pStyle w:val="178"/>
              <w:jc w:val="left"/>
            </w:pPr>
          </w:p>
        </w:tc>
        <w:tc>
          <w:tcPr>
            <w:tcW w:w="992" w:type="dxa"/>
            <w:shd w:val="clear" w:color="auto" w:fill="auto"/>
            <w:vAlign w:val="center"/>
          </w:tcPr>
          <w:p>
            <w:pPr>
              <w:pStyle w:val="178"/>
            </w:pPr>
          </w:p>
        </w:tc>
        <w:tc>
          <w:tcPr>
            <w:tcW w:w="850" w:type="dxa"/>
            <w:shd w:val="clear" w:color="auto" w:fill="auto"/>
            <w:vAlign w:val="center"/>
          </w:tcPr>
          <w:p>
            <w:pPr>
              <w:pStyle w:val="178"/>
            </w:pPr>
          </w:p>
        </w:tc>
        <w:tc>
          <w:tcPr>
            <w:tcW w:w="839"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ind w:firstLine="180" w:firstLineChars="100"/>
              <w:jc w:val="left"/>
            </w:pPr>
            <w:r>
              <w:rPr>
                <w:rFonts w:hint="eastAsia"/>
              </w:rPr>
              <w:t>烹调和加热装置1130100</w:t>
            </w:r>
          </w:p>
        </w:tc>
        <w:tc>
          <w:tcPr>
            <w:tcW w:w="3828" w:type="dxa"/>
            <w:shd w:val="clear" w:color="auto" w:fill="auto"/>
            <w:vAlign w:val="center"/>
          </w:tcPr>
          <w:p>
            <w:pPr>
              <w:pStyle w:val="178"/>
              <w:jc w:val="left"/>
            </w:pPr>
            <w:r>
              <w:rPr>
                <w:rFonts w:hint="eastAsia"/>
              </w:rPr>
              <w:t>烹饪炊具、餐具、其他烹调和加热装置</w:t>
            </w:r>
          </w:p>
        </w:tc>
        <w:tc>
          <w:tcPr>
            <w:tcW w:w="992" w:type="dxa"/>
            <w:shd w:val="clear" w:color="auto" w:fill="auto"/>
            <w:vAlign w:val="center"/>
          </w:tcPr>
          <w:p>
            <w:pPr>
              <w:pStyle w:val="178"/>
            </w:pPr>
          </w:p>
        </w:tc>
        <w:tc>
          <w:tcPr>
            <w:tcW w:w="850" w:type="dxa"/>
            <w:shd w:val="clear" w:color="auto" w:fill="auto"/>
            <w:vAlign w:val="center"/>
          </w:tcPr>
          <w:p>
            <w:pPr>
              <w:pStyle w:val="178"/>
            </w:pPr>
          </w:p>
        </w:tc>
        <w:tc>
          <w:tcPr>
            <w:tcW w:w="839"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ind w:firstLine="360" w:firstLineChars="200"/>
              <w:jc w:val="left"/>
            </w:pPr>
            <w:r>
              <w:rPr>
                <w:rFonts w:hint="eastAsia"/>
              </w:rPr>
              <w:t>微波炉</w:t>
            </w:r>
          </w:p>
        </w:tc>
        <w:tc>
          <w:tcPr>
            <w:tcW w:w="3828" w:type="dxa"/>
            <w:shd w:val="clear" w:color="auto" w:fill="auto"/>
            <w:vAlign w:val="center"/>
          </w:tcPr>
          <w:p>
            <w:pPr>
              <w:pStyle w:val="178"/>
              <w:jc w:val="left"/>
            </w:pPr>
          </w:p>
        </w:tc>
        <w:tc>
          <w:tcPr>
            <w:tcW w:w="992" w:type="dxa"/>
            <w:shd w:val="clear" w:color="auto" w:fill="auto"/>
            <w:vAlign w:val="center"/>
          </w:tcPr>
          <w:p>
            <w:pPr>
              <w:pStyle w:val="178"/>
            </w:pPr>
            <w:r>
              <w:rPr>
                <w:rFonts w:hint="eastAsia"/>
              </w:rPr>
              <w:t>1</w:t>
            </w:r>
            <w:r>
              <w:t>0</w:t>
            </w:r>
          </w:p>
        </w:tc>
        <w:tc>
          <w:tcPr>
            <w:tcW w:w="850" w:type="dxa"/>
            <w:shd w:val="clear" w:color="auto" w:fill="auto"/>
            <w:vAlign w:val="center"/>
          </w:tcPr>
          <w:p>
            <w:pPr>
              <w:pStyle w:val="178"/>
            </w:pPr>
            <w:r>
              <w:rPr>
                <w:rFonts w:hint="eastAsia"/>
              </w:rPr>
              <w:t>1</w:t>
            </w:r>
            <w:r>
              <w:t>00</w:t>
            </w:r>
          </w:p>
        </w:tc>
        <w:tc>
          <w:tcPr>
            <w:tcW w:w="839" w:type="dxa"/>
            <w:shd w:val="clear" w:color="auto" w:fill="auto"/>
            <w:vAlign w:val="center"/>
          </w:tcPr>
          <w:p>
            <w:pPr>
              <w:pStyle w:val="178"/>
            </w:pPr>
            <w:r>
              <w:rPr>
                <w:rFonts w:hint="eastAsia"/>
              </w:rPr>
              <w:t>台</w:t>
            </w:r>
          </w:p>
        </w:tc>
      </w:tr>
    </w:tbl>
    <w:p>
      <w:pPr>
        <w:pStyle w:val="56"/>
        <w:ind w:firstLine="420"/>
      </w:pPr>
    </w:p>
    <w:p>
      <w:pPr>
        <w:pStyle w:val="56"/>
        <w:ind w:firstLine="422"/>
        <w:jc w:val="center"/>
        <w:rPr>
          <w:b/>
          <w:bCs/>
        </w:rPr>
      </w:pPr>
    </w:p>
    <w:p>
      <w:pPr>
        <w:pStyle w:val="56"/>
        <w:ind w:firstLine="422"/>
        <w:jc w:val="center"/>
        <w:rPr>
          <w:b/>
          <w:bCs/>
        </w:rPr>
      </w:pPr>
    </w:p>
    <w:p>
      <w:pPr>
        <w:pStyle w:val="56"/>
        <w:ind w:firstLine="422"/>
        <w:jc w:val="center"/>
      </w:pPr>
      <w:r>
        <w:rPr>
          <w:rFonts w:hint="eastAsia"/>
          <w:b/>
          <w:bCs/>
        </w:rPr>
        <w:t>表A.1</w:t>
      </w:r>
      <w:r>
        <w:rPr>
          <w:rFonts w:hint="eastAsia"/>
        </w:rPr>
        <w:t>（续）</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699"/>
        <w:gridCol w:w="2126"/>
        <w:gridCol w:w="3828"/>
        <w:gridCol w:w="992"/>
        <w:gridCol w:w="850"/>
        <w:gridCol w:w="83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0" w:hRule="atLeast"/>
          <w:tblHeader/>
          <w:jc w:val="center"/>
        </w:trPr>
        <w:tc>
          <w:tcPr>
            <w:tcW w:w="699" w:type="dxa"/>
            <w:vMerge w:val="restart"/>
            <w:tcBorders>
              <w:top w:val="single" w:color="auto" w:sz="8" w:space="0"/>
              <w:right w:val="single" w:color="auto" w:sz="8" w:space="0"/>
            </w:tcBorders>
            <w:shd w:val="clear" w:color="auto" w:fill="auto"/>
            <w:vAlign w:val="center"/>
          </w:tcPr>
          <w:p>
            <w:pPr>
              <w:pStyle w:val="178"/>
            </w:pPr>
            <w:r>
              <w:rPr>
                <w:rFonts w:hint="eastAsia"/>
              </w:rPr>
              <w:t>物资分类</w:t>
            </w:r>
          </w:p>
        </w:tc>
        <w:tc>
          <w:tcPr>
            <w:tcW w:w="2126" w:type="dxa"/>
            <w:vMerge w:val="restart"/>
            <w:tcBorders>
              <w:top w:val="single" w:color="auto" w:sz="8" w:space="0"/>
              <w:left w:val="single" w:color="auto" w:sz="8" w:space="0"/>
              <w:right w:val="single" w:color="auto" w:sz="8" w:space="0"/>
            </w:tcBorders>
            <w:shd w:val="clear" w:color="auto" w:fill="auto"/>
            <w:vAlign w:val="center"/>
          </w:tcPr>
          <w:p>
            <w:pPr>
              <w:pStyle w:val="178"/>
            </w:pPr>
            <w:r>
              <w:rPr>
                <w:rFonts w:hint="eastAsia"/>
              </w:rPr>
              <w:t>名称及国标代码</w:t>
            </w:r>
          </w:p>
        </w:tc>
        <w:tc>
          <w:tcPr>
            <w:tcW w:w="3828" w:type="dxa"/>
            <w:vMerge w:val="restart"/>
            <w:tcBorders>
              <w:top w:val="single" w:color="auto" w:sz="8" w:space="0"/>
              <w:left w:val="single" w:color="auto" w:sz="8" w:space="0"/>
              <w:right w:val="single" w:color="auto" w:sz="8" w:space="0"/>
            </w:tcBorders>
            <w:shd w:val="clear" w:color="auto" w:fill="auto"/>
            <w:vAlign w:val="center"/>
          </w:tcPr>
          <w:p>
            <w:pPr>
              <w:pStyle w:val="178"/>
            </w:pPr>
            <w:r>
              <w:rPr>
                <w:rFonts w:hint="eastAsia"/>
              </w:rPr>
              <w:t>说明</w:t>
            </w:r>
          </w:p>
        </w:tc>
        <w:tc>
          <w:tcPr>
            <w:tcW w:w="1842" w:type="dxa"/>
            <w:gridSpan w:val="2"/>
            <w:tcBorders>
              <w:top w:val="single" w:color="auto" w:sz="8" w:space="0"/>
              <w:left w:val="single" w:color="auto" w:sz="8" w:space="0"/>
              <w:bottom w:val="single" w:color="auto" w:sz="8" w:space="0"/>
              <w:right w:val="single" w:color="auto" w:sz="8" w:space="0"/>
            </w:tcBorders>
            <w:shd w:val="clear" w:color="auto" w:fill="auto"/>
            <w:vAlign w:val="center"/>
          </w:tcPr>
          <w:p>
            <w:pPr>
              <w:pStyle w:val="178"/>
            </w:pPr>
            <w:r>
              <w:rPr>
                <w:rFonts w:hint="eastAsia"/>
              </w:rPr>
              <w:t>数量</w:t>
            </w:r>
          </w:p>
        </w:tc>
        <w:tc>
          <w:tcPr>
            <w:tcW w:w="839" w:type="dxa"/>
            <w:vMerge w:val="restart"/>
            <w:tcBorders>
              <w:top w:val="single" w:color="auto" w:sz="8" w:space="0"/>
              <w:left w:val="single" w:color="auto" w:sz="8" w:space="0"/>
            </w:tcBorders>
            <w:shd w:val="clear" w:color="auto" w:fill="auto"/>
            <w:vAlign w:val="center"/>
          </w:tcPr>
          <w:p>
            <w:pPr>
              <w:pStyle w:val="178"/>
            </w:pPr>
            <w:r>
              <w:rPr>
                <w:rFonts w:hint="eastAsia"/>
              </w:rPr>
              <w:t>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0" w:hRule="atLeast"/>
          <w:tblHeader/>
          <w:jc w:val="center"/>
        </w:trPr>
        <w:tc>
          <w:tcPr>
            <w:tcW w:w="699" w:type="dxa"/>
            <w:vMerge w:val="continue"/>
            <w:tcBorders>
              <w:bottom w:val="single" w:color="auto" w:sz="8" w:space="0"/>
              <w:right w:val="single" w:color="auto" w:sz="8" w:space="0"/>
            </w:tcBorders>
            <w:shd w:val="clear" w:color="auto" w:fill="auto"/>
            <w:vAlign w:val="center"/>
          </w:tcPr>
          <w:p>
            <w:pPr>
              <w:pStyle w:val="178"/>
            </w:pPr>
          </w:p>
        </w:tc>
        <w:tc>
          <w:tcPr>
            <w:tcW w:w="2126" w:type="dxa"/>
            <w:vMerge w:val="continue"/>
            <w:tcBorders>
              <w:left w:val="single" w:color="auto" w:sz="8" w:space="0"/>
              <w:bottom w:val="single" w:color="auto" w:sz="8" w:space="0"/>
              <w:right w:val="single" w:color="auto" w:sz="8" w:space="0"/>
            </w:tcBorders>
            <w:shd w:val="clear" w:color="auto" w:fill="auto"/>
            <w:vAlign w:val="center"/>
          </w:tcPr>
          <w:p>
            <w:pPr>
              <w:pStyle w:val="178"/>
            </w:pPr>
          </w:p>
        </w:tc>
        <w:tc>
          <w:tcPr>
            <w:tcW w:w="3828" w:type="dxa"/>
            <w:vMerge w:val="continue"/>
            <w:tcBorders>
              <w:left w:val="single" w:color="auto" w:sz="8" w:space="0"/>
              <w:bottom w:val="single" w:color="auto" w:sz="8" w:space="0"/>
              <w:right w:val="single" w:color="auto" w:sz="8" w:space="0"/>
            </w:tcBorders>
            <w:shd w:val="clear" w:color="auto" w:fill="auto"/>
            <w:vAlign w:val="center"/>
          </w:tcPr>
          <w:p>
            <w:pPr>
              <w:pStyle w:val="178"/>
            </w:pPr>
          </w:p>
        </w:tc>
        <w:tc>
          <w:tcPr>
            <w:tcW w:w="992" w:type="dxa"/>
            <w:tcBorders>
              <w:top w:val="single" w:color="auto" w:sz="8" w:space="0"/>
              <w:left w:val="single" w:color="auto" w:sz="8" w:space="0"/>
              <w:bottom w:val="single" w:color="auto" w:sz="8" w:space="0"/>
              <w:right w:val="single" w:color="auto" w:sz="8" w:space="0"/>
            </w:tcBorders>
            <w:shd w:val="clear" w:color="auto" w:fill="auto"/>
            <w:vAlign w:val="center"/>
          </w:tcPr>
          <w:p>
            <w:pPr>
              <w:pStyle w:val="178"/>
            </w:pPr>
            <w:r>
              <w:rPr>
                <w:rFonts w:hint="eastAsia"/>
              </w:rPr>
              <w:t>实物储备</w:t>
            </w:r>
          </w:p>
        </w:tc>
        <w:tc>
          <w:tcPr>
            <w:tcW w:w="850" w:type="dxa"/>
            <w:tcBorders>
              <w:top w:val="single" w:color="auto" w:sz="8" w:space="0"/>
              <w:left w:val="single" w:color="auto" w:sz="8" w:space="0"/>
              <w:bottom w:val="single" w:color="auto" w:sz="8" w:space="0"/>
              <w:right w:val="single" w:color="auto" w:sz="8" w:space="0"/>
            </w:tcBorders>
            <w:shd w:val="clear" w:color="auto" w:fill="auto"/>
            <w:vAlign w:val="center"/>
          </w:tcPr>
          <w:p>
            <w:pPr>
              <w:pStyle w:val="178"/>
            </w:pPr>
            <w:r>
              <w:rPr>
                <w:rFonts w:hint="eastAsia"/>
              </w:rPr>
              <w:t>合同储备</w:t>
            </w:r>
          </w:p>
        </w:tc>
        <w:tc>
          <w:tcPr>
            <w:tcW w:w="839" w:type="dxa"/>
            <w:vMerge w:val="continue"/>
            <w:tcBorders>
              <w:left w:val="single" w:color="auto" w:sz="8" w:space="0"/>
              <w:bottom w:val="single" w:color="auto" w:sz="8" w:space="0"/>
            </w:tcBorders>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restart"/>
            <w:tcBorders>
              <w:top w:val="single" w:color="auto" w:sz="8" w:space="0"/>
            </w:tcBorders>
            <w:shd w:val="clear" w:color="auto" w:fill="auto"/>
            <w:vAlign w:val="center"/>
          </w:tcPr>
          <w:p>
            <w:pPr>
              <w:pStyle w:val="178"/>
            </w:pPr>
          </w:p>
        </w:tc>
        <w:tc>
          <w:tcPr>
            <w:tcW w:w="2126" w:type="dxa"/>
            <w:tcBorders>
              <w:top w:val="single" w:color="auto" w:sz="8" w:space="0"/>
            </w:tcBorders>
            <w:shd w:val="clear" w:color="auto" w:fill="auto"/>
            <w:vAlign w:val="center"/>
          </w:tcPr>
          <w:p>
            <w:pPr>
              <w:pStyle w:val="178"/>
              <w:ind w:firstLine="180" w:firstLineChars="100"/>
              <w:jc w:val="both"/>
            </w:pPr>
            <w:r>
              <w:rPr>
                <w:rFonts w:hint="eastAsia"/>
              </w:rPr>
              <w:t>简易床1130500</w:t>
            </w:r>
          </w:p>
        </w:tc>
        <w:tc>
          <w:tcPr>
            <w:tcW w:w="3828" w:type="dxa"/>
            <w:tcBorders>
              <w:top w:val="single" w:color="auto" w:sz="8" w:space="0"/>
            </w:tcBorders>
            <w:shd w:val="clear" w:color="auto" w:fill="auto"/>
            <w:vAlign w:val="center"/>
          </w:tcPr>
          <w:p>
            <w:pPr>
              <w:pStyle w:val="178"/>
              <w:jc w:val="left"/>
            </w:pPr>
            <w:r>
              <w:rPr>
                <w:rFonts w:hint="eastAsia"/>
              </w:rPr>
              <w:t>折叠床、气垫床、木板床、婴儿床、婴儿保温箱、病床、其他简易床</w:t>
            </w:r>
          </w:p>
        </w:tc>
        <w:tc>
          <w:tcPr>
            <w:tcW w:w="992" w:type="dxa"/>
            <w:tcBorders>
              <w:top w:val="single" w:color="auto" w:sz="8" w:space="0"/>
            </w:tcBorders>
            <w:shd w:val="clear" w:color="auto" w:fill="auto"/>
            <w:vAlign w:val="center"/>
          </w:tcPr>
          <w:p>
            <w:pPr>
              <w:pStyle w:val="178"/>
            </w:pPr>
          </w:p>
        </w:tc>
        <w:tc>
          <w:tcPr>
            <w:tcW w:w="850" w:type="dxa"/>
            <w:tcBorders>
              <w:top w:val="single" w:color="auto" w:sz="8" w:space="0"/>
            </w:tcBorders>
            <w:shd w:val="clear" w:color="auto" w:fill="auto"/>
            <w:vAlign w:val="center"/>
          </w:tcPr>
          <w:p>
            <w:pPr>
              <w:pStyle w:val="178"/>
            </w:pPr>
          </w:p>
        </w:tc>
        <w:tc>
          <w:tcPr>
            <w:tcW w:w="839" w:type="dxa"/>
            <w:tcBorders>
              <w:top w:val="single" w:color="auto" w:sz="8" w:space="0"/>
            </w:tcBorders>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ind w:firstLine="360" w:firstLineChars="200"/>
              <w:jc w:val="left"/>
            </w:pPr>
            <w:r>
              <w:rPr>
                <w:rFonts w:hint="eastAsia"/>
              </w:rPr>
              <w:t>折叠床</w:t>
            </w:r>
          </w:p>
        </w:tc>
        <w:tc>
          <w:tcPr>
            <w:tcW w:w="3828" w:type="dxa"/>
            <w:shd w:val="clear" w:color="auto" w:fill="auto"/>
            <w:vAlign w:val="center"/>
          </w:tcPr>
          <w:p>
            <w:pPr>
              <w:pStyle w:val="178"/>
              <w:jc w:val="left"/>
            </w:pPr>
          </w:p>
        </w:tc>
        <w:tc>
          <w:tcPr>
            <w:tcW w:w="992" w:type="dxa"/>
            <w:shd w:val="clear" w:color="auto" w:fill="auto"/>
            <w:vAlign w:val="center"/>
          </w:tcPr>
          <w:p>
            <w:pPr>
              <w:pStyle w:val="178"/>
            </w:pPr>
            <w:r>
              <w:rPr>
                <w:rFonts w:hint="eastAsia"/>
              </w:rPr>
              <w:t>1</w:t>
            </w:r>
            <w:r>
              <w:t>000</w:t>
            </w:r>
          </w:p>
        </w:tc>
        <w:tc>
          <w:tcPr>
            <w:tcW w:w="850" w:type="dxa"/>
            <w:shd w:val="clear" w:color="auto" w:fill="auto"/>
            <w:vAlign w:val="center"/>
          </w:tcPr>
          <w:p>
            <w:pPr>
              <w:pStyle w:val="178"/>
            </w:pPr>
          </w:p>
        </w:tc>
        <w:tc>
          <w:tcPr>
            <w:tcW w:w="839" w:type="dxa"/>
            <w:shd w:val="clear" w:color="auto" w:fill="auto"/>
            <w:vAlign w:val="center"/>
          </w:tcPr>
          <w:p>
            <w:pPr>
              <w:pStyle w:val="178"/>
            </w:pPr>
            <w:r>
              <w:rPr>
                <w:rFonts w:hint="eastAsia"/>
              </w:rPr>
              <w:t>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ind w:firstLine="180" w:firstLineChars="100"/>
              <w:jc w:val="left"/>
            </w:pPr>
            <w:r>
              <w:rPr>
                <w:rFonts w:hint="eastAsia"/>
              </w:rPr>
              <w:t>储水用具1130600</w:t>
            </w:r>
          </w:p>
        </w:tc>
        <w:tc>
          <w:tcPr>
            <w:tcW w:w="3828" w:type="dxa"/>
            <w:shd w:val="clear" w:color="auto" w:fill="auto"/>
            <w:vAlign w:val="center"/>
          </w:tcPr>
          <w:p>
            <w:pPr>
              <w:pStyle w:val="178"/>
              <w:jc w:val="left"/>
            </w:pPr>
          </w:p>
        </w:tc>
        <w:tc>
          <w:tcPr>
            <w:tcW w:w="992" w:type="dxa"/>
            <w:shd w:val="clear" w:color="auto" w:fill="auto"/>
            <w:vAlign w:val="center"/>
          </w:tcPr>
          <w:p>
            <w:pPr>
              <w:pStyle w:val="178"/>
            </w:pPr>
          </w:p>
        </w:tc>
        <w:tc>
          <w:tcPr>
            <w:tcW w:w="850" w:type="dxa"/>
            <w:shd w:val="clear" w:color="auto" w:fill="auto"/>
            <w:vAlign w:val="center"/>
          </w:tcPr>
          <w:p>
            <w:pPr>
              <w:pStyle w:val="178"/>
            </w:pPr>
          </w:p>
        </w:tc>
        <w:tc>
          <w:tcPr>
            <w:tcW w:w="839"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jc w:val="left"/>
            </w:pPr>
            <w:r>
              <w:rPr>
                <w:rFonts w:hint="eastAsia"/>
              </w:rPr>
              <w:t xml:space="preserve"> </w:t>
            </w:r>
            <w:r>
              <w:t xml:space="preserve">   </w:t>
            </w:r>
            <w:r>
              <w:rPr>
                <w:rFonts w:hint="eastAsia"/>
              </w:rPr>
              <w:t>折叠水桶</w:t>
            </w:r>
          </w:p>
        </w:tc>
        <w:tc>
          <w:tcPr>
            <w:tcW w:w="3828" w:type="dxa"/>
            <w:shd w:val="clear" w:color="auto" w:fill="auto"/>
            <w:vAlign w:val="center"/>
          </w:tcPr>
          <w:p>
            <w:pPr>
              <w:pStyle w:val="178"/>
              <w:jc w:val="left"/>
            </w:pPr>
          </w:p>
        </w:tc>
        <w:tc>
          <w:tcPr>
            <w:tcW w:w="992" w:type="dxa"/>
            <w:shd w:val="clear" w:color="auto" w:fill="auto"/>
            <w:vAlign w:val="center"/>
          </w:tcPr>
          <w:p>
            <w:pPr>
              <w:pStyle w:val="178"/>
            </w:pPr>
            <w:r>
              <w:rPr>
                <w:rFonts w:hint="eastAsia"/>
              </w:rPr>
              <w:t>2</w:t>
            </w:r>
            <w:r>
              <w:t>00</w:t>
            </w:r>
          </w:p>
        </w:tc>
        <w:tc>
          <w:tcPr>
            <w:tcW w:w="850" w:type="dxa"/>
            <w:shd w:val="clear" w:color="auto" w:fill="auto"/>
            <w:vAlign w:val="center"/>
          </w:tcPr>
          <w:p>
            <w:pPr>
              <w:pStyle w:val="178"/>
            </w:pPr>
          </w:p>
        </w:tc>
        <w:tc>
          <w:tcPr>
            <w:tcW w:w="839" w:type="dxa"/>
            <w:shd w:val="clear" w:color="auto" w:fill="auto"/>
            <w:vAlign w:val="center"/>
          </w:tcPr>
          <w:p>
            <w:pPr>
              <w:pStyle w:val="178"/>
            </w:pPr>
            <w:r>
              <w:rPr>
                <w:rFonts w:hint="eastAsia"/>
              </w:rPr>
              <w:t>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jc w:val="left"/>
            </w:pPr>
            <w:r>
              <w:rPr>
                <w:rFonts w:hint="eastAsia"/>
              </w:rPr>
              <w:t xml:space="preserve"> </w:t>
            </w:r>
            <w:r>
              <w:t xml:space="preserve"> </w:t>
            </w:r>
            <w:r>
              <w:rPr>
                <w:rFonts w:hint="eastAsia"/>
              </w:rPr>
              <w:t>雨具11130700</w:t>
            </w:r>
          </w:p>
        </w:tc>
        <w:tc>
          <w:tcPr>
            <w:tcW w:w="3828" w:type="dxa"/>
            <w:shd w:val="clear" w:color="auto" w:fill="auto"/>
            <w:vAlign w:val="center"/>
          </w:tcPr>
          <w:p>
            <w:pPr>
              <w:pStyle w:val="178"/>
              <w:jc w:val="left"/>
            </w:pPr>
          </w:p>
        </w:tc>
        <w:tc>
          <w:tcPr>
            <w:tcW w:w="992" w:type="dxa"/>
            <w:shd w:val="clear" w:color="auto" w:fill="auto"/>
            <w:vAlign w:val="center"/>
          </w:tcPr>
          <w:p>
            <w:pPr>
              <w:pStyle w:val="178"/>
            </w:pPr>
          </w:p>
        </w:tc>
        <w:tc>
          <w:tcPr>
            <w:tcW w:w="850" w:type="dxa"/>
            <w:shd w:val="clear" w:color="auto" w:fill="auto"/>
            <w:vAlign w:val="center"/>
          </w:tcPr>
          <w:p>
            <w:pPr>
              <w:pStyle w:val="178"/>
            </w:pPr>
          </w:p>
        </w:tc>
        <w:tc>
          <w:tcPr>
            <w:tcW w:w="839"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ind w:firstLine="360" w:firstLineChars="200"/>
              <w:jc w:val="left"/>
            </w:pPr>
            <w:r>
              <w:rPr>
                <w:rFonts w:hint="eastAsia"/>
              </w:rPr>
              <w:t>雨衣裤或雨披</w:t>
            </w:r>
          </w:p>
        </w:tc>
        <w:tc>
          <w:tcPr>
            <w:tcW w:w="3828" w:type="dxa"/>
            <w:shd w:val="clear" w:color="auto" w:fill="auto"/>
            <w:vAlign w:val="center"/>
          </w:tcPr>
          <w:p>
            <w:pPr>
              <w:pStyle w:val="178"/>
              <w:jc w:val="left"/>
            </w:pPr>
          </w:p>
        </w:tc>
        <w:tc>
          <w:tcPr>
            <w:tcW w:w="992" w:type="dxa"/>
            <w:shd w:val="clear" w:color="auto" w:fill="auto"/>
            <w:vAlign w:val="center"/>
          </w:tcPr>
          <w:p>
            <w:pPr>
              <w:pStyle w:val="178"/>
            </w:pPr>
            <w:r>
              <w:rPr>
                <w:rFonts w:hint="eastAsia"/>
              </w:rPr>
              <w:t>5</w:t>
            </w:r>
            <w:r>
              <w:t>00</w:t>
            </w:r>
          </w:p>
        </w:tc>
        <w:tc>
          <w:tcPr>
            <w:tcW w:w="850" w:type="dxa"/>
            <w:shd w:val="clear" w:color="auto" w:fill="auto"/>
            <w:vAlign w:val="center"/>
          </w:tcPr>
          <w:p>
            <w:pPr>
              <w:pStyle w:val="178"/>
            </w:pPr>
            <w:r>
              <w:rPr>
                <w:rFonts w:hint="eastAsia"/>
              </w:rPr>
              <w:t>5</w:t>
            </w:r>
            <w:r>
              <w:t>000</w:t>
            </w:r>
          </w:p>
        </w:tc>
        <w:tc>
          <w:tcPr>
            <w:tcW w:w="839" w:type="dxa"/>
            <w:shd w:val="clear" w:color="auto" w:fill="auto"/>
            <w:vAlign w:val="center"/>
          </w:tcPr>
          <w:p>
            <w:pPr>
              <w:pStyle w:val="178"/>
            </w:pPr>
            <w:r>
              <w:rPr>
                <w:rFonts w:hint="eastAsia"/>
              </w:rPr>
              <w:t>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ind w:firstLine="360" w:firstLineChars="200"/>
              <w:jc w:val="left"/>
            </w:pPr>
            <w:r>
              <w:rPr>
                <w:rFonts w:hint="eastAsia"/>
              </w:rPr>
              <w:t>雨伞</w:t>
            </w:r>
          </w:p>
        </w:tc>
        <w:tc>
          <w:tcPr>
            <w:tcW w:w="3828" w:type="dxa"/>
            <w:shd w:val="clear" w:color="auto" w:fill="auto"/>
            <w:vAlign w:val="center"/>
          </w:tcPr>
          <w:p>
            <w:pPr>
              <w:pStyle w:val="178"/>
              <w:jc w:val="left"/>
            </w:pPr>
          </w:p>
        </w:tc>
        <w:tc>
          <w:tcPr>
            <w:tcW w:w="992" w:type="dxa"/>
            <w:shd w:val="clear" w:color="auto" w:fill="auto"/>
            <w:vAlign w:val="center"/>
          </w:tcPr>
          <w:p>
            <w:pPr>
              <w:pStyle w:val="178"/>
            </w:pPr>
            <w:r>
              <w:rPr>
                <w:rFonts w:hint="eastAsia"/>
              </w:rPr>
              <w:t>2</w:t>
            </w:r>
            <w:r>
              <w:t>00</w:t>
            </w:r>
          </w:p>
        </w:tc>
        <w:tc>
          <w:tcPr>
            <w:tcW w:w="850" w:type="dxa"/>
            <w:shd w:val="clear" w:color="auto" w:fill="auto"/>
            <w:vAlign w:val="center"/>
          </w:tcPr>
          <w:p>
            <w:pPr>
              <w:pStyle w:val="178"/>
            </w:pPr>
            <w:r>
              <w:rPr>
                <w:rFonts w:hint="eastAsia"/>
              </w:rPr>
              <w:t>2</w:t>
            </w:r>
            <w:r>
              <w:t>000</w:t>
            </w:r>
          </w:p>
        </w:tc>
        <w:tc>
          <w:tcPr>
            <w:tcW w:w="839" w:type="dxa"/>
            <w:shd w:val="clear" w:color="auto" w:fill="auto"/>
            <w:vAlign w:val="center"/>
          </w:tcPr>
          <w:p>
            <w:pPr>
              <w:pStyle w:val="178"/>
            </w:pPr>
            <w:r>
              <w:rPr>
                <w:rFonts w:hint="eastAsia"/>
              </w:rPr>
              <w:t>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ind w:firstLine="360" w:firstLineChars="200"/>
              <w:jc w:val="left"/>
            </w:pPr>
            <w:r>
              <w:rPr>
                <w:rFonts w:hint="eastAsia"/>
              </w:rPr>
              <w:t>雨靴</w:t>
            </w:r>
          </w:p>
        </w:tc>
        <w:tc>
          <w:tcPr>
            <w:tcW w:w="3828" w:type="dxa"/>
            <w:shd w:val="clear" w:color="auto" w:fill="auto"/>
            <w:vAlign w:val="center"/>
          </w:tcPr>
          <w:p>
            <w:pPr>
              <w:pStyle w:val="178"/>
              <w:jc w:val="left"/>
            </w:pPr>
          </w:p>
        </w:tc>
        <w:tc>
          <w:tcPr>
            <w:tcW w:w="992" w:type="dxa"/>
            <w:shd w:val="clear" w:color="auto" w:fill="auto"/>
            <w:vAlign w:val="center"/>
          </w:tcPr>
          <w:p>
            <w:pPr>
              <w:pStyle w:val="178"/>
            </w:pPr>
            <w:r>
              <w:rPr>
                <w:rFonts w:hint="eastAsia"/>
              </w:rPr>
              <w:t>5</w:t>
            </w:r>
            <w:r>
              <w:t>00</w:t>
            </w:r>
          </w:p>
        </w:tc>
        <w:tc>
          <w:tcPr>
            <w:tcW w:w="850" w:type="dxa"/>
            <w:shd w:val="clear" w:color="auto" w:fill="auto"/>
            <w:vAlign w:val="center"/>
          </w:tcPr>
          <w:p>
            <w:pPr>
              <w:pStyle w:val="178"/>
            </w:pPr>
            <w:r>
              <w:rPr>
                <w:rFonts w:hint="eastAsia"/>
              </w:rPr>
              <w:t>5</w:t>
            </w:r>
            <w:r>
              <w:t>000</w:t>
            </w:r>
          </w:p>
        </w:tc>
        <w:tc>
          <w:tcPr>
            <w:tcW w:w="839" w:type="dxa"/>
            <w:shd w:val="clear" w:color="auto" w:fill="auto"/>
            <w:vAlign w:val="center"/>
          </w:tcPr>
          <w:p>
            <w:pPr>
              <w:pStyle w:val="178"/>
            </w:pPr>
            <w:r>
              <w:rPr>
                <w:rFonts w:hint="eastAsia"/>
              </w:rPr>
              <w:t>双</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ind w:firstLine="180" w:firstLineChars="100"/>
              <w:jc w:val="left"/>
            </w:pPr>
            <w:r>
              <w:rPr>
                <w:rFonts w:hint="eastAsia"/>
              </w:rPr>
              <w:t>卫生清洁用品1130800</w:t>
            </w:r>
          </w:p>
        </w:tc>
        <w:tc>
          <w:tcPr>
            <w:tcW w:w="3828" w:type="dxa"/>
            <w:shd w:val="clear" w:color="auto" w:fill="auto"/>
            <w:vAlign w:val="center"/>
          </w:tcPr>
          <w:p>
            <w:pPr>
              <w:pStyle w:val="178"/>
              <w:jc w:val="left"/>
            </w:pPr>
          </w:p>
        </w:tc>
        <w:tc>
          <w:tcPr>
            <w:tcW w:w="992" w:type="dxa"/>
            <w:shd w:val="clear" w:color="auto" w:fill="auto"/>
            <w:vAlign w:val="center"/>
          </w:tcPr>
          <w:p>
            <w:pPr>
              <w:pStyle w:val="178"/>
            </w:pPr>
          </w:p>
        </w:tc>
        <w:tc>
          <w:tcPr>
            <w:tcW w:w="850" w:type="dxa"/>
            <w:shd w:val="clear" w:color="auto" w:fill="auto"/>
            <w:vAlign w:val="center"/>
          </w:tcPr>
          <w:p>
            <w:pPr>
              <w:pStyle w:val="178"/>
            </w:pPr>
          </w:p>
        </w:tc>
        <w:tc>
          <w:tcPr>
            <w:tcW w:w="839"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ind w:firstLine="360" w:firstLineChars="200"/>
              <w:jc w:val="left"/>
            </w:pPr>
            <w:r>
              <w:rPr>
                <w:rFonts w:hint="eastAsia"/>
              </w:rPr>
              <w:t>家用应急包（含洗漱用品、内衣裤、应急保温毯等）</w:t>
            </w:r>
          </w:p>
        </w:tc>
        <w:tc>
          <w:tcPr>
            <w:tcW w:w="3828" w:type="dxa"/>
            <w:shd w:val="clear" w:color="auto" w:fill="auto"/>
            <w:vAlign w:val="center"/>
          </w:tcPr>
          <w:p>
            <w:pPr>
              <w:pStyle w:val="178"/>
              <w:jc w:val="left"/>
            </w:pPr>
          </w:p>
        </w:tc>
        <w:tc>
          <w:tcPr>
            <w:tcW w:w="992" w:type="dxa"/>
            <w:shd w:val="clear" w:color="auto" w:fill="auto"/>
            <w:vAlign w:val="center"/>
          </w:tcPr>
          <w:p>
            <w:pPr>
              <w:pStyle w:val="178"/>
            </w:pPr>
            <w:r>
              <w:rPr>
                <w:rFonts w:hint="eastAsia"/>
              </w:rPr>
              <w:t>1</w:t>
            </w:r>
            <w:r>
              <w:t>000</w:t>
            </w:r>
          </w:p>
        </w:tc>
        <w:tc>
          <w:tcPr>
            <w:tcW w:w="850" w:type="dxa"/>
            <w:shd w:val="clear" w:color="auto" w:fill="auto"/>
            <w:vAlign w:val="center"/>
          </w:tcPr>
          <w:p>
            <w:pPr>
              <w:pStyle w:val="178"/>
            </w:pPr>
          </w:p>
        </w:tc>
        <w:tc>
          <w:tcPr>
            <w:tcW w:w="839" w:type="dxa"/>
            <w:shd w:val="clear" w:color="auto" w:fill="auto"/>
            <w:vAlign w:val="center"/>
          </w:tcPr>
          <w:p>
            <w:pPr>
              <w:pStyle w:val="178"/>
            </w:pPr>
            <w:r>
              <w:rPr>
                <w:rFonts w:hint="eastAsia"/>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ind w:firstLine="360" w:firstLineChars="200"/>
              <w:jc w:val="left"/>
            </w:pPr>
            <w:r>
              <w:rPr>
                <w:rFonts w:hint="eastAsia"/>
              </w:rPr>
              <w:t>简易淋浴设备</w:t>
            </w:r>
          </w:p>
        </w:tc>
        <w:tc>
          <w:tcPr>
            <w:tcW w:w="3828" w:type="dxa"/>
            <w:shd w:val="clear" w:color="auto" w:fill="auto"/>
            <w:vAlign w:val="center"/>
          </w:tcPr>
          <w:p>
            <w:pPr>
              <w:pStyle w:val="178"/>
              <w:jc w:val="left"/>
            </w:pPr>
          </w:p>
        </w:tc>
        <w:tc>
          <w:tcPr>
            <w:tcW w:w="992" w:type="dxa"/>
            <w:shd w:val="clear" w:color="auto" w:fill="auto"/>
            <w:vAlign w:val="center"/>
          </w:tcPr>
          <w:p>
            <w:pPr>
              <w:pStyle w:val="178"/>
            </w:pPr>
            <w:r>
              <w:rPr>
                <w:rFonts w:hint="eastAsia"/>
              </w:rPr>
              <w:t>1</w:t>
            </w:r>
            <w:r>
              <w:t>0</w:t>
            </w:r>
          </w:p>
        </w:tc>
        <w:tc>
          <w:tcPr>
            <w:tcW w:w="850" w:type="dxa"/>
            <w:shd w:val="clear" w:color="auto" w:fill="auto"/>
            <w:vAlign w:val="center"/>
          </w:tcPr>
          <w:p>
            <w:pPr>
              <w:pStyle w:val="178"/>
            </w:pPr>
          </w:p>
        </w:tc>
        <w:tc>
          <w:tcPr>
            <w:tcW w:w="839" w:type="dxa"/>
            <w:shd w:val="clear" w:color="auto" w:fill="auto"/>
            <w:vAlign w:val="center"/>
          </w:tcPr>
          <w:p>
            <w:pPr>
              <w:pStyle w:val="178"/>
            </w:pPr>
            <w:r>
              <w:rPr>
                <w:rFonts w:hint="eastAsia"/>
              </w:rPr>
              <w:t>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ind w:firstLine="180" w:firstLineChars="100"/>
              <w:jc w:val="left"/>
            </w:pPr>
            <w:r>
              <w:rPr>
                <w:rFonts w:hint="eastAsia"/>
              </w:rPr>
              <w:t>桌椅1130900</w:t>
            </w:r>
          </w:p>
        </w:tc>
        <w:tc>
          <w:tcPr>
            <w:tcW w:w="3828" w:type="dxa"/>
            <w:shd w:val="clear" w:color="auto" w:fill="auto"/>
            <w:vAlign w:val="center"/>
          </w:tcPr>
          <w:p>
            <w:pPr>
              <w:pStyle w:val="178"/>
              <w:jc w:val="left"/>
            </w:pPr>
          </w:p>
        </w:tc>
        <w:tc>
          <w:tcPr>
            <w:tcW w:w="992" w:type="dxa"/>
            <w:shd w:val="clear" w:color="auto" w:fill="auto"/>
            <w:vAlign w:val="center"/>
          </w:tcPr>
          <w:p>
            <w:pPr>
              <w:pStyle w:val="178"/>
            </w:pPr>
          </w:p>
        </w:tc>
        <w:tc>
          <w:tcPr>
            <w:tcW w:w="850" w:type="dxa"/>
            <w:shd w:val="clear" w:color="auto" w:fill="auto"/>
            <w:vAlign w:val="center"/>
          </w:tcPr>
          <w:p>
            <w:pPr>
              <w:pStyle w:val="178"/>
            </w:pPr>
          </w:p>
        </w:tc>
        <w:tc>
          <w:tcPr>
            <w:tcW w:w="839"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ind w:firstLine="360" w:firstLineChars="200"/>
              <w:jc w:val="left"/>
            </w:pPr>
            <w:r>
              <w:rPr>
                <w:rFonts w:hint="eastAsia"/>
              </w:rPr>
              <w:t>折叠桌凳</w:t>
            </w:r>
          </w:p>
        </w:tc>
        <w:tc>
          <w:tcPr>
            <w:tcW w:w="3828" w:type="dxa"/>
            <w:shd w:val="clear" w:color="auto" w:fill="auto"/>
            <w:vAlign w:val="center"/>
          </w:tcPr>
          <w:p>
            <w:pPr>
              <w:pStyle w:val="178"/>
              <w:jc w:val="left"/>
            </w:pPr>
          </w:p>
        </w:tc>
        <w:tc>
          <w:tcPr>
            <w:tcW w:w="992" w:type="dxa"/>
            <w:shd w:val="clear" w:color="auto" w:fill="auto"/>
            <w:vAlign w:val="center"/>
          </w:tcPr>
          <w:p>
            <w:pPr>
              <w:pStyle w:val="178"/>
            </w:pPr>
            <w:r>
              <w:rPr>
                <w:rFonts w:hint="eastAsia"/>
              </w:rPr>
              <w:t>2</w:t>
            </w:r>
            <w:r>
              <w:t>30</w:t>
            </w:r>
          </w:p>
        </w:tc>
        <w:tc>
          <w:tcPr>
            <w:tcW w:w="850" w:type="dxa"/>
            <w:shd w:val="clear" w:color="auto" w:fill="auto"/>
            <w:vAlign w:val="center"/>
          </w:tcPr>
          <w:p>
            <w:pPr>
              <w:pStyle w:val="178"/>
            </w:pPr>
          </w:p>
        </w:tc>
        <w:tc>
          <w:tcPr>
            <w:tcW w:w="839" w:type="dxa"/>
            <w:shd w:val="clear" w:color="auto" w:fill="auto"/>
            <w:vAlign w:val="center"/>
          </w:tcPr>
          <w:p>
            <w:pPr>
              <w:pStyle w:val="178"/>
            </w:pPr>
            <w:r>
              <w:rPr>
                <w:rFonts w:hint="eastAsia"/>
              </w:rPr>
              <w:t>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ind w:firstLine="180" w:firstLineChars="100"/>
              <w:jc w:val="left"/>
            </w:pPr>
            <w:r>
              <w:rPr>
                <w:rFonts w:hint="eastAsia"/>
              </w:rPr>
              <w:t>废弃物清扫及收集工具1131100</w:t>
            </w:r>
          </w:p>
        </w:tc>
        <w:tc>
          <w:tcPr>
            <w:tcW w:w="3828" w:type="dxa"/>
            <w:shd w:val="clear" w:color="auto" w:fill="auto"/>
            <w:vAlign w:val="center"/>
          </w:tcPr>
          <w:p>
            <w:pPr>
              <w:pStyle w:val="178"/>
              <w:jc w:val="left"/>
            </w:pPr>
            <w:r>
              <w:rPr>
                <w:rFonts w:hint="eastAsia"/>
              </w:rPr>
              <w:t>清扫工具、废弃物容器、其他废弃物清扫及收集工具</w:t>
            </w:r>
          </w:p>
        </w:tc>
        <w:tc>
          <w:tcPr>
            <w:tcW w:w="992" w:type="dxa"/>
            <w:shd w:val="clear" w:color="auto" w:fill="auto"/>
            <w:vAlign w:val="center"/>
          </w:tcPr>
          <w:p>
            <w:pPr>
              <w:pStyle w:val="178"/>
            </w:pPr>
          </w:p>
        </w:tc>
        <w:tc>
          <w:tcPr>
            <w:tcW w:w="850" w:type="dxa"/>
            <w:shd w:val="clear" w:color="auto" w:fill="auto"/>
            <w:vAlign w:val="center"/>
          </w:tcPr>
          <w:p>
            <w:pPr>
              <w:pStyle w:val="178"/>
            </w:pPr>
          </w:p>
        </w:tc>
        <w:tc>
          <w:tcPr>
            <w:tcW w:w="839"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ind w:firstLine="360" w:firstLineChars="200"/>
              <w:jc w:val="left"/>
            </w:pPr>
            <w:r>
              <w:rPr>
                <w:rFonts w:hint="eastAsia"/>
              </w:rPr>
              <w:t>大号垃圾桶</w:t>
            </w:r>
          </w:p>
        </w:tc>
        <w:tc>
          <w:tcPr>
            <w:tcW w:w="3828" w:type="dxa"/>
            <w:shd w:val="clear" w:color="auto" w:fill="auto"/>
            <w:vAlign w:val="center"/>
          </w:tcPr>
          <w:p>
            <w:pPr>
              <w:pStyle w:val="178"/>
              <w:jc w:val="left"/>
            </w:pPr>
          </w:p>
        </w:tc>
        <w:tc>
          <w:tcPr>
            <w:tcW w:w="992" w:type="dxa"/>
            <w:shd w:val="clear" w:color="auto" w:fill="auto"/>
            <w:vAlign w:val="center"/>
          </w:tcPr>
          <w:p>
            <w:pPr>
              <w:pStyle w:val="178"/>
            </w:pPr>
            <w:r>
              <w:rPr>
                <w:rFonts w:hint="eastAsia"/>
              </w:rPr>
              <w:t>1</w:t>
            </w:r>
            <w:r>
              <w:t>00</w:t>
            </w:r>
          </w:p>
        </w:tc>
        <w:tc>
          <w:tcPr>
            <w:tcW w:w="850" w:type="dxa"/>
            <w:shd w:val="clear" w:color="auto" w:fill="auto"/>
            <w:vAlign w:val="center"/>
          </w:tcPr>
          <w:p>
            <w:pPr>
              <w:pStyle w:val="178"/>
            </w:pPr>
            <w:r>
              <w:rPr>
                <w:rFonts w:hint="eastAsia"/>
              </w:rPr>
              <w:t>1</w:t>
            </w:r>
            <w:r>
              <w:t>000</w:t>
            </w:r>
          </w:p>
        </w:tc>
        <w:tc>
          <w:tcPr>
            <w:tcW w:w="839" w:type="dxa"/>
            <w:shd w:val="clear" w:color="auto" w:fill="auto"/>
            <w:vAlign w:val="center"/>
          </w:tcPr>
          <w:p>
            <w:pPr>
              <w:pStyle w:val="178"/>
            </w:pPr>
            <w:r>
              <w:rPr>
                <w:rFonts w:hint="eastAsia"/>
              </w:rPr>
              <w:t>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ind w:firstLine="360" w:firstLineChars="200"/>
              <w:jc w:val="left"/>
            </w:pPr>
            <w:r>
              <w:rPr>
                <w:rFonts w:hint="eastAsia"/>
              </w:rPr>
              <w:t>中号垃圾桶</w:t>
            </w:r>
          </w:p>
        </w:tc>
        <w:tc>
          <w:tcPr>
            <w:tcW w:w="3828" w:type="dxa"/>
            <w:shd w:val="clear" w:color="auto" w:fill="auto"/>
            <w:vAlign w:val="center"/>
          </w:tcPr>
          <w:p>
            <w:pPr>
              <w:pStyle w:val="178"/>
              <w:jc w:val="left"/>
            </w:pPr>
          </w:p>
        </w:tc>
        <w:tc>
          <w:tcPr>
            <w:tcW w:w="992" w:type="dxa"/>
            <w:shd w:val="clear" w:color="auto" w:fill="auto"/>
            <w:vAlign w:val="center"/>
          </w:tcPr>
          <w:p>
            <w:pPr>
              <w:pStyle w:val="178"/>
            </w:pPr>
            <w:r>
              <w:rPr>
                <w:rFonts w:hint="eastAsia"/>
              </w:rPr>
              <w:t>1</w:t>
            </w:r>
            <w:r>
              <w:t>00</w:t>
            </w:r>
          </w:p>
        </w:tc>
        <w:tc>
          <w:tcPr>
            <w:tcW w:w="850" w:type="dxa"/>
            <w:shd w:val="clear" w:color="auto" w:fill="auto"/>
            <w:vAlign w:val="center"/>
          </w:tcPr>
          <w:p>
            <w:pPr>
              <w:pStyle w:val="178"/>
            </w:pPr>
            <w:r>
              <w:rPr>
                <w:rFonts w:hint="eastAsia"/>
              </w:rPr>
              <w:t>1</w:t>
            </w:r>
            <w:r>
              <w:t>000</w:t>
            </w:r>
          </w:p>
        </w:tc>
        <w:tc>
          <w:tcPr>
            <w:tcW w:w="839" w:type="dxa"/>
            <w:shd w:val="clear" w:color="auto" w:fill="auto"/>
            <w:vAlign w:val="center"/>
          </w:tcPr>
          <w:p>
            <w:pPr>
              <w:pStyle w:val="178"/>
            </w:pPr>
            <w:r>
              <w:rPr>
                <w:rFonts w:hint="eastAsia"/>
              </w:rPr>
              <w:t>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ind w:firstLine="360" w:firstLineChars="200"/>
              <w:jc w:val="left"/>
            </w:pPr>
            <w:r>
              <w:rPr>
                <w:rFonts w:hint="eastAsia"/>
              </w:rPr>
              <w:t>家庭用垃圾袋</w:t>
            </w:r>
          </w:p>
        </w:tc>
        <w:tc>
          <w:tcPr>
            <w:tcW w:w="3828" w:type="dxa"/>
            <w:shd w:val="clear" w:color="auto" w:fill="auto"/>
            <w:vAlign w:val="center"/>
          </w:tcPr>
          <w:p>
            <w:pPr>
              <w:pStyle w:val="178"/>
              <w:jc w:val="left"/>
            </w:pPr>
          </w:p>
        </w:tc>
        <w:tc>
          <w:tcPr>
            <w:tcW w:w="992" w:type="dxa"/>
            <w:shd w:val="clear" w:color="auto" w:fill="auto"/>
            <w:vAlign w:val="center"/>
          </w:tcPr>
          <w:p>
            <w:pPr>
              <w:pStyle w:val="178"/>
            </w:pPr>
            <w:r>
              <w:rPr>
                <w:rFonts w:hint="eastAsia"/>
              </w:rPr>
              <w:t>5</w:t>
            </w:r>
            <w:r>
              <w:t>000</w:t>
            </w:r>
          </w:p>
        </w:tc>
        <w:tc>
          <w:tcPr>
            <w:tcW w:w="850" w:type="dxa"/>
            <w:shd w:val="clear" w:color="auto" w:fill="auto"/>
            <w:vAlign w:val="center"/>
          </w:tcPr>
          <w:p>
            <w:pPr>
              <w:pStyle w:val="178"/>
            </w:pPr>
            <w:r>
              <w:rPr>
                <w:rFonts w:hint="eastAsia"/>
              </w:rPr>
              <w:t>5</w:t>
            </w:r>
            <w:r>
              <w:t>0000</w:t>
            </w:r>
          </w:p>
        </w:tc>
        <w:tc>
          <w:tcPr>
            <w:tcW w:w="839" w:type="dxa"/>
            <w:shd w:val="clear" w:color="auto" w:fill="auto"/>
            <w:vAlign w:val="center"/>
          </w:tcPr>
          <w:p>
            <w:pPr>
              <w:pStyle w:val="178"/>
            </w:pPr>
            <w:r>
              <w:rPr>
                <w:rFonts w:hint="eastAsia"/>
              </w:rPr>
              <w:t>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ind w:firstLine="180" w:firstLineChars="100"/>
              <w:jc w:val="left"/>
            </w:pPr>
            <w:r>
              <w:rPr>
                <w:rFonts w:hint="eastAsia"/>
              </w:rPr>
              <w:t>防蚊虫用品1131200</w:t>
            </w:r>
          </w:p>
        </w:tc>
        <w:tc>
          <w:tcPr>
            <w:tcW w:w="3828" w:type="dxa"/>
            <w:shd w:val="clear" w:color="auto" w:fill="auto"/>
            <w:vAlign w:val="center"/>
          </w:tcPr>
          <w:p>
            <w:pPr>
              <w:pStyle w:val="178"/>
              <w:jc w:val="left"/>
            </w:pPr>
            <w:r>
              <w:rPr>
                <w:rFonts w:hint="eastAsia"/>
              </w:rPr>
              <w:t>蚊帐、驱蚊剂、其他防蚊虫用品</w:t>
            </w:r>
          </w:p>
        </w:tc>
        <w:tc>
          <w:tcPr>
            <w:tcW w:w="992" w:type="dxa"/>
            <w:shd w:val="clear" w:color="auto" w:fill="auto"/>
            <w:vAlign w:val="center"/>
          </w:tcPr>
          <w:p>
            <w:pPr>
              <w:pStyle w:val="178"/>
            </w:pPr>
          </w:p>
        </w:tc>
        <w:tc>
          <w:tcPr>
            <w:tcW w:w="850" w:type="dxa"/>
            <w:shd w:val="clear" w:color="auto" w:fill="auto"/>
            <w:vAlign w:val="center"/>
          </w:tcPr>
          <w:p>
            <w:pPr>
              <w:pStyle w:val="178"/>
            </w:pPr>
          </w:p>
        </w:tc>
        <w:tc>
          <w:tcPr>
            <w:tcW w:w="839"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ind w:firstLine="360" w:firstLineChars="200"/>
              <w:jc w:val="left"/>
            </w:pPr>
            <w:r>
              <w:rPr>
                <w:rFonts w:hint="eastAsia"/>
              </w:rPr>
              <w:t>蚊帐</w:t>
            </w:r>
          </w:p>
        </w:tc>
        <w:tc>
          <w:tcPr>
            <w:tcW w:w="3828" w:type="dxa"/>
            <w:shd w:val="clear" w:color="auto" w:fill="auto"/>
            <w:vAlign w:val="center"/>
          </w:tcPr>
          <w:p>
            <w:pPr>
              <w:pStyle w:val="178"/>
              <w:jc w:val="left"/>
            </w:pPr>
          </w:p>
        </w:tc>
        <w:tc>
          <w:tcPr>
            <w:tcW w:w="992" w:type="dxa"/>
            <w:shd w:val="clear" w:color="auto" w:fill="auto"/>
            <w:vAlign w:val="center"/>
          </w:tcPr>
          <w:p>
            <w:pPr>
              <w:pStyle w:val="178"/>
            </w:pPr>
            <w:r>
              <w:rPr>
                <w:rFonts w:hint="eastAsia"/>
              </w:rPr>
              <w:t>1</w:t>
            </w:r>
            <w:r>
              <w:t>000</w:t>
            </w:r>
          </w:p>
        </w:tc>
        <w:tc>
          <w:tcPr>
            <w:tcW w:w="850" w:type="dxa"/>
            <w:shd w:val="clear" w:color="auto" w:fill="auto"/>
            <w:vAlign w:val="center"/>
          </w:tcPr>
          <w:p>
            <w:pPr>
              <w:pStyle w:val="178"/>
            </w:pPr>
          </w:p>
        </w:tc>
        <w:tc>
          <w:tcPr>
            <w:tcW w:w="839" w:type="dxa"/>
            <w:shd w:val="clear" w:color="auto" w:fill="auto"/>
            <w:vAlign w:val="center"/>
          </w:tcPr>
          <w:p>
            <w:pPr>
              <w:pStyle w:val="178"/>
            </w:pPr>
            <w:r>
              <w:rPr>
                <w:rFonts w:hint="eastAsia"/>
              </w:rPr>
              <w:t>顶</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ind w:firstLine="360" w:firstLineChars="200"/>
              <w:jc w:val="left"/>
            </w:pPr>
            <w:r>
              <w:rPr>
                <w:rFonts w:hint="eastAsia"/>
              </w:rPr>
              <w:t>电蚊香</w:t>
            </w:r>
          </w:p>
        </w:tc>
        <w:tc>
          <w:tcPr>
            <w:tcW w:w="3828" w:type="dxa"/>
            <w:shd w:val="clear" w:color="auto" w:fill="auto"/>
            <w:vAlign w:val="center"/>
          </w:tcPr>
          <w:p>
            <w:pPr>
              <w:pStyle w:val="178"/>
              <w:jc w:val="left"/>
            </w:pPr>
          </w:p>
        </w:tc>
        <w:tc>
          <w:tcPr>
            <w:tcW w:w="992" w:type="dxa"/>
            <w:shd w:val="clear" w:color="auto" w:fill="auto"/>
            <w:vAlign w:val="center"/>
          </w:tcPr>
          <w:p>
            <w:pPr>
              <w:pStyle w:val="178"/>
            </w:pPr>
          </w:p>
        </w:tc>
        <w:tc>
          <w:tcPr>
            <w:tcW w:w="850" w:type="dxa"/>
            <w:shd w:val="clear" w:color="auto" w:fill="auto"/>
            <w:vAlign w:val="center"/>
          </w:tcPr>
          <w:p>
            <w:pPr>
              <w:pStyle w:val="178"/>
            </w:pPr>
            <w:r>
              <w:rPr>
                <w:rFonts w:hint="eastAsia"/>
              </w:rPr>
              <w:t>5</w:t>
            </w:r>
            <w:r>
              <w:t>00</w:t>
            </w:r>
          </w:p>
        </w:tc>
        <w:tc>
          <w:tcPr>
            <w:tcW w:w="839" w:type="dxa"/>
            <w:shd w:val="clear" w:color="auto" w:fill="auto"/>
            <w:vAlign w:val="center"/>
          </w:tcPr>
          <w:p>
            <w:pPr>
              <w:pStyle w:val="178"/>
            </w:pPr>
            <w:r>
              <w:rPr>
                <w:rFonts w:hint="eastAsia"/>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ind w:firstLine="360" w:firstLineChars="200"/>
              <w:jc w:val="left"/>
            </w:pPr>
            <w:r>
              <w:rPr>
                <w:rFonts w:hint="eastAsia"/>
              </w:rPr>
              <w:t>蚊香片</w:t>
            </w:r>
          </w:p>
        </w:tc>
        <w:tc>
          <w:tcPr>
            <w:tcW w:w="3828" w:type="dxa"/>
            <w:shd w:val="clear" w:color="auto" w:fill="auto"/>
            <w:vAlign w:val="center"/>
          </w:tcPr>
          <w:p>
            <w:pPr>
              <w:pStyle w:val="178"/>
              <w:jc w:val="left"/>
            </w:pPr>
          </w:p>
        </w:tc>
        <w:tc>
          <w:tcPr>
            <w:tcW w:w="992" w:type="dxa"/>
            <w:shd w:val="clear" w:color="auto" w:fill="auto"/>
            <w:vAlign w:val="center"/>
          </w:tcPr>
          <w:p>
            <w:pPr>
              <w:pStyle w:val="178"/>
            </w:pPr>
          </w:p>
        </w:tc>
        <w:tc>
          <w:tcPr>
            <w:tcW w:w="850" w:type="dxa"/>
            <w:shd w:val="clear" w:color="auto" w:fill="auto"/>
            <w:vAlign w:val="center"/>
          </w:tcPr>
          <w:p>
            <w:pPr>
              <w:pStyle w:val="178"/>
            </w:pPr>
            <w:r>
              <w:rPr>
                <w:rFonts w:hint="eastAsia"/>
              </w:rPr>
              <w:t>1</w:t>
            </w:r>
            <w:r>
              <w:t>0000</w:t>
            </w:r>
          </w:p>
        </w:tc>
        <w:tc>
          <w:tcPr>
            <w:tcW w:w="839" w:type="dxa"/>
            <w:shd w:val="clear" w:color="auto" w:fill="auto"/>
            <w:vAlign w:val="center"/>
          </w:tcPr>
          <w:p>
            <w:pPr>
              <w:pStyle w:val="178"/>
            </w:pPr>
            <w:r>
              <w:rPr>
                <w:rFonts w:hint="eastAsia"/>
              </w:rPr>
              <w:t>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ind w:firstLine="180" w:firstLineChars="100"/>
              <w:jc w:val="left"/>
            </w:pPr>
            <w:r>
              <w:rPr>
                <w:rFonts w:hint="eastAsia"/>
              </w:rPr>
              <w:t>多功能刀具1131300</w:t>
            </w:r>
          </w:p>
        </w:tc>
        <w:tc>
          <w:tcPr>
            <w:tcW w:w="3828" w:type="dxa"/>
            <w:shd w:val="clear" w:color="auto" w:fill="auto"/>
            <w:vAlign w:val="center"/>
          </w:tcPr>
          <w:p>
            <w:pPr>
              <w:pStyle w:val="178"/>
              <w:jc w:val="left"/>
            </w:pPr>
          </w:p>
        </w:tc>
        <w:tc>
          <w:tcPr>
            <w:tcW w:w="992" w:type="dxa"/>
            <w:shd w:val="clear" w:color="auto" w:fill="auto"/>
            <w:vAlign w:val="center"/>
          </w:tcPr>
          <w:p>
            <w:pPr>
              <w:pStyle w:val="178"/>
            </w:pPr>
            <w:r>
              <w:rPr>
                <w:rFonts w:hint="eastAsia"/>
              </w:rPr>
              <w:t>2</w:t>
            </w:r>
            <w:r>
              <w:t>00</w:t>
            </w:r>
          </w:p>
        </w:tc>
        <w:tc>
          <w:tcPr>
            <w:tcW w:w="850" w:type="dxa"/>
            <w:shd w:val="clear" w:color="auto" w:fill="auto"/>
            <w:vAlign w:val="center"/>
          </w:tcPr>
          <w:p>
            <w:pPr>
              <w:pStyle w:val="178"/>
            </w:pPr>
          </w:p>
        </w:tc>
        <w:tc>
          <w:tcPr>
            <w:tcW w:w="839" w:type="dxa"/>
            <w:shd w:val="clear" w:color="auto" w:fill="auto"/>
            <w:vAlign w:val="center"/>
          </w:tcPr>
          <w:p>
            <w:pPr>
              <w:pStyle w:val="178"/>
            </w:pPr>
            <w:r>
              <w:rPr>
                <w:rFonts w:hint="eastAsia"/>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jc w:val="left"/>
            </w:pPr>
            <w:r>
              <w:rPr>
                <w:rFonts w:hint="eastAsia"/>
                <w:b/>
                <w:bCs/>
              </w:rPr>
              <w:t>简易厕所1</w:t>
            </w:r>
            <w:r>
              <w:rPr>
                <w:b/>
                <w:bCs/>
              </w:rPr>
              <w:t>140000</w:t>
            </w:r>
          </w:p>
        </w:tc>
        <w:tc>
          <w:tcPr>
            <w:tcW w:w="3828" w:type="dxa"/>
            <w:shd w:val="clear" w:color="auto" w:fill="auto"/>
            <w:vAlign w:val="center"/>
          </w:tcPr>
          <w:p>
            <w:pPr>
              <w:pStyle w:val="178"/>
              <w:jc w:val="left"/>
            </w:pPr>
          </w:p>
        </w:tc>
        <w:tc>
          <w:tcPr>
            <w:tcW w:w="992" w:type="dxa"/>
            <w:shd w:val="clear" w:color="auto" w:fill="auto"/>
            <w:vAlign w:val="center"/>
          </w:tcPr>
          <w:p>
            <w:pPr>
              <w:pStyle w:val="178"/>
            </w:pPr>
          </w:p>
        </w:tc>
        <w:tc>
          <w:tcPr>
            <w:tcW w:w="850" w:type="dxa"/>
            <w:shd w:val="clear" w:color="auto" w:fill="auto"/>
            <w:vAlign w:val="center"/>
          </w:tcPr>
          <w:p>
            <w:pPr>
              <w:pStyle w:val="178"/>
            </w:pPr>
          </w:p>
        </w:tc>
        <w:tc>
          <w:tcPr>
            <w:tcW w:w="839"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ind w:firstLine="180" w:firstLineChars="100"/>
              <w:jc w:val="left"/>
            </w:pPr>
            <w:r>
              <w:rPr>
                <w:rFonts w:hint="eastAsia"/>
              </w:rPr>
              <w:t>移动式简易厕所1</w:t>
            </w:r>
            <w:r>
              <w:t>140100</w:t>
            </w:r>
          </w:p>
        </w:tc>
        <w:tc>
          <w:tcPr>
            <w:tcW w:w="3828" w:type="dxa"/>
            <w:shd w:val="clear" w:color="auto" w:fill="auto"/>
            <w:vAlign w:val="center"/>
          </w:tcPr>
          <w:p>
            <w:pPr>
              <w:pStyle w:val="178"/>
              <w:jc w:val="left"/>
            </w:pPr>
          </w:p>
        </w:tc>
        <w:tc>
          <w:tcPr>
            <w:tcW w:w="992" w:type="dxa"/>
            <w:shd w:val="clear" w:color="auto" w:fill="auto"/>
            <w:vAlign w:val="center"/>
          </w:tcPr>
          <w:p>
            <w:pPr>
              <w:pStyle w:val="178"/>
            </w:pPr>
            <w:r>
              <w:rPr>
                <w:rFonts w:hint="eastAsia"/>
              </w:rPr>
              <w:t>3</w:t>
            </w:r>
            <w:r>
              <w:t>0</w:t>
            </w:r>
          </w:p>
        </w:tc>
        <w:tc>
          <w:tcPr>
            <w:tcW w:w="850" w:type="dxa"/>
            <w:shd w:val="clear" w:color="auto" w:fill="auto"/>
            <w:vAlign w:val="center"/>
          </w:tcPr>
          <w:p>
            <w:pPr>
              <w:pStyle w:val="178"/>
            </w:pPr>
          </w:p>
        </w:tc>
        <w:tc>
          <w:tcPr>
            <w:tcW w:w="839" w:type="dxa"/>
            <w:shd w:val="clear" w:color="auto" w:fill="auto"/>
            <w:vAlign w:val="center"/>
          </w:tcPr>
          <w:p>
            <w:pPr>
              <w:pStyle w:val="178"/>
            </w:pPr>
            <w:r>
              <w:rPr>
                <w:rFonts w:hint="eastAsia"/>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shd w:val="clear" w:color="auto" w:fill="auto"/>
            <w:vAlign w:val="center"/>
          </w:tcPr>
          <w:p>
            <w:pPr>
              <w:pStyle w:val="178"/>
            </w:pPr>
          </w:p>
        </w:tc>
        <w:tc>
          <w:tcPr>
            <w:tcW w:w="2126" w:type="dxa"/>
            <w:shd w:val="clear" w:color="auto" w:fill="auto"/>
            <w:vAlign w:val="center"/>
          </w:tcPr>
          <w:p>
            <w:pPr>
              <w:pStyle w:val="178"/>
              <w:ind w:firstLine="360" w:firstLineChars="200"/>
              <w:jc w:val="left"/>
            </w:pPr>
            <w:r>
              <w:rPr>
                <w:rFonts w:hint="eastAsia"/>
              </w:rPr>
              <w:t>便携式厕所</w:t>
            </w:r>
          </w:p>
        </w:tc>
        <w:tc>
          <w:tcPr>
            <w:tcW w:w="3828" w:type="dxa"/>
            <w:shd w:val="clear" w:color="auto" w:fill="auto"/>
            <w:vAlign w:val="center"/>
          </w:tcPr>
          <w:p>
            <w:pPr>
              <w:pStyle w:val="178"/>
              <w:jc w:val="left"/>
            </w:pPr>
          </w:p>
        </w:tc>
        <w:tc>
          <w:tcPr>
            <w:tcW w:w="992" w:type="dxa"/>
            <w:shd w:val="clear" w:color="auto" w:fill="auto"/>
            <w:vAlign w:val="center"/>
          </w:tcPr>
          <w:p>
            <w:pPr>
              <w:pStyle w:val="178"/>
            </w:pPr>
            <w:r>
              <w:rPr>
                <w:rFonts w:hint="eastAsia"/>
              </w:rPr>
              <w:t>1</w:t>
            </w:r>
            <w:r>
              <w:t>00</w:t>
            </w:r>
          </w:p>
        </w:tc>
        <w:tc>
          <w:tcPr>
            <w:tcW w:w="850" w:type="dxa"/>
            <w:shd w:val="clear" w:color="auto" w:fill="auto"/>
            <w:vAlign w:val="center"/>
          </w:tcPr>
          <w:p>
            <w:pPr>
              <w:pStyle w:val="178"/>
            </w:pPr>
          </w:p>
        </w:tc>
        <w:tc>
          <w:tcPr>
            <w:tcW w:w="839" w:type="dxa"/>
            <w:shd w:val="clear" w:color="auto" w:fill="auto"/>
            <w:vAlign w:val="center"/>
          </w:tcPr>
          <w:p>
            <w:pPr>
              <w:pStyle w:val="178"/>
            </w:pPr>
            <w:r>
              <w:rPr>
                <w:rFonts w:hint="eastAsia"/>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restart"/>
            <w:shd w:val="clear" w:color="auto" w:fill="auto"/>
            <w:vAlign w:val="center"/>
          </w:tcPr>
          <w:p>
            <w:pPr>
              <w:pStyle w:val="178"/>
              <w:rPr>
                <w:rFonts w:hint="default" w:eastAsia="宋体"/>
                <w:lang w:val="en-US" w:eastAsia="zh-CN"/>
              </w:rPr>
            </w:pPr>
            <w:r>
              <w:rPr>
                <w:rFonts w:hint="eastAsia"/>
                <w:b/>
                <w:bCs/>
                <w:lang w:val="en-US" w:eastAsia="zh-CN"/>
              </w:rPr>
              <w:t>应急装备及配套物资</w:t>
            </w:r>
          </w:p>
        </w:tc>
        <w:tc>
          <w:tcPr>
            <w:tcW w:w="2126" w:type="dxa"/>
            <w:shd w:val="clear" w:color="auto" w:fill="auto"/>
            <w:vAlign w:val="center"/>
          </w:tcPr>
          <w:p>
            <w:pPr>
              <w:pStyle w:val="178"/>
              <w:jc w:val="left"/>
            </w:pPr>
            <w:r>
              <w:rPr>
                <w:rFonts w:hint="eastAsia"/>
                <w:b/>
                <w:bCs/>
              </w:rPr>
              <w:t>医疗及防疫设备及常用应急药品2030000</w:t>
            </w:r>
          </w:p>
        </w:tc>
        <w:tc>
          <w:tcPr>
            <w:tcW w:w="3828" w:type="dxa"/>
            <w:shd w:val="clear" w:color="auto" w:fill="auto"/>
            <w:vAlign w:val="center"/>
          </w:tcPr>
          <w:p>
            <w:pPr>
              <w:pStyle w:val="178"/>
              <w:jc w:val="left"/>
            </w:pPr>
          </w:p>
        </w:tc>
        <w:tc>
          <w:tcPr>
            <w:tcW w:w="992" w:type="dxa"/>
            <w:shd w:val="clear" w:color="auto" w:fill="auto"/>
            <w:vAlign w:val="center"/>
          </w:tcPr>
          <w:p>
            <w:pPr>
              <w:pStyle w:val="178"/>
            </w:pPr>
          </w:p>
        </w:tc>
        <w:tc>
          <w:tcPr>
            <w:tcW w:w="850" w:type="dxa"/>
            <w:shd w:val="clear" w:color="auto" w:fill="auto"/>
            <w:vAlign w:val="center"/>
          </w:tcPr>
          <w:p>
            <w:pPr>
              <w:pStyle w:val="178"/>
            </w:pPr>
          </w:p>
        </w:tc>
        <w:tc>
          <w:tcPr>
            <w:tcW w:w="839"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Borders/>
            <w:shd w:val="clear" w:color="auto" w:fill="auto"/>
            <w:vAlign w:val="center"/>
          </w:tcPr>
          <w:p>
            <w:pPr>
              <w:pStyle w:val="178"/>
            </w:pPr>
          </w:p>
        </w:tc>
        <w:tc>
          <w:tcPr>
            <w:tcW w:w="2126" w:type="dxa"/>
            <w:shd w:val="clear" w:color="auto" w:fill="auto"/>
            <w:vAlign w:val="center"/>
          </w:tcPr>
          <w:p>
            <w:pPr>
              <w:pStyle w:val="178"/>
              <w:ind w:firstLine="180" w:firstLineChars="100"/>
              <w:jc w:val="left"/>
            </w:pPr>
            <w:r>
              <w:rPr>
                <w:rFonts w:hint="eastAsia"/>
              </w:rPr>
              <w:t>医疗携行急救设备2030100</w:t>
            </w:r>
          </w:p>
        </w:tc>
        <w:tc>
          <w:tcPr>
            <w:tcW w:w="3828" w:type="dxa"/>
            <w:shd w:val="clear" w:color="auto" w:fill="auto"/>
            <w:vAlign w:val="center"/>
          </w:tcPr>
          <w:p>
            <w:pPr>
              <w:pStyle w:val="178"/>
              <w:jc w:val="left"/>
            </w:pPr>
            <w:r>
              <w:rPr>
                <w:rFonts w:hint="eastAsia"/>
              </w:rPr>
              <w:t>伤员鉴别标签、急救背囊（箱）、复苏背囊（箱）、输注药供背囊、心脏除颤器、头部固定器、便携式氧气和复苏箱、患者运送装备和用品、止血器和螺丝钳、其他医疗携行急救设备</w:t>
            </w:r>
          </w:p>
        </w:tc>
        <w:tc>
          <w:tcPr>
            <w:tcW w:w="992" w:type="dxa"/>
            <w:shd w:val="clear" w:color="auto" w:fill="auto"/>
            <w:vAlign w:val="center"/>
          </w:tcPr>
          <w:p>
            <w:pPr>
              <w:pStyle w:val="178"/>
            </w:pPr>
          </w:p>
        </w:tc>
        <w:tc>
          <w:tcPr>
            <w:tcW w:w="850" w:type="dxa"/>
            <w:shd w:val="clear" w:color="auto" w:fill="auto"/>
            <w:vAlign w:val="center"/>
          </w:tcPr>
          <w:p>
            <w:pPr>
              <w:pStyle w:val="178"/>
            </w:pPr>
          </w:p>
        </w:tc>
        <w:tc>
          <w:tcPr>
            <w:tcW w:w="839"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Borders/>
            <w:shd w:val="clear" w:color="auto" w:fill="auto"/>
            <w:vAlign w:val="center"/>
          </w:tcPr>
          <w:p>
            <w:pPr>
              <w:pStyle w:val="178"/>
            </w:pPr>
          </w:p>
        </w:tc>
        <w:tc>
          <w:tcPr>
            <w:tcW w:w="2126" w:type="dxa"/>
            <w:shd w:val="clear" w:color="auto" w:fill="auto"/>
            <w:vAlign w:val="center"/>
          </w:tcPr>
          <w:p>
            <w:pPr>
              <w:pStyle w:val="178"/>
              <w:ind w:firstLine="360" w:firstLineChars="200"/>
              <w:jc w:val="left"/>
            </w:pPr>
            <w:r>
              <w:rPr>
                <w:rFonts w:hint="eastAsia"/>
              </w:rPr>
              <w:t>担架</w:t>
            </w:r>
          </w:p>
        </w:tc>
        <w:tc>
          <w:tcPr>
            <w:tcW w:w="3828" w:type="dxa"/>
            <w:shd w:val="clear" w:color="auto" w:fill="auto"/>
            <w:vAlign w:val="center"/>
          </w:tcPr>
          <w:p>
            <w:pPr>
              <w:pStyle w:val="178"/>
              <w:jc w:val="left"/>
            </w:pPr>
          </w:p>
        </w:tc>
        <w:tc>
          <w:tcPr>
            <w:tcW w:w="992" w:type="dxa"/>
            <w:shd w:val="clear" w:color="auto" w:fill="auto"/>
            <w:vAlign w:val="center"/>
          </w:tcPr>
          <w:p>
            <w:pPr>
              <w:pStyle w:val="178"/>
            </w:pPr>
            <w:r>
              <w:rPr>
                <w:rFonts w:hint="eastAsia"/>
              </w:rPr>
              <w:t>1</w:t>
            </w:r>
            <w:r>
              <w:t>00</w:t>
            </w:r>
          </w:p>
        </w:tc>
        <w:tc>
          <w:tcPr>
            <w:tcW w:w="850" w:type="dxa"/>
            <w:shd w:val="clear" w:color="auto" w:fill="auto"/>
            <w:vAlign w:val="center"/>
          </w:tcPr>
          <w:p>
            <w:pPr>
              <w:pStyle w:val="178"/>
            </w:pPr>
          </w:p>
        </w:tc>
        <w:tc>
          <w:tcPr>
            <w:tcW w:w="839" w:type="dxa"/>
            <w:shd w:val="clear" w:color="auto" w:fill="auto"/>
            <w:vAlign w:val="center"/>
          </w:tcPr>
          <w:p>
            <w:pPr>
              <w:pStyle w:val="178"/>
            </w:pPr>
            <w:r>
              <w:rPr>
                <w:rFonts w:hint="eastAsia"/>
              </w:rPr>
              <w:t>付</w:t>
            </w:r>
          </w:p>
        </w:tc>
      </w:tr>
    </w:tbl>
    <w:p>
      <w:pPr>
        <w:pStyle w:val="56"/>
        <w:ind w:firstLine="420"/>
      </w:pPr>
    </w:p>
    <w:p>
      <w:pPr>
        <w:pStyle w:val="56"/>
        <w:ind w:firstLine="422"/>
        <w:jc w:val="center"/>
        <w:rPr>
          <w:b/>
          <w:bCs/>
        </w:rPr>
      </w:pPr>
    </w:p>
    <w:p>
      <w:pPr>
        <w:pStyle w:val="56"/>
        <w:ind w:firstLine="422"/>
        <w:jc w:val="center"/>
        <w:rPr>
          <w:b/>
          <w:bCs/>
        </w:rPr>
      </w:pPr>
    </w:p>
    <w:p>
      <w:pPr>
        <w:pStyle w:val="56"/>
        <w:ind w:firstLine="422"/>
        <w:jc w:val="center"/>
        <w:rPr>
          <w:b/>
          <w:bCs/>
        </w:rPr>
      </w:pPr>
    </w:p>
    <w:p>
      <w:pPr>
        <w:pStyle w:val="56"/>
        <w:ind w:firstLine="422"/>
        <w:jc w:val="center"/>
      </w:pPr>
      <w:r>
        <w:rPr>
          <w:rFonts w:hint="eastAsia"/>
          <w:b/>
          <w:bCs/>
        </w:rPr>
        <w:t>表A.1</w:t>
      </w:r>
      <w:r>
        <w:rPr>
          <w:rFonts w:hint="eastAsia"/>
        </w:rPr>
        <w:t>（续）</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699"/>
        <w:gridCol w:w="2126"/>
        <w:gridCol w:w="3828"/>
        <w:gridCol w:w="992"/>
        <w:gridCol w:w="850"/>
        <w:gridCol w:w="83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0" w:hRule="atLeast"/>
          <w:tblHeader/>
          <w:jc w:val="center"/>
        </w:trPr>
        <w:tc>
          <w:tcPr>
            <w:tcW w:w="699" w:type="dxa"/>
            <w:vMerge w:val="restart"/>
            <w:tcBorders>
              <w:top w:val="single" w:color="auto" w:sz="8" w:space="0"/>
              <w:right w:val="single" w:color="auto" w:sz="8" w:space="0"/>
            </w:tcBorders>
            <w:shd w:val="clear" w:color="auto" w:fill="auto"/>
            <w:vAlign w:val="center"/>
          </w:tcPr>
          <w:p>
            <w:pPr>
              <w:pStyle w:val="178"/>
            </w:pPr>
            <w:r>
              <w:rPr>
                <w:rFonts w:hint="eastAsia"/>
              </w:rPr>
              <w:t>物资分类</w:t>
            </w:r>
          </w:p>
        </w:tc>
        <w:tc>
          <w:tcPr>
            <w:tcW w:w="2126" w:type="dxa"/>
            <w:vMerge w:val="restart"/>
            <w:tcBorders>
              <w:top w:val="single" w:color="auto" w:sz="8" w:space="0"/>
              <w:left w:val="single" w:color="auto" w:sz="8" w:space="0"/>
              <w:right w:val="single" w:color="auto" w:sz="8" w:space="0"/>
            </w:tcBorders>
            <w:shd w:val="clear" w:color="auto" w:fill="auto"/>
            <w:vAlign w:val="center"/>
          </w:tcPr>
          <w:p>
            <w:pPr>
              <w:pStyle w:val="178"/>
            </w:pPr>
            <w:r>
              <w:rPr>
                <w:rFonts w:hint="eastAsia"/>
              </w:rPr>
              <w:t>名称及国标代码</w:t>
            </w:r>
          </w:p>
        </w:tc>
        <w:tc>
          <w:tcPr>
            <w:tcW w:w="3828" w:type="dxa"/>
            <w:vMerge w:val="restart"/>
            <w:tcBorders>
              <w:top w:val="single" w:color="auto" w:sz="8" w:space="0"/>
              <w:left w:val="single" w:color="auto" w:sz="8" w:space="0"/>
              <w:right w:val="single" w:color="auto" w:sz="8" w:space="0"/>
            </w:tcBorders>
            <w:shd w:val="clear" w:color="auto" w:fill="auto"/>
            <w:vAlign w:val="center"/>
          </w:tcPr>
          <w:p>
            <w:pPr>
              <w:pStyle w:val="178"/>
            </w:pPr>
            <w:r>
              <w:rPr>
                <w:rFonts w:hint="eastAsia"/>
              </w:rPr>
              <w:t>说明</w:t>
            </w:r>
          </w:p>
        </w:tc>
        <w:tc>
          <w:tcPr>
            <w:tcW w:w="1842" w:type="dxa"/>
            <w:gridSpan w:val="2"/>
            <w:tcBorders>
              <w:top w:val="single" w:color="auto" w:sz="8" w:space="0"/>
              <w:left w:val="single" w:color="auto" w:sz="8" w:space="0"/>
              <w:bottom w:val="single" w:color="auto" w:sz="8" w:space="0"/>
              <w:right w:val="single" w:color="auto" w:sz="8" w:space="0"/>
            </w:tcBorders>
            <w:shd w:val="clear" w:color="auto" w:fill="auto"/>
            <w:vAlign w:val="center"/>
          </w:tcPr>
          <w:p>
            <w:pPr>
              <w:pStyle w:val="178"/>
            </w:pPr>
            <w:r>
              <w:rPr>
                <w:rFonts w:hint="eastAsia"/>
              </w:rPr>
              <w:t>数量</w:t>
            </w:r>
          </w:p>
        </w:tc>
        <w:tc>
          <w:tcPr>
            <w:tcW w:w="839" w:type="dxa"/>
            <w:vMerge w:val="restart"/>
            <w:tcBorders>
              <w:top w:val="single" w:color="auto" w:sz="8" w:space="0"/>
              <w:left w:val="single" w:color="auto" w:sz="8" w:space="0"/>
            </w:tcBorders>
            <w:shd w:val="clear" w:color="auto" w:fill="auto"/>
            <w:vAlign w:val="center"/>
          </w:tcPr>
          <w:p>
            <w:pPr>
              <w:pStyle w:val="178"/>
            </w:pPr>
            <w:r>
              <w:rPr>
                <w:rFonts w:hint="eastAsia"/>
              </w:rPr>
              <w:t>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0" w:hRule="atLeast"/>
          <w:tblHeader/>
          <w:jc w:val="center"/>
        </w:trPr>
        <w:tc>
          <w:tcPr>
            <w:tcW w:w="699" w:type="dxa"/>
            <w:vMerge w:val="continue"/>
            <w:tcBorders>
              <w:bottom w:val="single" w:color="auto" w:sz="8" w:space="0"/>
              <w:right w:val="single" w:color="auto" w:sz="8" w:space="0"/>
            </w:tcBorders>
            <w:shd w:val="clear" w:color="auto" w:fill="auto"/>
            <w:vAlign w:val="center"/>
          </w:tcPr>
          <w:p>
            <w:pPr>
              <w:pStyle w:val="178"/>
            </w:pPr>
          </w:p>
        </w:tc>
        <w:tc>
          <w:tcPr>
            <w:tcW w:w="2126" w:type="dxa"/>
            <w:vMerge w:val="continue"/>
            <w:tcBorders>
              <w:left w:val="single" w:color="auto" w:sz="8" w:space="0"/>
              <w:bottom w:val="single" w:color="auto" w:sz="8" w:space="0"/>
              <w:right w:val="single" w:color="auto" w:sz="8" w:space="0"/>
            </w:tcBorders>
            <w:shd w:val="clear" w:color="auto" w:fill="auto"/>
            <w:vAlign w:val="center"/>
          </w:tcPr>
          <w:p>
            <w:pPr>
              <w:pStyle w:val="178"/>
            </w:pPr>
          </w:p>
        </w:tc>
        <w:tc>
          <w:tcPr>
            <w:tcW w:w="3828" w:type="dxa"/>
            <w:vMerge w:val="continue"/>
            <w:tcBorders>
              <w:left w:val="single" w:color="auto" w:sz="8" w:space="0"/>
              <w:bottom w:val="single" w:color="auto" w:sz="8" w:space="0"/>
              <w:right w:val="single" w:color="auto" w:sz="8" w:space="0"/>
            </w:tcBorders>
            <w:shd w:val="clear" w:color="auto" w:fill="auto"/>
            <w:vAlign w:val="center"/>
          </w:tcPr>
          <w:p>
            <w:pPr>
              <w:pStyle w:val="178"/>
            </w:pPr>
          </w:p>
        </w:tc>
        <w:tc>
          <w:tcPr>
            <w:tcW w:w="992" w:type="dxa"/>
            <w:tcBorders>
              <w:top w:val="single" w:color="auto" w:sz="8" w:space="0"/>
              <w:left w:val="single" w:color="auto" w:sz="8" w:space="0"/>
              <w:bottom w:val="single" w:color="auto" w:sz="8" w:space="0"/>
              <w:right w:val="single" w:color="auto" w:sz="8" w:space="0"/>
            </w:tcBorders>
            <w:shd w:val="clear" w:color="auto" w:fill="auto"/>
            <w:vAlign w:val="center"/>
          </w:tcPr>
          <w:p>
            <w:pPr>
              <w:pStyle w:val="178"/>
            </w:pPr>
            <w:r>
              <w:rPr>
                <w:rFonts w:hint="eastAsia"/>
              </w:rPr>
              <w:t>实物储备</w:t>
            </w:r>
          </w:p>
        </w:tc>
        <w:tc>
          <w:tcPr>
            <w:tcW w:w="850" w:type="dxa"/>
            <w:tcBorders>
              <w:top w:val="single" w:color="auto" w:sz="8" w:space="0"/>
              <w:left w:val="single" w:color="auto" w:sz="8" w:space="0"/>
              <w:bottom w:val="single" w:color="auto" w:sz="8" w:space="0"/>
              <w:right w:val="single" w:color="auto" w:sz="8" w:space="0"/>
            </w:tcBorders>
            <w:shd w:val="clear" w:color="auto" w:fill="auto"/>
            <w:vAlign w:val="center"/>
          </w:tcPr>
          <w:p>
            <w:pPr>
              <w:pStyle w:val="178"/>
            </w:pPr>
            <w:r>
              <w:rPr>
                <w:rFonts w:hint="eastAsia"/>
              </w:rPr>
              <w:t>合同储备</w:t>
            </w:r>
          </w:p>
        </w:tc>
        <w:tc>
          <w:tcPr>
            <w:tcW w:w="839" w:type="dxa"/>
            <w:vMerge w:val="continue"/>
            <w:tcBorders>
              <w:left w:val="single" w:color="auto" w:sz="8" w:space="0"/>
              <w:bottom w:val="single" w:color="auto" w:sz="8" w:space="0"/>
            </w:tcBorders>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restart"/>
            <w:tcBorders>
              <w:top w:val="single" w:color="auto" w:sz="8" w:space="0"/>
            </w:tcBorders>
            <w:shd w:val="clear" w:color="auto" w:fill="auto"/>
            <w:vAlign w:val="center"/>
          </w:tcPr>
          <w:p>
            <w:pPr>
              <w:pStyle w:val="178"/>
            </w:pPr>
          </w:p>
        </w:tc>
        <w:tc>
          <w:tcPr>
            <w:tcW w:w="2126" w:type="dxa"/>
            <w:tcBorders>
              <w:top w:val="single" w:color="auto" w:sz="8" w:space="0"/>
            </w:tcBorders>
            <w:shd w:val="clear" w:color="auto" w:fill="auto"/>
            <w:vAlign w:val="center"/>
          </w:tcPr>
          <w:p>
            <w:pPr>
              <w:pStyle w:val="178"/>
              <w:jc w:val="left"/>
            </w:pPr>
            <w:r>
              <w:rPr>
                <w:rFonts w:hint="eastAsia"/>
                <w:b/>
                <w:bCs/>
              </w:rPr>
              <w:t>应急运输与专用作业交通设备2040000</w:t>
            </w:r>
          </w:p>
        </w:tc>
        <w:tc>
          <w:tcPr>
            <w:tcW w:w="3828" w:type="dxa"/>
            <w:tcBorders>
              <w:top w:val="single" w:color="auto" w:sz="8" w:space="0"/>
            </w:tcBorders>
            <w:shd w:val="clear" w:color="auto" w:fill="auto"/>
            <w:vAlign w:val="center"/>
          </w:tcPr>
          <w:p>
            <w:pPr>
              <w:pStyle w:val="178"/>
              <w:jc w:val="left"/>
            </w:pPr>
          </w:p>
        </w:tc>
        <w:tc>
          <w:tcPr>
            <w:tcW w:w="992" w:type="dxa"/>
            <w:tcBorders>
              <w:top w:val="single" w:color="auto" w:sz="8" w:space="0"/>
            </w:tcBorders>
            <w:shd w:val="clear" w:color="auto" w:fill="auto"/>
            <w:vAlign w:val="center"/>
          </w:tcPr>
          <w:p>
            <w:pPr>
              <w:pStyle w:val="178"/>
            </w:pPr>
          </w:p>
        </w:tc>
        <w:tc>
          <w:tcPr>
            <w:tcW w:w="850" w:type="dxa"/>
            <w:tcBorders>
              <w:top w:val="single" w:color="auto" w:sz="8" w:space="0"/>
            </w:tcBorders>
            <w:shd w:val="clear" w:color="auto" w:fill="auto"/>
            <w:vAlign w:val="center"/>
          </w:tcPr>
          <w:p>
            <w:pPr>
              <w:pStyle w:val="178"/>
            </w:pPr>
          </w:p>
        </w:tc>
        <w:tc>
          <w:tcPr>
            <w:tcW w:w="839" w:type="dxa"/>
            <w:tcBorders>
              <w:top w:val="single" w:color="auto" w:sz="8" w:space="0"/>
            </w:tcBorders>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Borders/>
            <w:shd w:val="clear" w:color="auto" w:fill="auto"/>
            <w:vAlign w:val="center"/>
          </w:tcPr>
          <w:p>
            <w:pPr>
              <w:pStyle w:val="178"/>
            </w:pPr>
          </w:p>
        </w:tc>
        <w:tc>
          <w:tcPr>
            <w:tcW w:w="2126" w:type="dxa"/>
            <w:shd w:val="clear" w:color="auto" w:fill="auto"/>
            <w:vAlign w:val="center"/>
          </w:tcPr>
          <w:p>
            <w:pPr>
              <w:pStyle w:val="178"/>
              <w:ind w:firstLine="180" w:firstLineChars="100"/>
              <w:jc w:val="left"/>
            </w:pPr>
            <w:r>
              <w:rPr>
                <w:rFonts w:hint="eastAsia"/>
              </w:rPr>
              <w:t>非机动车辆2040500</w:t>
            </w:r>
          </w:p>
        </w:tc>
        <w:tc>
          <w:tcPr>
            <w:tcW w:w="3828" w:type="dxa"/>
            <w:shd w:val="clear" w:color="auto" w:fill="auto"/>
            <w:vAlign w:val="center"/>
          </w:tcPr>
          <w:p>
            <w:pPr>
              <w:pStyle w:val="178"/>
              <w:jc w:val="left"/>
            </w:pPr>
          </w:p>
        </w:tc>
        <w:tc>
          <w:tcPr>
            <w:tcW w:w="992" w:type="dxa"/>
            <w:shd w:val="clear" w:color="auto" w:fill="auto"/>
            <w:vAlign w:val="center"/>
          </w:tcPr>
          <w:p>
            <w:pPr>
              <w:pStyle w:val="178"/>
            </w:pPr>
          </w:p>
        </w:tc>
        <w:tc>
          <w:tcPr>
            <w:tcW w:w="850" w:type="dxa"/>
            <w:shd w:val="clear" w:color="auto" w:fill="auto"/>
            <w:vAlign w:val="center"/>
          </w:tcPr>
          <w:p>
            <w:pPr>
              <w:pStyle w:val="178"/>
            </w:pPr>
          </w:p>
        </w:tc>
        <w:tc>
          <w:tcPr>
            <w:tcW w:w="839"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Borders/>
            <w:shd w:val="clear" w:color="auto" w:fill="auto"/>
            <w:vAlign w:val="center"/>
          </w:tcPr>
          <w:p>
            <w:pPr>
              <w:pStyle w:val="178"/>
            </w:pPr>
          </w:p>
        </w:tc>
        <w:tc>
          <w:tcPr>
            <w:tcW w:w="2126" w:type="dxa"/>
            <w:shd w:val="clear" w:color="auto" w:fill="auto"/>
            <w:vAlign w:val="center"/>
          </w:tcPr>
          <w:p>
            <w:pPr>
              <w:pStyle w:val="178"/>
              <w:jc w:val="left"/>
            </w:pPr>
            <w:r>
              <w:rPr>
                <w:rFonts w:hint="eastAsia"/>
              </w:rPr>
              <w:t xml:space="preserve"> </w:t>
            </w:r>
            <w:r>
              <w:t xml:space="preserve">   </w:t>
            </w:r>
            <w:r>
              <w:rPr>
                <w:rFonts w:hint="eastAsia"/>
              </w:rPr>
              <w:t>轮椅</w:t>
            </w:r>
          </w:p>
        </w:tc>
        <w:tc>
          <w:tcPr>
            <w:tcW w:w="3828" w:type="dxa"/>
            <w:shd w:val="clear" w:color="auto" w:fill="auto"/>
            <w:vAlign w:val="center"/>
          </w:tcPr>
          <w:p>
            <w:pPr>
              <w:pStyle w:val="178"/>
              <w:jc w:val="left"/>
            </w:pPr>
          </w:p>
        </w:tc>
        <w:tc>
          <w:tcPr>
            <w:tcW w:w="992" w:type="dxa"/>
            <w:shd w:val="clear" w:color="auto" w:fill="auto"/>
            <w:vAlign w:val="center"/>
          </w:tcPr>
          <w:p>
            <w:pPr>
              <w:pStyle w:val="178"/>
            </w:pPr>
            <w:r>
              <w:rPr>
                <w:rFonts w:hint="eastAsia"/>
              </w:rPr>
              <w:t>1</w:t>
            </w:r>
            <w:r>
              <w:t>00</w:t>
            </w:r>
          </w:p>
        </w:tc>
        <w:tc>
          <w:tcPr>
            <w:tcW w:w="850" w:type="dxa"/>
            <w:shd w:val="clear" w:color="auto" w:fill="auto"/>
            <w:vAlign w:val="center"/>
          </w:tcPr>
          <w:p>
            <w:pPr>
              <w:pStyle w:val="178"/>
            </w:pPr>
          </w:p>
        </w:tc>
        <w:tc>
          <w:tcPr>
            <w:tcW w:w="839" w:type="dxa"/>
            <w:shd w:val="clear" w:color="auto" w:fill="auto"/>
            <w:vAlign w:val="center"/>
          </w:tcPr>
          <w:p>
            <w:pPr>
              <w:pStyle w:val="178"/>
            </w:pPr>
            <w:r>
              <w:rPr>
                <w:rFonts w:hint="eastAsia"/>
              </w:rPr>
              <w:t>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Borders/>
            <w:shd w:val="clear" w:color="auto" w:fill="auto"/>
            <w:vAlign w:val="center"/>
          </w:tcPr>
          <w:p>
            <w:pPr>
              <w:pStyle w:val="178"/>
            </w:pPr>
          </w:p>
        </w:tc>
        <w:tc>
          <w:tcPr>
            <w:tcW w:w="2126" w:type="dxa"/>
            <w:shd w:val="clear" w:color="auto" w:fill="auto"/>
            <w:vAlign w:val="center"/>
          </w:tcPr>
          <w:p>
            <w:pPr>
              <w:pStyle w:val="178"/>
              <w:jc w:val="left"/>
            </w:pPr>
            <w:r>
              <w:rPr>
                <w:rFonts w:hint="eastAsia"/>
                <w:b/>
                <w:bCs/>
              </w:rPr>
              <w:t>能源动力设备及物资2060000</w:t>
            </w:r>
          </w:p>
        </w:tc>
        <w:tc>
          <w:tcPr>
            <w:tcW w:w="3828" w:type="dxa"/>
            <w:shd w:val="clear" w:color="auto" w:fill="auto"/>
            <w:vAlign w:val="center"/>
          </w:tcPr>
          <w:p>
            <w:pPr>
              <w:pStyle w:val="178"/>
              <w:jc w:val="left"/>
            </w:pPr>
          </w:p>
        </w:tc>
        <w:tc>
          <w:tcPr>
            <w:tcW w:w="992" w:type="dxa"/>
            <w:shd w:val="clear" w:color="auto" w:fill="auto"/>
            <w:vAlign w:val="center"/>
          </w:tcPr>
          <w:p>
            <w:pPr>
              <w:pStyle w:val="178"/>
            </w:pPr>
          </w:p>
        </w:tc>
        <w:tc>
          <w:tcPr>
            <w:tcW w:w="850" w:type="dxa"/>
            <w:shd w:val="clear" w:color="auto" w:fill="auto"/>
            <w:vAlign w:val="center"/>
          </w:tcPr>
          <w:p>
            <w:pPr>
              <w:pStyle w:val="178"/>
            </w:pPr>
          </w:p>
        </w:tc>
        <w:tc>
          <w:tcPr>
            <w:tcW w:w="839"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Borders/>
            <w:shd w:val="clear" w:color="auto" w:fill="auto"/>
            <w:vAlign w:val="center"/>
          </w:tcPr>
          <w:p>
            <w:pPr>
              <w:pStyle w:val="178"/>
            </w:pPr>
          </w:p>
        </w:tc>
        <w:tc>
          <w:tcPr>
            <w:tcW w:w="2126" w:type="dxa"/>
            <w:shd w:val="clear" w:color="auto" w:fill="auto"/>
            <w:vAlign w:val="center"/>
          </w:tcPr>
          <w:p>
            <w:pPr>
              <w:pStyle w:val="178"/>
              <w:ind w:firstLine="180" w:firstLineChars="100"/>
              <w:jc w:val="left"/>
            </w:pPr>
            <w:r>
              <w:rPr>
                <w:rFonts w:hint="eastAsia"/>
              </w:rPr>
              <w:t>应急发电设备2060200</w:t>
            </w:r>
          </w:p>
        </w:tc>
        <w:tc>
          <w:tcPr>
            <w:tcW w:w="3828" w:type="dxa"/>
            <w:shd w:val="clear" w:color="auto" w:fill="auto"/>
            <w:vAlign w:val="center"/>
          </w:tcPr>
          <w:p>
            <w:pPr>
              <w:pStyle w:val="178"/>
              <w:jc w:val="left"/>
            </w:pPr>
            <w:r>
              <w:rPr>
                <w:rFonts w:hint="eastAsia"/>
              </w:rPr>
              <w:t>太阳能光伏、移动电站、发电机（组）、配电设备及其他电工器材、其他应急发电设备</w:t>
            </w:r>
          </w:p>
        </w:tc>
        <w:tc>
          <w:tcPr>
            <w:tcW w:w="992" w:type="dxa"/>
            <w:shd w:val="clear" w:color="auto" w:fill="auto"/>
            <w:vAlign w:val="center"/>
          </w:tcPr>
          <w:p>
            <w:pPr>
              <w:pStyle w:val="178"/>
            </w:pPr>
          </w:p>
        </w:tc>
        <w:tc>
          <w:tcPr>
            <w:tcW w:w="850" w:type="dxa"/>
            <w:shd w:val="clear" w:color="auto" w:fill="auto"/>
            <w:vAlign w:val="center"/>
          </w:tcPr>
          <w:p>
            <w:pPr>
              <w:pStyle w:val="178"/>
            </w:pPr>
          </w:p>
        </w:tc>
        <w:tc>
          <w:tcPr>
            <w:tcW w:w="839"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Borders/>
            <w:shd w:val="clear" w:color="auto" w:fill="auto"/>
            <w:vAlign w:val="center"/>
          </w:tcPr>
          <w:p>
            <w:pPr>
              <w:pStyle w:val="178"/>
            </w:pPr>
          </w:p>
        </w:tc>
        <w:tc>
          <w:tcPr>
            <w:tcW w:w="2126" w:type="dxa"/>
            <w:shd w:val="clear" w:color="auto" w:fill="auto"/>
            <w:vAlign w:val="center"/>
          </w:tcPr>
          <w:p>
            <w:pPr>
              <w:pStyle w:val="178"/>
              <w:jc w:val="left"/>
            </w:pPr>
            <w:r>
              <w:rPr>
                <w:rFonts w:hint="eastAsia"/>
              </w:rPr>
              <w:t xml:space="preserve"> </w:t>
            </w:r>
            <w:r>
              <w:t xml:space="preserve">   </w:t>
            </w:r>
            <w:r>
              <w:rPr>
                <w:rFonts w:hint="eastAsia"/>
              </w:rPr>
              <w:t>发电机</w:t>
            </w:r>
          </w:p>
        </w:tc>
        <w:tc>
          <w:tcPr>
            <w:tcW w:w="3828" w:type="dxa"/>
            <w:shd w:val="clear" w:color="auto" w:fill="auto"/>
            <w:vAlign w:val="center"/>
          </w:tcPr>
          <w:p>
            <w:pPr>
              <w:pStyle w:val="178"/>
              <w:jc w:val="left"/>
            </w:pPr>
          </w:p>
        </w:tc>
        <w:tc>
          <w:tcPr>
            <w:tcW w:w="992" w:type="dxa"/>
            <w:shd w:val="clear" w:color="auto" w:fill="auto"/>
            <w:vAlign w:val="center"/>
          </w:tcPr>
          <w:p>
            <w:pPr>
              <w:pStyle w:val="178"/>
            </w:pPr>
            <w:r>
              <w:rPr>
                <w:rFonts w:hint="eastAsia"/>
              </w:rPr>
              <w:t>5</w:t>
            </w:r>
          </w:p>
        </w:tc>
        <w:tc>
          <w:tcPr>
            <w:tcW w:w="850" w:type="dxa"/>
            <w:shd w:val="clear" w:color="auto" w:fill="auto"/>
            <w:vAlign w:val="center"/>
          </w:tcPr>
          <w:p>
            <w:pPr>
              <w:pStyle w:val="178"/>
            </w:pPr>
          </w:p>
        </w:tc>
        <w:tc>
          <w:tcPr>
            <w:tcW w:w="839" w:type="dxa"/>
            <w:shd w:val="clear" w:color="auto" w:fill="auto"/>
            <w:vAlign w:val="center"/>
          </w:tcPr>
          <w:p>
            <w:pPr>
              <w:pStyle w:val="178"/>
            </w:pPr>
            <w:r>
              <w:rPr>
                <w:rFonts w:hint="eastAsia"/>
              </w:rPr>
              <w:t>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Borders/>
            <w:shd w:val="clear" w:color="auto" w:fill="auto"/>
            <w:vAlign w:val="center"/>
          </w:tcPr>
          <w:p>
            <w:pPr>
              <w:pStyle w:val="178"/>
            </w:pPr>
          </w:p>
        </w:tc>
        <w:tc>
          <w:tcPr>
            <w:tcW w:w="2126" w:type="dxa"/>
            <w:shd w:val="clear" w:color="auto" w:fill="auto"/>
            <w:vAlign w:val="center"/>
          </w:tcPr>
          <w:p>
            <w:pPr>
              <w:pStyle w:val="178"/>
              <w:jc w:val="left"/>
            </w:pPr>
            <w:r>
              <w:rPr>
                <w:rFonts w:hint="eastAsia"/>
                <w:b/>
                <w:bCs/>
              </w:rPr>
              <w:t>应急照明设备及用品2070000</w:t>
            </w:r>
          </w:p>
        </w:tc>
        <w:tc>
          <w:tcPr>
            <w:tcW w:w="3828" w:type="dxa"/>
            <w:shd w:val="clear" w:color="auto" w:fill="auto"/>
            <w:vAlign w:val="center"/>
          </w:tcPr>
          <w:p>
            <w:pPr>
              <w:pStyle w:val="178"/>
              <w:jc w:val="left"/>
            </w:pPr>
          </w:p>
        </w:tc>
        <w:tc>
          <w:tcPr>
            <w:tcW w:w="992" w:type="dxa"/>
            <w:shd w:val="clear" w:color="auto" w:fill="auto"/>
            <w:vAlign w:val="center"/>
          </w:tcPr>
          <w:p>
            <w:pPr>
              <w:pStyle w:val="178"/>
            </w:pPr>
          </w:p>
        </w:tc>
        <w:tc>
          <w:tcPr>
            <w:tcW w:w="850" w:type="dxa"/>
            <w:shd w:val="clear" w:color="auto" w:fill="auto"/>
            <w:vAlign w:val="center"/>
          </w:tcPr>
          <w:p>
            <w:pPr>
              <w:pStyle w:val="178"/>
            </w:pPr>
          </w:p>
        </w:tc>
        <w:tc>
          <w:tcPr>
            <w:tcW w:w="839"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Borders/>
            <w:shd w:val="clear" w:color="auto" w:fill="auto"/>
            <w:vAlign w:val="center"/>
          </w:tcPr>
          <w:p>
            <w:pPr>
              <w:pStyle w:val="178"/>
            </w:pPr>
          </w:p>
        </w:tc>
        <w:tc>
          <w:tcPr>
            <w:tcW w:w="2126" w:type="dxa"/>
            <w:shd w:val="clear" w:color="auto" w:fill="auto"/>
            <w:vAlign w:val="center"/>
          </w:tcPr>
          <w:p>
            <w:pPr>
              <w:pStyle w:val="178"/>
              <w:ind w:firstLine="180" w:firstLineChars="100"/>
              <w:jc w:val="left"/>
            </w:pPr>
            <w:r>
              <w:rPr>
                <w:rFonts w:hint="eastAsia"/>
              </w:rPr>
              <w:t>手持式照明设备2070200</w:t>
            </w:r>
          </w:p>
        </w:tc>
        <w:tc>
          <w:tcPr>
            <w:tcW w:w="3828" w:type="dxa"/>
            <w:shd w:val="clear" w:color="auto" w:fill="auto"/>
            <w:vAlign w:val="center"/>
          </w:tcPr>
          <w:p>
            <w:pPr>
              <w:pStyle w:val="178"/>
              <w:jc w:val="left"/>
            </w:pPr>
            <w:r>
              <w:rPr>
                <w:rFonts w:hint="eastAsia"/>
              </w:rPr>
              <w:t>手电筒、应急灯、潜水灯、手持式照明设备</w:t>
            </w:r>
          </w:p>
        </w:tc>
        <w:tc>
          <w:tcPr>
            <w:tcW w:w="992" w:type="dxa"/>
            <w:shd w:val="clear" w:color="auto" w:fill="auto"/>
            <w:vAlign w:val="center"/>
          </w:tcPr>
          <w:p>
            <w:pPr>
              <w:pStyle w:val="178"/>
            </w:pPr>
          </w:p>
        </w:tc>
        <w:tc>
          <w:tcPr>
            <w:tcW w:w="850" w:type="dxa"/>
            <w:shd w:val="clear" w:color="auto" w:fill="auto"/>
            <w:vAlign w:val="center"/>
          </w:tcPr>
          <w:p>
            <w:pPr>
              <w:pStyle w:val="178"/>
            </w:pPr>
          </w:p>
        </w:tc>
        <w:tc>
          <w:tcPr>
            <w:tcW w:w="839"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Borders/>
            <w:shd w:val="clear" w:color="auto" w:fill="auto"/>
            <w:vAlign w:val="center"/>
          </w:tcPr>
          <w:p>
            <w:pPr>
              <w:pStyle w:val="178"/>
            </w:pPr>
          </w:p>
        </w:tc>
        <w:tc>
          <w:tcPr>
            <w:tcW w:w="2126" w:type="dxa"/>
            <w:shd w:val="clear" w:color="auto" w:fill="auto"/>
            <w:vAlign w:val="center"/>
          </w:tcPr>
          <w:p>
            <w:pPr>
              <w:pStyle w:val="178"/>
              <w:ind w:firstLine="360" w:firstLineChars="200"/>
              <w:jc w:val="left"/>
            </w:pPr>
            <w:r>
              <w:rPr>
                <w:rFonts w:hint="eastAsia"/>
              </w:rPr>
              <w:t>防水手电筒</w:t>
            </w:r>
          </w:p>
        </w:tc>
        <w:tc>
          <w:tcPr>
            <w:tcW w:w="3828" w:type="dxa"/>
            <w:shd w:val="clear" w:color="auto" w:fill="auto"/>
            <w:vAlign w:val="center"/>
          </w:tcPr>
          <w:p>
            <w:pPr>
              <w:pStyle w:val="178"/>
              <w:jc w:val="left"/>
            </w:pPr>
          </w:p>
        </w:tc>
        <w:tc>
          <w:tcPr>
            <w:tcW w:w="992" w:type="dxa"/>
            <w:shd w:val="clear" w:color="auto" w:fill="auto"/>
            <w:vAlign w:val="center"/>
          </w:tcPr>
          <w:p>
            <w:pPr>
              <w:pStyle w:val="178"/>
            </w:pPr>
            <w:r>
              <w:rPr>
                <w:rFonts w:hint="eastAsia"/>
              </w:rPr>
              <w:t>5</w:t>
            </w:r>
            <w:r>
              <w:t>0</w:t>
            </w:r>
          </w:p>
        </w:tc>
        <w:tc>
          <w:tcPr>
            <w:tcW w:w="850" w:type="dxa"/>
            <w:shd w:val="clear" w:color="auto" w:fill="auto"/>
            <w:vAlign w:val="center"/>
          </w:tcPr>
          <w:p>
            <w:pPr>
              <w:pStyle w:val="178"/>
            </w:pPr>
          </w:p>
        </w:tc>
        <w:tc>
          <w:tcPr>
            <w:tcW w:w="839" w:type="dxa"/>
            <w:shd w:val="clear" w:color="auto" w:fill="auto"/>
            <w:vAlign w:val="center"/>
          </w:tcPr>
          <w:p>
            <w:pPr>
              <w:pStyle w:val="178"/>
            </w:pPr>
            <w:r>
              <w:rPr>
                <w:rFonts w:hint="eastAsia"/>
              </w:rPr>
              <w:t>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Borders/>
            <w:shd w:val="clear" w:color="auto" w:fill="auto"/>
            <w:vAlign w:val="center"/>
          </w:tcPr>
          <w:p>
            <w:pPr>
              <w:pStyle w:val="178"/>
            </w:pPr>
          </w:p>
        </w:tc>
        <w:tc>
          <w:tcPr>
            <w:tcW w:w="2126" w:type="dxa"/>
            <w:shd w:val="clear" w:color="auto" w:fill="auto"/>
            <w:vAlign w:val="center"/>
          </w:tcPr>
          <w:p>
            <w:pPr>
              <w:pStyle w:val="178"/>
              <w:ind w:firstLine="360" w:firstLineChars="200"/>
              <w:jc w:val="left"/>
            </w:pPr>
            <w:r>
              <w:rPr>
                <w:rFonts w:hint="eastAsia"/>
              </w:rPr>
              <w:t>多功能应急灯</w:t>
            </w:r>
          </w:p>
        </w:tc>
        <w:tc>
          <w:tcPr>
            <w:tcW w:w="3828" w:type="dxa"/>
            <w:shd w:val="clear" w:color="auto" w:fill="auto"/>
            <w:vAlign w:val="center"/>
          </w:tcPr>
          <w:p>
            <w:pPr>
              <w:pStyle w:val="178"/>
              <w:jc w:val="left"/>
            </w:pPr>
            <w:r>
              <w:rPr>
                <w:rFonts w:hint="eastAsia"/>
              </w:rPr>
              <w:t>有报警、照明、充电、收音机等功能（也可以作为帐篷灯）</w:t>
            </w:r>
          </w:p>
        </w:tc>
        <w:tc>
          <w:tcPr>
            <w:tcW w:w="992" w:type="dxa"/>
            <w:shd w:val="clear" w:color="auto" w:fill="auto"/>
            <w:vAlign w:val="center"/>
          </w:tcPr>
          <w:p>
            <w:pPr>
              <w:pStyle w:val="178"/>
            </w:pPr>
            <w:r>
              <w:rPr>
                <w:rFonts w:hint="eastAsia"/>
              </w:rPr>
              <w:t>2</w:t>
            </w:r>
            <w:r>
              <w:t>00</w:t>
            </w:r>
          </w:p>
        </w:tc>
        <w:tc>
          <w:tcPr>
            <w:tcW w:w="850" w:type="dxa"/>
            <w:shd w:val="clear" w:color="auto" w:fill="auto"/>
            <w:vAlign w:val="center"/>
          </w:tcPr>
          <w:p>
            <w:pPr>
              <w:pStyle w:val="178"/>
            </w:pPr>
          </w:p>
        </w:tc>
        <w:tc>
          <w:tcPr>
            <w:tcW w:w="839" w:type="dxa"/>
            <w:shd w:val="clear" w:color="auto" w:fill="auto"/>
            <w:vAlign w:val="center"/>
          </w:tcPr>
          <w:p>
            <w:pPr>
              <w:pStyle w:val="178"/>
            </w:pPr>
            <w:r>
              <w:rPr>
                <w:rFonts w:hint="eastAsia"/>
              </w:rPr>
              <w:t>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Borders/>
            <w:shd w:val="clear" w:color="auto" w:fill="auto"/>
            <w:vAlign w:val="center"/>
          </w:tcPr>
          <w:p>
            <w:pPr>
              <w:pStyle w:val="178"/>
            </w:pPr>
          </w:p>
        </w:tc>
        <w:tc>
          <w:tcPr>
            <w:tcW w:w="2126" w:type="dxa"/>
            <w:shd w:val="clear" w:color="auto" w:fill="auto"/>
            <w:vAlign w:val="center"/>
          </w:tcPr>
          <w:p>
            <w:pPr>
              <w:pStyle w:val="178"/>
              <w:ind w:firstLine="180" w:firstLineChars="100"/>
              <w:jc w:val="left"/>
            </w:pPr>
            <w:r>
              <w:rPr>
                <w:rFonts w:hint="eastAsia"/>
              </w:rPr>
              <w:t>移动式照明设备2070300</w:t>
            </w:r>
          </w:p>
        </w:tc>
        <w:tc>
          <w:tcPr>
            <w:tcW w:w="3828" w:type="dxa"/>
            <w:shd w:val="clear" w:color="auto" w:fill="auto"/>
            <w:vAlign w:val="center"/>
          </w:tcPr>
          <w:p>
            <w:pPr>
              <w:pStyle w:val="178"/>
              <w:jc w:val="left"/>
            </w:pPr>
            <w:r>
              <w:rPr>
                <w:rFonts w:hint="eastAsia"/>
              </w:rPr>
              <w:t>移动式工作灯、照明线、充气式照明灯柱、方位灯、其他移动式照明设备</w:t>
            </w:r>
          </w:p>
        </w:tc>
        <w:tc>
          <w:tcPr>
            <w:tcW w:w="992" w:type="dxa"/>
            <w:shd w:val="clear" w:color="auto" w:fill="auto"/>
            <w:vAlign w:val="center"/>
          </w:tcPr>
          <w:p>
            <w:pPr>
              <w:pStyle w:val="178"/>
            </w:pPr>
          </w:p>
        </w:tc>
        <w:tc>
          <w:tcPr>
            <w:tcW w:w="850" w:type="dxa"/>
            <w:shd w:val="clear" w:color="auto" w:fill="auto"/>
            <w:vAlign w:val="center"/>
          </w:tcPr>
          <w:p>
            <w:pPr>
              <w:pStyle w:val="178"/>
            </w:pPr>
          </w:p>
        </w:tc>
        <w:tc>
          <w:tcPr>
            <w:tcW w:w="839"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Borders/>
            <w:shd w:val="clear" w:color="auto" w:fill="auto"/>
            <w:vAlign w:val="center"/>
          </w:tcPr>
          <w:p>
            <w:pPr>
              <w:pStyle w:val="178"/>
            </w:pPr>
          </w:p>
        </w:tc>
        <w:tc>
          <w:tcPr>
            <w:tcW w:w="2126" w:type="dxa"/>
            <w:shd w:val="clear" w:color="auto" w:fill="auto"/>
            <w:vAlign w:val="center"/>
          </w:tcPr>
          <w:p>
            <w:pPr>
              <w:pStyle w:val="178"/>
              <w:ind w:firstLine="360" w:firstLineChars="200"/>
              <w:jc w:val="left"/>
            </w:pPr>
            <w:r>
              <w:rPr>
                <w:rFonts w:hint="eastAsia"/>
              </w:rPr>
              <w:t>移动式工作灯或升降照明灯组或充气式照明灯柱</w:t>
            </w:r>
          </w:p>
        </w:tc>
        <w:tc>
          <w:tcPr>
            <w:tcW w:w="3828" w:type="dxa"/>
            <w:shd w:val="clear" w:color="auto" w:fill="auto"/>
            <w:vAlign w:val="center"/>
          </w:tcPr>
          <w:p>
            <w:pPr>
              <w:pStyle w:val="178"/>
              <w:jc w:val="left"/>
            </w:pPr>
          </w:p>
        </w:tc>
        <w:tc>
          <w:tcPr>
            <w:tcW w:w="992" w:type="dxa"/>
            <w:shd w:val="clear" w:color="auto" w:fill="auto"/>
            <w:vAlign w:val="center"/>
          </w:tcPr>
          <w:p>
            <w:pPr>
              <w:pStyle w:val="178"/>
            </w:pPr>
            <w:r>
              <w:rPr>
                <w:rFonts w:hint="eastAsia"/>
              </w:rPr>
              <w:t>1</w:t>
            </w:r>
            <w:r>
              <w:t>0</w:t>
            </w:r>
          </w:p>
        </w:tc>
        <w:tc>
          <w:tcPr>
            <w:tcW w:w="850" w:type="dxa"/>
            <w:shd w:val="clear" w:color="auto" w:fill="auto"/>
            <w:vAlign w:val="center"/>
          </w:tcPr>
          <w:p>
            <w:pPr>
              <w:pStyle w:val="178"/>
            </w:pPr>
          </w:p>
        </w:tc>
        <w:tc>
          <w:tcPr>
            <w:tcW w:w="839" w:type="dxa"/>
            <w:shd w:val="clear" w:color="auto" w:fill="auto"/>
            <w:vAlign w:val="center"/>
          </w:tcPr>
          <w:p>
            <w:pPr>
              <w:pStyle w:val="178"/>
            </w:pPr>
            <w:r>
              <w:rPr>
                <w:rFonts w:hint="eastAsia"/>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Borders/>
            <w:shd w:val="clear" w:color="auto" w:fill="auto"/>
            <w:vAlign w:val="center"/>
          </w:tcPr>
          <w:p>
            <w:pPr>
              <w:pStyle w:val="178"/>
            </w:pPr>
          </w:p>
        </w:tc>
        <w:tc>
          <w:tcPr>
            <w:tcW w:w="2126" w:type="dxa"/>
            <w:shd w:val="clear" w:color="auto" w:fill="auto"/>
            <w:vAlign w:val="center"/>
          </w:tcPr>
          <w:p>
            <w:pPr>
              <w:pStyle w:val="178"/>
              <w:jc w:val="left"/>
            </w:pPr>
            <w:r>
              <w:rPr>
                <w:rFonts w:hint="eastAsia"/>
                <w:b/>
                <w:bCs/>
              </w:rPr>
              <w:t>后勤支援装备2090000</w:t>
            </w:r>
          </w:p>
        </w:tc>
        <w:tc>
          <w:tcPr>
            <w:tcW w:w="3828" w:type="dxa"/>
            <w:shd w:val="clear" w:color="auto" w:fill="auto"/>
            <w:vAlign w:val="center"/>
          </w:tcPr>
          <w:p>
            <w:pPr>
              <w:pStyle w:val="178"/>
              <w:jc w:val="left"/>
            </w:pPr>
          </w:p>
        </w:tc>
        <w:tc>
          <w:tcPr>
            <w:tcW w:w="992" w:type="dxa"/>
            <w:shd w:val="clear" w:color="auto" w:fill="auto"/>
            <w:vAlign w:val="center"/>
          </w:tcPr>
          <w:p>
            <w:pPr>
              <w:pStyle w:val="178"/>
            </w:pPr>
          </w:p>
        </w:tc>
        <w:tc>
          <w:tcPr>
            <w:tcW w:w="850" w:type="dxa"/>
            <w:shd w:val="clear" w:color="auto" w:fill="auto"/>
            <w:vAlign w:val="center"/>
          </w:tcPr>
          <w:p>
            <w:pPr>
              <w:pStyle w:val="178"/>
            </w:pPr>
          </w:p>
        </w:tc>
        <w:tc>
          <w:tcPr>
            <w:tcW w:w="839"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Borders/>
            <w:shd w:val="clear" w:color="auto" w:fill="auto"/>
            <w:vAlign w:val="center"/>
          </w:tcPr>
          <w:p>
            <w:pPr>
              <w:pStyle w:val="178"/>
            </w:pPr>
          </w:p>
        </w:tc>
        <w:tc>
          <w:tcPr>
            <w:tcW w:w="2126" w:type="dxa"/>
            <w:shd w:val="clear" w:color="auto" w:fill="auto"/>
            <w:vAlign w:val="center"/>
          </w:tcPr>
          <w:p>
            <w:pPr>
              <w:pStyle w:val="178"/>
              <w:ind w:firstLine="180" w:firstLineChars="100"/>
              <w:jc w:val="left"/>
            </w:pPr>
            <w:r>
              <w:rPr>
                <w:rFonts w:hint="eastAsia"/>
              </w:rPr>
              <w:t>物料搬运装备2090400</w:t>
            </w:r>
          </w:p>
        </w:tc>
        <w:tc>
          <w:tcPr>
            <w:tcW w:w="3828" w:type="dxa"/>
            <w:shd w:val="clear" w:color="auto" w:fill="auto"/>
            <w:vAlign w:val="center"/>
          </w:tcPr>
          <w:p>
            <w:pPr>
              <w:pStyle w:val="178"/>
              <w:jc w:val="left"/>
            </w:pPr>
            <w:r>
              <w:rPr>
                <w:rFonts w:hint="eastAsia"/>
              </w:rPr>
              <w:t>散装物料搬运与输送装备、危害物船运集装箱、仓储设备、包装器械、其他物料搬运装备</w:t>
            </w:r>
          </w:p>
        </w:tc>
        <w:tc>
          <w:tcPr>
            <w:tcW w:w="992" w:type="dxa"/>
            <w:shd w:val="clear" w:color="auto" w:fill="auto"/>
            <w:vAlign w:val="center"/>
          </w:tcPr>
          <w:p>
            <w:pPr>
              <w:pStyle w:val="178"/>
            </w:pPr>
          </w:p>
        </w:tc>
        <w:tc>
          <w:tcPr>
            <w:tcW w:w="850" w:type="dxa"/>
            <w:shd w:val="clear" w:color="auto" w:fill="auto"/>
            <w:vAlign w:val="center"/>
          </w:tcPr>
          <w:p>
            <w:pPr>
              <w:pStyle w:val="178"/>
            </w:pPr>
          </w:p>
        </w:tc>
        <w:tc>
          <w:tcPr>
            <w:tcW w:w="839"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Borders/>
            <w:shd w:val="clear" w:color="auto" w:fill="auto"/>
            <w:vAlign w:val="center"/>
          </w:tcPr>
          <w:p>
            <w:pPr>
              <w:pStyle w:val="178"/>
            </w:pPr>
          </w:p>
        </w:tc>
        <w:tc>
          <w:tcPr>
            <w:tcW w:w="2126" w:type="dxa"/>
            <w:shd w:val="clear" w:color="auto" w:fill="auto"/>
            <w:vAlign w:val="center"/>
          </w:tcPr>
          <w:p>
            <w:pPr>
              <w:pStyle w:val="178"/>
              <w:jc w:val="left"/>
            </w:pPr>
            <w:r>
              <w:rPr>
                <w:rFonts w:hint="eastAsia"/>
              </w:rPr>
              <w:t xml:space="preserve"> </w:t>
            </w:r>
            <w:r>
              <w:t xml:space="preserve">   </w:t>
            </w:r>
            <w:r>
              <w:rPr>
                <w:rFonts w:hint="eastAsia"/>
              </w:rPr>
              <w:t>小推车</w:t>
            </w:r>
          </w:p>
        </w:tc>
        <w:tc>
          <w:tcPr>
            <w:tcW w:w="3828" w:type="dxa"/>
            <w:shd w:val="clear" w:color="auto" w:fill="auto"/>
            <w:vAlign w:val="center"/>
          </w:tcPr>
          <w:p>
            <w:pPr>
              <w:pStyle w:val="178"/>
              <w:jc w:val="left"/>
            </w:pPr>
          </w:p>
        </w:tc>
        <w:tc>
          <w:tcPr>
            <w:tcW w:w="992" w:type="dxa"/>
            <w:shd w:val="clear" w:color="auto" w:fill="auto"/>
            <w:vAlign w:val="center"/>
          </w:tcPr>
          <w:p>
            <w:pPr>
              <w:pStyle w:val="178"/>
            </w:pPr>
            <w:r>
              <w:rPr>
                <w:rFonts w:hint="eastAsia"/>
              </w:rPr>
              <w:t>2</w:t>
            </w:r>
            <w:r>
              <w:t>0</w:t>
            </w:r>
          </w:p>
        </w:tc>
        <w:tc>
          <w:tcPr>
            <w:tcW w:w="850" w:type="dxa"/>
            <w:shd w:val="clear" w:color="auto" w:fill="auto"/>
            <w:vAlign w:val="center"/>
          </w:tcPr>
          <w:p>
            <w:pPr>
              <w:pStyle w:val="178"/>
            </w:pPr>
          </w:p>
        </w:tc>
        <w:tc>
          <w:tcPr>
            <w:tcW w:w="839" w:type="dxa"/>
            <w:shd w:val="clear" w:color="auto" w:fill="auto"/>
            <w:vAlign w:val="center"/>
          </w:tcPr>
          <w:p>
            <w:pPr>
              <w:pStyle w:val="178"/>
            </w:pPr>
            <w:r>
              <w:rPr>
                <w:rFonts w:hint="eastAsia"/>
              </w:rPr>
              <w:t>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Borders/>
            <w:shd w:val="clear" w:color="auto" w:fill="auto"/>
            <w:vAlign w:val="center"/>
          </w:tcPr>
          <w:p>
            <w:pPr>
              <w:pStyle w:val="178"/>
            </w:pPr>
          </w:p>
        </w:tc>
        <w:tc>
          <w:tcPr>
            <w:tcW w:w="2126" w:type="dxa"/>
            <w:shd w:val="clear" w:color="auto" w:fill="auto"/>
            <w:vAlign w:val="center"/>
          </w:tcPr>
          <w:p>
            <w:pPr>
              <w:pStyle w:val="178"/>
              <w:jc w:val="left"/>
            </w:pPr>
            <w:r>
              <w:rPr>
                <w:rFonts w:hint="eastAsia"/>
                <w:b/>
                <w:bCs/>
              </w:rPr>
              <w:t>非动力手工工具2100000</w:t>
            </w:r>
          </w:p>
        </w:tc>
        <w:tc>
          <w:tcPr>
            <w:tcW w:w="3828" w:type="dxa"/>
            <w:shd w:val="clear" w:color="auto" w:fill="auto"/>
            <w:vAlign w:val="center"/>
          </w:tcPr>
          <w:p>
            <w:pPr>
              <w:pStyle w:val="178"/>
              <w:jc w:val="left"/>
            </w:pPr>
          </w:p>
        </w:tc>
        <w:tc>
          <w:tcPr>
            <w:tcW w:w="992" w:type="dxa"/>
            <w:shd w:val="clear" w:color="auto" w:fill="auto"/>
            <w:vAlign w:val="center"/>
          </w:tcPr>
          <w:p>
            <w:pPr>
              <w:pStyle w:val="178"/>
            </w:pPr>
          </w:p>
        </w:tc>
        <w:tc>
          <w:tcPr>
            <w:tcW w:w="850" w:type="dxa"/>
            <w:shd w:val="clear" w:color="auto" w:fill="auto"/>
            <w:vAlign w:val="center"/>
          </w:tcPr>
          <w:p>
            <w:pPr>
              <w:pStyle w:val="178"/>
            </w:pPr>
          </w:p>
        </w:tc>
        <w:tc>
          <w:tcPr>
            <w:tcW w:w="839"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Borders/>
            <w:shd w:val="clear" w:color="auto" w:fill="auto"/>
            <w:vAlign w:val="center"/>
          </w:tcPr>
          <w:p>
            <w:pPr>
              <w:pStyle w:val="178"/>
            </w:pPr>
          </w:p>
        </w:tc>
        <w:tc>
          <w:tcPr>
            <w:tcW w:w="2126" w:type="dxa"/>
            <w:shd w:val="clear" w:color="auto" w:fill="auto"/>
            <w:vAlign w:val="center"/>
          </w:tcPr>
          <w:p>
            <w:pPr>
              <w:pStyle w:val="178"/>
              <w:ind w:firstLine="180" w:firstLineChars="100"/>
              <w:jc w:val="left"/>
            </w:pPr>
            <w:r>
              <w:rPr>
                <w:rFonts w:hint="eastAsia"/>
              </w:rPr>
              <w:t>通用手工工具2100100</w:t>
            </w:r>
          </w:p>
        </w:tc>
        <w:tc>
          <w:tcPr>
            <w:tcW w:w="3828" w:type="dxa"/>
            <w:shd w:val="clear" w:color="auto" w:fill="auto"/>
            <w:vAlign w:val="center"/>
          </w:tcPr>
          <w:p>
            <w:pPr>
              <w:pStyle w:val="178"/>
              <w:jc w:val="left"/>
            </w:pPr>
          </w:p>
        </w:tc>
        <w:tc>
          <w:tcPr>
            <w:tcW w:w="992" w:type="dxa"/>
            <w:shd w:val="clear" w:color="auto" w:fill="auto"/>
            <w:vAlign w:val="center"/>
          </w:tcPr>
          <w:p>
            <w:pPr>
              <w:pStyle w:val="178"/>
            </w:pPr>
          </w:p>
        </w:tc>
        <w:tc>
          <w:tcPr>
            <w:tcW w:w="850" w:type="dxa"/>
            <w:shd w:val="clear" w:color="auto" w:fill="auto"/>
            <w:vAlign w:val="center"/>
          </w:tcPr>
          <w:p>
            <w:pPr>
              <w:pStyle w:val="178"/>
            </w:pPr>
          </w:p>
        </w:tc>
        <w:tc>
          <w:tcPr>
            <w:tcW w:w="839"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Borders/>
            <w:shd w:val="clear" w:color="auto" w:fill="auto"/>
            <w:vAlign w:val="center"/>
          </w:tcPr>
          <w:p>
            <w:pPr>
              <w:pStyle w:val="178"/>
            </w:pPr>
          </w:p>
        </w:tc>
        <w:tc>
          <w:tcPr>
            <w:tcW w:w="2126" w:type="dxa"/>
            <w:shd w:val="clear" w:color="auto" w:fill="auto"/>
            <w:vAlign w:val="center"/>
          </w:tcPr>
          <w:p>
            <w:pPr>
              <w:pStyle w:val="178"/>
              <w:ind w:firstLine="360" w:firstLineChars="200"/>
              <w:jc w:val="left"/>
            </w:pPr>
            <w:r>
              <w:rPr>
                <w:rFonts w:hint="eastAsia"/>
              </w:rPr>
              <w:t>铁锹或多功能工兵铲</w:t>
            </w:r>
          </w:p>
        </w:tc>
        <w:tc>
          <w:tcPr>
            <w:tcW w:w="3828" w:type="dxa"/>
            <w:shd w:val="clear" w:color="auto" w:fill="auto"/>
            <w:vAlign w:val="center"/>
          </w:tcPr>
          <w:p>
            <w:pPr>
              <w:pStyle w:val="178"/>
              <w:jc w:val="left"/>
            </w:pPr>
          </w:p>
        </w:tc>
        <w:tc>
          <w:tcPr>
            <w:tcW w:w="992" w:type="dxa"/>
            <w:shd w:val="clear" w:color="auto" w:fill="auto"/>
            <w:vAlign w:val="center"/>
          </w:tcPr>
          <w:p>
            <w:pPr>
              <w:pStyle w:val="178"/>
            </w:pPr>
            <w:r>
              <w:rPr>
                <w:rFonts w:hint="eastAsia"/>
              </w:rPr>
              <w:t>2</w:t>
            </w:r>
            <w:r>
              <w:t>00</w:t>
            </w:r>
          </w:p>
        </w:tc>
        <w:tc>
          <w:tcPr>
            <w:tcW w:w="850" w:type="dxa"/>
            <w:shd w:val="clear" w:color="auto" w:fill="auto"/>
            <w:vAlign w:val="center"/>
          </w:tcPr>
          <w:p>
            <w:pPr>
              <w:pStyle w:val="178"/>
            </w:pPr>
          </w:p>
        </w:tc>
        <w:tc>
          <w:tcPr>
            <w:tcW w:w="839" w:type="dxa"/>
            <w:shd w:val="clear" w:color="auto" w:fill="auto"/>
            <w:vAlign w:val="center"/>
          </w:tcPr>
          <w:p>
            <w:pPr>
              <w:pStyle w:val="178"/>
            </w:pPr>
            <w:r>
              <w:rPr>
                <w:rFonts w:hint="eastAsia"/>
              </w:rPr>
              <w:t>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Borders/>
            <w:shd w:val="clear" w:color="auto" w:fill="auto"/>
            <w:vAlign w:val="center"/>
          </w:tcPr>
          <w:p>
            <w:pPr>
              <w:pStyle w:val="178"/>
            </w:pPr>
          </w:p>
        </w:tc>
        <w:tc>
          <w:tcPr>
            <w:tcW w:w="2126" w:type="dxa"/>
            <w:shd w:val="clear" w:color="auto" w:fill="auto"/>
            <w:vAlign w:val="center"/>
          </w:tcPr>
          <w:p>
            <w:pPr>
              <w:pStyle w:val="178"/>
              <w:ind w:firstLine="360" w:firstLineChars="200"/>
              <w:jc w:val="left"/>
            </w:pPr>
            <w:r>
              <w:rPr>
                <w:rFonts w:hint="eastAsia"/>
              </w:rPr>
              <w:t>五金工具箱</w:t>
            </w:r>
          </w:p>
        </w:tc>
        <w:tc>
          <w:tcPr>
            <w:tcW w:w="3828" w:type="dxa"/>
            <w:shd w:val="clear" w:color="auto" w:fill="auto"/>
            <w:vAlign w:val="center"/>
          </w:tcPr>
          <w:p>
            <w:pPr>
              <w:pStyle w:val="178"/>
              <w:jc w:val="left"/>
            </w:pPr>
          </w:p>
        </w:tc>
        <w:tc>
          <w:tcPr>
            <w:tcW w:w="992" w:type="dxa"/>
            <w:shd w:val="clear" w:color="auto" w:fill="auto"/>
            <w:vAlign w:val="center"/>
          </w:tcPr>
          <w:p>
            <w:pPr>
              <w:pStyle w:val="178"/>
            </w:pPr>
            <w:r>
              <w:rPr>
                <w:rFonts w:hint="eastAsia"/>
              </w:rPr>
              <w:t>2</w:t>
            </w:r>
            <w:r>
              <w:t>0</w:t>
            </w:r>
          </w:p>
        </w:tc>
        <w:tc>
          <w:tcPr>
            <w:tcW w:w="850" w:type="dxa"/>
            <w:shd w:val="clear" w:color="auto" w:fill="auto"/>
            <w:vAlign w:val="center"/>
          </w:tcPr>
          <w:p>
            <w:pPr>
              <w:pStyle w:val="178"/>
            </w:pPr>
          </w:p>
        </w:tc>
        <w:tc>
          <w:tcPr>
            <w:tcW w:w="839" w:type="dxa"/>
            <w:shd w:val="clear" w:color="auto" w:fill="auto"/>
            <w:vAlign w:val="center"/>
          </w:tcPr>
          <w:p>
            <w:pPr>
              <w:pStyle w:val="178"/>
            </w:pPr>
            <w:r>
              <w:rPr>
                <w:rFonts w:hint="eastAsia"/>
              </w:rPr>
              <w:t>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Borders/>
            <w:shd w:val="clear" w:color="auto" w:fill="auto"/>
            <w:vAlign w:val="center"/>
          </w:tcPr>
          <w:p>
            <w:pPr>
              <w:pStyle w:val="178"/>
            </w:pPr>
          </w:p>
        </w:tc>
        <w:tc>
          <w:tcPr>
            <w:tcW w:w="2126" w:type="dxa"/>
            <w:shd w:val="clear" w:color="auto" w:fill="auto"/>
            <w:vAlign w:val="center"/>
          </w:tcPr>
          <w:p>
            <w:pPr>
              <w:pStyle w:val="178"/>
              <w:jc w:val="left"/>
            </w:pPr>
            <w:r>
              <w:rPr>
                <w:rFonts w:hint="eastAsia"/>
                <w:b/>
                <w:bCs/>
              </w:rPr>
              <w:t>信号标识类器材2200000</w:t>
            </w:r>
          </w:p>
        </w:tc>
        <w:tc>
          <w:tcPr>
            <w:tcW w:w="3828" w:type="dxa"/>
            <w:shd w:val="clear" w:color="auto" w:fill="auto"/>
            <w:vAlign w:val="center"/>
          </w:tcPr>
          <w:p>
            <w:pPr>
              <w:pStyle w:val="178"/>
              <w:jc w:val="left"/>
            </w:pPr>
          </w:p>
        </w:tc>
        <w:tc>
          <w:tcPr>
            <w:tcW w:w="992" w:type="dxa"/>
            <w:shd w:val="clear" w:color="auto" w:fill="auto"/>
            <w:vAlign w:val="center"/>
          </w:tcPr>
          <w:p>
            <w:pPr>
              <w:pStyle w:val="178"/>
            </w:pPr>
          </w:p>
        </w:tc>
        <w:tc>
          <w:tcPr>
            <w:tcW w:w="850" w:type="dxa"/>
            <w:shd w:val="clear" w:color="auto" w:fill="auto"/>
            <w:vAlign w:val="center"/>
          </w:tcPr>
          <w:p>
            <w:pPr>
              <w:pStyle w:val="178"/>
            </w:pPr>
          </w:p>
        </w:tc>
        <w:tc>
          <w:tcPr>
            <w:tcW w:w="839"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Borders/>
            <w:shd w:val="clear" w:color="auto" w:fill="auto"/>
            <w:vAlign w:val="center"/>
          </w:tcPr>
          <w:p>
            <w:pPr>
              <w:pStyle w:val="178"/>
            </w:pPr>
          </w:p>
        </w:tc>
        <w:tc>
          <w:tcPr>
            <w:tcW w:w="2126" w:type="dxa"/>
            <w:shd w:val="clear" w:color="auto" w:fill="auto"/>
            <w:vAlign w:val="center"/>
          </w:tcPr>
          <w:p>
            <w:pPr>
              <w:pStyle w:val="178"/>
              <w:ind w:firstLine="180" w:firstLineChars="100"/>
              <w:jc w:val="left"/>
            </w:pPr>
            <w:r>
              <w:rPr>
                <w:rFonts w:hint="eastAsia"/>
              </w:rPr>
              <w:t>警戒信号类器材2200100</w:t>
            </w:r>
          </w:p>
        </w:tc>
        <w:tc>
          <w:tcPr>
            <w:tcW w:w="3828" w:type="dxa"/>
            <w:shd w:val="clear" w:color="auto" w:fill="auto"/>
            <w:vAlign w:val="center"/>
          </w:tcPr>
          <w:p>
            <w:pPr>
              <w:pStyle w:val="178"/>
              <w:jc w:val="left"/>
            </w:pPr>
            <w:r>
              <w:rPr>
                <w:rFonts w:hint="eastAsia"/>
              </w:rPr>
              <w:t>道路用隔离设备、危险警示牌、警示灯、警报器、预警气味剂、水面浮标、其他警戒信号类器材</w:t>
            </w:r>
          </w:p>
        </w:tc>
        <w:tc>
          <w:tcPr>
            <w:tcW w:w="992" w:type="dxa"/>
            <w:shd w:val="clear" w:color="auto" w:fill="auto"/>
            <w:vAlign w:val="center"/>
          </w:tcPr>
          <w:p>
            <w:pPr>
              <w:pStyle w:val="178"/>
            </w:pPr>
            <w:r>
              <w:rPr>
                <w:rFonts w:hint="eastAsia"/>
              </w:rPr>
              <w:t>5</w:t>
            </w:r>
            <w:r>
              <w:t>0</w:t>
            </w:r>
          </w:p>
        </w:tc>
        <w:tc>
          <w:tcPr>
            <w:tcW w:w="850" w:type="dxa"/>
            <w:shd w:val="clear" w:color="auto" w:fill="auto"/>
            <w:vAlign w:val="center"/>
          </w:tcPr>
          <w:p>
            <w:pPr>
              <w:pStyle w:val="178"/>
            </w:pPr>
          </w:p>
        </w:tc>
        <w:tc>
          <w:tcPr>
            <w:tcW w:w="839" w:type="dxa"/>
            <w:shd w:val="clear" w:color="auto" w:fill="auto"/>
            <w:vAlign w:val="center"/>
          </w:tcPr>
          <w:p>
            <w:pPr>
              <w:pStyle w:val="178"/>
            </w:pPr>
            <w:r>
              <w:rPr>
                <w:rFonts w:hint="eastAsia"/>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Borders/>
            <w:shd w:val="clear" w:color="auto" w:fill="auto"/>
            <w:vAlign w:val="center"/>
          </w:tcPr>
          <w:p>
            <w:pPr>
              <w:pStyle w:val="178"/>
            </w:pPr>
          </w:p>
        </w:tc>
        <w:tc>
          <w:tcPr>
            <w:tcW w:w="2126" w:type="dxa"/>
            <w:shd w:val="clear" w:color="auto" w:fill="auto"/>
            <w:vAlign w:val="center"/>
          </w:tcPr>
          <w:p>
            <w:pPr>
              <w:pStyle w:val="178"/>
              <w:ind w:firstLine="180" w:firstLineChars="100"/>
              <w:jc w:val="left"/>
            </w:pPr>
            <w:r>
              <w:rPr>
                <w:rFonts w:hint="eastAsia"/>
              </w:rPr>
              <w:t>指示信号类器材2200200</w:t>
            </w:r>
          </w:p>
        </w:tc>
        <w:tc>
          <w:tcPr>
            <w:tcW w:w="3828" w:type="dxa"/>
            <w:shd w:val="clear" w:color="auto" w:fill="auto"/>
            <w:vAlign w:val="center"/>
          </w:tcPr>
          <w:p>
            <w:pPr>
              <w:pStyle w:val="178"/>
              <w:jc w:val="left"/>
            </w:pPr>
            <w:r>
              <w:rPr>
                <w:rFonts w:hint="eastAsia"/>
              </w:rPr>
              <w:t>安全疏散指示标志装置、扩音器、指挥棒、国际通用信号旗、移动式交通信号装置、其他指示信号类器材</w:t>
            </w:r>
          </w:p>
        </w:tc>
        <w:tc>
          <w:tcPr>
            <w:tcW w:w="992" w:type="dxa"/>
            <w:shd w:val="clear" w:color="auto" w:fill="auto"/>
            <w:vAlign w:val="center"/>
          </w:tcPr>
          <w:p>
            <w:pPr>
              <w:pStyle w:val="178"/>
            </w:pPr>
          </w:p>
        </w:tc>
        <w:tc>
          <w:tcPr>
            <w:tcW w:w="850" w:type="dxa"/>
            <w:shd w:val="clear" w:color="auto" w:fill="auto"/>
            <w:vAlign w:val="center"/>
          </w:tcPr>
          <w:p>
            <w:pPr>
              <w:pStyle w:val="178"/>
            </w:pPr>
          </w:p>
        </w:tc>
        <w:tc>
          <w:tcPr>
            <w:tcW w:w="839"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Borders/>
            <w:shd w:val="clear" w:color="auto" w:fill="auto"/>
            <w:vAlign w:val="center"/>
          </w:tcPr>
          <w:p>
            <w:pPr>
              <w:pStyle w:val="178"/>
            </w:pPr>
          </w:p>
        </w:tc>
        <w:tc>
          <w:tcPr>
            <w:tcW w:w="2126" w:type="dxa"/>
            <w:shd w:val="clear" w:color="auto" w:fill="auto"/>
            <w:vAlign w:val="center"/>
          </w:tcPr>
          <w:p>
            <w:pPr>
              <w:pStyle w:val="178"/>
              <w:ind w:firstLine="360" w:firstLineChars="200"/>
              <w:jc w:val="left"/>
            </w:pPr>
            <w:r>
              <w:rPr>
                <w:rFonts w:hint="eastAsia"/>
              </w:rPr>
              <w:t>安全疏散指示类标志装置</w:t>
            </w:r>
          </w:p>
        </w:tc>
        <w:tc>
          <w:tcPr>
            <w:tcW w:w="3828" w:type="dxa"/>
            <w:shd w:val="clear" w:color="auto" w:fill="auto"/>
            <w:vAlign w:val="center"/>
          </w:tcPr>
          <w:p>
            <w:pPr>
              <w:pStyle w:val="178"/>
              <w:jc w:val="left"/>
            </w:pPr>
          </w:p>
        </w:tc>
        <w:tc>
          <w:tcPr>
            <w:tcW w:w="992" w:type="dxa"/>
            <w:shd w:val="clear" w:color="auto" w:fill="auto"/>
            <w:vAlign w:val="center"/>
          </w:tcPr>
          <w:p>
            <w:pPr>
              <w:pStyle w:val="178"/>
            </w:pPr>
            <w:r>
              <w:rPr>
                <w:rFonts w:hint="eastAsia"/>
              </w:rPr>
              <w:t>5</w:t>
            </w:r>
            <w:r>
              <w:t>0</w:t>
            </w:r>
          </w:p>
        </w:tc>
        <w:tc>
          <w:tcPr>
            <w:tcW w:w="850" w:type="dxa"/>
            <w:shd w:val="clear" w:color="auto" w:fill="auto"/>
            <w:vAlign w:val="center"/>
          </w:tcPr>
          <w:p>
            <w:pPr>
              <w:pStyle w:val="178"/>
            </w:pPr>
          </w:p>
        </w:tc>
        <w:tc>
          <w:tcPr>
            <w:tcW w:w="839" w:type="dxa"/>
            <w:shd w:val="clear" w:color="auto" w:fill="auto"/>
            <w:vAlign w:val="center"/>
          </w:tcPr>
          <w:p>
            <w:pPr>
              <w:pStyle w:val="178"/>
            </w:pPr>
            <w:r>
              <w:rPr>
                <w:rFonts w:hint="eastAsia"/>
              </w:rPr>
              <w:t>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Borders/>
            <w:shd w:val="clear" w:color="auto" w:fill="auto"/>
            <w:vAlign w:val="center"/>
          </w:tcPr>
          <w:p>
            <w:pPr>
              <w:pStyle w:val="178"/>
            </w:pPr>
          </w:p>
        </w:tc>
        <w:tc>
          <w:tcPr>
            <w:tcW w:w="2126" w:type="dxa"/>
            <w:shd w:val="clear" w:color="auto" w:fill="auto"/>
            <w:vAlign w:val="center"/>
          </w:tcPr>
          <w:p>
            <w:pPr>
              <w:pStyle w:val="178"/>
              <w:ind w:firstLine="360" w:firstLineChars="200"/>
              <w:jc w:val="left"/>
            </w:pPr>
            <w:r>
              <w:rPr>
                <w:rFonts w:hint="eastAsia"/>
              </w:rPr>
              <w:t>扩音器</w:t>
            </w:r>
          </w:p>
        </w:tc>
        <w:tc>
          <w:tcPr>
            <w:tcW w:w="3828" w:type="dxa"/>
            <w:shd w:val="clear" w:color="auto" w:fill="auto"/>
            <w:vAlign w:val="center"/>
          </w:tcPr>
          <w:p>
            <w:pPr>
              <w:pStyle w:val="178"/>
              <w:jc w:val="left"/>
            </w:pPr>
          </w:p>
        </w:tc>
        <w:tc>
          <w:tcPr>
            <w:tcW w:w="992" w:type="dxa"/>
            <w:shd w:val="clear" w:color="auto" w:fill="auto"/>
            <w:vAlign w:val="center"/>
          </w:tcPr>
          <w:p>
            <w:pPr>
              <w:pStyle w:val="178"/>
            </w:pPr>
            <w:r>
              <w:rPr>
                <w:rFonts w:hint="eastAsia"/>
              </w:rPr>
              <w:t>2</w:t>
            </w:r>
            <w:r>
              <w:t>0</w:t>
            </w:r>
          </w:p>
        </w:tc>
        <w:tc>
          <w:tcPr>
            <w:tcW w:w="850" w:type="dxa"/>
            <w:shd w:val="clear" w:color="auto" w:fill="auto"/>
            <w:vAlign w:val="center"/>
          </w:tcPr>
          <w:p>
            <w:pPr>
              <w:pStyle w:val="178"/>
            </w:pPr>
          </w:p>
        </w:tc>
        <w:tc>
          <w:tcPr>
            <w:tcW w:w="839" w:type="dxa"/>
            <w:shd w:val="clear" w:color="auto" w:fill="auto"/>
            <w:vAlign w:val="center"/>
          </w:tcPr>
          <w:p>
            <w:pPr>
              <w:pStyle w:val="178"/>
            </w:pPr>
            <w:r>
              <w:rPr>
                <w:rFonts w:hint="eastAsia"/>
              </w:rPr>
              <w:t>个</w:t>
            </w:r>
          </w:p>
        </w:tc>
      </w:tr>
    </w:tbl>
    <w:p>
      <w:pPr>
        <w:pStyle w:val="56"/>
        <w:ind w:firstLine="420"/>
      </w:pPr>
    </w:p>
    <w:p>
      <w:pPr>
        <w:pStyle w:val="56"/>
        <w:ind w:firstLine="422"/>
        <w:jc w:val="center"/>
        <w:rPr>
          <w:b/>
          <w:bCs/>
        </w:rPr>
      </w:pPr>
    </w:p>
    <w:p>
      <w:pPr>
        <w:pStyle w:val="56"/>
        <w:ind w:firstLine="422"/>
        <w:jc w:val="center"/>
      </w:pPr>
      <w:r>
        <w:rPr>
          <w:rFonts w:hint="eastAsia"/>
          <w:b/>
          <w:bCs/>
        </w:rPr>
        <w:t>表A.1</w:t>
      </w:r>
      <w:r>
        <w:rPr>
          <w:rFonts w:hint="eastAsia"/>
        </w:rPr>
        <w:t>（续）</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699"/>
        <w:gridCol w:w="2126"/>
        <w:gridCol w:w="3828"/>
        <w:gridCol w:w="992"/>
        <w:gridCol w:w="850"/>
        <w:gridCol w:w="83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0" w:hRule="atLeast"/>
          <w:tblHeader/>
          <w:jc w:val="center"/>
        </w:trPr>
        <w:tc>
          <w:tcPr>
            <w:tcW w:w="699" w:type="dxa"/>
            <w:vMerge w:val="restart"/>
            <w:tcBorders>
              <w:top w:val="single" w:color="auto" w:sz="8" w:space="0"/>
              <w:right w:val="single" w:color="auto" w:sz="8" w:space="0"/>
            </w:tcBorders>
            <w:shd w:val="clear" w:color="auto" w:fill="auto"/>
            <w:vAlign w:val="center"/>
          </w:tcPr>
          <w:p>
            <w:pPr>
              <w:pStyle w:val="178"/>
            </w:pPr>
            <w:r>
              <w:rPr>
                <w:rFonts w:hint="eastAsia"/>
              </w:rPr>
              <w:t>物资分类</w:t>
            </w:r>
          </w:p>
        </w:tc>
        <w:tc>
          <w:tcPr>
            <w:tcW w:w="2126" w:type="dxa"/>
            <w:vMerge w:val="restart"/>
            <w:tcBorders>
              <w:top w:val="single" w:color="auto" w:sz="8" w:space="0"/>
              <w:left w:val="single" w:color="auto" w:sz="8" w:space="0"/>
              <w:right w:val="single" w:color="auto" w:sz="8" w:space="0"/>
            </w:tcBorders>
            <w:shd w:val="clear" w:color="auto" w:fill="auto"/>
            <w:vAlign w:val="center"/>
          </w:tcPr>
          <w:p>
            <w:pPr>
              <w:pStyle w:val="178"/>
            </w:pPr>
            <w:r>
              <w:rPr>
                <w:rFonts w:hint="eastAsia"/>
              </w:rPr>
              <w:t>名称及国标代码</w:t>
            </w:r>
          </w:p>
        </w:tc>
        <w:tc>
          <w:tcPr>
            <w:tcW w:w="3828" w:type="dxa"/>
            <w:vMerge w:val="restart"/>
            <w:tcBorders>
              <w:top w:val="single" w:color="auto" w:sz="8" w:space="0"/>
              <w:left w:val="single" w:color="auto" w:sz="8" w:space="0"/>
              <w:right w:val="single" w:color="auto" w:sz="8" w:space="0"/>
            </w:tcBorders>
            <w:shd w:val="clear" w:color="auto" w:fill="auto"/>
            <w:vAlign w:val="center"/>
          </w:tcPr>
          <w:p>
            <w:pPr>
              <w:pStyle w:val="178"/>
            </w:pPr>
            <w:r>
              <w:rPr>
                <w:rFonts w:hint="eastAsia"/>
              </w:rPr>
              <w:t>说明</w:t>
            </w:r>
          </w:p>
        </w:tc>
        <w:tc>
          <w:tcPr>
            <w:tcW w:w="1842" w:type="dxa"/>
            <w:gridSpan w:val="2"/>
            <w:tcBorders>
              <w:top w:val="single" w:color="auto" w:sz="8" w:space="0"/>
              <w:left w:val="single" w:color="auto" w:sz="8" w:space="0"/>
              <w:bottom w:val="single" w:color="auto" w:sz="8" w:space="0"/>
              <w:right w:val="single" w:color="auto" w:sz="8" w:space="0"/>
            </w:tcBorders>
            <w:shd w:val="clear" w:color="auto" w:fill="auto"/>
            <w:vAlign w:val="center"/>
          </w:tcPr>
          <w:p>
            <w:pPr>
              <w:pStyle w:val="178"/>
            </w:pPr>
            <w:r>
              <w:rPr>
                <w:rFonts w:hint="eastAsia"/>
              </w:rPr>
              <w:t>数量</w:t>
            </w:r>
          </w:p>
        </w:tc>
        <w:tc>
          <w:tcPr>
            <w:tcW w:w="839" w:type="dxa"/>
            <w:vMerge w:val="restart"/>
            <w:tcBorders>
              <w:top w:val="single" w:color="auto" w:sz="8" w:space="0"/>
              <w:left w:val="single" w:color="auto" w:sz="8" w:space="0"/>
            </w:tcBorders>
            <w:shd w:val="clear" w:color="auto" w:fill="auto"/>
            <w:vAlign w:val="center"/>
          </w:tcPr>
          <w:p>
            <w:pPr>
              <w:pStyle w:val="178"/>
            </w:pPr>
            <w:r>
              <w:rPr>
                <w:rFonts w:hint="eastAsia"/>
              </w:rPr>
              <w:t>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rHeight w:val="310" w:hRule="atLeast"/>
          <w:tblHeader/>
          <w:jc w:val="center"/>
        </w:trPr>
        <w:tc>
          <w:tcPr>
            <w:tcW w:w="699" w:type="dxa"/>
            <w:vMerge w:val="continue"/>
            <w:tcBorders>
              <w:bottom w:val="single" w:color="auto" w:sz="8" w:space="0"/>
              <w:right w:val="single" w:color="auto" w:sz="8" w:space="0"/>
            </w:tcBorders>
            <w:shd w:val="clear" w:color="auto" w:fill="auto"/>
            <w:vAlign w:val="center"/>
          </w:tcPr>
          <w:p>
            <w:pPr>
              <w:pStyle w:val="178"/>
            </w:pPr>
          </w:p>
        </w:tc>
        <w:tc>
          <w:tcPr>
            <w:tcW w:w="2126" w:type="dxa"/>
            <w:vMerge w:val="continue"/>
            <w:tcBorders>
              <w:left w:val="single" w:color="auto" w:sz="8" w:space="0"/>
              <w:bottom w:val="single" w:color="auto" w:sz="8" w:space="0"/>
              <w:right w:val="single" w:color="auto" w:sz="8" w:space="0"/>
            </w:tcBorders>
            <w:shd w:val="clear" w:color="auto" w:fill="auto"/>
            <w:vAlign w:val="center"/>
          </w:tcPr>
          <w:p>
            <w:pPr>
              <w:pStyle w:val="178"/>
            </w:pPr>
          </w:p>
        </w:tc>
        <w:tc>
          <w:tcPr>
            <w:tcW w:w="3828" w:type="dxa"/>
            <w:vMerge w:val="continue"/>
            <w:tcBorders>
              <w:left w:val="single" w:color="auto" w:sz="8" w:space="0"/>
              <w:bottom w:val="single" w:color="auto" w:sz="8" w:space="0"/>
              <w:right w:val="single" w:color="auto" w:sz="8" w:space="0"/>
            </w:tcBorders>
            <w:shd w:val="clear" w:color="auto" w:fill="auto"/>
            <w:vAlign w:val="center"/>
          </w:tcPr>
          <w:p>
            <w:pPr>
              <w:pStyle w:val="178"/>
            </w:pPr>
          </w:p>
        </w:tc>
        <w:tc>
          <w:tcPr>
            <w:tcW w:w="992" w:type="dxa"/>
            <w:tcBorders>
              <w:top w:val="single" w:color="auto" w:sz="8" w:space="0"/>
              <w:left w:val="single" w:color="auto" w:sz="8" w:space="0"/>
              <w:bottom w:val="single" w:color="auto" w:sz="8" w:space="0"/>
              <w:right w:val="single" w:color="auto" w:sz="8" w:space="0"/>
            </w:tcBorders>
            <w:shd w:val="clear" w:color="auto" w:fill="auto"/>
            <w:vAlign w:val="center"/>
          </w:tcPr>
          <w:p>
            <w:pPr>
              <w:pStyle w:val="178"/>
            </w:pPr>
            <w:r>
              <w:rPr>
                <w:rFonts w:hint="eastAsia"/>
              </w:rPr>
              <w:t>实物储备</w:t>
            </w:r>
          </w:p>
        </w:tc>
        <w:tc>
          <w:tcPr>
            <w:tcW w:w="850" w:type="dxa"/>
            <w:tcBorders>
              <w:top w:val="single" w:color="auto" w:sz="8" w:space="0"/>
              <w:left w:val="single" w:color="auto" w:sz="8" w:space="0"/>
              <w:bottom w:val="single" w:color="auto" w:sz="8" w:space="0"/>
              <w:right w:val="single" w:color="auto" w:sz="8" w:space="0"/>
            </w:tcBorders>
            <w:shd w:val="clear" w:color="auto" w:fill="auto"/>
            <w:vAlign w:val="center"/>
          </w:tcPr>
          <w:p>
            <w:pPr>
              <w:pStyle w:val="178"/>
            </w:pPr>
            <w:r>
              <w:rPr>
                <w:rFonts w:hint="eastAsia"/>
              </w:rPr>
              <w:t>合同储备</w:t>
            </w:r>
          </w:p>
        </w:tc>
        <w:tc>
          <w:tcPr>
            <w:tcW w:w="839" w:type="dxa"/>
            <w:vMerge w:val="continue"/>
            <w:tcBorders>
              <w:left w:val="single" w:color="auto" w:sz="8" w:space="0"/>
              <w:bottom w:val="single" w:color="auto" w:sz="8" w:space="0"/>
            </w:tcBorders>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restart"/>
            <w:tcBorders>
              <w:top w:val="single" w:color="auto" w:sz="8" w:space="0"/>
            </w:tcBorders>
            <w:shd w:val="clear" w:color="auto" w:fill="auto"/>
            <w:vAlign w:val="center"/>
          </w:tcPr>
          <w:p>
            <w:pPr>
              <w:pStyle w:val="178"/>
            </w:pPr>
          </w:p>
        </w:tc>
        <w:tc>
          <w:tcPr>
            <w:tcW w:w="2126" w:type="dxa"/>
            <w:tcBorders>
              <w:top w:val="single" w:color="auto" w:sz="8" w:space="0"/>
            </w:tcBorders>
            <w:shd w:val="clear" w:color="auto" w:fill="auto"/>
            <w:vAlign w:val="center"/>
          </w:tcPr>
          <w:p>
            <w:pPr>
              <w:pStyle w:val="178"/>
              <w:jc w:val="left"/>
            </w:pPr>
            <w:r>
              <w:rPr>
                <w:rFonts w:hint="eastAsia"/>
              </w:rPr>
              <w:t>求救信号类器材2200300</w:t>
            </w:r>
          </w:p>
        </w:tc>
        <w:tc>
          <w:tcPr>
            <w:tcW w:w="3828" w:type="dxa"/>
            <w:tcBorders>
              <w:top w:val="single" w:color="auto" w:sz="8" w:space="0"/>
            </w:tcBorders>
            <w:shd w:val="clear" w:color="auto" w:fill="auto"/>
            <w:vAlign w:val="center"/>
          </w:tcPr>
          <w:p>
            <w:pPr>
              <w:pStyle w:val="178"/>
              <w:jc w:val="left"/>
            </w:pPr>
            <w:r>
              <w:rPr>
                <w:rFonts w:hint="eastAsia"/>
              </w:rPr>
              <w:t>烟雾弹类、发光(反光)材料、声音类、电子产品类、其他求救信号类器材</w:t>
            </w:r>
          </w:p>
        </w:tc>
        <w:tc>
          <w:tcPr>
            <w:tcW w:w="992" w:type="dxa"/>
            <w:tcBorders>
              <w:top w:val="single" w:color="auto" w:sz="8" w:space="0"/>
            </w:tcBorders>
            <w:shd w:val="clear" w:color="auto" w:fill="auto"/>
            <w:vAlign w:val="center"/>
          </w:tcPr>
          <w:p>
            <w:pPr>
              <w:pStyle w:val="178"/>
            </w:pPr>
          </w:p>
        </w:tc>
        <w:tc>
          <w:tcPr>
            <w:tcW w:w="850" w:type="dxa"/>
            <w:tcBorders>
              <w:top w:val="single" w:color="auto" w:sz="8" w:space="0"/>
            </w:tcBorders>
            <w:shd w:val="clear" w:color="auto" w:fill="auto"/>
            <w:vAlign w:val="center"/>
          </w:tcPr>
          <w:p>
            <w:pPr>
              <w:pStyle w:val="178"/>
            </w:pPr>
          </w:p>
        </w:tc>
        <w:tc>
          <w:tcPr>
            <w:tcW w:w="839" w:type="dxa"/>
            <w:tcBorders>
              <w:top w:val="single" w:color="auto" w:sz="8" w:space="0"/>
            </w:tcBorders>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Borders/>
            <w:shd w:val="clear" w:color="auto" w:fill="auto"/>
            <w:vAlign w:val="center"/>
          </w:tcPr>
          <w:p>
            <w:pPr>
              <w:pStyle w:val="178"/>
            </w:pPr>
          </w:p>
        </w:tc>
        <w:tc>
          <w:tcPr>
            <w:tcW w:w="2126" w:type="dxa"/>
            <w:shd w:val="clear" w:color="auto" w:fill="auto"/>
            <w:vAlign w:val="center"/>
          </w:tcPr>
          <w:p>
            <w:pPr>
              <w:pStyle w:val="178"/>
              <w:ind w:firstLine="360" w:firstLineChars="200"/>
              <w:jc w:val="left"/>
            </w:pPr>
            <w:r>
              <w:rPr>
                <w:rFonts w:hint="eastAsia"/>
              </w:rPr>
              <w:t>多功能警示棒</w:t>
            </w:r>
          </w:p>
        </w:tc>
        <w:tc>
          <w:tcPr>
            <w:tcW w:w="3828" w:type="dxa"/>
            <w:shd w:val="clear" w:color="auto" w:fill="auto"/>
            <w:vAlign w:val="center"/>
          </w:tcPr>
          <w:p>
            <w:pPr>
              <w:pStyle w:val="178"/>
              <w:jc w:val="left"/>
            </w:pPr>
          </w:p>
        </w:tc>
        <w:tc>
          <w:tcPr>
            <w:tcW w:w="992" w:type="dxa"/>
            <w:shd w:val="clear" w:color="auto" w:fill="auto"/>
            <w:vAlign w:val="center"/>
          </w:tcPr>
          <w:p>
            <w:pPr>
              <w:pStyle w:val="178"/>
            </w:pPr>
            <w:r>
              <w:rPr>
                <w:rFonts w:hint="eastAsia"/>
              </w:rPr>
              <w:t>5</w:t>
            </w:r>
            <w:r>
              <w:t>0</w:t>
            </w:r>
          </w:p>
        </w:tc>
        <w:tc>
          <w:tcPr>
            <w:tcW w:w="850" w:type="dxa"/>
            <w:shd w:val="clear" w:color="auto" w:fill="auto"/>
            <w:vAlign w:val="center"/>
          </w:tcPr>
          <w:p>
            <w:pPr>
              <w:pStyle w:val="178"/>
            </w:pPr>
          </w:p>
        </w:tc>
        <w:tc>
          <w:tcPr>
            <w:tcW w:w="839" w:type="dxa"/>
            <w:shd w:val="clear" w:color="auto" w:fill="auto"/>
            <w:vAlign w:val="center"/>
          </w:tcPr>
          <w:p>
            <w:pPr>
              <w:pStyle w:val="178"/>
            </w:pPr>
            <w:r>
              <w:rPr>
                <w:rFonts w:hint="eastAsia"/>
              </w:rPr>
              <w:t>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restart"/>
            <w:shd w:val="clear" w:color="auto" w:fill="auto"/>
            <w:vAlign w:val="center"/>
          </w:tcPr>
          <w:p>
            <w:pPr>
              <w:pStyle w:val="178"/>
              <w:rPr>
                <w:rFonts w:hint="default" w:eastAsia="宋体"/>
                <w:lang w:val="en-US" w:eastAsia="zh-CN"/>
              </w:rPr>
            </w:pPr>
            <w:r>
              <w:rPr>
                <w:rFonts w:hint="eastAsia"/>
                <w:b/>
                <w:bCs/>
                <w:lang w:val="en-US" w:eastAsia="zh-CN"/>
              </w:rPr>
              <w:t>工程材料与机械加工设备</w:t>
            </w:r>
          </w:p>
        </w:tc>
        <w:tc>
          <w:tcPr>
            <w:tcW w:w="2126" w:type="dxa"/>
            <w:shd w:val="clear" w:color="auto" w:fill="auto"/>
            <w:vAlign w:val="center"/>
          </w:tcPr>
          <w:p>
            <w:pPr>
              <w:pStyle w:val="178"/>
              <w:jc w:val="left"/>
            </w:pPr>
            <w:r>
              <w:rPr>
                <w:rFonts w:hint="eastAsia"/>
                <w:b/>
                <w:bCs/>
              </w:rPr>
              <w:t>工程材料3010000</w:t>
            </w:r>
          </w:p>
        </w:tc>
        <w:tc>
          <w:tcPr>
            <w:tcW w:w="3828" w:type="dxa"/>
            <w:shd w:val="clear" w:color="auto" w:fill="auto"/>
            <w:vAlign w:val="center"/>
          </w:tcPr>
          <w:p>
            <w:pPr>
              <w:pStyle w:val="178"/>
              <w:jc w:val="left"/>
            </w:pPr>
          </w:p>
        </w:tc>
        <w:tc>
          <w:tcPr>
            <w:tcW w:w="992" w:type="dxa"/>
            <w:shd w:val="clear" w:color="auto" w:fill="auto"/>
            <w:vAlign w:val="center"/>
          </w:tcPr>
          <w:p>
            <w:pPr>
              <w:pStyle w:val="178"/>
            </w:pPr>
          </w:p>
        </w:tc>
        <w:tc>
          <w:tcPr>
            <w:tcW w:w="850" w:type="dxa"/>
            <w:shd w:val="clear" w:color="auto" w:fill="auto"/>
            <w:vAlign w:val="center"/>
          </w:tcPr>
          <w:p>
            <w:pPr>
              <w:pStyle w:val="178"/>
            </w:pPr>
          </w:p>
        </w:tc>
        <w:tc>
          <w:tcPr>
            <w:tcW w:w="839"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PrEx>
        <w:trPr>
          <w:jc w:val="center"/>
        </w:trPr>
        <w:tc>
          <w:tcPr>
            <w:tcW w:w="699" w:type="dxa"/>
            <w:vMerge w:val="continue"/>
            <w:tcBorders/>
            <w:shd w:val="clear" w:color="auto" w:fill="auto"/>
            <w:vAlign w:val="center"/>
          </w:tcPr>
          <w:p>
            <w:pPr>
              <w:pStyle w:val="178"/>
            </w:pPr>
          </w:p>
        </w:tc>
        <w:tc>
          <w:tcPr>
            <w:tcW w:w="2126" w:type="dxa"/>
            <w:shd w:val="clear" w:color="auto" w:fill="auto"/>
            <w:vAlign w:val="center"/>
          </w:tcPr>
          <w:p>
            <w:pPr>
              <w:pStyle w:val="178"/>
              <w:ind w:firstLine="180" w:firstLineChars="100"/>
              <w:jc w:val="left"/>
            </w:pPr>
            <w:r>
              <w:rPr>
                <w:rFonts w:hint="eastAsia"/>
              </w:rPr>
              <w:t>袋类3010700</w:t>
            </w:r>
            <w:bookmarkStart w:id="69" w:name="_GoBack"/>
            <w:bookmarkEnd w:id="69"/>
          </w:p>
        </w:tc>
        <w:tc>
          <w:tcPr>
            <w:tcW w:w="3828" w:type="dxa"/>
            <w:shd w:val="clear" w:color="auto" w:fill="auto"/>
            <w:vAlign w:val="center"/>
          </w:tcPr>
          <w:p>
            <w:pPr>
              <w:pStyle w:val="178"/>
              <w:jc w:val="left"/>
            </w:pPr>
          </w:p>
        </w:tc>
        <w:tc>
          <w:tcPr>
            <w:tcW w:w="992" w:type="dxa"/>
            <w:shd w:val="clear" w:color="auto" w:fill="auto"/>
            <w:vAlign w:val="center"/>
          </w:tcPr>
          <w:p>
            <w:pPr>
              <w:pStyle w:val="178"/>
            </w:pPr>
          </w:p>
        </w:tc>
        <w:tc>
          <w:tcPr>
            <w:tcW w:w="850" w:type="dxa"/>
            <w:shd w:val="clear" w:color="auto" w:fill="auto"/>
            <w:vAlign w:val="center"/>
          </w:tcPr>
          <w:p>
            <w:pPr>
              <w:pStyle w:val="178"/>
            </w:pPr>
          </w:p>
        </w:tc>
        <w:tc>
          <w:tcPr>
            <w:tcW w:w="839"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Borders/>
            <w:shd w:val="clear" w:color="auto" w:fill="auto"/>
            <w:vAlign w:val="center"/>
          </w:tcPr>
          <w:p>
            <w:pPr>
              <w:pStyle w:val="178"/>
            </w:pPr>
          </w:p>
        </w:tc>
        <w:tc>
          <w:tcPr>
            <w:tcW w:w="2126" w:type="dxa"/>
            <w:shd w:val="clear" w:color="auto" w:fill="auto"/>
            <w:vAlign w:val="center"/>
          </w:tcPr>
          <w:p>
            <w:pPr>
              <w:pStyle w:val="178"/>
              <w:ind w:firstLine="360" w:firstLineChars="200"/>
              <w:jc w:val="left"/>
            </w:pPr>
            <w:r>
              <w:rPr>
                <w:rFonts w:hint="eastAsia"/>
              </w:rPr>
              <w:t>编织袋</w:t>
            </w:r>
          </w:p>
        </w:tc>
        <w:tc>
          <w:tcPr>
            <w:tcW w:w="3828" w:type="dxa"/>
            <w:shd w:val="clear" w:color="auto" w:fill="auto"/>
            <w:vAlign w:val="center"/>
          </w:tcPr>
          <w:p>
            <w:pPr>
              <w:pStyle w:val="178"/>
              <w:jc w:val="left"/>
            </w:pPr>
          </w:p>
        </w:tc>
        <w:tc>
          <w:tcPr>
            <w:tcW w:w="992" w:type="dxa"/>
            <w:shd w:val="clear" w:color="auto" w:fill="auto"/>
            <w:vAlign w:val="center"/>
          </w:tcPr>
          <w:p>
            <w:pPr>
              <w:pStyle w:val="178"/>
            </w:pPr>
            <w:r>
              <w:rPr>
                <w:rFonts w:hint="eastAsia"/>
              </w:rPr>
              <w:t>1</w:t>
            </w:r>
            <w:r>
              <w:t>000</w:t>
            </w:r>
          </w:p>
        </w:tc>
        <w:tc>
          <w:tcPr>
            <w:tcW w:w="850" w:type="dxa"/>
            <w:shd w:val="clear" w:color="auto" w:fill="auto"/>
            <w:vAlign w:val="center"/>
          </w:tcPr>
          <w:p>
            <w:pPr>
              <w:pStyle w:val="178"/>
            </w:pPr>
          </w:p>
        </w:tc>
        <w:tc>
          <w:tcPr>
            <w:tcW w:w="839" w:type="dxa"/>
            <w:shd w:val="clear" w:color="auto" w:fill="auto"/>
            <w:vAlign w:val="center"/>
          </w:tcPr>
          <w:p>
            <w:pPr>
              <w:pStyle w:val="178"/>
            </w:pPr>
            <w:r>
              <w:rPr>
                <w:rFonts w:hint="eastAsia"/>
              </w:rPr>
              <w:t>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Borders/>
            <w:shd w:val="clear" w:color="auto" w:fill="auto"/>
            <w:vAlign w:val="center"/>
          </w:tcPr>
          <w:p>
            <w:pPr>
              <w:pStyle w:val="178"/>
            </w:pPr>
          </w:p>
        </w:tc>
        <w:tc>
          <w:tcPr>
            <w:tcW w:w="2126" w:type="dxa"/>
            <w:shd w:val="clear" w:color="auto" w:fill="auto"/>
            <w:vAlign w:val="center"/>
          </w:tcPr>
          <w:p>
            <w:pPr>
              <w:pStyle w:val="178"/>
              <w:ind w:firstLine="180" w:firstLineChars="100"/>
              <w:jc w:val="left"/>
            </w:pPr>
            <w:r>
              <w:rPr>
                <w:rFonts w:hint="eastAsia"/>
              </w:rPr>
              <w:t>布/膜/滤垫类3011000</w:t>
            </w:r>
          </w:p>
        </w:tc>
        <w:tc>
          <w:tcPr>
            <w:tcW w:w="3828" w:type="dxa"/>
            <w:shd w:val="clear" w:color="auto" w:fill="auto"/>
            <w:vAlign w:val="center"/>
          </w:tcPr>
          <w:p>
            <w:pPr>
              <w:pStyle w:val="178"/>
              <w:jc w:val="left"/>
            </w:pPr>
            <w:r>
              <w:rPr>
                <w:rFonts w:hint="eastAsia"/>
              </w:rPr>
              <w:t>帆布、合成纤维制苫布、编织布、复膜编织布、塑料网、土工布、土工膜、滤垫、其他布/膜/滤垫类</w:t>
            </w:r>
          </w:p>
        </w:tc>
        <w:tc>
          <w:tcPr>
            <w:tcW w:w="992" w:type="dxa"/>
            <w:shd w:val="clear" w:color="auto" w:fill="auto"/>
            <w:vAlign w:val="center"/>
          </w:tcPr>
          <w:p>
            <w:pPr>
              <w:pStyle w:val="178"/>
            </w:pPr>
          </w:p>
        </w:tc>
        <w:tc>
          <w:tcPr>
            <w:tcW w:w="850" w:type="dxa"/>
            <w:shd w:val="clear" w:color="auto" w:fill="auto"/>
            <w:vAlign w:val="center"/>
          </w:tcPr>
          <w:p>
            <w:pPr>
              <w:pStyle w:val="178"/>
            </w:pPr>
          </w:p>
        </w:tc>
        <w:tc>
          <w:tcPr>
            <w:tcW w:w="839"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699" w:type="dxa"/>
            <w:vMerge w:val="continue"/>
            <w:tcBorders>
              <w:bottom w:val="single" w:color="auto" w:sz="8" w:space="0"/>
            </w:tcBorders>
            <w:shd w:val="clear" w:color="auto" w:fill="auto"/>
            <w:vAlign w:val="center"/>
          </w:tcPr>
          <w:p>
            <w:pPr>
              <w:pStyle w:val="178"/>
            </w:pPr>
          </w:p>
        </w:tc>
        <w:tc>
          <w:tcPr>
            <w:tcW w:w="2126" w:type="dxa"/>
            <w:tcBorders>
              <w:bottom w:val="single" w:color="auto" w:sz="8" w:space="0"/>
            </w:tcBorders>
            <w:shd w:val="clear" w:color="auto" w:fill="auto"/>
            <w:vAlign w:val="center"/>
          </w:tcPr>
          <w:p>
            <w:pPr>
              <w:pStyle w:val="178"/>
              <w:ind w:firstLine="360" w:firstLineChars="200"/>
              <w:jc w:val="left"/>
            </w:pPr>
            <w:r>
              <w:rPr>
                <w:rFonts w:hint="eastAsia"/>
              </w:rPr>
              <w:t>彩色帆布</w:t>
            </w:r>
          </w:p>
        </w:tc>
        <w:tc>
          <w:tcPr>
            <w:tcW w:w="3828" w:type="dxa"/>
            <w:tcBorders>
              <w:bottom w:val="single" w:color="auto" w:sz="8" w:space="0"/>
            </w:tcBorders>
            <w:shd w:val="clear" w:color="auto" w:fill="auto"/>
            <w:vAlign w:val="center"/>
          </w:tcPr>
          <w:p>
            <w:pPr>
              <w:pStyle w:val="178"/>
              <w:jc w:val="left"/>
            </w:pPr>
          </w:p>
        </w:tc>
        <w:tc>
          <w:tcPr>
            <w:tcW w:w="992" w:type="dxa"/>
            <w:tcBorders>
              <w:bottom w:val="single" w:color="auto" w:sz="8" w:space="0"/>
            </w:tcBorders>
            <w:shd w:val="clear" w:color="auto" w:fill="auto"/>
            <w:vAlign w:val="center"/>
          </w:tcPr>
          <w:p>
            <w:pPr>
              <w:pStyle w:val="178"/>
            </w:pPr>
            <w:r>
              <w:rPr>
                <w:rFonts w:hint="eastAsia"/>
              </w:rPr>
              <w:t>0</w:t>
            </w:r>
            <w:r>
              <w:t>.5</w:t>
            </w:r>
          </w:p>
        </w:tc>
        <w:tc>
          <w:tcPr>
            <w:tcW w:w="850" w:type="dxa"/>
            <w:tcBorders>
              <w:bottom w:val="single" w:color="auto" w:sz="8" w:space="0"/>
            </w:tcBorders>
            <w:shd w:val="clear" w:color="auto" w:fill="auto"/>
            <w:vAlign w:val="center"/>
          </w:tcPr>
          <w:p>
            <w:pPr>
              <w:pStyle w:val="178"/>
            </w:pPr>
          </w:p>
        </w:tc>
        <w:tc>
          <w:tcPr>
            <w:tcW w:w="839" w:type="dxa"/>
            <w:tcBorders>
              <w:bottom w:val="single" w:color="auto" w:sz="8" w:space="0"/>
            </w:tcBorders>
            <w:shd w:val="clear" w:color="auto" w:fill="auto"/>
            <w:vAlign w:val="center"/>
          </w:tcPr>
          <w:p>
            <w:pPr>
              <w:pStyle w:val="178"/>
            </w:pPr>
            <w:r>
              <w:rPr>
                <w:rFonts w:hint="eastAsia"/>
              </w:rPr>
              <w:t>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6"/>
            <w:tcBorders>
              <w:top w:val="single" w:color="auto" w:sz="8" w:space="0"/>
              <w:bottom w:val="single" w:color="auto" w:sz="8" w:space="0"/>
            </w:tcBorders>
            <w:shd w:val="clear" w:color="auto" w:fill="auto"/>
            <w:vAlign w:val="center"/>
          </w:tcPr>
          <w:p>
            <w:pPr>
              <w:pStyle w:val="56"/>
              <w:ind w:firstLine="420"/>
            </w:pPr>
            <w:r>
              <w:rPr>
                <w:rFonts w:hint="eastAsia"/>
              </w:rPr>
              <w:t>注：1.本表不推荐品牌、型号，只要符合国家标准或者行业标准均可收储。表内物资以满足功能为首要任务，总量达标为原则。可用同等功能替代品，如方便面可以换成饼干，编织袋可以换成麻袋，手电筒可以换成头灯等</w:t>
            </w:r>
          </w:p>
          <w:p>
            <w:pPr>
              <w:pStyle w:val="56"/>
              <w:ind w:firstLine="420"/>
            </w:pPr>
            <w:r>
              <w:rPr>
                <w:rFonts w:hint="eastAsia"/>
              </w:rPr>
              <w:t xml:space="preserve">    2.单帐篷1120100的合同储备为单人帐篷（1-2人）</w:t>
            </w:r>
          </w:p>
          <w:p>
            <w:pPr>
              <w:pStyle w:val="56"/>
              <w:ind w:firstLine="840" w:firstLineChars="400"/>
            </w:pPr>
            <w:r>
              <w:rPr>
                <w:rFonts w:hint="eastAsia"/>
              </w:rPr>
              <w:t>3.应急装备及配套物资和工程材料与机械加工设备属于专业物资，应主要由行业部门储备。本表内涉及少量该类物资，主要用于保障突发事件时安置群众生活所需</w:t>
            </w:r>
          </w:p>
        </w:tc>
      </w:tr>
    </w:tbl>
    <w:p>
      <w:pPr>
        <w:pStyle w:val="56"/>
        <w:ind w:firstLine="420"/>
      </w:pPr>
    </w:p>
    <w:p>
      <w:pPr>
        <w:widowControl/>
        <w:adjustRightInd/>
        <w:spacing w:line="240" w:lineRule="auto"/>
        <w:jc w:val="left"/>
        <w:rPr>
          <w:rFonts w:ascii="宋体" w:hAnsi="Times New Roman"/>
          <w:kern w:val="0"/>
          <w:szCs w:val="20"/>
        </w:rPr>
      </w:pPr>
      <w:r>
        <w:br w:type="page"/>
      </w:r>
    </w:p>
    <w:p>
      <w:pPr>
        <w:pStyle w:val="198"/>
      </w:pPr>
    </w:p>
    <w:p>
      <w:pPr>
        <w:pStyle w:val="199"/>
      </w:pPr>
    </w:p>
    <w:p>
      <w:pPr>
        <w:pStyle w:val="76"/>
        <w:spacing w:after="156"/>
      </w:pPr>
      <w:r>
        <w:br w:type="textWrapping"/>
      </w:r>
      <w:bookmarkStart w:id="64" w:name="_Toc152789053"/>
      <w:bookmarkStart w:id="65" w:name="_Toc152786233"/>
      <w:r>
        <w:rPr>
          <w:rFonts w:hint="eastAsia"/>
        </w:rPr>
        <w:t>（资料性）</w:t>
      </w:r>
      <w:r>
        <w:br w:type="textWrapping"/>
      </w:r>
      <w:r>
        <w:rPr>
          <w:rFonts w:hint="eastAsia"/>
        </w:rPr>
        <w:t>家庭应急包推荐清单</w:t>
      </w:r>
      <w:bookmarkEnd w:id="64"/>
      <w:bookmarkEnd w:id="65"/>
    </w:p>
    <w:p>
      <w:pPr>
        <w:pStyle w:val="56"/>
        <w:ind w:firstLine="0" w:firstLineChars="0"/>
        <w:rPr>
          <w:rFonts w:ascii="黑体" w:hAnsi="黑体" w:eastAsia="黑体"/>
          <w:b/>
          <w:bCs/>
        </w:rPr>
      </w:pPr>
      <w:r>
        <w:rPr>
          <w:rFonts w:hint="eastAsia" w:ascii="黑体" w:hAnsi="黑体" w:eastAsia="黑体"/>
          <w:b/>
          <w:bCs/>
        </w:rPr>
        <w:t>B.1 家庭应急包推荐清单（基础版）</w:t>
      </w:r>
    </w:p>
    <w:p>
      <w:pPr>
        <w:pStyle w:val="56"/>
        <w:ind w:firstLine="420"/>
      </w:pPr>
      <w:r>
        <w:rPr>
          <w:rFonts w:hint="eastAsia"/>
        </w:rPr>
        <w:t>适用所有灾种的基础版家庭应急包推荐清单见表</w:t>
      </w:r>
      <w:r>
        <w:t>B</w:t>
      </w:r>
      <w:r>
        <w:rPr>
          <w:rFonts w:hint="eastAsia"/>
        </w:rPr>
        <w:t>.</w:t>
      </w:r>
      <w:r>
        <w:t>1</w:t>
      </w:r>
    </w:p>
    <w:p>
      <w:pPr>
        <w:pStyle w:val="77"/>
        <w:spacing w:before="156" w:after="156"/>
      </w:pPr>
      <w:r>
        <w:rPr>
          <w:rFonts w:hint="eastAsia"/>
        </w:rPr>
        <w:t>家庭应急包推荐清单（基础版）</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550"/>
        <w:gridCol w:w="1275"/>
        <w:gridCol w:w="2835"/>
        <w:gridCol w:w="367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550" w:type="dxa"/>
            <w:tcBorders>
              <w:top w:val="single" w:color="auto" w:sz="8" w:space="0"/>
              <w:bottom w:val="single" w:color="auto" w:sz="8" w:space="0"/>
            </w:tcBorders>
            <w:shd w:val="clear" w:color="auto" w:fill="auto"/>
            <w:vAlign w:val="center"/>
          </w:tcPr>
          <w:p>
            <w:pPr>
              <w:pStyle w:val="178"/>
            </w:pPr>
            <w:r>
              <w:rPr>
                <w:rFonts w:hint="eastAsia"/>
              </w:rPr>
              <w:t>分类</w:t>
            </w:r>
          </w:p>
        </w:tc>
        <w:tc>
          <w:tcPr>
            <w:tcW w:w="1275" w:type="dxa"/>
            <w:tcBorders>
              <w:top w:val="single" w:color="auto" w:sz="8" w:space="0"/>
              <w:bottom w:val="single" w:color="auto" w:sz="8" w:space="0"/>
            </w:tcBorders>
            <w:shd w:val="clear" w:color="auto" w:fill="auto"/>
            <w:vAlign w:val="center"/>
          </w:tcPr>
          <w:p>
            <w:pPr>
              <w:pStyle w:val="178"/>
            </w:pPr>
            <w:r>
              <w:rPr>
                <w:rFonts w:hint="eastAsia"/>
              </w:rPr>
              <w:t>序号</w:t>
            </w:r>
          </w:p>
        </w:tc>
        <w:tc>
          <w:tcPr>
            <w:tcW w:w="2835" w:type="dxa"/>
            <w:tcBorders>
              <w:top w:val="single" w:color="auto" w:sz="8" w:space="0"/>
              <w:bottom w:val="single" w:color="auto" w:sz="8" w:space="0"/>
            </w:tcBorders>
            <w:shd w:val="clear" w:color="auto" w:fill="auto"/>
            <w:vAlign w:val="center"/>
          </w:tcPr>
          <w:p>
            <w:pPr>
              <w:pStyle w:val="178"/>
            </w:pPr>
            <w:r>
              <w:rPr>
                <w:rFonts w:hint="eastAsia"/>
              </w:rPr>
              <w:t>物品名称</w:t>
            </w:r>
          </w:p>
        </w:tc>
        <w:tc>
          <w:tcPr>
            <w:tcW w:w="3674" w:type="dxa"/>
            <w:tcBorders>
              <w:top w:val="single" w:color="auto" w:sz="8" w:space="0"/>
              <w:bottom w:val="single" w:color="auto" w:sz="8" w:space="0"/>
            </w:tcBorders>
            <w:shd w:val="clear" w:color="auto" w:fill="auto"/>
            <w:vAlign w:val="center"/>
          </w:tcPr>
          <w:p>
            <w:pPr>
              <w:pStyle w:val="178"/>
            </w:pPr>
            <w:r>
              <w:rPr>
                <w:rFonts w:hint="eastAsia"/>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restart"/>
            <w:tcBorders>
              <w:top w:val="single" w:color="auto" w:sz="8" w:space="0"/>
            </w:tcBorders>
            <w:shd w:val="clear" w:color="auto" w:fill="auto"/>
            <w:vAlign w:val="center"/>
          </w:tcPr>
          <w:p>
            <w:pPr>
              <w:pStyle w:val="178"/>
            </w:pPr>
            <w:r>
              <w:rPr>
                <w:rFonts w:hint="eastAsia"/>
              </w:rPr>
              <w:t>生活物资</w:t>
            </w:r>
          </w:p>
        </w:tc>
        <w:tc>
          <w:tcPr>
            <w:tcW w:w="1275" w:type="dxa"/>
            <w:tcBorders>
              <w:top w:val="single" w:color="auto" w:sz="8" w:space="0"/>
            </w:tcBorders>
            <w:shd w:val="clear" w:color="auto" w:fill="auto"/>
            <w:vAlign w:val="center"/>
          </w:tcPr>
          <w:p>
            <w:pPr>
              <w:pStyle w:val="178"/>
            </w:pPr>
            <w:r>
              <w:rPr>
                <w:rFonts w:hint="eastAsia"/>
              </w:rPr>
              <w:t>1</w:t>
            </w:r>
          </w:p>
        </w:tc>
        <w:tc>
          <w:tcPr>
            <w:tcW w:w="2835" w:type="dxa"/>
            <w:tcBorders>
              <w:top w:val="single" w:color="auto" w:sz="8" w:space="0"/>
            </w:tcBorders>
            <w:shd w:val="clear" w:color="auto" w:fill="auto"/>
            <w:vAlign w:val="center"/>
          </w:tcPr>
          <w:p>
            <w:pPr>
              <w:pStyle w:val="178"/>
            </w:pPr>
            <w:r>
              <w:rPr>
                <w:rFonts w:hint="eastAsia"/>
              </w:rPr>
              <w:t>食品</w:t>
            </w:r>
          </w:p>
        </w:tc>
        <w:tc>
          <w:tcPr>
            <w:tcW w:w="3674" w:type="dxa"/>
            <w:tcBorders>
              <w:top w:val="single" w:color="auto" w:sz="8" w:space="0"/>
            </w:tcBorders>
            <w:shd w:val="clear" w:color="auto" w:fill="auto"/>
            <w:vAlign w:val="center"/>
          </w:tcPr>
          <w:p>
            <w:pPr>
              <w:pStyle w:val="178"/>
            </w:pPr>
            <w:r>
              <w:rPr>
                <w:rFonts w:hint="eastAsia"/>
              </w:rPr>
              <w:t>饼干或压缩饼干，方便面、巧克力等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shd w:val="clear" w:color="auto" w:fill="auto"/>
            <w:vAlign w:val="center"/>
          </w:tcPr>
          <w:p>
            <w:pPr>
              <w:pStyle w:val="178"/>
            </w:pPr>
          </w:p>
        </w:tc>
        <w:tc>
          <w:tcPr>
            <w:tcW w:w="1275" w:type="dxa"/>
            <w:shd w:val="clear" w:color="auto" w:fill="auto"/>
            <w:vAlign w:val="center"/>
          </w:tcPr>
          <w:p>
            <w:pPr>
              <w:pStyle w:val="178"/>
            </w:pPr>
            <w:r>
              <w:rPr>
                <w:rFonts w:hint="eastAsia"/>
              </w:rPr>
              <w:t>2</w:t>
            </w:r>
          </w:p>
        </w:tc>
        <w:tc>
          <w:tcPr>
            <w:tcW w:w="2835" w:type="dxa"/>
            <w:shd w:val="clear" w:color="auto" w:fill="auto"/>
            <w:vAlign w:val="center"/>
          </w:tcPr>
          <w:p>
            <w:pPr>
              <w:pStyle w:val="178"/>
            </w:pPr>
            <w:r>
              <w:rPr>
                <w:rFonts w:hint="eastAsia"/>
              </w:rPr>
              <w:t>饮用水</w:t>
            </w:r>
          </w:p>
        </w:tc>
        <w:tc>
          <w:tcPr>
            <w:tcW w:w="3674"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shd w:val="clear" w:color="auto" w:fill="auto"/>
            <w:vAlign w:val="center"/>
          </w:tcPr>
          <w:p>
            <w:pPr>
              <w:pStyle w:val="178"/>
            </w:pPr>
          </w:p>
        </w:tc>
        <w:tc>
          <w:tcPr>
            <w:tcW w:w="1275" w:type="dxa"/>
            <w:shd w:val="clear" w:color="auto" w:fill="auto"/>
            <w:vAlign w:val="center"/>
          </w:tcPr>
          <w:p>
            <w:pPr>
              <w:pStyle w:val="178"/>
            </w:pPr>
            <w:r>
              <w:rPr>
                <w:rFonts w:hint="eastAsia"/>
              </w:rPr>
              <w:t>3</w:t>
            </w:r>
          </w:p>
        </w:tc>
        <w:tc>
          <w:tcPr>
            <w:tcW w:w="2835" w:type="dxa"/>
            <w:shd w:val="clear" w:color="auto" w:fill="auto"/>
            <w:vAlign w:val="center"/>
          </w:tcPr>
          <w:p>
            <w:pPr>
              <w:pStyle w:val="178"/>
            </w:pPr>
            <w:r>
              <w:rPr>
                <w:rFonts w:hint="eastAsia"/>
              </w:rPr>
              <w:t>个人清洁用品</w:t>
            </w:r>
          </w:p>
        </w:tc>
        <w:tc>
          <w:tcPr>
            <w:tcW w:w="3674" w:type="dxa"/>
            <w:shd w:val="clear" w:color="auto" w:fill="auto"/>
            <w:vAlign w:val="center"/>
          </w:tcPr>
          <w:p>
            <w:pPr>
              <w:pStyle w:val="178"/>
            </w:pPr>
            <w:r>
              <w:rPr>
                <w:rFonts w:hint="eastAsia"/>
              </w:rPr>
              <w:t>毛巾、纸巾、牙膏、香皂、剃须刀等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shd w:val="clear" w:color="auto" w:fill="auto"/>
            <w:vAlign w:val="center"/>
          </w:tcPr>
          <w:p>
            <w:pPr>
              <w:pStyle w:val="178"/>
            </w:pPr>
          </w:p>
        </w:tc>
        <w:tc>
          <w:tcPr>
            <w:tcW w:w="1275" w:type="dxa"/>
            <w:shd w:val="clear" w:color="auto" w:fill="auto"/>
            <w:vAlign w:val="center"/>
          </w:tcPr>
          <w:p>
            <w:pPr>
              <w:pStyle w:val="178"/>
            </w:pPr>
            <w:r>
              <w:rPr>
                <w:rFonts w:hint="eastAsia"/>
              </w:rPr>
              <w:t>4</w:t>
            </w:r>
          </w:p>
        </w:tc>
        <w:tc>
          <w:tcPr>
            <w:tcW w:w="2835" w:type="dxa"/>
            <w:shd w:val="clear" w:color="auto" w:fill="auto"/>
            <w:vAlign w:val="center"/>
          </w:tcPr>
          <w:p>
            <w:pPr>
              <w:pStyle w:val="178"/>
            </w:pPr>
            <w:r>
              <w:rPr>
                <w:rFonts w:hint="eastAsia"/>
              </w:rPr>
              <w:t>个人衣物</w:t>
            </w:r>
          </w:p>
        </w:tc>
        <w:tc>
          <w:tcPr>
            <w:tcW w:w="3674" w:type="dxa"/>
            <w:shd w:val="clear" w:color="auto" w:fill="auto"/>
            <w:vAlign w:val="center"/>
          </w:tcPr>
          <w:p>
            <w:pPr>
              <w:pStyle w:val="178"/>
            </w:pPr>
            <w:r>
              <w:rPr>
                <w:rFonts w:hint="eastAsia"/>
              </w:rPr>
              <w:t>女性另备特殊护理用品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shd w:val="clear" w:color="auto" w:fill="auto"/>
            <w:vAlign w:val="center"/>
          </w:tcPr>
          <w:p>
            <w:pPr>
              <w:pStyle w:val="178"/>
            </w:pPr>
          </w:p>
        </w:tc>
        <w:tc>
          <w:tcPr>
            <w:tcW w:w="1275" w:type="dxa"/>
            <w:shd w:val="clear" w:color="auto" w:fill="auto"/>
            <w:vAlign w:val="center"/>
          </w:tcPr>
          <w:p>
            <w:pPr>
              <w:pStyle w:val="178"/>
            </w:pPr>
            <w:r>
              <w:rPr>
                <w:rFonts w:hint="eastAsia"/>
              </w:rPr>
              <w:t>5</w:t>
            </w:r>
          </w:p>
        </w:tc>
        <w:tc>
          <w:tcPr>
            <w:tcW w:w="2835" w:type="dxa"/>
            <w:shd w:val="clear" w:color="auto" w:fill="auto"/>
            <w:vAlign w:val="center"/>
          </w:tcPr>
          <w:p>
            <w:pPr>
              <w:pStyle w:val="178"/>
            </w:pPr>
            <w:r>
              <w:rPr>
                <w:rFonts w:hint="eastAsia"/>
              </w:rPr>
              <w:t>应急雨具</w:t>
            </w:r>
          </w:p>
        </w:tc>
        <w:tc>
          <w:tcPr>
            <w:tcW w:w="3674" w:type="dxa"/>
            <w:shd w:val="clear" w:color="auto" w:fill="auto"/>
            <w:vAlign w:val="center"/>
          </w:tcPr>
          <w:p>
            <w:pPr>
              <w:pStyle w:val="178"/>
            </w:pPr>
            <w:r>
              <w:rPr>
                <w:rFonts w:hint="eastAsia"/>
              </w:rPr>
              <w:t>雨衣、雨伞、雨靴等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restart"/>
            <w:shd w:val="clear" w:color="auto" w:fill="auto"/>
            <w:vAlign w:val="center"/>
          </w:tcPr>
          <w:p>
            <w:pPr>
              <w:pStyle w:val="178"/>
            </w:pPr>
            <w:r>
              <w:rPr>
                <w:rFonts w:hint="eastAsia"/>
              </w:rPr>
              <w:t>应急工具</w:t>
            </w:r>
          </w:p>
        </w:tc>
        <w:tc>
          <w:tcPr>
            <w:tcW w:w="1275" w:type="dxa"/>
            <w:shd w:val="clear" w:color="auto" w:fill="auto"/>
            <w:vAlign w:val="center"/>
          </w:tcPr>
          <w:p>
            <w:pPr>
              <w:pStyle w:val="178"/>
            </w:pPr>
            <w:r>
              <w:rPr>
                <w:rFonts w:hint="eastAsia"/>
              </w:rPr>
              <w:t>6</w:t>
            </w:r>
          </w:p>
        </w:tc>
        <w:tc>
          <w:tcPr>
            <w:tcW w:w="2835" w:type="dxa"/>
            <w:shd w:val="clear" w:color="auto" w:fill="auto"/>
            <w:vAlign w:val="center"/>
          </w:tcPr>
          <w:p>
            <w:pPr>
              <w:pStyle w:val="178"/>
            </w:pPr>
            <w:r>
              <w:rPr>
                <w:rFonts w:hint="eastAsia"/>
              </w:rPr>
              <w:t>具备收音功能的手摇充电电筒</w:t>
            </w:r>
          </w:p>
        </w:tc>
        <w:tc>
          <w:tcPr>
            <w:tcW w:w="3674" w:type="dxa"/>
            <w:shd w:val="clear" w:color="auto" w:fill="auto"/>
            <w:vAlign w:val="center"/>
          </w:tcPr>
          <w:p>
            <w:pPr>
              <w:pStyle w:val="178"/>
            </w:pPr>
            <w:r>
              <w:rPr>
                <w:rFonts w:hint="eastAsia"/>
              </w:rPr>
              <w:t>按键可发报警声音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shd w:val="clear" w:color="auto" w:fill="auto"/>
            <w:vAlign w:val="center"/>
          </w:tcPr>
          <w:p>
            <w:pPr>
              <w:pStyle w:val="178"/>
            </w:pPr>
          </w:p>
        </w:tc>
        <w:tc>
          <w:tcPr>
            <w:tcW w:w="1275" w:type="dxa"/>
            <w:shd w:val="clear" w:color="auto" w:fill="auto"/>
            <w:vAlign w:val="center"/>
          </w:tcPr>
          <w:p>
            <w:pPr>
              <w:pStyle w:val="178"/>
            </w:pPr>
            <w:r>
              <w:rPr>
                <w:rFonts w:hint="eastAsia"/>
              </w:rPr>
              <w:t>7</w:t>
            </w:r>
          </w:p>
        </w:tc>
        <w:tc>
          <w:tcPr>
            <w:tcW w:w="2835" w:type="dxa"/>
            <w:shd w:val="clear" w:color="auto" w:fill="auto"/>
            <w:vAlign w:val="center"/>
          </w:tcPr>
          <w:p>
            <w:pPr>
              <w:pStyle w:val="178"/>
            </w:pPr>
            <w:r>
              <w:rPr>
                <w:rFonts w:hint="eastAsia"/>
              </w:rPr>
              <w:t>救生哨</w:t>
            </w:r>
          </w:p>
        </w:tc>
        <w:tc>
          <w:tcPr>
            <w:tcW w:w="3674" w:type="dxa"/>
            <w:shd w:val="clear" w:color="auto" w:fill="auto"/>
            <w:vAlign w:val="center"/>
          </w:tcPr>
          <w:p>
            <w:pPr>
              <w:pStyle w:val="178"/>
            </w:pPr>
            <w:r>
              <w:rPr>
                <w:rFonts w:hint="eastAsia"/>
              </w:rPr>
              <w:t>建议选择无核设计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shd w:val="clear" w:color="auto" w:fill="auto"/>
            <w:vAlign w:val="center"/>
          </w:tcPr>
          <w:p>
            <w:pPr>
              <w:pStyle w:val="178"/>
            </w:pPr>
          </w:p>
        </w:tc>
        <w:tc>
          <w:tcPr>
            <w:tcW w:w="1275" w:type="dxa"/>
            <w:shd w:val="clear" w:color="auto" w:fill="auto"/>
            <w:vAlign w:val="center"/>
          </w:tcPr>
          <w:p>
            <w:pPr>
              <w:pStyle w:val="178"/>
            </w:pPr>
            <w:r>
              <w:rPr>
                <w:rFonts w:hint="eastAsia"/>
              </w:rPr>
              <w:t>8</w:t>
            </w:r>
          </w:p>
        </w:tc>
        <w:tc>
          <w:tcPr>
            <w:tcW w:w="2835" w:type="dxa"/>
            <w:shd w:val="clear" w:color="auto" w:fill="auto"/>
            <w:vAlign w:val="center"/>
          </w:tcPr>
          <w:p>
            <w:pPr>
              <w:pStyle w:val="178"/>
            </w:pPr>
            <w:r>
              <w:rPr>
                <w:rFonts w:hint="eastAsia"/>
              </w:rPr>
              <w:t>多功能组合剪刀</w:t>
            </w:r>
          </w:p>
        </w:tc>
        <w:tc>
          <w:tcPr>
            <w:tcW w:w="3674" w:type="dxa"/>
            <w:shd w:val="clear" w:color="auto" w:fill="auto"/>
            <w:vAlign w:val="center"/>
          </w:tcPr>
          <w:p>
            <w:pPr>
              <w:pStyle w:val="178"/>
            </w:pPr>
            <w:r>
              <w:rPr>
                <w:rFonts w:hint="eastAsia"/>
              </w:rPr>
              <w:t>含螺丝刀、刀锯、钢钳等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shd w:val="clear" w:color="auto" w:fill="auto"/>
            <w:vAlign w:val="center"/>
          </w:tcPr>
          <w:p>
            <w:pPr>
              <w:pStyle w:val="178"/>
            </w:pPr>
          </w:p>
        </w:tc>
        <w:tc>
          <w:tcPr>
            <w:tcW w:w="1275" w:type="dxa"/>
            <w:shd w:val="clear" w:color="auto" w:fill="auto"/>
            <w:vAlign w:val="center"/>
          </w:tcPr>
          <w:p>
            <w:pPr>
              <w:pStyle w:val="178"/>
            </w:pPr>
            <w:r>
              <w:rPr>
                <w:rFonts w:hint="eastAsia"/>
              </w:rPr>
              <w:t>9</w:t>
            </w:r>
          </w:p>
        </w:tc>
        <w:tc>
          <w:tcPr>
            <w:tcW w:w="2835" w:type="dxa"/>
            <w:shd w:val="clear" w:color="auto" w:fill="auto"/>
            <w:vAlign w:val="center"/>
          </w:tcPr>
          <w:p>
            <w:pPr>
              <w:pStyle w:val="178"/>
            </w:pPr>
            <w:r>
              <w:rPr>
                <w:rFonts w:hint="eastAsia"/>
              </w:rPr>
              <w:t>灭火器/防火毯</w:t>
            </w:r>
          </w:p>
        </w:tc>
        <w:tc>
          <w:tcPr>
            <w:tcW w:w="3674"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restart"/>
            <w:shd w:val="clear" w:color="auto" w:fill="auto"/>
            <w:vAlign w:val="center"/>
          </w:tcPr>
          <w:p>
            <w:pPr>
              <w:pStyle w:val="178"/>
            </w:pPr>
            <w:r>
              <w:rPr>
                <w:rFonts w:hint="eastAsia"/>
              </w:rPr>
              <w:t>应急药物</w:t>
            </w:r>
          </w:p>
        </w:tc>
        <w:tc>
          <w:tcPr>
            <w:tcW w:w="1275" w:type="dxa"/>
            <w:shd w:val="clear" w:color="auto" w:fill="auto"/>
            <w:vAlign w:val="center"/>
          </w:tcPr>
          <w:p>
            <w:pPr>
              <w:pStyle w:val="178"/>
            </w:pPr>
            <w:r>
              <w:rPr>
                <w:rFonts w:hint="eastAsia"/>
              </w:rPr>
              <w:t>1</w:t>
            </w:r>
            <w:r>
              <w:t>0</w:t>
            </w:r>
          </w:p>
        </w:tc>
        <w:tc>
          <w:tcPr>
            <w:tcW w:w="2835" w:type="dxa"/>
            <w:shd w:val="clear" w:color="auto" w:fill="auto"/>
            <w:vAlign w:val="center"/>
          </w:tcPr>
          <w:p>
            <w:pPr>
              <w:pStyle w:val="178"/>
            </w:pPr>
            <w:r>
              <w:rPr>
                <w:rFonts w:hint="eastAsia"/>
              </w:rPr>
              <w:t>常备药品</w:t>
            </w:r>
          </w:p>
        </w:tc>
        <w:tc>
          <w:tcPr>
            <w:tcW w:w="3674" w:type="dxa"/>
            <w:shd w:val="clear" w:color="auto" w:fill="auto"/>
            <w:vAlign w:val="center"/>
          </w:tcPr>
          <w:p>
            <w:pPr>
              <w:pStyle w:val="178"/>
            </w:pPr>
            <w:r>
              <w:rPr>
                <w:rFonts w:hint="eastAsia"/>
              </w:rPr>
              <w:t>抗病毒、抗生素、治疗腹泻药物等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shd w:val="clear" w:color="auto" w:fill="auto"/>
            <w:vAlign w:val="center"/>
          </w:tcPr>
          <w:p>
            <w:pPr>
              <w:pStyle w:val="178"/>
            </w:pPr>
          </w:p>
        </w:tc>
        <w:tc>
          <w:tcPr>
            <w:tcW w:w="1275" w:type="dxa"/>
            <w:shd w:val="clear" w:color="auto" w:fill="auto"/>
            <w:vAlign w:val="center"/>
          </w:tcPr>
          <w:p>
            <w:pPr>
              <w:pStyle w:val="178"/>
            </w:pPr>
            <w:r>
              <w:rPr>
                <w:rFonts w:hint="eastAsia"/>
              </w:rPr>
              <w:t>1</w:t>
            </w:r>
            <w:r>
              <w:t>1</w:t>
            </w:r>
          </w:p>
        </w:tc>
        <w:tc>
          <w:tcPr>
            <w:tcW w:w="2835" w:type="dxa"/>
            <w:shd w:val="clear" w:color="auto" w:fill="auto"/>
            <w:vAlign w:val="center"/>
          </w:tcPr>
          <w:p>
            <w:pPr>
              <w:pStyle w:val="178"/>
            </w:pPr>
            <w:r>
              <w:rPr>
                <w:rFonts w:hint="eastAsia"/>
              </w:rPr>
              <w:t>常用外伤包扎材料</w:t>
            </w:r>
          </w:p>
        </w:tc>
        <w:tc>
          <w:tcPr>
            <w:tcW w:w="3674" w:type="dxa"/>
            <w:shd w:val="clear" w:color="auto" w:fill="auto"/>
            <w:vAlign w:val="center"/>
          </w:tcPr>
          <w:p>
            <w:pPr>
              <w:pStyle w:val="178"/>
            </w:pPr>
            <w:r>
              <w:rPr>
                <w:rFonts w:hint="eastAsia"/>
              </w:rPr>
              <w:t>创可贴、纱布、绷带等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tcBorders>
              <w:bottom w:val="single" w:color="auto" w:sz="8" w:space="0"/>
            </w:tcBorders>
            <w:shd w:val="clear" w:color="auto" w:fill="auto"/>
            <w:vAlign w:val="center"/>
          </w:tcPr>
          <w:p>
            <w:pPr>
              <w:pStyle w:val="178"/>
            </w:pPr>
          </w:p>
        </w:tc>
        <w:tc>
          <w:tcPr>
            <w:tcW w:w="1275" w:type="dxa"/>
            <w:tcBorders>
              <w:bottom w:val="single" w:color="auto" w:sz="8" w:space="0"/>
            </w:tcBorders>
            <w:shd w:val="clear" w:color="auto" w:fill="auto"/>
            <w:vAlign w:val="center"/>
          </w:tcPr>
          <w:p>
            <w:pPr>
              <w:pStyle w:val="178"/>
            </w:pPr>
            <w:r>
              <w:rPr>
                <w:rFonts w:hint="eastAsia"/>
              </w:rPr>
              <w:t>1</w:t>
            </w:r>
            <w:r>
              <w:t>2</w:t>
            </w:r>
          </w:p>
        </w:tc>
        <w:tc>
          <w:tcPr>
            <w:tcW w:w="2835" w:type="dxa"/>
            <w:tcBorders>
              <w:bottom w:val="single" w:color="auto" w:sz="8" w:space="0"/>
            </w:tcBorders>
            <w:shd w:val="clear" w:color="auto" w:fill="auto"/>
            <w:vAlign w:val="center"/>
          </w:tcPr>
          <w:p>
            <w:pPr>
              <w:pStyle w:val="178"/>
            </w:pPr>
            <w:r>
              <w:rPr>
                <w:rFonts w:hint="eastAsia"/>
              </w:rPr>
              <w:t>消毒用品</w:t>
            </w:r>
          </w:p>
        </w:tc>
        <w:tc>
          <w:tcPr>
            <w:tcW w:w="3674" w:type="dxa"/>
            <w:tcBorders>
              <w:bottom w:val="single" w:color="auto" w:sz="8" w:space="0"/>
            </w:tcBorders>
            <w:shd w:val="clear" w:color="auto" w:fill="auto"/>
            <w:vAlign w:val="center"/>
          </w:tcPr>
          <w:p>
            <w:pPr>
              <w:pStyle w:val="178"/>
            </w:pPr>
            <w:r>
              <w:rPr>
                <w:rFonts w:hint="eastAsia"/>
              </w:rPr>
              <w:t>酒精、碘伏棉棒、消毒纸巾等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4"/>
            <w:tcBorders>
              <w:top w:val="single" w:color="auto" w:sz="8" w:space="0"/>
              <w:bottom w:val="single" w:color="auto" w:sz="8" w:space="0"/>
            </w:tcBorders>
            <w:shd w:val="clear" w:color="auto" w:fill="auto"/>
            <w:vAlign w:val="center"/>
          </w:tcPr>
          <w:p>
            <w:pPr>
              <w:pStyle w:val="178"/>
              <w:jc w:val="both"/>
            </w:pPr>
            <w:r>
              <w:rPr>
                <w:rFonts w:hint="eastAsia"/>
              </w:rPr>
              <w:t>注：有老人、孩子或者有糖尿病等基础性疾病病人的家庭适当储备相应特殊食品、用品</w:t>
            </w:r>
          </w:p>
        </w:tc>
      </w:tr>
    </w:tbl>
    <w:p>
      <w:pPr>
        <w:pStyle w:val="56"/>
        <w:ind w:firstLine="420"/>
      </w:pPr>
    </w:p>
    <w:p>
      <w:pPr>
        <w:pStyle w:val="56"/>
        <w:ind w:firstLine="0" w:firstLineChars="0"/>
        <w:rPr>
          <w:rFonts w:ascii="黑体" w:hAnsi="黑体" w:eastAsia="黑体"/>
          <w:b/>
          <w:bCs/>
        </w:rPr>
      </w:pPr>
      <w:r>
        <w:rPr>
          <w:rFonts w:hint="eastAsia" w:ascii="黑体" w:hAnsi="黑体" w:eastAsia="黑体"/>
          <w:b/>
          <w:bCs/>
        </w:rPr>
        <w:t>B.</w:t>
      </w:r>
      <w:r>
        <w:rPr>
          <w:rFonts w:ascii="黑体" w:hAnsi="黑体" w:eastAsia="黑体"/>
          <w:b/>
          <w:bCs/>
        </w:rPr>
        <w:t>2</w:t>
      </w:r>
      <w:r>
        <w:rPr>
          <w:rFonts w:hint="eastAsia" w:ascii="黑体" w:hAnsi="黑体" w:eastAsia="黑体"/>
          <w:b/>
          <w:bCs/>
        </w:rPr>
        <w:t xml:space="preserve"> 家庭应急包推荐清单（火灾扩充版）</w:t>
      </w:r>
    </w:p>
    <w:p>
      <w:pPr>
        <w:pStyle w:val="56"/>
        <w:ind w:firstLine="420"/>
      </w:pPr>
      <w:r>
        <w:rPr>
          <w:rFonts w:hint="eastAsia"/>
        </w:rPr>
        <w:t>适用火灾的扩充版家庭应急包推荐清单见表</w:t>
      </w:r>
      <w:r>
        <w:t>B</w:t>
      </w:r>
      <w:r>
        <w:rPr>
          <w:rFonts w:hint="eastAsia"/>
        </w:rPr>
        <w:t>.</w:t>
      </w:r>
      <w:r>
        <w:t>2</w:t>
      </w:r>
    </w:p>
    <w:p>
      <w:pPr>
        <w:pStyle w:val="77"/>
        <w:spacing w:before="156" w:after="156"/>
      </w:pPr>
      <w:r>
        <w:rPr>
          <w:rFonts w:hint="eastAsia"/>
        </w:rPr>
        <w:t>家庭应急包推荐清单（火灾扩充版）</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550"/>
        <w:gridCol w:w="1275"/>
        <w:gridCol w:w="2835"/>
        <w:gridCol w:w="367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550" w:type="dxa"/>
            <w:tcBorders>
              <w:top w:val="single" w:color="auto" w:sz="8" w:space="0"/>
              <w:bottom w:val="single" w:color="auto" w:sz="8" w:space="0"/>
            </w:tcBorders>
            <w:shd w:val="clear" w:color="auto" w:fill="auto"/>
            <w:vAlign w:val="center"/>
          </w:tcPr>
          <w:p>
            <w:pPr>
              <w:pStyle w:val="178"/>
            </w:pPr>
            <w:r>
              <w:rPr>
                <w:rFonts w:hint="eastAsia"/>
              </w:rPr>
              <w:t>分类</w:t>
            </w:r>
          </w:p>
        </w:tc>
        <w:tc>
          <w:tcPr>
            <w:tcW w:w="1275" w:type="dxa"/>
            <w:tcBorders>
              <w:top w:val="single" w:color="auto" w:sz="8" w:space="0"/>
              <w:bottom w:val="single" w:color="auto" w:sz="8" w:space="0"/>
            </w:tcBorders>
            <w:shd w:val="clear" w:color="auto" w:fill="auto"/>
            <w:vAlign w:val="center"/>
          </w:tcPr>
          <w:p>
            <w:pPr>
              <w:pStyle w:val="178"/>
            </w:pPr>
            <w:r>
              <w:rPr>
                <w:rFonts w:hint="eastAsia"/>
              </w:rPr>
              <w:t>序号</w:t>
            </w:r>
          </w:p>
        </w:tc>
        <w:tc>
          <w:tcPr>
            <w:tcW w:w="2835" w:type="dxa"/>
            <w:tcBorders>
              <w:top w:val="single" w:color="auto" w:sz="8" w:space="0"/>
              <w:bottom w:val="single" w:color="auto" w:sz="8" w:space="0"/>
            </w:tcBorders>
            <w:shd w:val="clear" w:color="auto" w:fill="auto"/>
            <w:vAlign w:val="center"/>
          </w:tcPr>
          <w:p>
            <w:pPr>
              <w:pStyle w:val="178"/>
            </w:pPr>
            <w:r>
              <w:rPr>
                <w:rFonts w:hint="eastAsia"/>
              </w:rPr>
              <w:t>物品名称</w:t>
            </w:r>
          </w:p>
        </w:tc>
        <w:tc>
          <w:tcPr>
            <w:tcW w:w="3674" w:type="dxa"/>
            <w:tcBorders>
              <w:top w:val="single" w:color="auto" w:sz="8" w:space="0"/>
              <w:bottom w:val="single" w:color="auto" w:sz="8" w:space="0"/>
            </w:tcBorders>
            <w:shd w:val="clear" w:color="auto" w:fill="auto"/>
            <w:vAlign w:val="center"/>
          </w:tcPr>
          <w:p>
            <w:pPr>
              <w:pStyle w:val="178"/>
            </w:pPr>
            <w:r>
              <w:rPr>
                <w:rFonts w:hint="eastAsia"/>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restart"/>
            <w:tcBorders>
              <w:top w:val="single" w:color="auto" w:sz="8" w:space="0"/>
            </w:tcBorders>
            <w:shd w:val="clear" w:color="auto" w:fill="auto"/>
            <w:vAlign w:val="center"/>
          </w:tcPr>
          <w:p>
            <w:pPr>
              <w:pStyle w:val="178"/>
            </w:pPr>
            <w:r>
              <w:rPr>
                <w:rFonts w:hint="eastAsia"/>
              </w:rPr>
              <w:t>生活物资</w:t>
            </w:r>
          </w:p>
        </w:tc>
        <w:tc>
          <w:tcPr>
            <w:tcW w:w="1275" w:type="dxa"/>
            <w:tcBorders>
              <w:top w:val="single" w:color="auto" w:sz="8" w:space="0"/>
            </w:tcBorders>
            <w:shd w:val="clear" w:color="auto" w:fill="auto"/>
            <w:vAlign w:val="center"/>
          </w:tcPr>
          <w:p>
            <w:pPr>
              <w:pStyle w:val="178"/>
            </w:pPr>
            <w:r>
              <w:rPr>
                <w:rFonts w:hint="eastAsia"/>
              </w:rPr>
              <w:t>1</w:t>
            </w:r>
          </w:p>
        </w:tc>
        <w:tc>
          <w:tcPr>
            <w:tcW w:w="2835" w:type="dxa"/>
            <w:tcBorders>
              <w:top w:val="single" w:color="auto" w:sz="8" w:space="0"/>
            </w:tcBorders>
            <w:shd w:val="clear" w:color="auto" w:fill="auto"/>
            <w:vAlign w:val="center"/>
          </w:tcPr>
          <w:p>
            <w:pPr>
              <w:pStyle w:val="178"/>
            </w:pPr>
            <w:r>
              <w:rPr>
                <w:rFonts w:hint="eastAsia"/>
              </w:rPr>
              <w:t>食品</w:t>
            </w:r>
          </w:p>
        </w:tc>
        <w:tc>
          <w:tcPr>
            <w:tcW w:w="3674" w:type="dxa"/>
            <w:tcBorders>
              <w:top w:val="single" w:color="auto" w:sz="8" w:space="0"/>
            </w:tcBorders>
            <w:shd w:val="clear" w:color="auto" w:fill="auto"/>
            <w:vAlign w:val="center"/>
          </w:tcPr>
          <w:p>
            <w:pPr>
              <w:pStyle w:val="178"/>
            </w:pPr>
            <w:r>
              <w:rPr>
                <w:rFonts w:hint="eastAsia"/>
              </w:rPr>
              <w:t>饼干或压缩饼干，方便面、巧克力等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shd w:val="clear" w:color="auto" w:fill="auto"/>
            <w:vAlign w:val="center"/>
          </w:tcPr>
          <w:p>
            <w:pPr>
              <w:pStyle w:val="178"/>
            </w:pPr>
          </w:p>
        </w:tc>
        <w:tc>
          <w:tcPr>
            <w:tcW w:w="1275" w:type="dxa"/>
            <w:shd w:val="clear" w:color="auto" w:fill="auto"/>
            <w:vAlign w:val="center"/>
          </w:tcPr>
          <w:p>
            <w:pPr>
              <w:pStyle w:val="178"/>
            </w:pPr>
            <w:r>
              <w:t>2</w:t>
            </w:r>
          </w:p>
        </w:tc>
        <w:tc>
          <w:tcPr>
            <w:tcW w:w="2835" w:type="dxa"/>
            <w:shd w:val="clear" w:color="auto" w:fill="auto"/>
            <w:vAlign w:val="center"/>
          </w:tcPr>
          <w:p>
            <w:pPr>
              <w:pStyle w:val="178"/>
            </w:pPr>
            <w:r>
              <w:rPr>
                <w:rFonts w:hint="eastAsia"/>
              </w:rPr>
              <w:t>饮用水</w:t>
            </w:r>
          </w:p>
        </w:tc>
        <w:tc>
          <w:tcPr>
            <w:tcW w:w="3674"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shd w:val="clear" w:color="auto" w:fill="auto"/>
            <w:vAlign w:val="center"/>
          </w:tcPr>
          <w:p>
            <w:pPr>
              <w:pStyle w:val="178"/>
            </w:pPr>
          </w:p>
        </w:tc>
        <w:tc>
          <w:tcPr>
            <w:tcW w:w="1275" w:type="dxa"/>
            <w:shd w:val="clear" w:color="auto" w:fill="auto"/>
            <w:vAlign w:val="center"/>
          </w:tcPr>
          <w:p>
            <w:pPr>
              <w:pStyle w:val="178"/>
            </w:pPr>
            <w:r>
              <w:t>3</w:t>
            </w:r>
          </w:p>
        </w:tc>
        <w:tc>
          <w:tcPr>
            <w:tcW w:w="2835" w:type="dxa"/>
            <w:shd w:val="clear" w:color="auto" w:fill="auto"/>
            <w:vAlign w:val="center"/>
          </w:tcPr>
          <w:p>
            <w:pPr>
              <w:pStyle w:val="178"/>
            </w:pPr>
            <w:r>
              <w:rPr>
                <w:rFonts w:hint="eastAsia"/>
              </w:rPr>
              <w:t>个人清洁用品</w:t>
            </w:r>
          </w:p>
        </w:tc>
        <w:tc>
          <w:tcPr>
            <w:tcW w:w="3674" w:type="dxa"/>
            <w:shd w:val="clear" w:color="auto" w:fill="auto"/>
            <w:vAlign w:val="center"/>
          </w:tcPr>
          <w:p>
            <w:pPr>
              <w:pStyle w:val="178"/>
            </w:pPr>
            <w:r>
              <w:rPr>
                <w:rFonts w:hint="eastAsia"/>
              </w:rPr>
              <w:t>毛巾、纸巾、牙膏、香皂、剃须刀等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shd w:val="clear" w:color="auto" w:fill="auto"/>
            <w:vAlign w:val="center"/>
          </w:tcPr>
          <w:p>
            <w:pPr>
              <w:pStyle w:val="178"/>
            </w:pPr>
          </w:p>
        </w:tc>
        <w:tc>
          <w:tcPr>
            <w:tcW w:w="1275" w:type="dxa"/>
            <w:shd w:val="clear" w:color="auto" w:fill="auto"/>
            <w:vAlign w:val="center"/>
          </w:tcPr>
          <w:p>
            <w:pPr>
              <w:pStyle w:val="178"/>
            </w:pPr>
            <w:r>
              <w:rPr>
                <w:rFonts w:hint="eastAsia"/>
              </w:rPr>
              <w:t>4</w:t>
            </w:r>
          </w:p>
        </w:tc>
        <w:tc>
          <w:tcPr>
            <w:tcW w:w="2835" w:type="dxa"/>
            <w:shd w:val="clear" w:color="auto" w:fill="auto"/>
            <w:vAlign w:val="center"/>
          </w:tcPr>
          <w:p>
            <w:pPr>
              <w:pStyle w:val="178"/>
            </w:pPr>
            <w:r>
              <w:rPr>
                <w:rFonts w:hint="eastAsia"/>
              </w:rPr>
              <w:t>个人衣物</w:t>
            </w:r>
          </w:p>
        </w:tc>
        <w:tc>
          <w:tcPr>
            <w:tcW w:w="3674" w:type="dxa"/>
            <w:shd w:val="clear" w:color="auto" w:fill="auto"/>
            <w:vAlign w:val="center"/>
          </w:tcPr>
          <w:p>
            <w:pPr>
              <w:pStyle w:val="178"/>
            </w:pPr>
            <w:r>
              <w:rPr>
                <w:rFonts w:hint="eastAsia"/>
              </w:rPr>
              <w:t>女性另备特殊护理用品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restart"/>
            <w:shd w:val="clear" w:color="auto" w:fill="auto"/>
            <w:vAlign w:val="center"/>
          </w:tcPr>
          <w:p>
            <w:pPr>
              <w:pStyle w:val="178"/>
            </w:pPr>
            <w:r>
              <w:rPr>
                <w:rFonts w:hint="eastAsia"/>
              </w:rPr>
              <w:t>应急工具</w:t>
            </w:r>
          </w:p>
        </w:tc>
        <w:tc>
          <w:tcPr>
            <w:tcW w:w="1275" w:type="dxa"/>
            <w:shd w:val="clear" w:color="auto" w:fill="auto"/>
            <w:vAlign w:val="center"/>
          </w:tcPr>
          <w:p>
            <w:pPr>
              <w:pStyle w:val="178"/>
            </w:pPr>
            <w:r>
              <w:rPr>
                <w:rFonts w:hint="eastAsia"/>
              </w:rPr>
              <w:t>5</w:t>
            </w:r>
          </w:p>
        </w:tc>
        <w:tc>
          <w:tcPr>
            <w:tcW w:w="2835" w:type="dxa"/>
            <w:shd w:val="clear" w:color="auto" w:fill="auto"/>
            <w:vAlign w:val="center"/>
          </w:tcPr>
          <w:p>
            <w:pPr>
              <w:pStyle w:val="178"/>
            </w:pPr>
            <w:r>
              <w:rPr>
                <w:rFonts w:hint="eastAsia"/>
              </w:rPr>
              <w:t>具备收音功能的手摇充电电筒</w:t>
            </w:r>
          </w:p>
        </w:tc>
        <w:tc>
          <w:tcPr>
            <w:tcW w:w="3674" w:type="dxa"/>
            <w:shd w:val="clear" w:color="auto" w:fill="auto"/>
            <w:vAlign w:val="center"/>
          </w:tcPr>
          <w:p>
            <w:pPr>
              <w:pStyle w:val="178"/>
            </w:pPr>
            <w:r>
              <w:rPr>
                <w:rFonts w:hint="eastAsia"/>
              </w:rPr>
              <w:t>按键可发报警声音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shd w:val="clear" w:color="auto" w:fill="auto"/>
            <w:vAlign w:val="center"/>
          </w:tcPr>
          <w:p>
            <w:pPr>
              <w:pStyle w:val="178"/>
            </w:pPr>
          </w:p>
        </w:tc>
        <w:tc>
          <w:tcPr>
            <w:tcW w:w="1275" w:type="dxa"/>
            <w:shd w:val="clear" w:color="auto" w:fill="auto"/>
            <w:vAlign w:val="center"/>
          </w:tcPr>
          <w:p>
            <w:pPr>
              <w:pStyle w:val="178"/>
            </w:pPr>
            <w:r>
              <w:rPr>
                <w:rFonts w:hint="eastAsia"/>
              </w:rPr>
              <w:t>6</w:t>
            </w:r>
          </w:p>
        </w:tc>
        <w:tc>
          <w:tcPr>
            <w:tcW w:w="2835" w:type="dxa"/>
            <w:shd w:val="clear" w:color="auto" w:fill="auto"/>
            <w:vAlign w:val="center"/>
          </w:tcPr>
          <w:p>
            <w:pPr>
              <w:pStyle w:val="178"/>
            </w:pPr>
            <w:r>
              <w:rPr>
                <w:rFonts w:hint="eastAsia"/>
              </w:rPr>
              <w:t>救生哨</w:t>
            </w:r>
          </w:p>
        </w:tc>
        <w:tc>
          <w:tcPr>
            <w:tcW w:w="3674" w:type="dxa"/>
            <w:shd w:val="clear" w:color="auto" w:fill="auto"/>
            <w:vAlign w:val="center"/>
          </w:tcPr>
          <w:p>
            <w:pPr>
              <w:pStyle w:val="178"/>
            </w:pPr>
            <w:r>
              <w:rPr>
                <w:rFonts w:hint="eastAsia"/>
              </w:rPr>
              <w:t>建议选择无核设计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shd w:val="clear" w:color="auto" w:fill="auto"/>
            <w:vAlign w:val="center"/>
          </w:tcPr>
          <w:p>
            <w:pPr>
              <w:pStyle w:val="178"/>
            </w:pPr>
          </w:p>
        </w:tc>
        <w:tc>
          <w:tcPr>
            <w:tcW w:w="1275" w:type="dxa"/>
            <w:shd w:val="clear" w:color="auto" w:fill="auto"/>
            <w:vAlign w:val="center"/>
          </w:tcPr>
          <w:p>
            <w:pPr>
              <w:pStyle w:val="178"/>
            </w:pPr>
            <w:r>
              <w:rPr>
                <w:rFonts w:hint="eastAsia"/>
              </w:rPr>
              <w:t>7</w:t>
            </w:r>
          </w:p>
        </w:tc>
        <w:tc>
          <w:tcPr>
            <w:tcW w:w="2835" w:type="dxa"/>
            <w:shd w:val="clear" w:color="auto" w:fill="auto"/>
            <w:vAlign w:val="center"/>
          </w:tcPr>
          <w:p>
            <w:pPr>
              <w:pStyle w:val="178"/>
            </w:pPr>
            <w:r>
              <w:rPr>
                <w:rFonts w:hint="eastAsia"/>
              </w:rPr>
              <w:t>多功能组合剪刀</w:t>
            </w:r>
          </w:p>
        </w:tc>
        <w:tc>
          <w:tcPr>
            <w:tcW w:w="3674" w:type="dxa"/>
            <w:shd w:val="clear" w:color="auto" w:fill="auto"/>
            <w:vAlign w:val="center"/>
          </w:tcPr>
          <w:p>
            <w:pPr>
              <w:pStyle w:val="178"/>
            </w:pPr>
            <w:r>
              <w:rPr>
                <w:rFonts w:hint="eastAsia"/>
              </w:rPr>
              <w:t>含螺丝刀、刀锯、钢钳等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shd w:val="clear" w:color="auto" w:fill="auto"/>
            <w:vAlign w:val="center"/>
          </w:tcPr>
          <w:p>
            <w:pPr>
              <w:pStyle w:val="178"/>
            </w:pPr>
          </w:p>
        </w:tc>
        <w:tc>
          <w:tcPr>
            <w:tcW w:w="1275" w:type="dxa"/>
            <w:shd w:val="clear" w:color="auto" w:fill="auto"/>
            <w:vAlign w:val="center"/>
          </w:tcPr>
          <w:p>
            <w:pPr>
              <w:pStyle w:val="178"/>
            </w:pPr>
            <w:r>
              <w:rPr>
                <w:rFonts w:hint="eastAsia"/>
              </w:rPr>
              <w:t>8</w:t>
            </w:r>
          </w:p>
        </w:tc>
        <w:tc>
          <w:tcPr>
            <w:tcW w:w="2835" w:type="dxa"/>
            <w:shd w:val="clear" w:color="auto" w:fill="auto"/>
            <w:vAlign w:val="center"/>
          </w:tcPr>
          <w:p>
            <w:pPr>
              <w:pStyle w:val="178"/>
            </w:pPr>
            <w:r>
              <w:rPr>
                <w:rFonts w:hint="eastAsia"/>
              </w:rPr>
              <w:t>多功能破窗锤</w:t>
            </w:r>
          </w:p>
        </w:tc>
        <w:tc>
          <w:tcPr>
            <w:tcW w:w="3674"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shd w:val="clear" w:color="auto" w:fill="auto"/>
            <w:vAlign w:val="center"/>
          </w:tcPr>
          <w:p>
            <w:pPr>
              <w:pStyle w:val="178"/>
            </w:pPr>
          </w:p>
        </w:tc>
        <w:tc>
          <w:tcPr>
            <w:tcW w:w="1275" w:type="dxa"/>
            <w:shd w:val="clear" w:color="auto" w:fill="auto"/>
            <w:vAlign w:val="center"/>
          </w:tcPr>
          <w:p>
            <w:pPr>
              <w:pStyle w:val="178"/>
            </w:pPr>
            <w:r>
              <w:rPr>
                <w:rFonts w:hint="eastAsia"/>
              </w:rPr>
              <w:t>9</w:t>
            </w:r>
          </w:p>
        </w:tc>
        <w:tc>
          <w:tcPr>
            <w:tcW w:w="2835" w:type="dxa"/>
            <w:shd w:val="clear" w:color="auto" w:fill="auto"/>
            <w:vAlign w:val="center"/>
          </w:tcPr>
          <w:p>
            <w:pPr>
              <w:pStyle w:val="178"/>
            </w:pPr>
            <w:r>
              <w:rPr>
                <w:rFonts w:hint="eastAsia"/>
              </w:rPr>
              <w:t>灭火器/防火毯</w:t>
            </w:r>
          </w:p>
        </w:tc>
        <w:tc>
          <w:tcPr>
            <w:tcW w:w="3674"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shd w:val="clear" w:color="auto" w:fill="auto"/>
            <w:vAlign w:val="center"/>
          </w:tcPr>
          <w:p>
            <w:pPr>
              <w:pStyle w:val="178"/>
            </w:pPr>
          </w:p>
        </w:tc>
        <w:tc>
          <w:tcPr>
            <w:tcW w:w="1275" w:type="dxa"/>
            <w:shd w:val="clear" w:color="auto" w:fill="auto"/>
            <w:vAlign w:val="center"/>
          </w:tcPr>
          <w:p>
            <w:pPr>
              <w:pStyle w:val="178"/>
            </w:pPr>
            <w:r>
              <w:rPr>
                <w:rFonts w:hint="eastAsia"/>
              </w:rPr>
              <w:t>1</w:t>
            </w:r>
            <w:r>
              <w:t>0</w:t>
            </w:r>
          </w:p>
        </w:tc>
        <w:tc>
          <w:tcPr>
            <w:tcW w:w="2835" w:type="dxa"/>
            <w:shd w:val="clear" w:color="auto" w:fill="auto"/>
            <w:vAlign w:val="center"/>
          </w:tcPr>
          <w:p>
            <w:pPr>
              <w:pStyle w:val="178"/>
            </w:pPr>
            <w:r>
              <w:rPr>
                <w:rFonts w:hint="eastAsia"/>
              </w:rPr>
              <w:t>应急逃生绳或逃生软梯</w:t>
            </w:r>
          </w:p>
        </w:tc>
        <w:tc>
          <w:tcPr>
            <w:tcW w:w="3674"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shd w:val="clear" w:color="auto" w:fill="auto"/>
            <w:vAlign w:val="center"/>
          </w:tcPr>
          <w:p>
            <w:pPr>
              <w:pStyle w:val="178"/>
            </w:pPr>
          </w:p>
        </w:tc>
        <w:tc>
          <w:tcPr>
            <w:tcW w:w="1275" w:type="dxa"/>
            <w:shd w:val="clear" w:color="auto" w:fill="auto"/>
            <w:vAlign w:val="center"/>
          </w:tcPr>
          <w:p>
            <w:pPr>
              <w:pStyle w:val="178"/>
            </w:pPr>
            <w:r>
              <w:rPr>
                <w:rFonts w:hint="eastAsia"/>
              </w:rPr>
              <w:t>1</w:t>
            </w:r>
            <w:r>
              <w:t>1</w:t>
            </w:r>
          </w:p>
        </w:tc>
        <w:tc>
          <w:tcPr>
            <w:tcW w:w="2835" w:type="dxa"/>
            <w:shd w:val="clear" w:color="auto" w:fill="auto"/>
            <w:vAlign w:val="center"/>
          </w:tcPr>
          <w:p>
            <w:pPr>
              <w:pStyle w:val="178"/>
            </w:pPr>
            <w:r>
              <w:rPr>
                <w:rFonts w:hint="eastAsia"/>
              </w:rPr>
              <w:t>绝缘防滑手套</w:t>
            </w:r>
          </w:p>
        </w:tc>
        <w:tc>
          <w:tcPr>
            <w:tcW w:w="3674"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restart"/>
            <w:shd w:val="clear" w:color="auto" w:fill="auto"/>
            <w:vAlign w:val="center"/>
          </w:tcPr>
          <w:p>
            <w:pPr>
              <w:pStyle w:val="178"/>
            </w:pPr>
            <w:r>
              <w:rPr>
                <w:rFonts w:hint="eastAsia"/>
              </w:rPr>
              <w:t>应急药物</w:t>
            </w:r>
          </w:p>
        </w:tc>
        <w:tc>
          <w:tcPr>
            <w:tcW w:w="1275" w:type="dxa"/>
            <w:shd w:val="clear" w:color="auto" w:fill="auto"/>
            <w:vAlign w:val="center"/>
          </w:tcPr>
          <w:p>
            <w:pPr>
              <w:pStyle w:val="178"/>
            </w:pPr>
            <w:r>
              <w:rPr>
                <w:rFonts w:hint="eastAsia"/>
              </w:rPr>
              <w:t>1</w:t>
            </w:r>
            <w:r>
              <w:t>2</w:t>
            </w:r>
          </w:p>
        </w:tc>
        <w:tc>
          <w:tcPr>
            <w:tcW w:w="2835" w:type="dxa"/>
            <w:shd w:val="clear" w:color="auto" w:fill="auto"/>
            <w:vAlign w:val="center"/>
          </w:tcPr>
          <w:p>
            <w:pPr>
              <w:pStyle w:val="178"/>
            </w:pPr>
            <w:r>
              <w:rPr>
                <w:rFonts w:hint="eastAsia"/>
              </w:rPr>
              <w:t>常备药品</w:t>
            </w:r>
          </w:p>
        </w:tc>
        <w:tc>
          <w:tcPr>
            <w:tcW w:w="3674" w:type="dxa"/>
            <w:shd w:val="clear" w:color="auto" w:fill="auto"/>
            <w:vAlign w:val="center"/>
          </w:tcPr>
          <w:p>
            <w:pPr>
              <w:pStyle w:val="178"/>
            </w:pPr>
            <w:r>
              <w:rPr>
                <w:rFonts w:hint="eastAsia"/>
              </w:rPr>
              <w:t>抗病毒、抗生素、治疗腹泻药物等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shd w:val="clear" w:color="auto" w:fill="auto"/>
            <w:vAlign w:val="center"/>
          </w:tcPr>
          <w:p>
            <w:pPr>
              <w:pStyle w:val="178"/>
            </w:pPr>
          </w:p>
        </w:tc>
        <w:tc>
          <w:tcPr>
            <w:tcW w:w="1275" w:type="dxa"/>
            <w:shd w:val="clear" w:color="auto" w:fill="auto"/>
            <w:vAlign w:val="center"/>
          </w:tcPr>
          <w:p>
            <w:pPr>
              <w:pStyle w:val="178"/>
            </w:pPr>
            <w:r>
              <w:rPr>
                <w:rFonts w:hint="eastAsia"/>
              </w:rPr>
              <w:t>1</w:t>
            </w:r>
            <w:r>
              <w:t>3</w:t>
            </w:r>
          </w:p>
        </w:tc>
        <w:tc>
          <w:tcPr>
            <w:tcW w:w="2835" w:type="dxa"/>
            <w:shd w:val="clear" w:color="auto" w:fill="auto"/>
            <w:vAlign w:val="center"/>
          </w:tcPr>
          <w:p>
            <w:pPr>
              <w:pStyle w:val="178"/>
            </w:pPr>
            <w:r>
              <w:rPr>
                <w:rFonts w:hint="eastAsia"/>
              </w:rPr>
              <w:t>常用外伤包扎材料</w:t>
            </w:r>
          </w:p>
        </w:tc>
        <w:tc>
          <w:tcPr>
            <w:tcW w:w="3674" w:type="dxa"/>
            <w:shd w:val="clear" w:color="auto" w:fill="auto"/>
            <w:vAlign w:val="center"/>
          </w:tcPr>
          <w:p>
            <w:pPr>
              <w:pStyle w:val="178"/>
            </w:pPr>
            <w:r>
              <w:rPr>
                <w:rFonts w:hint="eastAsia"/>
              </w:rPr>
              <w:t>创可贴、纱布、绷带等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shd w:val="clear" w:color="auto" w:fill="auto"/>
            <w:vAlign w:val="center"/>
          </w:tcPr>
          <w:p>
            <w:pPr>
              <w:pStyle w:val="178"/>
            </w:pPr>
          </w:p>
        </w:tc>
        <w:tc>
          <w:tcPr>
            <w:tcW w:w="1275" w:type="dxa"/>
            <w:shd w:val="clear" w:color="auto" w:fill="auto"/>
            <w:vAlign w:val="center"/>
          </w:tcPr>
          <w:p>
            <w:pPr>
              <w:pStyle w:val="178"/>
            </w:pPr>
            <w:r>
              <w:rPr>
                <w:rFonts w:hint="eastAsia"/>
              </w:rPr>
              <w:t>1</w:t>
            </w:r>
            <w:r>
              <w:t>4</w:t>
            </w:r>
          </w:p>
        </w:tc>
        <w:tc>
          <w:tcPr>
            <w:tcW w:w="2835" w:type="dxa"/>
            <w:shd w:val="clear" w:color="auto" w:fill="auto"/>
            <w:vAlign w:val="center"/>
          </w:tcPr>
          <w:p>
            <w:pPr>
              <w:pStyle w:val="178"/>
            </w:pPr>
            <w:r>
              <w:rPr>
                <w:rFonts w:hint="eastAsia"/>
              </w:rPr>
              <w:t>消毒用品</w:t>
            </w:r>
          </w:p>
        </w:tc>
        <w:tc>
          <w:tcPr>
            <w:tcW w:w="3674" w:type="dxa"/>
            <w:shd w:val="clear" w:color="auto" w:fill="auto"/>
            <w:vAlign w:val="center"/>
          </w:tcPr>
          <w:p>
            <w:pPr>
              <w:pStyle w:val="178"/>
            </w:pPr>
            <w:r>
              <w:rPr>
                <w:rFonts w:hint="eastAsia"/>
              </w:rPr>
              <w:t>酒精、碘伏棉棒、消毒纸巾、生理盐水等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tcBorders>
              <w:bottom w:val="single" w:color="auto" w:sz="8" w:space="0"/>
            </w:tcBorders>
            <w:shd w:val="clear" w:color="auto" w:fill="auto"/>
            <w:vAlign w:val="center"/>
          </w:tcPr>
          <w:p>
            <w:pPr>
              <w:pStyle w:val="178"/>
            </w:pPr>
          </w:p>
        </w:tc>
        <w:tc>
          <w:tcPr>
            <w:tcW w:w="1275" w:type="dxa"/>
            <w:tcBorders>
              <w:bottom w:val="single" w:color="auto" w:sz="8" w:space="0"/>
            </w:tcBorders>
            <w:shd w:val="clear" w:color="auto" w:fill="auto"/>
            <w:vAlign w:val="center"/>
          </w:tcPr>
          <w:p>
            <w:pPr>
              <w:pStyle w:val="178"/>
            </w:pPr>
            <w:r>
              <w:rPr>
                <w:rFonts w:hint="eastAsia"/>
              </w:rPr>
              <w:t>1</w:t>
            </w:r>
            <w:r>
              <w:t>5</w:t>
            </w:r>
          </w:p>
        </w:tc>
        <w:tc>
          <w:tcPr>
            <w:tcW w:w="2835" w:type="dxa"/>
            <w:tcBorders>
              <w:bottom w:val="single" w:color="auto" w:sz="8" w:space="0"/>
            </w:tcBorders>
            <w:shd w:val="clear" w:color="auto" w:fill="auto"/>
            <w:vAlign w:val="center"/>
          </w:tcPr>
          <w:p>
            <w:pPr>
              <w:pStyle w:val="178"/>
            </w:pPr>
            <w:r>
              <w:rPr>
                <w:rFonts w:hint="eastAsia"/>
              </w:rPr>
              <w:t>烧伤药膏</w:t>
            </w:r>
          </w:p>
        </w:tc>
        <w:tc>
          <w:tcPr>
            <w:tcW w:w="3674" w:type="dxa"/>
            <w:tcBorders>
              <w:bottom w:val="single" w:color="auto" w:sz="8" w:space="0"/>
            </w:tcBorders>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4"/>
            <w:tcBorders>
              <w:top w:val="single" w:color="auto" w:sz="8" w:space="0"/>
              <w:bottom w:val="single" w:color="auto" w:sz="8" w:space="0"/>
            </w:tcBorders>
            <w:shd w:val="clear" w:color="auto" w:fill="auto"/>
            <w:vAlign w:val="center"/>
          </w:tcPr>
          <w:p>
            <w:pPr>
              <w:pStyle w:val="178"/>
              <w:jc w:val="both"/>
            </w:pPr>
            <w:r>
              <w:rPr>
                <w:rFonts w:hint="eastAsia"/>
              </w:rPr>
              <w:t>注：可结合家庭情况储备应急帐篷、反光衣等</w:t>
            </w:r>
          </w:p>
        </w:tc>
      </w:tr>
    </w:tbl>
    <w:p>
      <w:pPr>
        <w:pStyle w:val="56"/>
        <w:ind w:firstLine="420"/>
      </w:pPr>
    </w:p>
    <w:p>
      <w:pPr>
        <w:pStyle w:val="56"/>
        <w:ind w:firstLine="0" w:firstLineChars="0"/>
        <w:rPr>
          <w:rFonts w:ascii="黑体" w:hAnsi="黑体" w:eastAsia="黑体"/>
          <w:b/>
          <w:bCs/>
        </w:rPr>
      </w:pPr>
      <w:r>
        <w:rPr>
          <w:rFonts w:hint="eastAsia" w:ascii="黑体" w:hAnsi="黑体" w:eastAsia="黑体"/>
          <w:b/>
          <w:bCs/>
        </w:rPr>
        <w:t>B.</w:t>
      </w:r>
      <w:r>
        <w:rPr>
          <w:rFonts w:ascii="黑体" w:hAnsi="黑体" w:eastAsia="黑体"/>
          <w:b/>
          <w:bCs/>
        </w:rPr>
        <w:t>3</w:t>
      </w:r>
      <w:r>
        <w:rPr>
          <w:rFonts w:hint="eastAsia" w:ascii="黑体" w:hAnsi="黑体" w:eastAsia="黑体"/>
          <w:b/>
          <w:bCs/>
        </w:rPr>
        <w:t xml:space="preserve"> 家庭应急包推荐清单（地震灾害扩充版）</w:t>
      </w:r>
    </w:p>
    <w:p>
      <w:pPr>
        <w:pStyle w:val="56"/>
        <w:ind w:firstLine="420"/>
      </w:pPr>
      <w:r>
        <w:rPr>
          <w:rFonts w:hint="eastAsia"/>
        </w:rPr>
        <w:t>适用地震灾害的扩充版家庭应急包推荐清单见表</w:t>
      </w:r>
      <w:r>
        <w:t>B</w:t>
      </w:r>
      <w:r>
        <w:rPr>
          <w:rFonts w:hint="eastAsia"/>
        </w:rPr>
        <w:t>.</w:t>
      </w:r>
      <w:r>
        <w:t>3</w:t>
      </w:r>
    </w:p>
    <w:p>
      <w:pPr>
        <w:pStyle w:val="77"/>
        <w:spacing w:before="156" w:after="156"/>
      </w:pPr>
      <w:r>
        <w:rPr>
          <w:rFonts w:hint="eastAsia"/>
        </w:rPr>
        <w:t>家庭应急包推荐清单（地震灾害扩充版）</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550"/>
        <w:gridCol w:w="1275"/>
        <w:gridCol w:w="2835"/>
        <w:gridCol w:w="367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550" w:type="dxa"/>
            <w:tcBorders>
              <w:top w:val="single" w:color="auto" w:sz="8" w:space="0"/>
              <w:bottom w:val="single" w:color="auto" w:sz="8" w:space="0"/>
            </w:tcBorders>
            <w:shd w:val="clear" w:color="auto" w:fill="auto"/>
            <w:vAlign w:val="center"/>
          </w:tcPr>
          <w:p>
            <w:pPr>
              <w:pStyle w:val="178"/>
            </w:pPr>
            <w:r>
              <w:rPr>
                <w:rFonts w:hint="eastAsia"/>
              </w:rPr>
              <w:t>分类</w:t>
            </w:r>
          </w:p>
        </w:tc>
        <w:tc>
          <w:tcPr>
            <w:tcW w:w="1275" w:type="dxa"/>
            <w:tcBorders>
              <w:top w:val="single" w:color="auto" w:sz="8" w:space="0"/>
              <w:bottom w:val="single" w:color="auto" w:sz="8" w:space="0"/>
            </w:tcBorders>
            <w:shd w:val="clear" w:color="auto" w:fill="auto"/>
            <w:vAlign w:val="center"/>
          </w:tcPr>
          <w:p>
            <w:pPr>
              <w:pStyle w:val="178"/>
            </w:pPr>
            <w:r>
              <w:rPr>
                <w:rFonts w:hint="eastAsia"/>
              </w:rPr>
              <w:t>序号</w:t>
            </w:r>
          </w:p>
        </w:tc>
        <w:tc>
          <w:tcPr>
            <w:tcW w:w="2835" w:type="dxa"/>
            <w:tcBorders>
              <w:top w:val="single" w:color="auto" w:sz="8" w:space="0"/>
              <w:bottom w:val="single" w:color="auto" w:sz="8" w:space="0"/>
            </w:tcBorders>
            <w:shd w:val="clear" w:color="auto" w:fill="auto"/>
            <w:vAlign w:val="center"/>
          </w:tcPr>
          <w:p>
            <w:pPr>
              <w:pStyle w:val="178"/>
            </w:pPr>
            <w:r>
              <w:rPr>
                <w:rFonts w:hint="eastAsia"/>
              </w:rPr>
              <w:t>物品名称</w:t>
            </w:r>
          </w:p>
        </w:tc>
        <w:tc>
          <w:tcPr>
            <w:tcW w:w="3674" w:type="dxa"/>
            <w:tcBorders>
              <w:top w:val="single" w:color="auto" w:sz="8" w:space="0"/>
              <w:bottom w:val="single" w:color="auto" w:sz="8" w:space="0"/>
            </w:tcBorders>
            <w:shd w:val="clear" w:color="auto" w:fill="auto"/>
            <w:vAlign w:val="center"/>
          </w:tcPr>
          <w:p>
            <w:pPr>
              <w:pStyle w:val="178"/>
            </w:pPr>
            <w:r>
              <w:rPr>
                <w:rFonts w:hint="eastAsia"/>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restart"/>
            <w:tcBorders>
              <w:top w:val="single" w:color="auto" w:sz="8" w:space="0"/>
            </w:tcBorders>
            <w:shd w:val="clear" w:color="auto" w:fill="auto"/>
            <w:vAlign w:val="center"/>
          </w:tcPr>
          <w:p>
            <w:pPr>
              <w:pStyle w:val="178"/>
            </w:pPr>
            <w:r>
              <w:rPr>
                <w:rFonts w:hint="eastAsia"/>
              </w:rPr>
              <w:t>生活物资</w:t>
            </w:r>
          </w:p>
        </w:tc>
        <w:tc>
          <w:tcPr>
            <w:tcW w:w="1275" w:type="dxa"/>
            <w:tcBorders>
              <w:top w:val="single" w:color="auto" w:sz="8" w:space="0"/>
            </w:tcBorders>
            <w:shd w:val="clear" w:color="auto" w:fill="auto"/>
            <w:vAlign w:val="center"/>
          </w:tcPr>
          <w:p>
            <w:pPr>
              <w:pStyle w:val="178"/>
            </w:pPr>
            <w:r>
              <w:rPr>
                <w:rFonts w:hint="eastAsia"/>
              </w:rPr>
              <w:t>1</w:t>
            </w:r>
          </w:p>
        </w:tc>
        <w:tc>
          <w:tcPr>
            <w:tcW w:w="2835" w:type="dxa"/>
            <w:tcBorders>
              <w:top w:val="single" w:color="auto" w:sz="8" w:space="0"/>
            </w:tcBorders>
            <w:shd w:val="clear" w:color="auto" w:fill="auto"/>
            <w:vAlign w:val="center"/>
          </w:tcPr>
          <w:p>
            <w:pPr>
              <w:pStyle w:val="178"/>
            </w:pPr>
            <w:r>
              <w:rPr>
                <w:rFonts w:hint="eastAsia"/>
              </w:rPr>
              <w:t>食品</w:t>
            </w:r>
          </w:p>
        </w:tc>
        <w:tc>
          <w:tcPr>
            <w:tcW w:w="3674" w:type="dxa"/>
            <w:tcBorders>
              <w:top w:val="single" w:color="auto" w:sz="8" w:space="0"/>
            </w:tcBorders>
            <w:shd w:val="clear" w:color="auto" w:fill="auto"/>
            <w:vAlign w:val="center"/>
          </w:tcPr>
          <w:p>
            <w:pPr>
              <w:pStyle w:val="178"/>
            </w:pPr>
            <w:r>
              <w:rPr>
                <w:rFonts w:hint="eastAsia"/>
              </w:rPr>
              <w:t>饼干或压缩饼干，方便面、巧克力等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shd w:val="clear" w:color="auto" w:fill="auto"/>
            <w:vAlign w:val="center"/>
          </w:tcPr>
          <w:p>
            <w:pPr>
              <w:pStyle w:val="178"/>
            </w:pPr>
          </w:p>
        </w:tc>
        <w:tc>
          <w:tcPr>
            <w:tcW w:w="1275" w:type="dxa"/>
            <w:shd w:val="clear" w:color="auto" w:fill="auto"/>
            <w:vAlign w:val="center"/>
          </w:tcPr>
          <w:p>
            <w:pPr>
              <w:pStyle w:val="178"/>
            </w:pPr>
            <w:r>
              <w:t>2</w:t>
            </w:r>
          </w:p>
        </w:tc>
        <w:tc>
          <w:tcPr>
            <w:tcW w:w="2835" w:type="dxa"/>
            <w:shd w:val="clear" w:color="auto" w:fill="auto"/>
            <w:vAlign w:val="center"/>
          </w:tcPr>
          <w:p>
            <w:pPr>
              <w:pStyle w:val="178"/>
            </w:pPr>
            <w:r>
              <w:rPr>
                <w:rFonts w:hint="eastAsia"/>
              </w:rPr>
              <w:t>饮用水</w:t>
            </w:r>
          </w:p>
        </w:tc>
        <w:tc>
          <w:tcPr>
            <w:tcW w:w="3674"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shd w:val="clear" w:color="auto" w:fill="auto"/>
            <w:vAlign w:val="center"/>
          </w:tcPr>
          <w:p>
            <w:pPr>
              <w:pStyle w:val="178"/>
            </w:pPr>
          </w:p>
        </w:tc>
        <w:tc>
          <w:tcPr>
            <w:tcW w:w="1275" w:type="dxa"/>
            <w:shd w:val="clear" w:color="auto" w:fill="auto"/>
            <w:vAlign w:val="center"/>
          </w:tcPr>
          <w:p>
            <w:pPr>
              <w:pStyle w:val="178"/>
            </w:pPr>
            <w:r>
              <w:rPr>
                <w:rFonts w:hint="eastAsia"/>
              </w:rPr>
              <w:t>3</w:t>
            </w:r>
          </w:p>
        </w:tc>
        <w:tc>
          <w:tcPr>
            <w:tcW w:w="2835" w:type="dxa"/>
            <w:shd w:val="clear" w:color="auto" w:fill="auto"/>
            <w:vAlign w:val="center"/>
          </w:tcPr>
          <w:p>
            <w:pPr>
              <w:pStyle w:val="178"/>
            </w:pPr>
            <w:r>
              <w:rPr>
                <w:rFonts w:hint="eastAsia"/>
              </w:rPr>
              <w:t>个人清洁用品</w:t>
            </w:r>
          </w:p>
        </w:tc>
        <w:tc>
          <w:tcPr>
            <w:tcW w:w="3674" w:type="dxa"/>
            <w:shd w:val="clear" w:color="auto" w:fill="auto"/>
            <w:vAlign w:val="center"/>
          </w:tcPr>
          <w:p>
            <w:pPr>
              <w:pStyle w:val="178"/>
            </w:pPr>
            <w:r>
              <w:rPr>
                <w:rFonts w:hint="eastAsia"/>
              </w:rPr>
              <w:t>毛巾、纸巾、牙膏、香皂、剃须刀等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shd w:val="clear" w:color="auto" w:fill="auto"/>
            <w:vAlign w:val="center"/>
          </w:tcPr>
          <w:p>
            <w:pPr>
              <w:pStyle w:val="178"/>
            </w:pPr>
          </w:p>
        </w:tc>
        <w:tc>
          <w:tcPr>
            <w:tcW w:w="1275" w:type="dxa"/>
            <w:shd w:val="clear" w:color="auto" w:fill="auto"/>
            <w:vAlign w:val="center"/>
          </w:tcPr>
          <w:p>
            <w:pPr>
              <w:pStyle w:val="178"/>
            </w:pPr>
            <w:r>
              <w:rPr>
                <w:rFonts w:hint="eastAsia"/>
              </w:rPr>
              <w:t>4</w:t>
            </w:r>
          </w:p>
        </w:tc>
        <w:tc>
          <w:tcPr>
            <w:tcW w:w="2835" w:type="dxa"/>
            <w:shd w:val="clear" w:color="auto" w:fill="auto"/>
            <w:vAlign w:val="center"/>
          </w:tcPr>
          <w:p>
            <w:pPr>
              <w:pStyle w:val="178"/>
            </w:pPr>
            <w:r>
              <w:rPr>
                <w:rFonts w:hint="eastAsia"/>
              </w:rPr>
              <w:t>个人衣物</w:t>
            </w:r>
          </w:p>
        </w:tc>
        <w:tc>
          <w:tcPr>
            <w:tcW w:w="3674" w:type="dxa"/>
            <w:shd w:val="clear" w:color="auto" w:fill="auto"/>
            <w:vAlign w:val="center"/>
          </w:tcPr>
          <w:p>
            <w:pPr>
              <w:pStyle w:val="178"/>
            </w:pPr>
            <w:r>
              <w:rPr>
                <w:rFonts w:hint="eastAsia"/>
              </w:rPr>
              <w:t>女性另备特殊护理用品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shd w:val="clear" w:color="auto" w:fill="auto"/>
            <w:vAlign w:val="center"/>
          </w:tcPr>
          <w:p>
            <w:pPr>
              <w:pStyle w:val="178"/>
            </w:pPr>
          </w:p>
        </w:tc>
        <w:tc>
          <w:tcPr>
            <w:tcW w:w="1275" w:type="dxa"/>
            <w:shd w:val="clear" w:color="auto" w:fill="auto"/>
            <w:vAlign w:val="center"/>
          </w:tcPr>
          <w:p>
            <w:pPr>
              <w:pStyle w:val="178"/>
            </w:pPr>
            <w:r>
              <w:rPr>
                <w:rFonts w:hint="eastAsia"/>
              </w:rPr>
              <w:t>5</w:t>
            </w:r>
          </w:p>
        </w:tc>
        <w:tc>
          <w:tcPr>
            <w:tcW w:w="2835" w:type="dxa"/>
            <w:shd w:val="clear" w:color="auto" w:fill="auto"/>
            <w:vAlign w:val="center"/>
          </w:tcPr>
          <w:p>
            <w:pPr>
              <w:pStyle w:val="178"/>
            </w:pPr>
            <w:r>
              <w:rPr>
                <w:rFonts w:hint="eastAsia"/>
              </w:rPr>
              <w:t>应急雨具</w:t>
            </w:r>
          </w:p>
        </w:tc>
        <w:tc>
          <w:tcPr>
            <w:tcW w:w="3674" w:type="dxa"/>
            <w:shd w:val="clear" w:color="auto" w:fill="auto"/>
            <w:vAlign w:val="center"/>
          </w:tcPr>
          <w:p>
            <w:pPr>
              <w:pStyle w:val="178"/>
            </w:pPr>
            <w:r>
              <w:rPr>
                <w:rFonts w:hint="eastAsia"/>
              </w:rPr>
              <w:t>雨衣、雨伞、雨靴等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restart"/>
            <w:shd w:val="clear" w:color="auto" w:fill="auto"/>
            <w:vAlign w:val="center"/>
          </w:tcPr>
          <w:p>
            <w:pPr>
              <w:pStyle w:val="178"/>
            </w:pPr>
            <w:r>
              <w:rPr>
                <w:rFonts w:hint="eastAsia"/>
              </w:rPr>
              <w:t>应急工具</w:t>
            </w:r>
          </w:p>
        </w:tc>
        <w:tc>
          <w:tcPr>
            <w:tcW w:w="1275" w:type="dxa"/>
            <w:shd w:val="clear" w:color="auto" w:fill="auto"/>
            <w:vAlign w:val="center"/>
          </w:tcPr>
          <w:p>
            <w:pPr>
              <w:pStyle w:val="178"/>
            </w:pPr>
            <w:r>
              <w:rPr>
                <w:rFonts w:hint="eastAsia"/>
              </w:rPr>
              <w:t>6</w:t>
            </w:r>
          </w:p>
        </w:tc>
        <w:tc>
          <w:tcPr>
            <w:tcW w:w="2835" w:type="dxa"/>
            <w:shd w:val="clear" w:color="auto" w:fill="auto"/>
            <w:vAlign w:val="center"/>
          </w:tcPr>
          <w:p>
            <w:pPr>
              <w:pStyle w:val="178"/>
            </w:pPr>
            <w:r>
              <w:rPr>
                <w:rFonts w:hint="eastAsia"/>
              </w:rPr>
              <w:t>具备收音功能的手摇充电电筒</w:t>
            </w:r>
          </w:p>
        </w:tc>
        <w:tc>
          <w:tcPr>
            <w:tcW w:w="3674" w:type="dxa"/>
            <w:shd w:val="clear" w:color="auto" w:fill="auto"/>
            <w:vAlign w:val="center"/>
          </w:tcPr>
          <w:p>
            <w:pPr>
              <w:pStyle w:val="178"/>
            </w:pPr>
            <w:r>
              <w:rPr>
                <w:rFonts w:hint="eastAsia"/>
              </w:rPr>
              <w:t>按键可发报警声音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shd w:val="clear" w:color="auto" w:fill="auto"/>
            <w:vAlign w:val="center"/>
          </w:tcPr>
          <w:p>
            <w:pPr>
              <w:pStyle w:val="178"/>
            </w:pPr>
          </w:p>
        </w:tc>
        <w:tc>
          <w:tcPr>
            <w:tcW w:w="1275" w:type="dxa"/>
            <w:shd w:val="clear" w:color="auto" w:fill="auto"/>
            <w:vAlign w:val="center"/>
          </w:tcPr>
          <w:p>
            <w:pPr>
              <w:pStyle w:val="178"/>
            </w:pPr>
            <w:r>
              <w:rPr>
                <w:rFonts w:hint="eastAsia"/>
              </w:rPr>
              <w:t>7</w:t>
            </w:r>
          </w:p>
        </w:tc>
        <w:tc>
          <w:tcPr>
            <w:tcW w:w="2835" w:type="dxa"/>
            <w:shd w:val="clear" w:color="auto" w:fill="auto"/>
            <w:vAlign w:val="center"/>
          </w:tcPr>
          <w:p>
            <w:pPr>
              <w:pStyle w:val="178"/>
            </w:pPr>
            <w:r>
              <w:rPr>
                <w:rFonts w:hint="eastAsia"/>
              </w:rPr>
              <w:t>救生哨</w:t>
            </w:r>
          </w:p>
        </w:tc>
        <w:tc>
          <w:tcPr>
            <w:tcW w:w="3674" w:type="dxa"/>
            <w:shd w:val="clear" w:color="auto" w:fill="auto"/>
            <w:vAlign w:val="center"/>
          </w:tcPr>
          <w:p>
            <w:pPr>
              <w:pStyle w:val="178"/>
            </w:pPr>
            <w:r>
              <w:rPr>
                <w:rFonts w:hint="eastAsia"/>
              </w:rPr>
              <w:t>建议选择无核设计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shd w:val="clear" w:color="auto" w:fill="auto"/>
            <w:vAlign w:val="center"/>
          </w:tcPr>
          <w:p>
            <w:pPr>
              <w:pStyle w:val="178"/>
            </w:pPr>
          </w:p>
        </w:tc>
        <w:tc>
          <w:tcPr>
            <w:tcW w:w="1275" w:type="dxa"/>
            <w:shd w:val="clear" w:color="auto" w:fill="auto"/>
            <w:vAlign w:val="center"/>
          </w:tcPr>
          <w:p>
            <w:pPr>
              <w:pStyle w:val="178"/>
            </w:pPr>
            <w:r>
              <w:rPr>
                <w:rFonts w:hint="eastAsia"/>
              </w:rPr>
              <w:t>8</w:t>
            </w:r>
          </w:p>
        </w:tc>
        <w:tc>
          <w:tcPr>
            <w:tcW w:w="2835" w:type="dxa"/>
            <w:shd w:val="clear" w:color="auto" w:fill="auto"/>
            <w:vAlign w:val="center"/>
          </w:tcPr>
          <w:p>
            <w:pPr>
              <w:pStyle w:val="178"/>
            </w:pPr>
            <w:r>
              <w:rPr>
                <w:rFonts w:hint="eastAsia"/>
              </w:rPr>
              <w:t>多功能组合剪刀</w:t>
            </w:r>
          </w:p>
        </w:tc>
        <w:tc>
          <w:tcPr>
            <w:tcW w:w="3674" w:type="dxa"/>
            <w:shd w:val="clear" w:color="auto" w:fill="auto"/>
            <w:vAlign w:val="center"/>
          </w:tcPr>
          <w:p>
            <w:pPr>
              <w:pStyle w:val="178"/>
            </w:pPr>
            <w:r>
              <w:rPr>
                <w:rFonts w:hint="eastAsia"/>
              </w:rPr>
              <w:t>含螺丝刀、刀锯、钢钳等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shd w:val="clear" w:color="auto" w:fill="auto"/>
            <w:vAlign w:val="center"/>
          </w:tcPr>
          <w:p>
            <w:pPr>
              <w:pStyle w:val="178"/>
            </w:pPr>
          </w:p>
        </w:tc>
        <w:tc>
          <w:tcPr>
            <w:tcW w:w="1275" w:type="dxa"/>
            <w:shd w:val="clear" w:color="auto" w:fill="auto"/>
            <w:vAlign w:val="center"/>
          </w:tcPr>
          <w:p>
            <w:pPr>
              <w:pStyle w:val="178"/>
            </w:pPr>
            <w:r>
              <w:rPr>
                <w:rFonts w:hint="eastAsia"/>
              </w:rPr>
              <w:t>9</w:t>
            </w:r>
          </w:p>
        </w:tc>
        <w:tc>
          <w:tcPr>
            <w:tcW w:w="2835" w:type="dxa"/>
            <w:shd w:val="clear" w:color="auto" w:fill="auto"/>
            <w:vAlign w:val="center"/>
          </w:tcPr>
          <w:p>
            <w:pPr>
              <w:pStyle w:val="178"/>
            </w:pPr>
            <w:r>
              <w:rPr>
                <w:rFonts w:hint="eastAsia"/>
              </w:rPr>
              <w:t>安全帽</w:t>
            </w:r>
          </w:p>
        </w:tc>
        <w:tc>
          <w:tcPr>
            <w:tcW w:w="3674"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shd w:val="clear" w:color="auto" w:fill="auto"/>
            <w:vAlign w:val="center"/>
          </w:tcPr>
          <w:p>
            <w:pPr>
              <w:pStyle w:val="178"/>
            </w:pPr>
          </w:p>
        </w:tc>
        <w:tc>
          <w:tcPr>
            <w:tcW w:w="1275" w:type="dxa"/>
            <w:shd w:val="clear" w:color="auto" w:fill="auto"/>
            <w:vAlign w:val="center"/>
          </w:tcPr>
          <w:p>
            <w:pPr>
              <w:pStyle w:val="178"/>
            </w:pPr>
            <w:r>
              <w:rPr>
                <w:rFonts w:hint="eastAsia"/>
              </w:rPr>
              <w:t>1</w:t>
            </w:r>
            <w:r>
              <w:t>0</w:t>
            </w:r>
          </w:p>
        </w:tc>
        <w:tc>
          <w:tcPr>
            <w:tcW w:w="2835" w:type="dxa"/>
            <w:shd w:val="clear" w:color="auto" w:fill="auto"/>
            <w:vAlign w:val="center"/>
          </w:tcPr>
          <w:p>
            <w:pPr>
              <w:pStyle w:val="178"/>
            </w:pPr>
            <w:r>
              <w:rPr>
                <w:rFonts w:hint="eastAsia"/>
              </w:rPr>
              <w:t>应急逃生绳或逃生软绳</w:t>
            </w:r>
          </w:p>
        </w:tc>
        <w:tc>
          <w:tcPr>
            <w:tcW w:w="3674"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shd w:val="clear" w:color="auto" w:fill="auto"/>
            <w:vAlign w:val="center"/>
          </w:tcPr>
          <w:p>
            <w:pPr>
              <w:pStyle w:val="178"/>
            </w:pPr>
          </w:p>
        </w:tc>
        <w:tc>
          <w:tcPr>
            <w:tcW w:w="1275" w:type="dxa"/>
            <w:shd w:val="clear" w:color="auto" w:fill="auto"/>
            <w:vAlign w:val="center"/>
          </w:tcPr>
          <w:p>
            <w:pPr>
              <w:pStyle w:val="178"/>
            </w:pPr>
            <w:r>
              <w:rPr>
                <w:rFonts w:hint="eastAsia"/>
              </w:rPr>
              <w:t>1</w:t>
            </w:r>
            <w:r>
              <w:t>1</w:t>
            </w:r>
          </w:p>
        </w:tc>
        <w:tc>
          <w:tcPr>
            <w:tcW w:w="2835" w:type="dxa"/>
            <w:shd w:val="clear" w:color="auto" w:fill="auto"/>
            <w:vAlign w:val="center"/>
          </w:tcPr>
          <w:p>
            <w:pPr>
              <w:pStyle w:val="178"/>
            </w:pPr>
            <w:r>
              <w:rPr>
                <w:rFonts w:hint="eastAsia"/>
              </w:rPr>
              <w:t>绝缘防滑手套</w:t>
            </w:r>
          </w:p>
        </w:tc>
        <w:tc>
          <w:tcPr>
            <w:tcW w:w="3674"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restart"/>
            <w:shd w:val="clear" w:color="auto" w:fill="auto"/>
            <w:vAlign w:val="center"/>
          </w:tcPr>
          <w:p>
            <w:pPr>
              <w:pStyle w:val="178"/>
            </w:pPr>
            <w:r>
              <w:rPr>
                <w:rFonts w:hint="eastAsia"/>
              </w:rPr>
              <w:t>应急药物</w:t>
            </w:r>
          </w:p>
        </w:tc>
        <w:tc>
          <w:tcPr>
            <w:tcW w:w="1275" w:type="dxa"/>
            <w:shd w:val="clear" w:color="auto" w:fill="auto"/>
            <w:vAlign w:val="center"/>
          </w:tcPr>
          <w:p>
            <w:pPr>
              <w:pStyle w:val="178"/>
            </w:pPr>
            <w:r>
              <w:rPr>
                <w:rFonts w:hint="eastAsia"/>
              </w:rPr>
              <w:t>1</w:t>
            </w:r>
            <w:r>
              <w:t>2</w:t>
            </w:r>
          </w:p>
        </w:tc>
        <w:tc>
          <w:tcPr>
            <w:tcW w:w="2835" w:type="dxa"/>
            <w:shd w:val="clear" w:color="auto" w:fill="auto"/>
            <w:vAlign w:val="center"/>
          </w:tcPr>
          <w:p>
            <w:pPr>
              <w:pStyle w:val="178"/>
            </w:pPr>
            <w:r>
              <w:rPr>
                <w:rFonts w:hint="eastAsia"/>
              </w:rPr>
              <w:t>常备药品</w:t>
            </w:r>
          </w:p>
        </w:tc>
        <w:tc>
          <w:tcPr>
            <w:tcW w:w="3674" w:type="dxa"/>
            <w:shd w:val="clear" w:color="auto" w:fill="auto"/>
            <w:vAlign w:val="center"/>
          </w:tcPr>
          <w:p>
            <w:pPr>
              <w:pStyle w:val="178"/>
            </w:pPr>
            <w:r>
              <w:rPr>
                <w:rFonts w:hint="eastAsia"/>
              </w:rPr>
              <w:t>抗病毒、抗生素、治疗腹泻药物等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shd w:val="clear" w:color="auto" w:fill="auto"/>
            <w:vAlign w:val="center"/>
          </w:tcPr>
          <w:p>
            <w:pPr>
              <w:pStyle w:val="178"/>
            </w:pPr>
          </w:p>
        </w:tc>
        <w:tc>
          <w:tcPr>
            <w:tcW w:w="1275" w:type="dxa"/>
            <w:shd w:val="clear" w:color="auto" w:fill="auto"/>
            <w:vAlign w:val="center"/>
          </w:tcPr>
          <w:p>
            <w:pPr>
              <w:pStyle w:val="178"/>
            </w:pPr>
            <w:r>
              <w:rPr>
                <w:rFonts w:hint="eastAsia"/>
              </w:rPr>
              <w:t>1</w:t>
            </w:r>
            <w:r>
              <w:t>3</w:t>
            </w:r>
          </w:p>
        </w:tc>
        <w:tc>
          <w:tcPr>
            <w:tcW w:w="2835" w:type="dxa"/>
            <w:shd w:val="clear" w:color="auto" w:fill="auto"/>
            <w:vAlign w:val="center"/>
          </w:tcPr>
          <w:p>
            <w:pPr>
              <w:pStyle w:val="178"/>
            </w:pPr>
            <w:r>
              <w:rPr>
                <w:rFonts w:hint="eastAsia"/>
              </w:rPr>
              <w:t>常用外伤包扎材料</w:t>
            </w:r>
          </w:p>
        </w:tc>
        <w:tc>
          <w:tcPr>
            <w:tcW w:w="3674" w:type="dxa"/>
            <w:shd w:val="clear" w:color="auto" w:fill="auto"/>
            <w:vAlign w:val="center"/>
          </w:tcPr>
          <w:p>
            <w:pPr>
              <w:pStyle w:val="178"/>
            </w:pPr>
            <w:r>
              <w:rPr>
                <w:rFonts w:hint="eastAsia"/>
              </w:rPr>
              <w:t>创可贴、纱布、绷带等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tcBorders>
              <w:bottom w:val="single" w:color="auto" w:sz="8" w:space="0"/>
            </w:tcBorders>
            <w:shd w:val="clear" w:color="auto" w:fill="auto"/>
            <w:vAlign w:val="center"/>
          </w:tcPr>
          <w:p>
            <w:pPr>
              <w:pStyle w:val="178"/>
            </w:pPr>
          </w:p>
        </w:tc>
        <w:tc>
          <w:tcPr>
            <w:tcW w:w="1275" w:type="dxa"/>
            <w:tcBorders>
              <w:bottom w:val="single" w:color="auto" w:sz="8" w:space="0"/>
            </w:tcBorders>
            <w:shd w:val="clear" w:color="auto" w:fill="auto"/>
            <w:vAlign w:val="center"/>
          </w:tcPr>
          <w:p>
            <w:pPr>
              <w:pStyle w:val="178"/>
            </w:pPr>
            <w:r>
              <w:rPr>
                <w:rFonts w:hint="eastAsia"/>
              </w:rPr>
              <w:t>1</w:t>
            </w:r>
            <w:r>
              <w:t>4</w:t>
            </w:r>
          </w:p>
        </w:tc>
        <w:tc>
          <w:tcPr>
            <w:tcW w:w="2835" w:type="dxa"/>
            <w:tcBorders>
              <w:bottom w:val="single" w:color="auto" w:sz="8" w:space="0"/>
            </w:tcBorders>
            <w:shd w:val="clear" w:color="auto" w:fill="auto"/>
            <w:vAlign w:val="center"/>
          </w:tcPr>
          <w:p>
            <w:pPr>
              <w:pStyle w:val="178"/>
            </w:pPr>
            <w:r>
              <w:rPr>
                <w:rFonts w:hint="eastAsia"/>
              </w:rPr>
              <w:t>消毒用品</w:t>
            </w:r>
          </w:p>
        </w:tc>
        <w:tc>
          <w:tcPr>
            <w:tcW w:w="3674" w:type="dxa"/>
            <w:tcBorders>
              <w:bottom w:val="single" w:color="auto" w:sz="8" w:space="0"/>
            </w:tcBorders>
            <w:shd w:val="clear" w:color="auto" w:fill="auto"/>
            <w:vAlign w:val="center"/>
          </w:tcPr>
          <w:p>
            <w:pPr>
              <w:pStyle w:val="178"/>
            </w:pPr>
            <w:r>
              <w:rPr>
                <w:rFonts w:hint="eastAsia"/>
              </w:rPr>
              <w:t>酒精、碘伏棉棒、消毒纸巾、生理盐水等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4"/>
            <w:tcBorders>
              <w:top w:val="single" w:color="auto" w:sz="8" w:space="0"/>
              <w:bottom w:val="single" w:color="auto" w:sz="8" w:space="0"/>
            </w:tcBorders>
            <w:shd w:val="clear" w:color="auto" w:fill="auto"/>
            <w:vAlign w:val="center"/>
          </w:tcPr>
          <w:p>
            <w:pPr>
              <w:pStyle w:val="178"/>
              <w:jc w:val="both"/>
            </w:pPr>
            <w:r>
              <w:rPr>
                <w:rFonts w:hint="eastAsia"/>
              </w:rPr>
              <w:t>注：可结合家庭情况储备应急帐篷、反光衣等</w:t>
            </w:r>
          </w:p>
        </w:tc>
      </w:tr>
    </w:tbl>
    <w:p>
      <w:pPr>
        <w:pStyle w:val="56"/>
        <w:ind w:firstLine="420"/>
      </w:pPr>
    </w:p>
    <w:p>
      <w:pPr>
        <w:pStyle w:val="56"/>
        <w:ind w:firstLine="0" w:firstLineChars="0"/>
        <w:rPr>
          <w:rFonts w:ascii="黑体" w:hAnsi="黑体" w:eastAsia="黑体"/>
          <w:b/>
          <w:bCs/>
        </w:rPr>
      </w:pPr>
      <w:r>
        <w:rPr>
          <w:rFonts w:hint="eastAsia" w:ascii="黑体" w:hAnsi="黑体" w:eastAsia="黑体"/>
          <w:b/>
          <w:bCs/>
        </w:rPr>
        <w:t>B.</w:t>
      </w:r>
      <w:r>
        <w:rPr>
          <w:rFonts w:ascii="黑体" w:hAnsi="黑体" w:eastAsia="黑体"/>
          <w:b/>
          <w:bCs/>
        </w:rPr>
        <w:t>4</w:t>
      </w:r>
      <w:r>
        <w:rPr>
          <w:rFonts w:hint="eastAsia" w:ascii="黑体" w:hAnsi="黑体" w:eastAsia="黑体"/>
          <w:b/>
          <w:bCs/>
        </w:rPr>
        <w:t xml:space="preserve"> 家庭应急包推荐清单（洪涝灾害扩充版）</w:t>
      </w:r>
    </w:p>
    <w:p>
      <w:pPr>
        <w:pStyle w:val="56"/>
        <w:ind w:firstLine="420"/>
      </w:pPr>
      <w:r>
        <w:rPr>
          <w:rFonts w:hint="eastAsia"/>
        </w:rPr>
        <w:t>适用洪涝灾害的扩充版家庭应急包推荐清单见表</w:t>
      </w:r>
      <w:r>
        <w:t>B</w:t>
      </w:r>
      <w:r>
        <w:rPr>
          <w:rFonts w:hint="eastAsia"/>
        </w:rPr>
        <w:t>.</w:t>
      </w:r>
      <w:r>
        <w:t>4</w:t>
      </w:r>
    </w:p>
    <w:p>
      <w:pPr>
        <w:pStyle w:val="77"/>
        <w:spacing w:before="156" w:after="156"/>
      </w:pPr>
      <w:r>
        <w:rPr>
          <w:rFonts w:hint="eastAsia"/>
        </w:rPr>
        <w:t>家庭应急包推荐清单（洪涝灾害扩充版）</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550"/>
        <w:gridCol w:w="1275"/>
        <w:gridCol w:w="2835"/>
        <w:gridCol w:w="367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550" w:type="dxa"/>
            <w:tcBorders>
              <w:top w:val="single" w:color="auto" w:sz="8" w:space="0"/>
              <w:bottom w:val="single" w:color="auto" w:sz="8" w:space="0"/>
            </w:tcBorders>
            <w:shd w:val="clear" w:color="auto" w:fill="auto"/>
            <w:vAlign w:val="center"/>
          </w:tcPr>
          <w:p>
            <w:pPr>
              <w:pStyle w:val="178"/>
            </w:pPr>
            <w:r>
              <w:rPr>
                <w:rFonts w:hint="eastAsia"/>
              </w:rPr>
              <w:t>分类</w:t>
            </w:r>
          </w:p>
        </w:tc>
        <w:tc>
          <w:tcPr>
            <w:tcW w:w="1275" w:type="dxa"/>
            <w:tcBorders>
              <w:top w:val="single" w:color="auto" w:sz="8" w:space="0"/>
              <w:bottom w:val="single" w:color="auto" w:sz="8" w:space="0"/>
            </w:tcBorders>
            <w:shd w:val="clear" w:color="auto" w:fill="auto"/>
            <w:vAlign w:val="center"/>
          </w:tcPr>
          <w:p>
            <w:pPr>
              <w:pStyle w:val="178"/>
            </w:pPr>
            <w:r>
              <w:rPr>
                <w:rFonts w:hint="eastAsia"/>
              </w:rPr>
              <w:t>序号</w:t>
            </w:r>
          </w:p>
        </w:tc>
        <w:tc>
          <w:tcPr>
            <w:tcW w:w="2835" w:type="dxa"/>
            <w:tcBorders>
              <w:top w:val="single" w:color="auto" w:sz="8" w:space="0"/>
              <w:bottom w:val="single" w:color="auto" w:sz="8" w:space="0"/>
            </w:tcBorders>
            <w:shd w:val="clear" w:color="auto" w:fill="auto"/>
            <w:vAlign w:val="center"/>
          </w:tcPr>
          <w:p>
            <w:pPr>
              <w:pStyle w:val="178"/>
            </w:pPr>
            <w:r>
              <w:rPr>
                <w:rFonts w:hint="eastAsia"/>
              </w:rPr>
              <w:t>物品名称</w:t>
            </w:r>
          </w:p>
        </w:tc>
        <w:tc>
          <w:tcPr>
            <w:tcW w:w="3674" w:type="dxa"/>
            <w:tcBorders>
              <w:top w:val="single" w:color="auto" w:sz="8" w:space="0"/>
              <w:bottom w:val="single" w:color="auto" w:sz="8" w:space="0"/>
            </w:tcBorders>
            <w:shd w:val="clear" w:color="auto" w:fill="auto"/>
            <w:vAlign w:val="center"/>
          </w:tcPr>
          <w:p>
            <w:pPr>
              <w:pStyle w:val="178"/>
            </w:pPr>
            <w:r>
              <w:rPr>
                <w:rFonts w:hint="eastAsia"/>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restart"/>
            <w:tcBorders>
              <w:top w:val="single" w:color="auto" w:sz="8" w:space="0"/>
            </w:tcBorders>
            <w:shd w:val="clear" w:color="auto" w:fill="auto"/>
            <w:vAlign w:val="center"/>
          </w:tcPr>
          <w:p>
            <w:pPr>
              <w:pStyle w:val="178"/>
            </w:pPr>
            <w:r>
              <w:rPr>
                <w:rFonts w:hint="eastAsia"/>
              </w:rPr>
              <w:t>生活物资</w:t>
            </w:r>
          </w:p>
        </w:tc>
        <w:tc>
          <w:tcPr>
            <w:tcW w:w="1275" w:type="dxa"/>
            <w:tcBorders>
              <w:top w:val="single" w:color="auto" w:sz="8" w:space="0"/>
            </w:tcBorders>
            <w:shd w:val="clear" w:color="auto" w:fill="auto"/>
            <w:vAlign w:val="center"/>
          </w:tcPr>
          <w:p>
            <w:pPr>
              <w:pStyle w:val="178"/>
            </w:pPr>
            <w:r>
              <w:rPr>
                <w:rFonts w:hint="eastAsia"/>
              </w:rPr>
              <w:t>1</w:t>
            </w:r>
          </w:p>
        </w:tc>
        <w:tc>
          <w:tcPr>
            <w:tcW w:w="2835" w:type="dxa"/>
            <w:tcBorders>
              <w:top w:val="single" w:color="auto" w:sz="8" w:space="0"/>
            </w:tcBorders>
            <w:shd w:val="clear" w:color="auto" w:fill="auto"/>
            <w:vAlign w:val="center"/>
          </w:tcPr>
          <w:p>
            <w:pPr>
              <w:pStyle w:val="178"/>
            </w:pPr>
            <w:r>
              <w:rPr>
                <w:rFonts w:hint="eastAsia"/>
              </w:rPr>
              <w:t>食品</w:t>
            </w:r>
          </w:p>
        </w:tc>
        <w:tc>
          <w:tcPr>
            <w:tcW w:w="3674" w:type="dxa"/>
            <w:tcBorders>
              <w:top w:val="single" w:color="auto" w:sz="8" w:space="0"/>
            </w:tcBorders>
            <w:shd w:val="clear" w:color="auto" w:fill="auto"/>
            <w:vAlign w:val="center"/>
          </w:tcPr>
          <w:p>
            <w:pPr>
              <w:pStyle w:val="178"/>
            </w:pPr>
            <w:r>
              <w:rPr>
                <w:rFonts w:hint="eastAsia"/>
              </w:rPr>
              <w:t>饼干或压缩饼干，方便面、巧克力等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shd w:val="clear" w:color="auto" w:fill="auto"/>
            <w:vAlign w:val="center"/>
          </w:tcPr>
          <w:p>
            <w:pPr>
              <w:pStyle w:val="178"/>
            </w:pPr>
          </w:p>
        </w:tc>
        <w:tc>
          <w:tcPr>
            <w:tcW w:w="1275" w:type="dxa"/>
            <w:shd w:val="clear" w:color="auto" w:fill="auto"/>
            <w:vAlign w:val="center"/>
          </w:tcPr>
          <w:p>
            <w:pPr>
              <w:pStyle w:val="178"/>
            </w:pPr>
            <w:r>
              <w:rPr>
                <w:rFonts w:hint="eastAsia"/>
              </w:rPr>
              <w:t>2</w:t>
            </w:r>
          </w:p>
        </w:tc>
        <w:tc>
          <w:tcPr>
            <w:tcW w:w="2835" w:type="dxa"/>
            <w:shd w:val="clear" w:color="auto" w:fill="auto"/>
            <w:vAlign w:val="center"/>
          </w:tcPr>
          <w:p>
            <w:pPr>
              <w:pStyle w:val="178"/>
            </w:pPr>
            <w:r>
              <w:rPr>
                <w:rFonts w:hint="eastAsia"/>
              </w:rPr>
              <w:t>饮用水</w:t>
            </w:r>
          </w:p>
        </w:tc>
        <w:tc>
          <w:tcPr>
            <w:tcW w:w="3674"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shd w:val="clear" w:color="auto" w:fill="auto"/>
            <w:vAlign w:val="center"/>
          </w:tcPr>
          <w:p>
            <w:pPr>
              <w:pStyle w:val="178"/>
            </w:pPr>
          </w:p>
        </w:tc>
        <w:tc>
          <w:tcPr>
            <w:tcW w:w="1275" w:type="dxa"/>
            <w:shd w:val="clear" w:color="auto" w:fill="auto"/>
            <w:vAlign w:val="center"/>
          </w:tcPr>
          <w:p>
            <w:pPr>
              <w:pStyle w:val="178"/>
            </w:pPr>
            <w:r>
              <w:rPr>
                <w:rFonts w:hint="eastAsia"/>
              </w:rPr>
              <w:t>3</w:t>
            </w:r>
          </w:p>
        </w:tc>
        <w:tc>
          <w:tcPr>
            <w:tcW w:w="2835" w:type="dxa"/>
            <w:shd w:val="clear" w:color="auto" w:fill="auto"/>
            <w:vAlign w:val="center"/>
          </w:tcPr>
          <w:p>
            <w:pPr>
              <w:pStyle w:val="178"/>
            </w:pPr>
            <w:r>
              <w:rPr>
                <w:rFonts w:hint="eastAsia"/>
              </w:rPr>
              <w:t>个人清洁用品</w:t>
            </w:r>
          </w:p>
        </w:tc>
        <w:tc>
          <w:tcPr>
            <w:tcW w:w="3674" w:type="dxa"/>
            <w:shd w:val="clear" w:color="auto" w:fill="auto"/>
            <w:vAlign w:val="center"/>
          </w:tcPr>
          <w:p>
            <w:pPr>
              <w:pStyle w:val="178"/>
            </w:pPr>
            <w:r>
              <w:rPr>
                <w:rFonts w:hint="eastAsia"/>
              </w:rPr>
              <w:t>毛巾、纸巾、牙膏、香皂、剃须刀等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shd w:val="clear" w:color="auto" w:fill="auto"/>
            <w:vAlign w:val="center"/>
          </w:tcPr>
          <w:p>
            <w:pPr>
              <w:pStyle w:val="178"/>
            </w:pPr>
          </w:p>
        </w:tc>
        <w:tc>
          <w:tcPr>
            <w:tcW w:w="1275" w:type="dxa"/>
            <w:shd w:val="clear" w:color="auto" w:fill="auto"/>
            <w:vAlign w:val="center"/>
          </w:tcPr>
          <w:p>
            <w:pPr>
              <w:pStyle w:val="178"/>
            </w:pPr>
            <w:r>
              <w:rPr>
                <w:rFonts w:hint="eastAsia"/>
              </w:rPr>
              <w:t>4</w:t>
            </w:r>
          </w:p>
        </w:tc>
        <w:tc>
          <w:tcPr>
            <w:tcW w:w="2835" w:type="dxa"/>
            <w:shd w:val="clear" w:color="auto" w:fill="auto"/>
            <w:vAlign w:val="center"/>
          </w:tcPr>
          <w:p>
            <w:pPr>
              <w:pStyle w:val="178"/>
            </w:pPr>
            <w:r>
              <w:rPr>
                <w:rFonts w:hint="eastAsia"/>
              </w:rPr>
              <w:t>个人衣物</w:t>
            </w:r>
          </w:p>
        </w:tc>
        <w:tc>
          <w:tcPr>
            <w:tcW w:w="3674" w:type="dxa"/>
            <w:shd w:val="clear" w:color="auto" w:fill="auto"/>
            <w:vAlign w:val="center"/>
          </w:tcPr>
          <w:p>
            <w:pPr>
              <w:pStyle w:val="178"/>
            </w:pPr>
            <w:r>
              <w:rPr>
                <w:rFonts w:hint="eastAsia"/>
              </w:rPr>
              <w:t>女性另备特殊护理用品</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shd w:val="clear" w:color="auto" w:fill="auto"/>
            <w:vAlign w:val="center"/>
          </w:tcPr>
          <w:p>
            <w:pPr>
              <w:pStyle w:val="178"/>
            </w:pPr>
          </w:p>
        </w:tc>
        <w:tc>
          <w:tcPr>
            <w:tcW w:w="1275" w:type="dxa"/>
            <w:shd w:val="clear" w:color="auto" w:fill="auto"/>
            <w:vAlign w:val="center"/>
          </w:tcPr>
          <w:p>
            <w:pPr>
              <w:pStyle w:val="178"/>
            </w:pPr>
            <w:r>
              <w:rPr>
                <w:rFonts w:hint="eastAsia"/>
              </w:rPr>
              <w:t>5</w:t>
            </w:r>
          </w:p>
        </w:tc>
        <w:tc>
          <w:tcPr>
            <w:tcW w:w="2835" w:type="dxa"/>
            <w:shd w:val="clear" w:color="auto" w:fill="auto"/>
            <w:vAlign w:val="center"/>
          </w:tcPr>
          <w:p>
            <w:pPr>
              <w:pStyle w:val="178"/>
            </w:pPr>
            <w:r>
              <w:rPr>
                <w:rFonts w:hint="eastAsia"/>
              </w:rPr>
              <w:t>应急雨具</w:t>
            </w:r>
          </w:p>
        </w:tc>
        <w:tc>
          <w:tcPr>
            <w:tcW w:w="3674" w:type="dxa"/>
            <w:shd w:val="clear" w:color="auto" w:fill="auto"/>
            <w:vAlign w:val="center"/>
          </w:tcPr>
          <w:p>
            <w:pPr>
              <w:pStyle w:val="178"/>
            </w:pPr>
            <w:r>
              <w:rPr>
                <w:rFonts w:hint="eastAsia"/>
              </w:rPr>
              <w:t>雨衣、雨伞、雨靴等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restart"/>
            <w:shd w:val="clear" w:color="auto" w:fill="auto"/>
            <w:vAlign w:val="center"/>
          </w:tcPr>
          <w:p>
            <w:pPr>
              <w:pStyle w:val="178"/>
            </w:pPr>
            <w:r>
              <w:rPr>
                <w:rFonts w:hint="eastAsia"/>
              </w:rPr>
              <w:t>应急工具</w:t>
            </w:r>
          </w:p>
        </w:tc>
        <w:tc>
          <w:tcPr>
            <w:tcW w:w="1275" w:type="dxa"/>
            <w:shd w:val="clear" w:color="auto" w:fill="auto"/>
            <w:vAlign w:val="center"/>
          </w:tcPr>
          <w:p>
            <w:pPr>
              <w:pStyle w:val="178"/>
            </w:pPr>
            <w:r>
              <w:rPr>
                <w:rFonts w:hint="eastAsia"/>
              </w:rPr>
              <w:t>6</w:t>
            </w:r>
          </w:p>
        </w:tc>
        <w:tc>
          <w:tcPr>
            <w:tcW w:w="2835" w:type="dxa"/>
            <w:shd w:val="clear" w:color="auto" w:fill="auto"/>
            <w:vAlign w:val="center"/>
          </w:tcPr>
          <w:p>
            <w:pPr>
              <w:pStyle w:val="178"/>
            </w:pPr>
            <w:r>
              <w:rPr>
                <w:rFonts w:hint="eastAsia"/>
              </w:rPr>
              <w:t>具备收音功能的手摇充电电筒</w:t>
            </w:r>
          </w:p>
        </w:tc>
        <w:tc>
          <w:tcPr>
            <w:tcW w:w="3674" w:type="dxa"/>
            <w:shd w:val="clear" w:color="auto" w:fill="auto"/>
            <w:vAlign w:val="center"/>
          </w:tcPr>
          <w:p>
            <w:pPr>
              <w:pStyle w:val="178"/>
            </w:pPr>
            <w:r>
              <w:rPr>
                <w:rFonts w:hint="eastAsia"/>
              </w:rPr>
              <w:t>按键可发报警声音</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shd w:val="clear" w:color="auto" w:fill="auto"/>
            <w:vAlign w:val="center"/>
          </w:tcPr>
          <w:p>
            <w:pPr>
              <w:pStyle w:val="178"/>
            </w:pPr>
          </w:p>
        </w:tc>
        <w:tc>
          <w:tcPr>
            <w:tcW w:w="1275" w:type="dxa"/>
            <w:shd w:val="clear" w:color="auto" w:fill="auto"/>
            <w:vAlign w:val="center"/>
          </w:tcPr>
          <w:p>
            <w:pPr>
              <w:pStyle w:val="178"/>
            </w:pPr>
            <w:r>
              <w:rPr>
                <w:rFonts w:hint="eastAsia"/>
              </w:rPr>
              <w:t>7</w:t>
            </w:r>
          </w:p>
        </w:tc>
        <w:tc>
          <w:tcPr>
            <w:tcW w:w="2835" w:type="dxa"/>
            <w:shd w:val="clear" w:color="auto" w:fill="auto"/>
            <w:vAlign w:val="center"/>
          </w:tcPr>
          <w:p>
            <w:pPr>
              <w:pStyle w:val="178"/>
            </w:pPr>
            <w:r>
              <w:rPr>
                <w:rFonts w:hint="eastAsia"/>
              </w:rPr>
              <w:t>救生哨</w:t>
            </w:r>
          </w:p>
        </w:tc>
        <w:tc>
          <w:tcPr>
            <w:tcW w:w="3674" w:type="dxa"/>
            <w:shd w:val="clear" w:color="auto" w:fill="auto"/>
            <w:vAlign w:val="center"/>
          </w:tcPr>
          <w:p>
            <w:pPr>
              <w:pStyle w:val="178"/>
            </w:pPr>
            <w:r>
              <w:rPr>
                <w:rFonts w:hint="eastAsia"/>
              </w:rPr>
              <w:t>建议选择无核设计</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shd w:val="clear" w:color="auto" w:fill="auto"/>
            <w:vAlign w:val="center"/>
          </w:tcPr>
          <w:p>
            <w:pPr>
              <w:pStyle w:val="178"/>
            </w:pPr>
          </w:p>
        </w:tc>
        <w:tc>
          <w:tcPr>
            <w:tcW w:w="1275" w:type="dxa"/>
            <w:shd w:val="clear" w:color="auto" w:fill="auto"/>
            <w:vAlign w:val="center"/>
          </w:tcPr>
          <w:p>
            <w:pPr>
              <w:pStyle w:val="178"/>
            </w:pPr>
            <w:r>
              <w:rPr>
                <w:rFonts w:hint="eastAsia"/>
              </w:rPr>
              <w:t>8</w:t>
            </w:r>
          </w:p>
        </w:tc>
        <w:tc>
          <w:tcPr>
            <w:tcW w:w="2835" w:type="dxa"/>
            <w:shd w:val="clear" w:color="auto" w:fill="auto"/>
            <w:vAlign w:val="center"/>
          </w:tcPr>
          <w:p>
            <w:pPr>
              <w:pStyle w:val="178"/>
            </w:pPr>
            <w:r>
              <w:rPr>
                <w:rFonts w:hint="eastAsia"/>
              </w:rPr>
              <w:t>多功能组合剪刀</w:t>
            </w:r>
          </w:p>
        </w:tc>
        <w:tc>
          <w:tcPr>
            <w:tcW w:w="3674" w:type="dxa"/>
            <w:shd w:val="clear" w:color="auto" w:fill="auto"/>
            <w:vAlign w:val="center"/>
          </w:tcPr>
          <w:p>
            <w:pPr>
              <w:pStyle w:val="178"/>
            </w:pPr>
            <w:r>
              <w:rPr>
                <w:rFonts w:hint="eastAsia"/>
              </w:rPr>
              <w:t>含螺丝刀、刀锯、钢钳等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shd w:val="clear" w:color="auto" w:fill="auto"/>
            <w:vAlign w:val="center"/>
          </w:tcPr>
          <w:p>
            <w:pPr>
              <w:pStyle w:val="178"/>
            </w:pPr>
          </w:p>
        </w:tc>
        <w:tc>
          <w:tcPr>
            <w:tcW w:w="1275" w:type="dxa"/>
            <w:shd w:val="clear" w:color="auto" w:fill="auto"/>
            <w:vAlign w:val="center"/>
          </w:tcPr>
          <w:p>
            <w:pPr>
              <w:pStyle w:val="178"/>
            </w:pPr>
            <w:r>
              <w:rPr>
                <w:rFonts w:hint="eastAsia"/>
              </w:rPr>
              <w:t>9</w:t>
            </w:r>
          </w:p>
        </w:tc>
        <w:tc>
          <w:tcPr>
            <w:tcW w:w="2835" w:type="dxa"/>
            <w:shd w:val="clear" w:color="auto" w:fill="auto"/>
            <w:vAlign w:val="center"/>
          </w:tcPr>
          <w:p>
            <w:pPr>
              <w:pStyle w:val="178"/>
            </w:pPr>
            <w:r>
              <w:rPr>
                <w:rFonts w:hint="eastAsia"/>
              </w:rPr>
              <w:t>安全帽</w:t>
            </w:r>
          </w:p>
        </w:tc>
        <w:tc>
          <w:tcPr>
            <w:tcW w:w="3674"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shd w:val="clear" w:color="auto" w:fill="auto"/>
            <w:vAlign w:val="center"/>
          </w:tcPr>
          <w:p>
            <w:pPr>
              <w:pStyle w:val="178"/>
            </w:pPr>
          </w:p>
        </w:tc>
        <w:tc>
          <w:tcPr>
            <w:tcW w:w="1275" w:type="dxa"/>
            <w:shd w:val="clear" w:color="auto" w:fill="auto"/>
            <w:vAlign w:val="center"/>
          </w:tcPr>
          <w:p>
            <w:pPr>
              <w:pStyle w:val="178"/>
            </w:pPr>
            <w:r>
              <w:rPr>
                <w:rFonts w:hint="eastAsia"/>
              </w:rPr>
              <w:t>1</w:t>
            </w:r>
            <w:r>
              <w:t>0</w:t>
            </w:r>
          </w:p>
        </w:tc>
        <w:tc>
          <w:tcPr>
            <w:tcW w:w="2835" w:type="dxa"/>
            <w:shd w:val="clear" w:color="auto" w:fill="auto"/>
            <w:vAlign w:val="center"/>
          </w:tcPr>
          <w:p>
            <w:pPr>
              <w:pStyle w:val="178"/>
            </w:pPr>
            <w:r>
              <w:rPr>
                <w:rFonts w:hint="eastAsia"/>
              </w:rPr>
              <w:t>应急逃生绳或逃生软梯</w:t>
            </w:r>
          </w:p>
        </w:tc>
        <w:tc>
          <w:tcPr>
            <w:tcW w:w="3674"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shd w:val="clear" w:color="auto" w:fill="auto"/>
            <w:vAlign w:val="center"/>
          </w:tcPr>
          <w:p>
            <w:pPr>
              <w:pStyle w:val="178"/>
            </w:pPr>
          </w:p>
        </w:tc>
        <w:tc>
          <w:tcPr>
            <w:tcW w:w="1275" w:type="dxa"/>
            <w:shd w:val="clear" w:color="auto" w:fill="auto"/>
            <w:vAlign w:val="center"/>
          </w:tcPr>
          <w:p>
            <w:pPr>
              <w:pStyle w:val="178"/>
            </w:pPr>
            <w:r>
              <w:rPr>
                <w:rFonts w:hint="eastAsia"/>
              </w:rPr>
              <w:t>1</w:t>
            </w:r>
            <w:r>
              <w:t>1</w:t>
            </w:r>
          </w:p>
        </w:tc>
        <w:tc>
          <w:tcPr>
            <w:tcW w:w="2835" w:type="dxa"/>
            <w:shd w:val="clear" w:color="auto" w:fill="auto"/>
            <w:vAlign w:val="center"/>
          </w:tcPr>
          <w:p>
            <w:pPr>
              <w:pStyle w:val="178"/>
            </w:pPr>
            <w:r>
              <w:rPr>
                <w:rFonts w:hint="eastAsia"/>
              </w:rPr>
              <w:t>绝缘防滑手套</w:t>
            </w:r>
          </w:p>
        </w:tc>
        <w:tc>
          <w:tcPr>
            <w:tcW w:w="3674"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shd w:val="clear" w:color="auto" w:fill="auto"/>
            <w:vAlign w:val="center"/>
          </w:tcPr>
          <w:p>
            <w:pPr>
              <w:pStyle w:val="178"/>
            </w:pPr>
          </w:p>
        </w:tc>
        <w:tc>
          <w:tcPr>
            <w:tcW w:w="1275" w:type="dxa"/>
            <w:shd w:val="clear" w:color="auto" w:fill="auto"/>
            <w:vAlign w:val="center"/>
          </w:tcPr>
          <w:p>
            <w:pPr>
              <w:pStyle w:val="178"/>
            </w:pPr>
            <w:r>
              <w:rPr>
                <w:rFonts w:hint="eastAsia"/>
              </w:rPr>
              <w:t>1</w:t>
            </w:r>
            <w:r>
              <w:t>2</w:t>
            </w:r>
          </w:p>
        </w:tc>
        <w:tc>
          <w:tcPr>
            <w:tcW w:w="2835" w:type="dxa"/>
            <w:shd w:val="clear" w:color="auto" w:fill="auto"/>
            <w:vAlign w:val="center"/>
          </w:tcPr>
          <w:p>
            <w:pPr>
              <w:pStyle w:val="178"/>
            </w:pPr>
            <w:r>
              <w:rPr>
                <w:rFonts w:hint="eastAsia"/>
              </w:rPr>
              <w:t>救生衣（救生圈）</w:t>
            </w:r>
          </w:p>
        </w:tc>
        <w:tc>
          <w:tcPr>
            <w:tcW w:w="3674"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shd w:val="clear" w:color="auto" w:fill="auto"/>
            <w:vAlign w:val="center"/>
          </w:tcPr>
          <w:p>
            <w:pPr>
              <w:pStyle w:val="178"/>
            </w:pPr>
          </w:p>
        </w:tc>
        <w:tc>
          <w:tcPr>
            <w:tcW w:w="1275" w:type="dxa"/>
            <w:shd w:val="clear" w:color="auto" w:fill="auto"/>
            <w:vAlign w:val="center"/>
          </w:tcPr>
          <w:p>
            <w:pPr>
              <w:pStyle w:val="178"/>
            </w:pPr>
            <w:r>
              <w:rPr>
                <w:rFonts w:hint="eastAsia"/>
              </w:rPr>
              <w:t>1</w:t>
            </w:r>
            <w:r>
              <w:t>3</w:t>
            </w:r>
          </w:p>
        </w:tc>
        <w:tc>
          <w:tcPr>
            <w:tcW w:w="2835" w:type="dxa"/>
            <w:shd w:val="clear" w:color="auto" w:fill="auto"/>
            <w:vAlign w:val="center"/>
          </w:tcPr>
          <w:p>
            <w:pPr>
              <w:pStyle w:val="178"/>
            </w:pPr>
            <w:r>
              <w:rPr>
                <w:rFonts w:hint="eastAsia"/>
              </w:rPr>
              <w:t>绝缘雨靴</w:t>
            </w:r>
          </w:p>
        </w:tc>
        <w:tc>
          <w:tcPr>
            <w:tcW w:w="3674" w:type="dxa"/>
            <w:shd w:val="clear" w:color="auto" w:fill="auto"/>
            <w:vAlign w:val="center"/>
          </w:tcPr>
          <w:p>
            <w:pPr>
              <w:pStyle w:val="178"/>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restart"/>
            <w:shd w:val="clear" w:color="auto" w:fill="auto"/>
            <w:vAlign w:val="center"/>
          </w:tcPr>
          <w:p>
            <w:pPr>
              <w:pStyle w:val="178"/>
            </w:pPr>
            <w:r>
              <w:rPr>
                <w:rFonts w:hint="eastAsia"/>
              </w:rPr>
              <w:t>应急药物</w:t>
            </w:r>
          </w:p>
        </w:tc>
        <w:tc>
          <w:tcPr>
            <w:tcW w:w="1275" w:type="dxa"/>
            <w:shd w:val="clear" w:color="auto" w:fill="auto"/>
            <w:vAlign w:val="center"/>
          </w:tcPr>
          <w:p>
            <w:pPr>
              <w:pStyle w:val="178"/>
            </w:pPr>
            <w:r>
              <w:rPr>
                <w:rFonts w:hint="eastAsia"/>
              </w:rPr>
              <w:t>1</w:t>
            </w:r>
            <w:r>
              <w:t>4</w:t>
            </w:r>
          </w:p>
        </w:tc>
        <w:tc>
          <w:tcPr>
            <w:tcW w:w="2835" w:type="dxa"/>
            <w:shd w:val="clear" w:color="auto" w:fill="auto"/>
            <w:vAlign w:val="center"/>
          </w:tcPr>
          <w:p>
            <w:pPr>
              <w:pStyle w:val="178"/>
            </w:pPr>
            <w:r>
              <w:rPr>
                <w:rFonts w:hint="eastAsia"/>
              </w:rPr>
              <w:t>常备药品</w:t>
            </w:r>
          </w:p>
        </w:tc>
        <w:tc>
          <w:tcPr>
            <w:tcW w:w="3674" w:type="dxa"/>
            <w:shd w:val="clear" w:color="auto" w:fill="auto"/>
            <w:vAlign w:val="center"/>
          </w:tcPr>
          <w:p>
            <w:pPr>
              <w:pStyle w:val="178"/>
            </w:pPr>
            <w:r>
              <w:rPr>
                <w:rFonts w:hint="eastAsia"/>
              </w:rPr>
              <w:t>抗病毒、抗生素、治疗腹泻药物等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shd w:val="clear" w:color="auto" w:fill="auto"/>
            <w:vAlign w:val="center"/>
          </w:tcPr>
          <w:p>
            <w:pPr>
              <w:pStyle w:val="178"/>
            </w:pPr>
          </w:p>
        </w:tc>
        <w:tc>
          <w:tcPr>
            <w:tcW w:w="1275" w:type="dxa"/>
            <w:shd w:val="clear" w:color="auto" w:fill="auto"/>
            <w:vAlign w:val="center"/>
          </w:tcPr>
          <w:p>
            <w:pPr>
              <w:pStyle w:val="178"/>
            </w:pPr>
            <w:r>
              <w:rPr>
                <w:rFonts w:hint="eastAsia"/>
              </w:rPr>
              <w:t>1</w:t>
            </w:r>
            <w:r>
              <w:t>5</w:t>
            </w:r>
          </w:p>
        </w:tc>
        <w:tc>
          <w:tcPr>
            <w:tcW w:w="2835" w:type="dxa"/>
            <w:shd w:val="clear" w:color="auto" w:fill="auto"/>
            <w:vAlign w:val="center"/>
          </w:tcPr>
          <w:p>
            <w:pPr>
              <w:pStyle w:val="178"/>
            </w:pPr>
            <w:r>
              <w:rPr>
                <w:rFonts w:hint="eastAsia"/>
              </w:rPr>
              <w:t>常用外伤包扎材料</w:t>
            </w:r>
          </w:p>
        </w:tc>
        <w:tc>
          <w:tcPr>
            <w:tcW w:w="3674" w:type="dxa"/>
            <w:shd w:val="clear" w:color="auto" w:fill="auto"/>
            <w:vAlign w:val="center"/>
          </w:tcPr>
          <w:p>
            <w:pPr>
              <w:pStyle w:val="178"/>
            </w:pPr>
            <w:r>
              <w:rPr>
                <w:rFonts w:hint="eastAsia"/>
              </w:rPr>
              <w:t>创可贴、纱布、绷带等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550" w:type="dxa"/>
            <w:vMerge w:val="continue"/>
            <w:tcBorders>
              <w:bottom w:val="single" w:color="auto" w:sz="8" w:space="0"/>
            </w:tcBorders>
            <w:shd w:val="clear" w:color="auto" w:fill="auto"/>
            <w:vAlign w:val="center"/>
          </w:tcPr>
          <w:p>
            <w:pPr>
              <w:pStyle w:val="178"/>
            </w:pPr>
          </w:p>
        </w:tc>
        <w:tc>
          <w:tcPr>
            <w:tcW w:w="1275" w:type="dxa"/>
            <w:tcBorders>
              <w:bottom w:val="single" w:color="auto" w:sz="8" w:space="0"/>
            </w:tcBorders>
            <w:shd w:val="clear" w:color="auto" w:fill="auto"/>
            <w:vAlign w:val="center"/>
          </w:tcPr>
          <w:p>
            <w:pPr>
              <w:pStyle w:val="178"/>
            </w:pPr>
            <w:r>
              <w:rPr>
                <w:rFonts w:hint="eastAsia"/>
              </w:rPr>
              <w:t>1</w:t>
            </w:r>
            <w:r>
              <w:t>6</w:t>
            </w:r>
          </w:p>
        </w:tc>
        <w:tc>
          <w:tcPr>
            <w:tcW w:w="2835" w:type="dxa"/>
            <w:tcBorders>
              <w:bottom w:val="single" w:color="auto" w:sz="8" w:space="0"/>
            </w:tcBorders>
            <w:shd w:val="clear" w:color="auto" w:fill="auto"/>
            <w:vAlign w:val="center"/>
          </w:tcPr>
          <w:p>
            <w:pPr>
              <w:pStyle w:val="178"/>
            </w:pPr>
            <w:r>
              <w:rPr>
                <w:rFonts w:hint="eastAsia"/>
              </w:rPr>
              <w:t>消毒用品</w:t>
            </w:r>
          </w:p>
        </w:tc>
        <w:tc>
          <w:tcPr>
            <w:tcW w:w="3674" w:type="dxa"/>
            <w:tcBorders>
              <w:bottom w:val="single" w:color="auto" w:sz="8" w:space="0"/>
            </w:tcBorders>
            <w:shd w:val="clear" w:color="auto" w:fill="auto"/>
            <w:vAlign w:val="center"/>
          </w:tcPr>
          <w:p>
            <w:pPr>
              <w:pStyle w:val="178"/>
            </w:pPr>
            <w:r>
              <w:rPr>
                <w:rFonts w:hint="eastAsia"/>
              </w:rPr>
              <w:t>酒精、碘伏棉棒、消毒纸巾、生理盐水等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4"/>
            <w:tcBorders>
              <w:top w:val="single" w:color="auto" w:sz="8" w:space="0"/>
              <w:bottom w:val="single" w:color="auto" w:sz="8" w:space="0"/>
            </w:tcBorders>
            <w:shd w:val="clear" w:color="auto" w:fill="auto"/>
            <w:vAlign w:val="center"/>
          </w:tcPr>
          <w:p>
            <w:pPr>
              <w:pStyle w:val="178"/>
              <w:jc w:val="both"/>
            </w:pPr>
            <w:r>
              <w:rPr>
                <w:rFonts w:hint="eastAsia"/>
              </w:rPr>
              <w:t>注：可结合家庭情况储备应急帐篷、反光衣等</w:t>
            </w:r>
          </w:p>
        </w:tc>
      </w:tr>
    </w:tbl>
    <w:p>
      <w:pPr>
        <w:pStyle w:val="56"/>
        <w:ind w:firstLine="420"/>
      </w:pPr>
    </w:p>
    <w:p>
      <w:pPr>
        <w:pStyle w:val="56"/>
        <w:ind w:firstLine="0" w:firstLineChars="0"/>
        <w:rPr>
          <w:rFonts w:ascii="黑体" w:hAnsi="黑体" w:eastAsia="黑体"/>
          <w:b/>
          <w:bCs/>
        </w:rPr>
      </w:pPr>
      <w:r>
        <w:rPr>
          <w:rFonts w:hint="eastAsia" w:ascii="黑体" w:hAnsi="黑体" w:eastAsia="黑体"/>
          <w:b/>
          <w:bCs/>
        </w:rPr>
        <w:t>B.</w:t>
      </w:r>
      <w:r>
        <w:rPr>
          <w:rFonts w:ascii="黑体" w:hAnsi="黑体" w:eastAsia="黑体"/>
          <w:b/>
          <w:bCs/>
        </w:rPr>
        <w:t>5</w:t>
      </w:r>
      <w:r>
        <w:rPr>
          <w:rFonts w:hint="eastAsia" w:ascii="黑体" w:hAnsi="黑体" w:eastAsia="黑体"/>
          <w:b/>
          <w:bCs/>
        </w:rPr>
        <w:t xml:space="preserve"> 家庭重要物资清单</w:t>
      </w:r>
    </w:p>
    <w:p>
      <w:pPr>
        <w:pStyle w:val="56"/>
        <w:ind w:firstLine="420"/>
      </w:pPr>
      <w:r>
        <w:rPr>
          <w:rFonts w:hint="eastAsia"/>
        </w:rPr>
        <w:t>家庭重要物资清单见表</w:t>
      </w:r>
      <w:r>
        <w:t>B</w:t>
      </w:r>
      <w:r>
        <w:rPr>
          <w:rFonts w:hint="eastAsia"/>
        </w:rPr>
        <w:t>.</w:t>
      </w:r>
      <w:r>
        <w:t>5</w:t>
      </w:r>
    </w:p>
    <w:p>
      <w:pPr>
        <w:pStyle w:val="77"/>
        <w:spacing w:before="156" w:after="156"/>
      </w:pPr>
      <w:r>
        <w:rPr>
          <w:rFonts w:hint="eastAsia"/>
        </w:rPr>
        <w:t>家庭重要物资清单</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975"/>
        <w:gridCol w:w="7359"/>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975" w:type="dxa"/>
            <w:tcBorders>
              <w:top w:val="single" w:color="auto" w:sz="8" w:space="0"/>
              <w:bottom w:val="single" w:color="auto" w:sz="8" w:space="0"/>
            </w:tcBorders>
            <w:shd w:val="clear" w:color="auto" w:fill="auto"/>
            <w:vAlign w:val="center"/>
          </w:tcPr>
          <w:p>
            <w:pPr>
              <w:pStyle w:val="178"/>
            </w:pPr>
            <w:r>
              <w:rPr>
                <w:rFonts w:hint="eastAsia"/>
              </w:rPr>
              <w:t>类别</w:t>
            </w:r>
          </w:p>
        </w:tc>
        <w:tc>
          <w:tcPr>
            <w:tcW w:w="7359" w:type="dxa"/>
            <w:tcBorders>
              <w:top w:val="single" w:color="auto" w:sz="8" w:space="0"/>
              <w:bottom w:val="single" w:color="auto" w:sz="8" w:space="0"/>
            </w:tcBorders>
            <w:shd w:val="clear" w:color="auto" w:fill="auto"/>
            <w:vAlign w:val="center"/>
          </w:tcPr>
          <w:p>
            <w:pPr>
              <w:pStyle w:val="178"/>
            </w:pPr>
            <w:r>
              <w:rPr>
                <w:rFonts w:hint="eastAsia"/>
              </w:rPr>
              <w:t>名称</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tcBorders>
              <w:top w:val="single" w:color="auto" w:sz="8" w:space="0"/>
            </w:tcBorders>
            <w:shd w:val="clear" w:color="auto" w:fill="auto"/>
            <w:vAlign w:val="center"/>
          </w:tcPr>
          <w:p>
            <w:pPr>
              <w:pStyle w:val="178"/>
            </w:pPr>
            <w:r>
              <w:rPr>
                <w:rFonts w:hint="eastAsia"/>
              </w:rPr>
              <w:t>证件（凭证）</w:t>
            </w:r>
          </w:p>
        </w:tc>
        <w:tc>
          <w:tcPr>
            <w:tcW w:w="7359" w:type="dxa"/>
            <w:tcBorders>
              <w:top w:val="single" w:color="auto" w:sz="8" w:space="0"/>
            </w:tcBorders>
            <w:shd w:val="clear" w:color="auto" w:fill="auto"/>
            <w:vAlign w:val="center"/>
          </w:tcPr>
          <w:p>
            <w:pPr>
              <w:pStyle w:val="178"/>
            </w:pPr>
            <w:r>
              <w:rPr>
                <w:rFonts w:hint="eastAsia"/>
              </w:rPr>
              <w:t>身份证及复印件、机动车驾驶证、户口本、出生证、不动产证、结婚证、银行卡（存折）等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975" w:type="dxa"/>
            <w:tcBorders>
              <w:bottom w:val="single" w:color="auto" w:sz="8" w:space="0"/>
            </w:tcBorders>
            <w:shd w:val="clear" w:color="auto" w:fill="auto"/>
            <w:vAlign w:val="center"/>
          </w:tcPr>
          <w:p>
            <w:pPr>
              <w:pStyle w:val="178"/>
            </w:pPr>
            <w:r>
              <w:rPr>
                <w:rFonts w:hint="eastAsia"/>
              </w:rPr>
              <w:t>物品</w:t>
            </w:r>
          </w:p>
        </w:tc>
        <w:tc>
          <w:tcPr>
            <w:tcW w:w="7359" w:type="dxa"/>
            <w:tcBorders>
              <w:bottom w:val="single" w:color="auto" w:sz="8" w:space="0"/>
            </w:tcBorders>
            <w:shd w:val="clear" w:color="auto" w:fill="auto"/>
            <w:vAlign w:val="center"/>
          </w:tcPr>
          <w:p>
            <w:pPr>
              <w:pStyle w:val="178"/>
            </w:pPr>
            <w:r>
              <w:rPr>
                <w:rFonts w:hint="eastAsia"/>
              </w:rPr>
              <w:t>钥匙、手机、充电器、适量现金，家庭应急卡片（宜附家庭成员照片，注明血型、常见病及用药情况、家庭住址、家属联系方式等）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9334" w:type="dxa"/>
            <w:gridSpan w:val="2"/>
            <w:tcBorders>
              <w:top w:val="single" w:color="auto" w:sz="8" w:space="0"/>
              <w:bottom w:val="single" w:color="auto" w:sz="8" w:space="0"/>
            </w:tcBorders>
            <w:shd w:val="clear" w:color="auto" w:fill="auto"/>
            <w:vAlign w:val="center"/>
          </w:tcPr>
          <w:p>
            <w:pPr>
              <w:pStyle w:val="178"/>
              <w:jc w:val="both"/>
            </w:pPr>
            <w:r>
              <w:rPr>
                <w:rFonts w:hint="eastAsia"/>
              </w:rPr>
              <w:t>注：本清单适用于任何场景，为以上清单的补充</w:t>
            </w:r>
          </w:p>
        </w:tc>
      </w:tr>
    </w:tbl>
    <w:p>
      <w:pPr>
        <w:pStyle w:val="56"/>
        <w:ind w:firstLine="420"/>
      </w:pPr>
    </w:p>
    <w:p>
      <w:pPr>
        <w:pStyle w:val="56"/>
        <w:ind w:firstLine="420"/>
      </w:pPr>
    </w:p>
    <w:p>
      <w:pPr>
        <w:pStyle w:val="56"/>
        <w:ind w:firstLine="420"/>
        <w:sectPr>
          <w:pgSz w:w="11906" w:h="16838"/>
          <w:pgMar w:top="1928" w:right="1134" w:bottom="1134" w:left="1134" w:header="1418" w:footer="1134" w:gutter="284"/>
          <w:cols w:space="425" w:num="1"/>
          <w:formProt w:val="0"/>
          <w:docGrid w:type="lines" w:linePitch="312" w:charSpace="0"/>
        </w:sectPr>
      </w:pPr>
    </w:p>
    <w:p>
      <w:pPr>
        <w:pStyle w:val="198"/>
      </w:pPr>
    </w:p>
    <w:p>
      <w:pPr>
        <w:pStyle w:val="199"/>
      </w:pPr>
    </w:p>
    <w:p>
      <w:pPr>
        <w:pStyle w:val="76"/>
        <w:spacing w:after="156"/>
      </w:pPr>
      <w:r>
        <w:br w:type="textWrapping"/>
      </w:r>
      <w:bookmarkStart w:id="66" w:name="_Toc152789054"/>
      <w:r>
        <w:rPr>
          <w:rFonts w:hint="eastAsia"/>
        </w:rPr>
        <w:t>（资料性）</w:t>
      </w:r>
      <w:r>
        <w:br w:type="textWrapping"/>
      </w:r>
      <w:r>
        <w:rPr>
          <w:rFonts w:hint="eastAsia"/>
        </w:rPr>
        <w:t>行业部门应急物资储备</w:t>
      </w:r>
      <w:bookmarkEnd w:id="66"/>
    </w:p>
    <w:p>
      <w:pPr>
        <w:pStyle w:val="56"/>
        <w:ind w:firstLine="420"/>
      </w:pPr>
      <w:r>
        <w:rPr>
          <w:rFonts w:hint="eastAsia"/>
        </w:rPr>
        <w:t>行业部门应急物资储备见表C.</w:t>
      </w:r>
      <w:r>
        <w:t>1</w:t>
      </w:r>
    </w:p>
    <w:p>
      <w:pPr>
        <w:pStyle w:val="77"/>
        <w:spacing w:before="156" w:after="156"/>
      </w:pPr>
      <w:r>
        <w:rPr>
          <w:rFonts w:hint="eastAsia"/>
        </w:rPr>
        <w:t>行业部门应急物资储备</w:t>
      </w:r>
    </w:p>
    <w:tbl>
      <w:tblPr>
        <w:tblStyle w:val="27"/>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0" w:type="dxa"/>
          <w:bottom w:w="0" w:type="dxa"/>
          <w:right w:w="0" w:type="dxa"/>
        </w:tblCellMar>
      </w:tblPr>
      <w:tblGrid>
        <w:gridCol w:w="1266"/>
        <w:gridCol w:w="2552"/>
        <w:gridCol w:w="551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tblHeader/>
          <w:jc w:val="center"/>
        </w:trPr>
        <w:tc>
          <w:tcPr>
            <w:tcW w:w="1266" w:type="dxa"/>
            <w:tcBorders>
              <w:top w:val="single" w:color="auto" w:sz="8" w:space="0"/>
              <w:bottom w:val="single" w:color="auto" w:sz="8" w:space="0"/>
            </w:tcBorders>
            <w:shd w:val="clear" w:color="auto" w:fill="auto"/>
            <w:vAlign w:val="center"/>
          </w:tcPr>
          <w:p>
            <w:pPr>
              <w:pStyle w:val="178"/>
            </w:pPr>
            <w:r>
              <w:rPr>
                <w:rFonts w:hint="eastAsia"/>
              </w:rPr>
              <w:t>序号</w:t>
            </w:r>
          </w:p>
        </w:tc>
        <w:tc>
          <w:tcPr>
            <w:tcW w:w="2552" w:type="dxa"/>
            <w:tcBorders>
              <w:top w:val="single" w:color="auto" w:sz="8" w:space="0"/>
              <w:bottom w:val="single" w:color="auto" w:sz="8" w:space="0"/>
            </w:tcBorders>
            <w:shd w:val="clear" w:color="auto" w:fill="auto"/>
            <w:vAlign w:val="center"/>
          </w:tcPr>
          <w:p>
            <w:pPr>
              <w:pStyle w:val="178"/>
            </w:pPr>
            <w:r>
              <w:rPr>
                <w:rFonts w:hint="eastAsia"/>
              </w:rPr>
              <w:t>部门</w:t>
            </w:r>
          </w:p>
        </w:tc>
        <w:tc>
          <w:tcPr>
            <w:tcW w:w="5516" w:type="dxa"/>
            <w:tcBorders>
              <w:top w:val="single" w:color="auto" w:sz="8" w:space="0"/>
              <w:bottom w:val="single" w:color="auto" w:sz="8" w:space="0"/>
            </w:tcBorders>
            <w:shd w:val="clear" w:color="auto" w:fill="auto"/>
            <w:vAlign w:val="center"/>
          </w:tcPr>
          <w:p>
            <w:pPr>
              <w:pStyle w:val="178"/>
            </w:pPr>
            <w:r>
              <w:rPr>
                <w:rFonts w:hint="eastAsia"/>
              </w:rPr>
              <w:t>应急物资储备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tcBorders>
              <w:top w:val="single" w:color="auto" w:sz="8" w:space="0"/>
            </w:tcBorders>
            <w:shd w:val="clear" w:color="auto" w:fill="auto"/>
            <w:vAlign w:val="center"/>
          </w:tcPr>
          <w:p>
            <w:pPr>
              <w:pStyle w:val="178"/>
            </w:pPr>
            <w:r>
              <w:rPr>
                <w:rFonts w:hint="eastAsia"/>
              </w:rPr>
              <w:t>1</w:t>
            </w:r>
          </w:p>
        </w:tc>
        <w:tc>
          <w:tcPr>
            <w:tcW w:w="2552" w:type="dxa"/>
            <w:tcBorders>
              <w:top w:val="single" w:color="auto" w:sz="8" w:space="0"/>
            </w:tcBorders>
            <w:shd w:val="clear" w:color="auto" w:fill="auto"/>
            <w:vAlign w:val="center"/>
          </w:tcPr>
          <w:p>
            <w:pPr>
              <w:pStyle w:val="178"/>
            </w:pPr>
            <w:r>
              <w:rPr>
                <w:rFonts w:hint="eastAsia"/>
              </w:rPr>
              <w:t>市工业和信息化局</w:t>
            </w:r>
          </w:p>
        </w:tc>
        <w:tc>
          <w:tcPr>
            <w:tcW w:w="5516" w:type="dxa"/>
            <w:tcBorders>
              <w:top w:val="single" w:color="auto" w:sz="8" w:space="0"/>
            </w:tcBorders>
            <w:shd w:val="clear" w:color="auto" w:fill="auto"/>
            <w:vAlign w:val="center"/>
          </w:tcPr>
          <w:p>
            <w:pPr>
              <w:pStyle w:val="178"/>
            </w:pPr>
            <w:r>
              <w:rPr>
                <w:rFonts w:hint="eastAsia"/>
              </w:rPr>
              <w:t>食用盐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78"/>
            </w:pPr>
            <w:r>
              <w:rPr>
                <w:rFonts w:hint="eastAsia"/>
              </w:rPr>
              <w:t>2</w:t>
            </w:r>
          </w:p>
        </w:tc>
        <w:tc>
          <w:tcPr>
            <w:tcW w:w="2552" w:type="dxa"/>
            <w:shd w:val="clear" w:color="auto" w:fill="auto"/>
            <w:vAlign w:val="center"/>
          </w:tcPr>
          <w:p>
            <w:pPr>
              <w:pStyle w:val="178"/>
            </w:pPr>
            <w:r>
              <w:rPr>
                <w:rFonts w:hint="eastAsia"/>
              </w:rPr>
              <w:t>市公安局</w:t>
            </w:r>
          </w:p>
        </w:tc>
        <w:tc>
          <w:tcPr>
            <w:tcW w:w="5516" w:type="dxa"/>
            <w:shd w:val="clear" w:color="auto" w:fill="auto"/>
            <w:vAlign w:val="center"/>
          </w:tcPr>
          <w:p>
            <w:pPr>
              <w:pStyle w:val="178"/>
            </w:pPr>
            <w:r>
              <w:rPr>
                <w:rFonts w:hint="eastAsia"/>
              </w:rPr>
              <w:t>反恐、公共治安应急物资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78"/>
            </w:pPr>
            <w:r>
              <w:rPr>
                <w:rFonts w:hint="eastAsia"/>
              </w:rPr>
              <w:t>3</w:t>
            </w:r>
          </w:p>
        </w:tc>
        <w:tc>
          <w:tcPr>
            <w:tcW w:w="2552" w:type="dxa"/>
            <w:shd w:val="clear" w:color="auto" w:fill="auto"/>
            <w:vAlign w:val="center"/>
          </w:tcPr>
          <w:p>
            <w:pPr>
              <w:pStyle w:val="178"/>
            </w:pPr>
            <w:r>
              <w:rPr>
                <w:rFonts w:hint="eastAsia"/>
              </w:rPr>
              <w:t>市自然资源规划局</w:t>
            </w:r>
          </w:p>
        </w:tc>
        <w:tc>
          <w:tcPr>
            <w:tcW w:w="5516" w:type="dxa"/>
            <w:shd w:val="clear" w:color="auto" w:fill="auto"/>
            <w:vAlign w:val="center"/>
          </w:tcPr>
          <w:p>
            <w:pPr>
              <w:pStyle w:val="178"/>
            </w:pPr>
            <w:r>
              <w:rPr>
                <w:rFonts w:hint="eastAsia"/>
              </w:rPr>
              <w:t>地质灾害监测预警及治理、森林防火、林业有害生物防治等应急物资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78"/>
            </w:pPr>
            <w:r>
              <w:rPr>
                <w:rFonts w:hint="eastAsia"/>
              </w:rPr>
              <w:t>4</w:t>
            </w:r>
          </w:p>
        </w:tc>
        <w:tc>
          <w:tcPr>
            <w:tcW w:w="2552" w:type="dxa"/>
            <w:shd w:val="clear" w:color="auto" w:fill="auto"/>
            <w:vAlign w:val="center"/>
          </w:tcPr>
          <w:p>
            <w:pPr>
              <w:pStyle w:val="178"/>
            </w:pPr>
            <w:r>
              <w:rPr>
                <w:rFonts w:hint="eastAsia"/>
              </w:rPr>
              <w:t>市生态环境局</w:t>
            </w:r>
          </w:p>
        </w:tc>
        <w:tc>
          <w:tcPr>
            <w:tcW w:w="5516" w:type="dxa"/>
            <w:shd w:val="clear" w:color="auto" w:fill="auto"/>
            <w:vAlign w:val="center"/>
          </w:tcPr>
          <w:p>
            <w:pPr>
              <w:pStyle w:val="178"/>
            </w:pPr>
            <w:r>
              <w:rPr>
                <w:rFonts w:hint="eastAsia"/>
              </w:rPr>
              <w:t>应对生态环境突发事件应急物资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78"/>
            </w:pPr>
            <w:r>
              <w:rPr>
                <w:rFonts w:hint="eastAsia"/>
              </w:rPr>
              <w:t>5</w:t>
            </w:r>
          </w:p>
        </w:tc>
        <w:tc>
          <w:tcPr>
            <w:tcW w:w="2552" w:type="dxa"/>
            <w:shd w:val="clear" w:color="auto" w:fill="auto"/>
            <w:vAlign w:val="center"/>
          </w:tcPr>
          <w:p>
            <w:pPr>
              <w:pStyle w:val="178"/>
            </w:pPr>
            <w:r>
              <w:rPr>
                <w:rFonts w:hint="eastAsia"/>
              </w:rPr>
              <w:t>市住房城乡建设局</w:t>
            </w:r>
          </w:p>
        </w:tc>
        <w:tc>
          <w:tcPr>
            <w:tcW w:w="5516" w:type="dxa"/>
            <w:shd w:val="clear" w:color="auto" w:fill="auto"/>
            <w:vAlign w:val="center"/>
          </w:tcPr>
          <w:p>
            <w:pPr>
              <w:pStyle w:val="178"/>
            </w:pPr>
            <w:r>
              <w:rPr>
                <w:rFonts w:hint="eastAsia"/>
              </w:rPr>
              <w:t>按《防灾避难场所设计规范》（G51143-2015）配置避难场所（地震）的应急物资储备设施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78"/>
            </w:pPr>
            <w:r>
              <w:rPr>
                <w:rFonts w:hint="eastAsia"/>
              </w:rPr>
              <w:t>6</w:t>
            </w:r>
          </w:p>
        </w:tc>
        <w:tc>
          <w:tcPr>
            <w:tcW w:w="2552" w:type="dxa"/>
            <w:shd w:val="clear" w:color="auto" w:fill="auto"/>
            <w:vAlign w:val="center"/>
          </w:tcPr>
          <w:p>
            <w:pPr>
              <w:pStyle w:val="178"/>
            </w:pPr>
            <w:r>
              <w:rPr>
                <w:rFonts w:hint="eastAsia"/>
              </w:rPr>
              <w:t>市市政园林局</w:t>
            </w:r>
          </w:p>
        </w:tc>
        <w:tc>
          <w:tcPr>
            <w:tcW w:w="5516" w:type="dxa"/>
            <w:shd w:val="clear" w:color="auto" w:fill="auto"/>
            <w:vAlign w:val="center"/>
          </w:tcPr>
          <w:p>
            <w:pPr>
              <w:pStyle w:val="178"/>
            </w:pPr>
            <w:r>
              <w:rPr>
                <w:rFonts w:hint="eastAsia"/>
              </w:rPr>
              <w:t>应对城市内涝应急物资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78"/>
            </w:pPr>
            <w:r>
              <w:rPr>
                <w:rFonts w:hint="eastAsia"/>
              </w:rPr>
              <w:t>7</w:t>
            </w:r>
          </w:p>
        </w:tc>
        <w:tc>
          <w:tcPr>
            <w:tcW w:w="2552" w:type="dxa"/>
            <w:shd w:val="clear" w:color="auto" w:fill="auto"/>
            <w:vAlign w:val="center"/>
          </w:tcPr>
          <w:p>
            <w:pPr>
              <w:pStyle w:val="178"/>
            </w:pPr>
            <w:r>
              <w:rPr>
                <w:rFonts w:hint="eastAsia"/>
              </w:rPr>
              <w:t>市城管局</w:t>
            </w:r>
          </w:p>
        </w:tc>
        <w:tc>
          <w:tcPr>
            <w:tcW w:w="5516" w:type="dxa"/>
            <w:shd w:val="clear" w:color="auto" w:fill="auto"/>
            <w:vAlign w:val="center"/>
          </w:tcPr>
          <w:p>
            <w:pPr>
              <w:pStyle w:val="178"/>
            </w:pPr>
            <w:r>
              <w:rPr>
                <w:rFonts w:hint="eastAsia"/>
              </w:rPr>
              <w:t>道路清扫应急物资（如雨雪冰冻时期的铲冰除雪）</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78"/>
            </w:pPr>
            <w:r>
              <w:rPr>
                <w:rFonts w:hint="eastAsia"/>
              </w:rPr>
              <w:t>8</w:t>
            </w:r>
          </w:p>
        </w:tc>
        <w:tc>
          <w:tcPr>
            <w:tcW w:w="2552" w:type="dxa"/>
            <w:shd w:val="clear" w:color="auto" w:fill="auto"/>
            <w:vAlign w:val="center"/>
          </w:tcPr>
          <w:p>
            <w:pPr>
              <w:pStyle w:val="178"/>
            </w:pPr>
            <w:r>
              <w:rPr>
                <w:rFonts w:hint="eastAsia"/>
              </w:rPr>
              <w:t>市交通运输局</w:t>
            </w:r>
          </w:p>
        </w:tc>
        <w:tc>
          <w:tcPr>
            <w:tcW w:w="5516" w:type="dxa"/>
            <w:shd w:val="clear" w:color="auto" w:fill="auto"/>
            <w:vAlign w:val="center"/>
          </w:tcPr>
          <w:p>
            <w:pPr>
              <w:pStyle w:val="178"/>
            </w:pPr>
            <w:r>
              <w:rPr>
                <w:rFonts w:hint="eastAsia"/>
              </w:rPr>
              <w:t>应对交通运输突发事件应急物资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78"/>
            </w:pPr>
            <w:r>
              <w:rPr>
                <w:rFonts w:hint="eastAsia"/>
              </w:rPr>
              <w:t>9</w:t>
            </w:r>
          </w:p>
        </w:tc>
        <w:tc>
          <w:tcPr>
            <w:tcW w:w="2552" w:type="dxa"/>
            <w:shd w:val="clear" w:color="auto" w:fill="auto"/>
            <w:vAlign w:val="center"/>
          </w:tcPr>
          <w:p>
            <w:pPr>
              <w:pStyle w:val="178"/>
            </w:pPr>
            <w:r>
              <w:rPr>
                <w:rFonts w:hint="eastAsia"/>
              </w:rPr>
              <w:t>市水利局</w:t>
            </w:r>
          </w:p>
        </w:tc>
        <w:tc>
          <w:tcPr>
            <w:tcW w:w="5516" w:type="dxa"/>
            <w:shd w:val="clear" w:color="auto" w:fill="auto"/>
            <w:vAlign w:val="center"/>
          </w:tcPr>
          <w:p>
            <w:pPr>
              <w:pStyle w:val="178"/>
            </w:pPr>
            <w:r>
              <w:rPr>
                <w:rFonts w:hint="eastAsia"/>
              </w:rPr>
              <w:t>应对水旱灾害应急物资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78"/>
            </w:pPr>
            <w:r>
              <w:rPr>
                <w:rFonts w:hint="eastAsia"/>
              </w:rPr>
              <w:t>1</w:t>
            </w:r>
            <w:r>
              <w:t>0</w:t>
            </w:r>
          </w:p>
        </w:tc>
        <w:tc>
          <w:tcPr>
            <w:tcW w:w="2552" w:type="dxa"/>
            <w:shd w:val="clear" w:color="auto" w:fill="auto"/>
            <w:vAlign w:val="center"/>
          </w:tcPr>
          <w:p>
            <w:pPr>
              <w:pStyle w:val="178"/>
            </w:pPr>
            <w:r>
              <w:rPr>
                <w:rFonts w:hint="eastAsia"/>
              </w:rPr>
              <w:t>市农业农村局</w:t>
            </w:r>
          </w:p>
        </w:tc>
        <w:tc>
          <w:tcPr>
            <w:tcW w:w="5516" w:type="dxa"/>
            <w:shd w:val="clear" w:color="auto" w:fill="auto"/>
            <w:vAlign w:val="center"/>
          </w:tcPr>
          <w:p>
            <w:pPr>
              <w:pStyle w:val="178"/>
            </w:pPr>
            <w:r>
              <w:rPr>
                <w:rFonts w:hint="eastAsia"/>
              </w:rPr>
              <w:t>应对重大动植物疫病、重大农作物病虫害，种子、农机等应急物资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78"/>
            </w:pPr>
            <w:r>
              <w:rPr>
                <w:rFonts w:hint="eastAsia"/>
              </w:rPr>
              <w:t>1</w:t>
            </w:r>
            <w:r>
              <w:t>1</w:t>
            </w:r>
          </w:p>
        </w:tc>
        <w:tc>
          <w:tcPr>
            <w:tcW w:w="2552" w:type="dxa"/>
            <w:shd w:val="clear" w:color="auto" w:fill="auto"/>
            <w:vAlign w:val="center"/>
          </w:tcPr>
          <w:p>
            <w:pPr>
              <w:pStyle w:val="178"/>
            </w:pPr>
            <w:r>
              <w:rPr>
                <w:rFonts w:hint="eastAsia"/>
              </w:rPr>
              <w:t>市卫生健康委</w:t>
            </w:r>
          </w:p>
        </w:tc>
        <w:tc>
          <w:tcPr>
            <w:tcW w:w="5516" w:type="dxa"/>
            <w:shd w:val="clear" w:color="auto" w:fill="auto"/>
            <w:vAlign w:val="center"/>
          </w:tcPr>
          <w:p>
            <w:pPr>
              <w:pStyle w:val="178"/>
            </w:pPr>
            <w:r>
              <w:rPr>
                <w:rFonts w:hint="eastAsia"/>
              </w:rPr>
              <w:t>应对公共卫生类突发事件的应急物资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78"/>
            </w:pPr>
            <w:r>
              <w:rPr>
                <w:rFonts w:hint="eastAsia"/>
              </w:rPr>
              <w:t>1</w:t>
            </w:r>
            <w:r>
              <w:t>2</w:t>
            </w:r>
          </w:p>
        </w:tc>
        <w:tc>
          <w:tcPr>
            <w:tcW w:w="2552" w:type="dxa"/>
            <w:shd w:val="clear" w:color="auto" w:fill="auto"/>
            <w:vAlign w:val="center"/>
          </w:tcPr>
          <w:p>
            <w:pPr>
              <w:pStyle w:val="178"/>
            </w:pPr>
            <w:r>
              <w:rPr>
                <w:rFonts w:hint="eastAsia"/>
              </w:rPr>
              <w:t>市应急局</w:t>
            </w:r>
          </w:p>
        </w:tc>
        <w:tc>
          <w:tcPr>
            <w:tcW w:w="5516" w:type="dxa"/>
            <w:shd w:val="clear" w:color="auto" w:fill="auto"/>
            <w:vAlign w:val="center"/>
          </w:tcPr>
          <w:p>
            <w:pPr>
              <w:pStyle w:val="178"/>
            </w:pPr>
            <w:r>
              <w:rPr>
                <w:rFonts w:hint="eastAsia"/>
              </w:rPr>
              <w:t>森林消防等应急物资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78"/>
            </w:pPr>
            <w:r>
              <w:rPr>
                <w:rFonts w:hint="eastAsia"/>
              </w:rPr>
              <w:t>1</w:t>
            </w:r>
            <w:r>
              <w:t>3</w:t>
            </w:r>
          </w:p>
        </w:tc>
        <w:tc>
          <w:tcPr>
            <w:tcW w:w="2552" w:type="dxa"/>
            <w:shd w:val="clear" w:color="auto" w:fill="auto"/>
            <w:vAlign w:val="center"/>
          </w:tcPr>
          <w:p>
            <w:pPr>
              <w:pStyle w:val="178"/>
            </w:pPr>
            <w:r>
              <w:rPr>
                <w:rFonts w:hint="eastAsia"/>
              </w:rPr>
              <w:t>市粮食和储备局</w:t>
            </w:r>
          </w:p>
        </w:tc>
        <w:tc>
          <w:tcPr>
            <w:tcW w:w="5516" w:type="dxa"/>
            <w:shd w:val="clear" w:color="auto" w:fill="auto"/>
            <w:vAlign w:val="center"/>
          </w:tcPr>
          <w:p>
            <w:pPr>
              <w:pStyle w:val="178"/>
            </w:pPr>
            <w:r>
              <w:rPr>
                <w:rFonts w:hint="eastAsia"/>
              </w:rPr>
              <w:t>粮食、食用油等及通用性应急物资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78"/>
            </w:pPr>
            <w:r>
              <w:rPr>
                <w:rFonts w:hint="eastAsia"/>
              </w:rPr>
              <w:t>1</w:t>
            </w:r>
            <w:r>
              <w:t>4</w:t>
            </w:r>
          </w:p>
        </w:tc>
        <w:tc>
          <w:tcPr>
            <w:tcW w:w="2552" w:type="dxa"/>
            <w:shd w:val="clear" w:color="auto" w:fill="auto"/>
            <w:vAlign w:val="center"/>
          </w:tcPr>
          <w:p>
            <w:pPr>
              <w:pStyle w:val="178"/>
            </w:pPr>
            <w:r>
              <w:rPr>
                <w:rFonts w:hint="eastAsia"/>
              </w:rPr>
              <w:t>市供销社</w:t>
            </w:r>
          </w:p>
        </w:tc>
        <w:tc>
          <w:tcPr>
            <w:tcW w:w="5516" w:type="dxa"/>
            <w:shd w:val="clear" w:color="auto" w:fill="auto"/>
            <w:vAlign w:val="center"/>
          </w:tcPr>
          <w:p>
            <w:pPr>
              <w:pStyle w:val="178"/>
            </w:pPr>
            <w:r>
              <w:rPr>
                <w:rFonts w:hint="eastAsia"/>
              </w:rPr>
              <w:t>农药、化肥等应急物资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78"/>
            </w:pPr>
            <w:r>
              <w:rPr>
                <w:rFonts w:hint="eastAsia"/>
              </w:rPr>
              <w:t>1</w:t>
            </w:r>
            <w:r>
              <w:t>5</w:t>
            </w:r>
          </w:p>
        </w:tc>
        <w:tc>
          <w:tcPr>
            <w:tcW w:w="2552" w:type="dxa"/>
            <w:shd w:val="clear" w:color="auto" w:fill="auto"/>
            <w:vAlign w:val="center"/>
          </w:tcPr>
          <w:p>
            <w:pPr>
              <w:pStyle w:val="178"/>
            </w:pPr>
            <w:r>
              <w:rPr>
                <w:rFonts w:hint="eastAsia"/>
              </w:rPr>
              <w:t>无锡市消防救援支队</w:t>
            </w:r>
          </w:p>
        </w:tc>
        <w:tc>
          <w:tcPr>
            <w:tcW w:w="5516" w:type="dxa"/>
            <w:shd w:val="clear" w:color="auto" w:fill="auto"/>
            <w:vAlign w:val="center"/>
          </w:tcPr>
          <w:p>
            <w:pPr>
              <w:pStyle w:val="178"/>
            </w:pPr>
            <w:r>
              <w:rPr>
                <w:rFonts w:hint="eastAsia"/>
              </w:rPr>
              <w:t>综合性消防救援应急物资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78"/>
            </w:pPr>
            <w:r>
              <w:rPr>
                <w:rFonts w:hint="eastAsia"/>
              </w:rPr>
              <w:t>1</w:t>
            </w:r>
            <w:r>
              <w:t>6</w:t>
            </w:r>
          </w:p>
        </w:tc>
        <w:tc>
          <w:tcPr>
            <w:tcW w:w="2552" w:type="dxa"/>
            <w:shd w:val="clear" w:color="auto" w:fill="auto"/>
            <w:vAlign w:val="center"/>
          </w:tcPr>
          <w:p>
            <w:pPr>
              <w:pStyle w:val="178"/>
            </w:pPr>
            <w:r>
              <w:rPr>
                <w:rFonts w:hint="eastAsia"/>
              </w:rPr>
              <w:t>无锡市气象局</w:t>
            </w:r>
          </w:p>
        </w:tc>
        <w:tc>
          <w:tcPr>
            <w:tcW w:w="5516" w:type="dxa"/>
            <w:shd w:val="clear" w:color="auto" w:fill="auto"/>
            <w:vAlign w:val="center"/>
          </w:tcPr>
          <w:p>
            <w:pPr>
              <w:pStyle w:val="178"/>
            </w:pPr>
            <w:r>
              <w:rPr>
                <w:rFonts w:hint="eastAsia"/>
              </w:rPr>
              <w:t>气象监测预警及相关应急物资</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0" w:type="dxa"/>
            <w:bottom w:w="0" w:type="dxa"/>
            <w:right w:w="0" w:type="dxa"/>
          </w:tblCellMar>
        </w:tblPrEx>
        <w:trPr>
          <w:jc w:val="center"/>
        </w:trPr>
        <w:tc>
          <w:tcPr>
            <w:tcW w:w="1266" w:type="dxa"/>
            <w:shd w:val="clear" w:color="auto" w:fill="auto"/>
            <w:vAlign w:val="center"/>
          </w:tcPr>
          <w:p>
            <w:pPr>
              <w:pStyle w:val="178"/>
            </w:pPr>
            <w:r>
              <w:rPr>
                <w:rFonts w:hint="eastAsia"/>
              </w:rPr>
              <w:t>1</w:t>
            </w:r>
            <w:r>
              <w:t>7</w:t>
            </w:r>
          </w:p>
        </w:tc>
        <w:tc>
          <w:tcPr>
            <w:tcW w:w="2552" w:type="dxa"/>
            <w:shd w:val="clear" w:color="auto" w:fill="auto"/>
            <w:vAlign w:val="center"/>
          </w:tcPr>
          <w:p>
            <w:pPr>
              <w:pStyle w:val="178"/>
            </w:pPr>
            <w:r>
              <w:rPr>
                <w:rFonts w:hint="eastAsia"/>
              </w:rPr>
              <w:t>无锡通管办</w:t>
            </w:r>
          </w:p>
        </w:tc>
        <w:tc>
          <w:tcPr>
            <w:tcW w:w="5516" w:type="dxa"/>
            <w:shd w:val="clear" w:color="auto" w:fill="auto"/>
            <w:vAlign w:val="center"/>
          </w:tcPr>
          <w:p>
            <w:pPr>
              <w:pStyle w:val="178"/>
            </w:pPr>
            <w:r>
              <w:rPr>
                <w:rFonts w:hint="eastAsia"/>
              </w:rPr>
              <w:t>通信保障应急物资</w:t>
            </w:r>
          </w:p>
        </w:tc>
      </w:tr>
    </w:tbl>
    <w:p>
      <w:pPr>
        <w:pStyle w:val="56"/>
        <w:ind w:firstLine="420"/>
      </w:pPr>
    </w:p>
    <w:p>
      <w:pPr>
        <w:pStyle w:val="56"/>
        <w:ind w:firstLine="420"/>
      </w:pPr>
    </w:p>
    <w:p>
      <w:pPr>
        <w:pStyle w:val="56"/>
        <w:ind w:firstLine="420"/>
      </w:pPr>
    </w:p>
    <w:p>
      <w:pPr>
        <w:pStyle w:val="56"/>
        <w:ind w:firstLine="420"/>
      </w:pPr>
    </w:p>
    <w:p>
      <w:pPr>
        <w:pStyle w:val="56"/>
        <w:ind w:firstLine="420"/>
      </w:pPr>
    </w:p>
    <w:bookmarkEnd w:id="61"/>
    <w:p>
      <w:pPr>
        <w:pStyle w:val="56"/>
        <w:ind w:firstLine="420"/>
        <w:sectPr>
          <w:pgSz w:w="11906" w:h="16838"/>
          <w:pgMar w:top="1928" w:right="1134" w:bottom="1134" w:left="1134" w:header="1418" w:footer="1134" w:gutter="284"/>
          <w:cols w:space="425" w:num="1"/>
          <w:formProt w:val="0"/>
          <w:docGrid w:type="lines" w:linePitch="312" w:charSpace="0"/>
        </w:sectPr>
      </w:pPr>
      <w:bookmarkStart w:id="67" w:name="BookMark6"/>
    </w:p>
    <w:p>
      <w:pPr>
        <w:pStyle w:val="63"/>
        <w:spacing w:after="156"/>
      </w:pPr>
      <w:bookmarkStart w:id="68" w:name="_Toc152789055"/>
      <w:r>
        <w:rPr>
          <w:rFonts w:hint="eastAsia"/>
          <w:spacing w:val="105"/>
        </w:rPr>
        <w:t>参考文</w:t>
      </w:r>
      <w:r>
        <w:rPr>
          <w:rFonts w:hint="eastAsia"/>
        </w:rPr>
        <w:t>献</w:t>
      </w:r>
      <w:bookmarkEnd w:id="68"/>
    </w:p>
    <w:p>
      <w:pPr>
        <w:pStyle w:val="56"/>
        <w:ind w:firstLine="420"/>
      </w:pPr>
    </w:p>
    <w:p>
      <w:pPr>
        <w:pStyle w:val="56"/>
        <w:ind w:firstLine="420"/>
      </w:pPr>
    </w:p>
    <w:p>
      <w:pPr>
        <w:pStyle w:val="56"/>
        <w:ind w:firstLine="420"/>
      </w:pPr>
      <w:r>
        <w:rPr>
          <w:rFonts w:hint="eastAsia"/>
        </w:rPr>
        <w:t>[1]</w:t>
      </w:r>
      <w:r>
        <w:t xml:space="preserve"> </w:t>
      </w:r>
      <w:r>
        <w:rPr>
          <w:rFonts w:hint="eastAsia"/>
        </w:rPr>
        <w:t>中华人民共和国突发事件应对法（中华人民共和国主席令第六十九号）</w:t>
      </w:r>
    </w:p>
    <w:p>
      <w:pPr>
        <w:pStyle w:val="56"/>
        <w:ind w:firstLine="420"/>
      </w:pPr>
      <w:r>
        <w:rPr>
          <w:rFonts w:hint="eastAsia"/>
        </w:rPr>
        <w:t>[2] 中央应急抢险救灾物资储备管理暂行办法（国粮应急规〔2023〕24号）</w:t>
      </w:r>
    </w:p>
    <w:p>
      <w:pPr>
        <w:pStyle w:val="56"/>
        <w:ind w:firstLine="420"/>
      </w:pPr>
      <w:r>
        <w:rPr>
          <w:rFonts w:hint="eastAsia"/>
        </w:rPr>
        <w:t>[3] 应急管理部 国家发展改革委 财政部 国家粮食和储备局关于印发《“十四五”应急物资保障规划》的通知</w:t>
      </w:r>
    </w:p>
    <w:p>
      <w:pPr>
        <w:pStyle w:val="56"/>
        <w:ind w:firstLine="420"/>
      </w:pPr>
      <w:r>
        <w:rPr>
          <w:rFonts w:hint="eastAsia"/>
        </w:rPr>
        <w:t>[4] 国家突发公共事件总体应急预案（国发〔20</w:t>
      </w:r>
      <w:r>
        <w:t>05</w:t>
      </w:r>
      <w:r>
        <w:rPr>
          <w:rFonts w:hint="eastAsia"/>
        </w:rPr>
        <w:t>〕</w:t>
      </w:r>
      <w:r>
        <w:t>11</w:t>
      </w:r>
      <w:r>
        <w:rPr>
          <w:rFonts w:hint="eastAsia"/>
        </w:rPr>
        <w:t>号）</w:t>
      </w:r>
    </w:p>
    <w:p>
      <w:pPr>
        <w:pStyle w:val="56"/>
        <w:ind w:firstLine="420"/>
      </w:pPr>
      <w:r>
        <w:rPr>
          <w:rFonts w:hint="eastAsia"/>
        </w:rPr>
        <w:t>[5] 国家自然灾害救助应急预案（国办函〔20</w:t>
      </w:r>
      <w:r>
        <w:t>16</w:t>
      </w:r>
      <w:r>
        <w:rPr>
          <w:rFonts w:hint="eastAsia"/>
        </w:rPr>
        <w:t>〕</w:t>
      </w:r>
      <w:r>
        <w:t>25</w:t>
      </w:r>
      <w:r>
        <w:rPr>
          <w:rFonts w:hint="eastAsia"/>
        </w:rPr>
        <w:t>号）</w:t>
      </w:r>
    </w:p>
    <w:p>
      <w:pPr>
        <w:pStyle w:val="56"/>
        <w:ind w:firstLine="420"/>
      </w:pPr>
      <w:r>
        <w:rPr>
          <w:rFonts w:hint="eastAsia"/>
        </w:rPr>
        <w:t>[6] 江苏省突发事件总体应急预案（苏政发〔2020〕6号）</w:t>
      </w:r>
    </w:p>
    <w:p>
      <w:pPr>
        <w:pStyle w:val="56"/>
        <w:ind w:firstLine="420"/>
      </w:pPr>
      <w:r>
        <w:rPr>
          <w:rFonts w:hint="eastAsia"/>
        </w:rPr>
        <w:t>[7] 无锡市突发事件总体应急预案（锡政发〔2020〕22号）</w:t>
      </w:r>
    </w:p>
    <w:p>
      <w:pPr>
        <w:pStyle w:val="56"/>
        <w:ind w:firstLine="420"/>
      </w:pPr>
      <w:r>
        <w:rPr>
          <w:rFonts w:hint="eastAsia"/>
        </w:rPr>
        <w:t>[8] 无锡市自然灾害救助应急预案（锡政办函〔2021〕7号）</w:t>
      </w:r>
    </w:p>
    <w:p>
      <w:pPr>
        <w:pStyle w:val="56"/>
        <w:ind w:firstLine="420"/>
      </w:pPr>
      <w:r>
        <w:rPr>
          <w:rFonts w:hint="eastAsia"/>
        </w:rPr>
        <w:t>[9] 无锡市应急物资储备管理试行办法（锡政规〔2023〕2号）</w:t>
      </w:r>
    </w:p>
    <w:p>
      <w:pPr>
        <w:pStyle w:val="56"/>
        <w:ind w:firstLine="420"/>
      </w:pPr>
      <w:r>
        <w:rPr>
          <w:rFonts w:hint="eastAsia"/>
        </w:rPr>
        <w:t>[10] 城市应急准备能力评估规范（DB32/T 4326-2022）</w:t>
      </w:r>
    </w:p>
    <w:p>
      <w:pPr>
        <w:pStyle w:val="56"/>
        <w:ind w:firstLine="420"/>
      </w:pPr>
    </w:p>
    <w:bookmarkEnd w:id="67"/>
    <w:p>
      <w:pPr>
        <w:pStyle w:val="56"/>
        <w:ind w:firstLine="420"/>
      </w:pPr>
    </w:p>
    <w:sectPr>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pPr>
    <w:r>
      <w:fldChar w:fldCharType="begin"/>
    </w:r>
    <w:r>
      <w:instrText xml:space="preserve"> STYLEREF  标准文件_文件编号  \* MERGEFORMAT </w:instrText>
    </w:r>
    <w:r>
      <w:fldChar w:fldCharType="separate"/>
    </w:r>
    <w:r>
      <w:t>DB XX/T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rPr>
        <w:lang w:val="fr-FR"/>
      </w:rPr>
    </w:pPr>
    <w:r>
      <w:fldChar w:fldCharType="begin"/>
    </w:r>
    <w:r>
      <w:rPr>
        <w:lang w:val="fr-FR"/>
      </w:rPr>
      <w:instrText xml:space="preserve"> STYLEREF  </w:instrText>
    </w:r>
    <w:r>
      <w:instrText xml:space="preserve">标准文件</w:instrText>
    </w:r>
    <w:r>
      <w:rPr>
        <w:lang w:val="fr-FR"/>
      </w:rPr>
      <w:instrText xml:space="preserve">_</w:instrText>
    </w:r>
    <w:r>
      <w:instrText xml:space="preserve">文件编号</w:instrText>
    </w:r>
    <w:r>
      <w:rPr>
        <w:lang w:val="fr-FR"/>
      </w:rPr>
      <w:instrText xml:space="preserve">  \* MERGEFORMAT </w:instrText>
    </w:r>
    <w:r>
      <w:fldChar w:fldCharType="separate"/>
    </w:r>
    <w:r>
      <w:rPr>
        <w:lang w:val="fr-FR"/>
      </w:rPr>
      <w:t>DB XX/T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lang w:val="en-US"/>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prst="orthographicFront">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attachedTemplate r:id="rId1"/>
  <w:documentProtection w:edit="forms" w:enforcement="1" w:cryptProviderType="rsaAES" w:cryptAlgorithmClass="hash" w:cryptAlgorithmType="typeAny" w:cryptAlgorithmSid="14" w:cryptSpinCount="100000" w:hash="kRmtSVbOAVWfg+VyCnrnnSjjJmUsW5SvB5q9D3uIjkLKsnrK20EayoCf6CIxVcQcSuSuP9xfcjwS2A31D5l7mA==" w:salt="uM3JubYwu33ISY77Ws15eA=="/>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WM0ZjQ4YzgxMWZjNzcyNDUyODgxMWNiODMyNjFkNzgifQ=="/>
  </w:docVars>
  <w:rsids>
    <w:rsidRoot w:val="00906D8B"/>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0D99"/>
    <w:rsid w:val="00061033"/>
    <w:rsid w:val="000619E9"/>
    <w:rsid w:val="000622D4"/>
    <w:rsid w:val="0006357D"/>
    <w:rsid w:val="0006682E"/>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7666"/>
    <w:rsid w:val="000D0A9C"/>
    <w:rsid w:val="000D1795"/>
    <w:rsid w:val="000D329A"/>
    <w:rsid w:val="000D4B9C"/>
    <w:rsid w:val="000D4EB6"/>
    <w:rsid w:val="000D753B"/>
    <w:rsid w:val="000E4C9E"/>
    <w:rsid w:val="000E6FD7"/>
    <w:rsid w:val="000F06E1"/>
    <w:rsid w:val="000F0E3C"/>
    <w:rsid w:val="000F19D5"/>
    <w:rsid w:val="000F4AEA"/>
    <w:rsid w:val="000F633F"/>
    <w:rsid w:val="000F67E9"/>
    <w:rsid w:val="00104926"/>
    <w:rsid w:val="00113B1E"/>
    <w:rsid w:val="00115910"/>
    <w:rsid w:val="0011711C"/>
    <w:rsid w:val="0012059C"/>
    <w:rsid w:val="00124E4F"/>
    <w:rsid w:val="001260B7"/>
    <w:rsid w:val="001265CB"/>
    <w:rsid w:val="001321C6"/>
    <w:rsid w:val="001325C4"/>
    <w:rsid w:val="00133010"/>
    <w:rsid w:val="001338EE"/>
    <w:rsid w:val="00133AAE"/>
    <w:rsid w:val="00135323"/>
    <w:rsid w:val="001356C4"/>
    <w:rsid w:val="00141114"/>
    <w:rsid w:val="00142969"/>
    <w:rsid w:val="001446C2"/>
    <w:rsid w:val="001457E7"/>
    <w:rsid w:val="00145D9D"/>
    <w:rsid w:val="00146388"/>
    <w:rsid w:val="001529E5"/>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96EF5"/>
    <w:rsid w:val="001A1A53"/>
    <w:rsid w:val="001A234A"/>
    <w:rsid w:val="001A4CF3"/>
    <w:rsid w:val="001B06E8"/>
    <w:rsid w:val="001B71D0"/>
    <w:rsid w:val="001B71EE"/>
    <w:rsid w:val="001C04A8"/>
    <w:rsid w:val="001C2853"/>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4EE9"/>
    <w:rsid w:val="001F69B4"/>
    <w:rsid w:val="001F77C7"/>
    <w:rsid w:val="00200183"/>
    <w:rsid w:val="00200333"/>
    <w:rsid w:val="0020107D"/>
    <w:rsid w:val="00202AA4"/>
    <w:rsid w:val="002031F7"/>
    <w:rsid w:val="002040E6"/>
    <w:rsid w:val="0020527B"/>
    <w:rsid w:val="00205F2C"/>
    <w:rsid w:val="00210B15"/>
    <w:rsid w:val="002142EA"/>
    <w:rsid w:val="002204BB"/>
    <w:rsid w:val="00221B79"/>
    <w:rsid w:val="00221C6B"/>
    <w:rsid w:val="002253A1"/>
    <w:rsid w:val="00225CF8"/>
    <w:rsid w:val="0022794E"/>
    <w:rsid w:val="00233D64"/>
    <w:rsid w:val="0023482A"/>
    <w:rsid w:val="002359CB"/>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771AC"/>
    <w:rsid w:val="00281BB8"/>
    <w:rsid w:val="00281E9E"/>
    <w:rsid w:val="00282405"/>
    <w:rsid w:val="00285170"/>
    <w:rsid w:val="00285361"/>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1E1C"/>
    <w:rsid w:val="002C3F07"/>
    <w:rsid w:val="002C5278"/>
    <w:rsid w:val="002C7EBB"/>
    <w:rsid w:val="002D06C1"/>
    <w:rsid w:val="002D42B5"/>
    <w:rsid w:val="002D4F1A"/>
    <w:rsid w:val="002D6EC6"/>
    <w:rsid w:val="002D79AC"/>
    <w:rsid w:val="002E039D"/>
    <w:rsid w:val="002E4AAF"/>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4D13"/>
    <w:rsid w:val="00324D2A"/>
    <w:rsid w:val="00324EDD"/>
    <w:rsid w:val="003331E4"/>
    <w:rsid w:val="00336C64"/>
    <w:rsid w:val="00337162"/>
    <w:rsid w:val="0034194F"/>
    <w:rsid w:val="00344605"/>
    <w:rsid w:val="003474AA"/>
    <w:rsid w:val="00350D1D"/>
    <w:rsid w:val="00352C83"/>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5700"/>
    <w:rsid w:val="003974EB"/>
    <w:rsid w:val="00397CC5"/>
    <w:rsid w:val="003A1582"/>
    <w:rsid w:val="003A4077"/>
    <w:rsid w:val="003B09AD"/>
    <w:rsid w:val="003B1F18"/>
    <w:rsid w:val="003B5BF0"/>
    <w:rsid w:val="003B60BF"/>
    <w:rsid w:val="003B6BE3"/>
    <w:rsid w:val="003C010C"/>
    <w:rsid w:val="003C0A6C"/>
    <w:rsid w:val="003C14F8"/>
    <w:rsid w:val="003C5A43"/>
    <w:rsid w:val="003D0519"/>
    <w:rsid w:val="003D0FF6"/>
    <w:rsid w:val="003D262C"/>
    <w:rsid w:val="003D6D61"/>
    <w:rsid w:val="003D79C6"/>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75DE8"/>
    <w:rsid w:val="00481C44"/>
    <w:rsid w:val="00484936"/>
    <w:rsid w:val="00485C89"/>
    <w:rsid w:val="00486BE3"/>
    <w:rsid w:val="004905E4"/>
    <w:rsid w:val="00490A89"/>
    <w:rsid w:val="00490AB4"/>
    <w:rsid w:val="00492F02"/>
    <w:rsid w:val="004939AE"/>
    <w:rsid w:val="004A12DF"/>
    <w:rsid w:val="004A17E6"/>
    <w:rsid w:val="004A1BA8"/>
    <w:rsid w:val="004A4B57"/>
    <w:rsid w:val="004A63FA"/>
    <w:rsid w:val="004B0272"/>
    <w:rsid w:val="004B2701"/>
    <w:rsid w:val="004B2E1B"/>
    <w:rsid w:val="004B3AA8"/>
    <w:rsid w:val="004B3E93"/>
    <w:rsid w:val="004C1FBC"/>
    <w:rsid w:val="004C3F1D"/>
    <w:rsid w:val="004C458D"/>
    <w:rsid w:val="004C7556"/>
    <w:rsid w:val="004C7E8B"/>
    <w:rsid w:val="004C7E9D"/>
    <w:rsid w:val="004C7F67"/>
    <w:rsid w:val="004D076D"/>
    <w:rsid w:val="004D0EF1"/>
    <w:rsid w:val="004D2253"/>
    <w:rsid w:val="004D4406"/>
    <w:rsid w:val="004D7C42"/>
    <w:rsid w:val="004E0465"/>
    <w:rsid w:val="004E127B"/>
    <w:rsid w:val="004E1C0A"/>
    <w:rsid w:val="004E2B06"/>
    <w:rsid w:val="004E30C5"/>
    <w:rsid w:val="004E4AA5"/>
    <w:rsid w:val="004E4AEE"/>
    <w:rsid w:val="004E59E3"/>
    <w:rsid w:val="004E67C0"/>
    <w:rsid w:val="004F391A"/>
    <w:rsid w:val="004F3CFB"/>
    <w:rsid w:val="004F6456"/>
    <w:rsid w:val="004F696E"/>
    <w:rsid w:val="004F6C71"/>
    <w:rsid w:val="00501139"/>
    <w:rsid w:val="005016C1"/>
    <w:rsid w:val="0050363E"/>
    <w:rsid w:val="005039BC"/>
    <w:rsid w:val="005043BB"/>
    <w:rsid w:val="00504A3D"/>
    <w:rsid w:val="00505767"/>
    <w:rsid w:val="005073F0"/>
    <w:rsid w:val="00507FD2"/>
    <w:rsid w:val="00510A7B"/>
    <w:rsid w:val="00512F6E"/>
    <w:rsid w:val="00513038"/>
    <w:rsid w:val="00514174"/>
    <w:rsid w:val="00516088"/>
    <w:rsid w:val="00516B0B"/>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3D9E"/>
    <w:rsid w:val="005750B4"/>
    <w:rsid w:val="005801E3"/>
    <w:rsid w:val="00581802"/>
    <w:rsid w:val="00582F6C"/>
    <w:rsid w:val="005836A8"/>
    <w:rsid w:val="0058409C"/>
    <w:rsid w:val="00584262"/>
    <w:rsid w:val="00586024"/>
    <w:rsid w:val="00586630"/>
    <w:rsid w:val="00587ADD"/>
    <w:rsid w:val="00591E27"/>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6812"/>
    <w:rsid w:val="005E7881"/>
    <w:rsid w:val="005E78E0"/>
    <w:rsid w:val="005F0D9C"/>
    <w:rsid w:val="005F284E"/>
    <w:rsid w:val="005F4712"/>
    <w:rsid w:val="006015CE"/>
    <w:rsid w:val="00604784"/>
    <w:rsid w:val="00606419"/>
    <w:rsid w:val="00607D29"/>
    <w:rsid w:val="00612952"/>
    <w:rsid w:val="00614CC1"/>
    <w:rsid w:val="00615A9D"/>
    <w:rsid w:val="00617387"/>
    <w:rsid w:val="006205D6"/>
    <w:rsid w:val="006252D8"/>
    <w:rsid w:val="006259BC"/>
    <w:rsid w:val="0062636B"/>
    <w:rsid w:val="00632182"/>
    <w:rsid w:val="00632AE0"/>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40E5"/>
    <w:rsid w:val="006646F1"/>
    <w:rsid w:val="00664929"/>
    <w:rsid w:val="00664F62"/>
    <w:rsid w:val="006655E1"/>
    <w:rsid w:val="0066768D"/>
    <w:rsid w:val="00672060"/>
    <w:rsid w:val="00672BFD"/>
    <w:rsid w:val="006770F4"/>
    <w:rsid w:val="00677A84"/>
    <w:rsid w:val="0068026D"/>
    <w:rsid w:val="00680A27"/>
    <w:rsid w:val="006816A4"/>
    <w:rsid w:val="006819B8"/>
    <w:rsid w:val="006840A6"/>
    <w:rsid w:val="006850CD"/>
    <w:rsid w:val="00685AAB"/>
    <w:rsid w:val="00695D22"/>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0AB7"/>
    <w:rsid w:val="006D16C4"/>
    <w:rsid w:val="006D3E96"/>
    <w:rsid w:val="006D4515"/>
    <w:rsid w:val="006D4BB1"/>
    <w:rsid w:val="006D6593"/>
    <w:rsid w:val="006E23EA"/>
    <w:rsid w:val="006E554A"/>
    <w:rsid w:val="006F03A8"/>
    <w:rsid w:val="006F2ACA"/>
    <w:rsid w:val="006F2ADC"/>
    <w:rsid w:val="006F2BFE"/>
    <w:rsid w:val="006F31E9"/>
    <w:rsid w:val="006F6284"/>
    <w:rsid w:val="006F63CB"/>
    <w:rsid w:val="007002C5"/>
    <w:rsid w:val="00704387"/>
    <w:rsid w:val="00707669"/>
    <w:rsid w:val="00711CBA"/>
    <w:rsid w:val="00711FB5"/>
    <w:rsid w:val="00712A01"/>
    <w:rsid w:val="00714F5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0F84"/>
    <w:rsid w:val="00842A47"/>
    <w:rsid w:val="00843C13"/>
    <w:rsid w:val="008454F8"/>
    <w:rsid w:val="0085173A"/>
    <w:rsid w:val="00856316"/>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893"/>
    <w:rsid w:val="008A3215"/>
    <w:rsid w:val="008A57E6"/>
    <w:rsid w:val="008A6F81"/>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23A5"/>
    <w:rsid w:val="008F4C29"/>
    <w:rsid w:val="008F70BD"/>
    <w:rsid w:val="008F788F"/>
    <w:rsid w:val="008F7EA2"/>
    <w:rsid w:val="00902722"/>
    <w:rsid w:val="009027BC"/>
    <w:rsid w:val="009062E6"/>
    <w:rsid w:val="00906D8B"/>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10DC"/>
    <w:rsid w:val="00961490"/>
    <w:rsid w:val="0096381A"/>
    <w:rsid w:val="00965E04"/>
    <w:rsid w:val="009674AD"/>
    <w:rsid w:val="0096772C"/>
    <w:rsid w:val="00970CDC"/>
    <w:rsid w:val="00977010"/>
    <w:rsid w:val="00977D02"/>
    <w:rsid w:val="009809BB"/>
    <w:rsid w:val="0098364B"/>
    <w:rsid w:val="009911AF"/>
    <w:rsid w:val="00991875"/>
    <w:rsid w:val="00991F92"/>
    <w:rsid w:val="00992985"/>
    <w:rsid w:val="00993889"/>
    <w:rsid w:val="0099551B"/>
    <w:rsid w:val="00997BF1"/>
    <w:rsid w:val="009A089C"/>
    <w:rsid w:val="009A118E"/>
    <w:rsid w:val="009A21CD"/>
    <w:rsid w:val="009A278C"/>
    <w:rsid w:val="009A2BC2"/>
    <w:rsid w:val="009A42C1"/>
    <w:rsid w:val="009A5429"/>
    <w:rsid w:val="009A72AD"/>
    <w:rsid w:val="009B09E0"/>
    <w:rsid w:val="009B0BC5"/>
    <w:rsid w:val="009B1247"/>
    <w:rsid w:val="009B4335"/>
    <w:rsid w:val="009B46F9"/>
    <w:rsid w:val="009B6029"/>
    <w:rsid w:val="009B6971"/>
    <w:rsid w:val="009C27F1"/>
    <w:rsid w:val="009C3152"/>
    <w:rsid w:val="009C4CFA"/>
    <w:rsid w:val="009C5070"/>
    <w:rsid w:val="009D112C"/>
    <w:rsid w:val="009D47FA"/>
    <w:rsid w:val="009D4C5B"/>
    <w:rsid w:val="009D50D2"/>
    <w:rsid w:val="009D6BCA"/>
    <w:rsid w:val="009E0F62"/>
    <w:rsid w:val="009E4A58"/>
    <w:rsid w:val="009E4CA0"/>
    <w:rsid w:val="009E5A2D"/>
    <w:rsid w:val="009E5AB2"/>
    <w:rsid w:val="009E6219"/>
    <w:rsid w:val="009F03B3"/>
    <w:rsid w:val="00A0096C"/>
    <w:rsid w:val="00A01757"/>
    <w:rsid w:val="00A028C0"/>
    <w:rsid w:val="00A02BAE"/>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36DD1"/>
    <w:rsid w:val="00A4006C"/>
    <w:rsid w:val="00A40091"/>
    <w:rsid w:val="00A4030F"/>
    <w:rsid w:val="00A41C79"/>
    <w:rsid w:val="00A41CB5"/>
    <w:rsid w:val="00A42CDF"/>
    <w:rsid w:val="00A4452E"/>
    <w:rsid w:val="00A4472C"/>
    <w:rsid w:val="00A44B1D"/>
    <w:rsid w:val="00A44E69"/>
    <w:rsid w:val="00A4661E"/>
    <w:rsid w:val="00A55BD6"/>
    <w:rsid w:val="00A55D50"/>
    <w:rsid w:val="00A57142"/>
    <w:rsid w:val="00A62D6E"/>
    <w:rsid w:val="00A648CD"/>
    <w:rsid w:val="00A6537A"/>
    <w:rsid w:val="00A6786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672E"/>
    <w:rsid w:val="00AA6EC9"/>
    <w:rsid w:val="00AB01A3"/>
    <w:rsid w:val="00AB41D5"/>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E070A"/>
    <w:rsid w:val="00AE101C"/>
    <w:rsid w:val="00AE11B7"/>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6AF0"/>
    <w:rsid w:val="00B47293"/>
    <w:rsid w:val="00B50E50"/>
    <w:rsid w:val="00B52120"/>
    <w:rsid w:val="00B538E1"/>
    <w:rsid w:val="00B54ABC"/>
    <w:rsid w:val="00B54DDE"/>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42B2"/>
    <w:rsid w:val="00BA58D4"/>
    <w:rsid w:val="00BA5B9E"/>
    <w:rsid w:val="00BA7C9A"/>
    <w:rsid w:val="00BB203B"/>
    <w:rsid w:val="00BB5F8F"/>
    <w:rsid w:val="00BB657A"/>
    <w:rsid w:val="00BC1A4E"/>
    <w:rsid w:val="00BC4790"/>
    <w:rsid w:val="00BC5DC7"/>
    <w:rsid w:val="00BC6B8B"/>
    <w:rsid w:val="00BC73D8"/>
    <w:rsid w:val="00BD52D7"/>
    <w:rsid w:val="00BD5AD2"/>
    <w:rsid w:val="00BE201C"/>
    <w:rsid w:val="00BE22F3"/>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21540"/>
    <w:rsid w:val="00C21906"/>
    <w:rsid w:val="00C21BFA"/>
    <w:rsid w:val="00C22148"/>
    <w:rsid w:val="00C24C8D"/>
    <w:rsid w:val="00C25FE2"/>
    <w:rsid w:val="00C26B53"/>
    <w:rsid w:val="00C279B2"/>
    <w:rsid w:val="00C33E50"/>
    <w:rsid w:val="00C34C20"/>
    <w:rsid w:val="00C35A3E"/>
    <w:rsid w:val="00C42130"/>
    <w:rsid w:val="00C423A4"/>
    <w:rsid w:val="00C44BF5"/>
    <w:rsid w:val="00C521D6"/>
    <w:rsid w:val="00C55232"/>
    <w:rsid w:val="00C553A4"/>
    <w:rsid w:val="00C55A06"/>
    <w:rsid w:val="00C55D03"/>
    <w:rsid w:val="00C601BC"/>
    <w:rsid w:val="00C6329F"/>
    <w:rsid w:val="00C63340"/>
    <w:rsid w:val="00C643F9"/>
    <w:rsid w:val="00C64E95"/>
    <w:rsid w:val="00C665F9"/>
    <w:rsid w:val="00C71372"/>
    <w:rsid w:val="00C72410"/>
    <w:rsid w:val="00C7287F"/>
    <w:rsid w:val="00C7783C"/>
    <w:rsid w:val="00C80CB8"/>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D561D"/>
    <w:rsid w:val="00CE0C4F"/>
    <w:rsid w:val="00CE30EA"/>
    <w:rsid w:val="00CF048A"/>
    <w:rsid w:val="00CF155A"/>
    <w:rsid w:val="00CF2947"/>
    <w:rsid w:val="00CF686F"/>
    <w:rsid w:val="00CF6E60"/>
    <w:rsid w:val="00CF7BCA"/>
    <w:rsid w:val="00D008FD"/>
    <w:rsid w:val="00D01CF1"/>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3457"/>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926D0"/>
    <w:rsid w:val="00D93030"/>
    <w:rsid w:val="00D950E1"/>
    <w:rsid w:val="00D952A6"/>
    <w:rsid w:val="00D97F99"/>
    <w:rsid w:val="00DA1E08"/>
    <w:rsid w:val="00DA24F8"/>
    <w:rsid w:val="00DA28E8"/>
    <w:rsid w:val="00DA38D3"/>
    <w:rsid w:val="00DA3932"/>
    <w:rsid w:val="00DA3AFC"/>
    <w:rsid w:val="00DA5191"/>
    <w:rsid w:val="00DA64F8"/>
    <w:rsid w:val="00DA6C15"/>
    <w:rsid w:val="00DB0258"/>
    <w:rsid w:val="00DB38EE"/>
    <w:rsid w:val="00DB498B"/>
    <w:rsid w:val="00DB66CA"/>
    <w:rsid w:val="00DB6BCA"/>
    <w:rsid w:val="00DB73F7"/>
    <w:rsid w:val="00DC0321"/>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5F11"/>
    <w:rsid w:val="00E01138"/>
    <w:rsid w:val="00E02DFB"/>
    <w:rsid w:val="00E030F9"/>
    <w:rsid w:val="00E0311A"/>
    <w:rsid w:val="00E03138"/>
    <w:rsid w:val="00E06404"/>
    <w:rsid w:val="00E065D2"/>
    <w:rsid w:val="00E11A85"/>
    <w:rsid w:val="00E12495"/>
    <w:rsid w:val="00E15CCD"/>
    <w:rsid w:val="00E202EF"/>
    <w:rsid w:val="00E210B5"/>
    <w:rsid w:val="00E23D99"/>
    <w:rsid w:val="00E2552F"/>
    <w:rsid w:val="00E3137A"/>
    <w:rsid w:val="00E32CCF"/>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7DE"/>
    <w:rsid w:val="00EB1E69"/>
    <w:rsid w:val="00EB2086"/>
    <w:rsid w:val="00EB5EDF"/>
    <w:rsid w:val="00EB60FE"/>
    <w:rsid w:val="00EB74DB"/>
    <w:rsid w:val="00EC5359"/>
    <w:rsid w:val="00EC562A"/>
    <w:rsid w:val="00ED067A"/>
    <w:rsid w:val="00ED2B50"/>
    <w:rsid w:val="00EE0350"/>
    <w:rsid w:val="00EE0719"/>
    <w:rsid w:val="00EE0E80"/>
    <w:rsid w:val="00EE54A6"/>
    <w:rsid w:val="00EE613F"/>
    <w:rsid w:val="00EE7295"/>
    <w:rsid w:val="00EE7869"/>
    <w:rsid w:val="00EF054A"/>
    <w:rsid w:val="00EF3235"/>
    <w:rsid w:val="00EF7E72"/>
    <w:rsid w:val="00F06D37"/>
    <w:rsid w:val="00F07B9D"/>
    <w:rsid w:val="00F10570"/>
    <w:rsid w:val="00F11586"/>
    <w:rsid w:val="00F1183B"/>
    <w:rsid w:val="00F11C9F"/>
    <w:rsid w:val="00F12263"/>
    <w:rsid w:val="00F1409D"/>
    <w:rsid w:val="00F14214"/>
    <w:rsid w:val="00F157A9"/>
    <w:rsid w:val="00F25BB6"/>
    <w:rsid w:val="00F26B7E"/>
    <w:rsid w:val="00F27A3B"/>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81141"/>
    <w:rsid w:val="00F833BA"/>
    <w:rsid w:val="00F84FD0"/>
    <w:rsid w:val="00F859A8"/>
    <w:rsid w:val="00F86D87"/>
    <w:rsid w:val="00F9108B"/>
    <w:rsid w:val="00F91349"/>
    <w:rsid w:val="00F93A8A"/>
    <w:rsid w:val="00F95248"/>
    <w:rsid w:val="00F956A9"/>
    <w:rsid w:val="00F963ED"/>
    <w:rsid w:val="00F966CF"/>
    <w:rsid w:val="00F96CAE"/>
    <w:rsid w:val="00F97C99"/>
    <w:rsid w:val="00FA4DAC"/>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745"/>
    <w:rsid w:val="00FE4BCE"/>
    <w:rsid w:val="00FE54AE"/>
    <w:rsid w:val="00FE576A"/>
    <w:rsid w:val="00FE7E79"/>
    <w:rsid w:val="00FF3E7D"/>
    <w:rsid w:val="00FF5B99"/>
    <w:rsid w:val="00FF730C"/>
    <w:rsid w:val="00FF73F4"/>
    <w:rsid w:val="00FF7CE4"/>
    <w:rsid w:val="00FF7E39"/>
    <w:rsid w:val="0AC336D7"/>
    <w:rsid w:val="100B5CDE"/>
    <w:rsid w:val="12672AF6"/>
    <w:rsid w:val="54E667AA"/>
    <w:rsid w:val="6C181D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9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字符"/>
    <w:link w:val="2"/>
    <w:qFormat/>
    <w:uiPriority w:val="0"/>
    <w:rPr>
      <w:b/>
      <w:bCs/>
      <w:kern w:val="44"/>
      <w:sz w:val="44"/>
      <w:szCs w:val="44"/>
    </w:rPr>
  </w:style>
  <w:style w:type="character" w:customStyle="1" w:styleId="35">
    <w:name w:val="标题 2 字符"/>
    <w:link w:val="3"/>
    <w:qFormat/>
    <w:uiPriority w:val="0"/>
    <w:rPr>
      <w:rFonts w:ascii="Arial" w:hAnsi="Arial" w:eastAsia="黑体"/>
      <w:b/>
      <w:bCs/>
      <w:kern w:val="2"/>
      <w:sz w:val="32"/>
      <w:szCs w:val="32"/>
    </w:rPr>
  </w:style>
  <w:style w:type="character" w:customStyle="1" w:styleId="36">
    <w:name w:val="标题 3 字符"/>
    <w:link w:val="4"/>
    <w:qFormat/>
    <w:uiPriority w:val="0"/>
    <w:rPr>
      <w:b/>
      <w:bCs/>
      <w:kern w:val="2"/>
      <w:sz w:val="32"/>
      <w:szCs w:val="32"/>
    </w:rPr>
  </w:style>
  <w:style w:type="character" w:customStyle="1" w:styleId="37">
    <w:name w:val="标题 4 字符"/>
    <w:link w:val="5"/>
    <w:qFormat/>
    <w:uiPriority w:val="0"/>
    <w:rPr>
      <w:rFonts w:ascii="Arial" w:hAnsi="Arial" w:eastAsia="黑体"/>
      <w:b/>
      <w:bCs/>
      <w:kern w:val="2"/>
      <w:sz w:val="28"/>
      <w:szCs w:val="28"/>
    </w:rPr>
  </w:style>
  <w:style w:type="character" w:customStyle="1" w:styleId="38">
    <w:name w:val="标题 5 字符"/>
    <w:link w:val="6"/>
    <w:qFormat/>
    <w:uiPriority w:val="0"/>
    <w:rPr>
      <w:b/>
      <w:bCs/>
      <w:kern w:val="2"/>
      <w:sz w:val="28"/>
      <w:szCs w:val="28"/>
    </w:rPr>
  </w:style>
  <w:style w:type="character" w:customStyle="1" w:styleId="39">
    <w:name w:val="标题 6 字符"/>
    <w:link w:val="7"/>
    <w:qFormat/>
    <w:uiPriority w:val="0"/>
    <w:rPr>
      <w:rFonts w:ascii="Arial" w:hAnsi="Arial" w:eastAsia="黑体"/>
      <w:b/>
      <w:bCs/>
      <w:kern w:val="2"/>
      <w:sz w:val="24"/>
      <w:szCs w:val="24"/>
    </w:rPr>
  </w:style>
  <w:style w:type="character" w:customStyle="1" w:styleId="40">
    <w:name w:val="标题 7 字符"/>
    <w:link w:val="8"/>
    <w:qFormat/>
    <w:uiPriority w:val="0"/>
    <w:rPr>
      <w:b/>
      <w:bCs/>
      <w:kern w:val="2"/>
      <w:sz w:val="24"/>
      <w:szCs w:val="24"/>
    </w:rPr>
  </w:style>
  <w:style w:type="character" w:customStyle="1" w:styleId="41">
    <w:name w:val="标题 8 字符"/>
    <w:link w:val="9"/>
    <w:qFormat/>
    <w:uiPriority w:val="0"/>
    <w:rPr>
      <w:rFonts w:ascii="Arial" w:hAnsi="Arial" w:eastAsia="黑体"/>
      <w:kern w:val="2"/>
      <w:sz w:val="24"/>
      <w:szCs w:val="24"/>
    </w:rPr>
  </w:style>
  <w:style w:type="character" w:customStyle="1" w:styleId="42">
    <w:name w:val="标题 9 字符"/>
    <w:link w:val="10"/>
    <w:qFormat/>
    <w:uiPriority w:val="0"/>
    <w:rPr>
      <w:rFonts w:ascii="Arial" w:hAnsi="Arial" w:eastAsia="黑体"/>
      <w:kern w:val="2"/>
      <w:sz w:val="21"/>
      <w:szCs w:val="21"/>
    </w:rPr>
  </w:style>
  <w:style w:type="character" w:customStyle="1" w:styleId="43">
    <w:name w:val="页眉 字符"/>
    <w:link w:val="18"/>
    <w:qFormat/>
    <w:uiPriority w:val="99"/>
    <w:rPr>
      <w:kern w:val="2"/>
      <w:sz w:val="18"/>
      <w:szCs w:val="18"/>
    </w:rPr>
  </w:style>
  <w:style w:type="character" w:customStyle="1" w:styleId="44">
    <w:name w:val="页脚 字符"/>
    <w:link w:val="17"/>
    <w:qFormat/>
    <w:uiPriority w:val="99"/>
    <w:rPr>
      <w:rFonts w:ascii="宋体"/>
      <w:kern w:val="2"/>
      <w:sz w:val="18"/>
      <w:szCs w:val="18"/>
    </w:rPr>
  </w:style>
  <w:style w:type="character" w:customStyle="1" w:styleId="45">
    <w:name w:val="批注框文本 字符"/>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kern w:val="2"/>
      <w:sz w:val="21"/>
      <w:szCs w:val="21"/>
    </w:rPr>
  </w:style>
  <w:style w:type="character" w:customStyle="1" w:styleId="48">
    <w:name w:val="标题 字符"/>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tabs>
        <w:tab w:val="left" w:pos="851"/>
      </w:tabs>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tabs>
        <w:tab w:val="left" w:pos="851"/>
      </w:tabs>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frame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tiff"/><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CD3BDECBE6C94525B2637D736ABD91DB"/>
        <w:style w:val=""/>
        <w:category>
          <w:name w:val="常规"/>
          <w:gallery w:val="placeholder"/>
        </w:category>
        <w:types>
          <w:type w:val="bbPlcHdr"/>
        </w:types>
        <w:behaviors>
          <w:behavior w:val="content"/>
        </w:behaviors>
        <w:description w:val=""/>
        <w:guid w:val="{C8396363-0A2E-448F-B71E-85D32C68BAF2}"/>
      </w:docPartPr>
      <w:docPartBody>
        <w:p>
          <w:pPr>
            <w:pStyle w:val="5"/>
          </w:pPr>
          <w:r>
            <w:rPr>
              <w:rStyle w:val="4"/>
              <w:rFonts w:hint="eastAsia"/>
            </w:rPr>
            <w:t>单击或点击此处输入文字。</w:t>
          </w:r>
        </w:p>
      </w:docPartBody>
    </w:docPart>
    <w:docPart>
      <w:docPartPr>
        <w:name w:val="2BAEA45A3D5646938C104887535E8C18"/>
        <w:style w:val=""/>
        <w:category>
          <w:name w:val="常规"/>
          <w:gallery w:val="placeholder"/>
        </w:category>
        <w:types>
          <w:type w:val="bbPlcHdr"/>
        </w:types>
        <w:behaviors>
          <w:behavior w:val="content"/>
        </w:behaviors>
        <w:description w:val=""/>
        <w:guid w:val="{8A622699-E2AB-41E6-9B1D-BD3D9DD70694}"/>
      </w:docPartPr>
      <w:docPartBody>
        <w:p>
          <w:pPr>
            <w:pStyle w:val="6"/>
          </w:pPr>
          <w:r>
            <w:rPr>
              <w:rStyle w:val="4"/>
              <w:rFonts w:hint="eastAsia"/>
            </w:rPr>
            <w:t>选择一项。</w:t>
          </w:r>
        </w:p>
      </w:docPartBody>
    </w:docPart>
    <w:docPart>
      <w:docPartPr>
        <w:name w:val="B24300381F684006AF447D6FC144EDEE"/>
        <w:style w:val=""/>
        <w:category>
          <w:name w:val="常规"/>
          <w:gallery w:val="placeholder"/>
        </w:category>
        <w:types>
          <w:type w:val="bbPlcHdr"/>
        </w:types>
        <w:behaviors>
          <w:behavior w:val="content"/>
        </w:behaviors>
        <w:description w:val=""/>
        <w:guid w:val="{CF2189E8-4DCD-4B3C-A725-D1A5C2E83199}"/>
      </w:docPartPr>
      <w:docPartBody>
        <w:p>
          <w:pPr>
            <w:pStyle w:val="7"/>
          </w:pPr>
          <w:r>
            <w:rPr>
              <w:rStyle w:val="4"/>
              <w:rFonts w:hint="eastAsia"/>
            </w:rPr>
            <w:t>选择一项。</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D3F"/>
    <w:rsid w:val="00363CFD"/>
    <w:rsid w:val="00392D3F"/>
    <w:rsid w:val="00534DC4"/>
    <w:rsid w:val="007E5D36"/>
    <w:rsid w:val="00A011E8"/>
    <w:rsid w:val="00AD1189"/>
    <w:rsid w:val="00CF7E78"/>
    <w:rsid w:val="00F57F0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uiPriority="99" w:name="Normal Table"/>
    <w:lsdException w:unhideWhenUsed="0" w:uiPriority="99" w:name="Placeholder Text"/>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uiPriority w:val="99"/>
    <w:rPr>
      <w:color w:val="808080"/>
    </w:rPr>
  </w:style>
  <w:style w:type="paragraph" w:customStyle="1" w:styleId="5">
    <w:name w:val="CD3BDECBE6C94525B2637D736ABD91DB"/>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6">
    <w:name w:val="2BAEA45A3D5646938C104887535E8C18"/>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customStyle="1" w:styleId="7">
    <w:name w:val="B24300381F684006AF447D6FC144EDEE"/>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CF03465-9310-430F-A8A0-DFC80D2CA8A6}">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16</Pages>
  <Words>1458</Words>
  <Characters>8313</Characters>
  <Lines>69</Lines>
  <Paragraphs>19</Paragraphs>
  <TotalTime>273</TotalTime>
  <ScaleCrop>false</ScaleCrop>
  <LinksUpToDate>false</LinksUpToDate>
  <CharactersWithSpaces>9752</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2023-12-01T03:17:00Z</dcterms:created>
  <dc:creator>zz Wu</dc:creator>
  <dc:description>&lt;config cover="true" show_menu="true" version="1.0.0" doctype="SDKXY"&gt;_x000d_
&lt;/config&gt;</dc:description>
  <cp:lastModifiedBy>Wuzz</cp:lastModifiedBy>
  <cp:lastPrinted>2020-08-30T10:00:00Z</cp:lastPrinted>
  <dcterms:modified xsi:type="dcterms:W3CDTF">2023-12-12T01:49:57Z</dcterms:modified>
  <dc:title>地方标准</dc:title>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2052-12.1.0.15990</vt:lpwstr>
  </property>
  <property fmtid="{D5CDD505-2E9C-101B-9397-08002B2CF9AE}" pid="15" name="ICV">
    <vt:lpwstr>B3799294E2ED40A89D86830DC999AD7F_12</vt:lpwstr>
  </property>
</Properties>
</file>