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widowControl w:val="0"/>
        <w:spacing w:after="0" w:line="560" w:lineRule="exact"/>
        <w:ind w:firstLine="642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中国宿迁高层次人才创新创业大赛</w:t>
      </w:r>
    </w:p>
    <w:p>
      <w:pPr>
        <w:widowControl w:val="0"/>
        <w:spacing w:after="0" w:line="560" w:lineRule="exact"/>
        <w:ind w:firstLine="642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获奖项目和优秀组织单位名单</w:t>
      </w:r>
    </w:p>
    <w:p>
      <w:pPr>
        <w:widowControl w:val="0"/>
        <w:spacing w:after="0" w:line="560" w:lineRule="exact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widowControl w:val="0"/>
        <w:spacing w:after="0" w:line="560" w:lineRule="exact"/>
        <w:jc w:val="center"/>
        <w:rPr>
          <w:rFonts w:hint="eastAsia" w:ascii="Times New Roman" w:hAnsi="Times New Roman" w:eastAsia="方正仿宋_GBK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  <w:lang w:eastAsia="zh-CN"/>
        </w:rPr>
        <w:t>一等奖（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eastAsia="zh-CN"/>
        </w:rPr>
        <w:t>项）</w:t>
      </w:r>
    </w:p>
    <w:p>
      <w:pPr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特种智能无人机与无人机反制系统项目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刘高川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团队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柔性CIGS半导体薄膜太阳电池及其智能装备应用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薛玉明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团队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center"/>
        <w:rPr>
          <w:rFonts w:hint="default" w:ascii="Times New Roman" w:hAnsi="Times New Roman" w:eastAsia="方正仿宋_GBK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b/>
          <w:bCs/>
          <w:sz w:val="32"/>
          <w:szCs w:val="32"/>
          <w:lang w:val="en-US" w:eastAsia="zh-CN"/>
        </w:rPr>
        <w:t>二等奖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（4项）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建筑3D打印项目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汲广超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团队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高密度氢纯化及储存一体化装备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吴震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团队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现代农业全产业链人工智能的应用研究与推广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沈健民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团队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多模态的轻量化海图三维数字孪生系统及产业应用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徐绪堪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团队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  <w:t>）</w:t>
      </w:r>
    </w:p>
    <w:p>
      <w:pPr>
        <w:widowControl w:val="0"/>
        <w:spacing w:after="0" w:line="560" w:lineRule="exact"/>
        <w:jc w:val="center"/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b/>
          <w:bCs/>
          <w:sz w:val="32"/>
          <w:szCs w:val="32"/>
          <w:lang w:val="en-US" w:eastAsia="zh-CN"/>
        </w:rPr>
        <w:t>三等奖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（6项）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微藻的现代化养殖及产品开发（常蓉团队）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新能源电子气化炉（程冲团队）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新型抗HPV卵黄抗体的研发与产业化（魏勇团队）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基于大数据的微电网AI控制的研究和产业化（吕进团队）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BJ增材制造高性能金属基复合材料及多功能粘结剂研发与产业化（阚鑫锋团队）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基于企业数据轻松构建定制化GPT机器人（厉启鹏团队）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Times New Roman" w:hAnsi="Times New Roman" w:eastAsia="方正仿宋_GBK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  <w:lang w:eastAsia="zh-CN"/>
        </w:rPr>
        <w:t>优秀组织奖（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6家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沭阳县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泗阳县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泗洪县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宿豫区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宿城区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小标宋简体"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宿迁经济技术开发区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经济发展局</w:t>
      </w:r>
      <w:bookmarkStart w:id="0" w:name="_GoBack"/>
      <w:bookmarkEnd w:id="0"/>
    </w:p>
    <w:sectPr>
      <w:pgSz w:w="11906" w:h="16838"/>
      <w:pgMar w:top="2098" w:right="1417" w:bottom="192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NDcxMGQ4ZTQxOWYxM2JjNDFiZjhhNjFlOGZlOGEifQ=="/>
  </w:docVars>
  <w:rsids>
    <w:rsidRoot w:val="71583A67"/>
    <w:rsid w:val="20194799"/>
    <w:rsid w:val="2BCA3A2F"/>
    <w:rsid w:val="2F206C3F"/>
    <w:rsid w:val="30336FAA"/>
    <w:rsid w:val="378E6859"/>
    <w:rsid w:val="3F4917D3"/>
    <w:rsid w:val="40A85D0F"/>
    <w:rsid w:val="42A27CC5"/>
    <w:rsid w:val="4DD3168B"/>
    <w:rsid w:val="5E9B6682"/>
    <w:rsid w:val="6050448F"/>
    <w:rsid w:val="62143BF0"/>
    <w:rsid w:val="62B526E1"/>
    <w:rsid w:val="71583A67"/>
    <w:rsid w:val="76812D85"/>
    <w:rsid w:val="7B0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Body Text Indent 3"/>
    <w:basedOn w:val="1"/>
    <w:unhideWhenUsed/>
    <w:qFormat/>
    <w:uiPriority w:val="99"/>
    <w:pPr>
      <w:widowControl w:val="0"/>
      <w:adjustRightInd/>
      <w:snapToGrid/>
      <w:spacing w:after="120"/>
      <w:ind w:left="420" w:leftChars="200"/>
      <w:jc w:val="both"/>
    </w:pPr>
    <w:rPr>
      <w:rFonts w:ascii="Times New Roman" w:hAnsi="Times New Roman" w:eastAsia="宋体"/>
      <w:kern w:val="2"/>
      <w:sz w:val="16"/>
      <w:szCs w:val="16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691</Words>
  <Characters>725</Characters>
  <Lines>0</Lines>
  <Paragraphs>0</Paragraphs>
  <TotalTime>5707</TotalTime>
  <ScaleCrop>false</ScaleCrop>
  <LinksUpToDate>false</LinksUpToDate>
  <CharactersWithSpaces>792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2021-12-20T10:48:00Z</dcterms:created>
  <dc:creator>z</dc:creator>
  <cp:lastModifiedBy>zhouyu</cp:lastModifiedBy>
  <cp:lastPrinted>2023-12-11T15:57:00Z</cp:lastPrinted>
  <dcterms:modified xsi:type="dcterms:W3CDTF">2023-12-26T10:58:22Z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53C74A0031BF4DC2A531FC3BBB30DBCD</vt:lpwstr>
  </property>
</Properties>
</file>