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2023年度盐城市离岸孵化器名单</w:t>
      </w:r>
    </w:p>
    <w:tbl>
      <w:tblPr>
        <w:tblStyle w:val="6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968"/>
        <w:gridCol w:w="379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离岸孵化器名称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建设主体名称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东台（青岛）互赏创新中心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东台市富城资产经营有限公司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射阳港（南京）离岸科创中心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江苏射阳港经济开发区管理委员会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阜宁拨云汇离岸孵化器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阜宁优创科技咨询服务有限公司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响水·雨花软件谷协同创新中心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江苏响水经济开发区管理委员会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响水县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常盐科创飞地离岸孵化器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江苏新常盐建设发展有限公司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盐城（南京）科创中心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盐南高新区驻南京办事处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香港科技大学深港协同创新研究院-盐城联合创新中心（深圳）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盐南高新区驻深圳办事处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盐南高新区（北京）创新中心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盐南高新区驻北京办事处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2023年度盐城市离岸研发机构名单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92"/>
        <w:gridCol w:w="328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申报离岸研发机构名称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江苏恒达微波技术开发有限公司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高性能微波器件（恒达西安）离岸研发机构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东台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江苏正大丰海制药有限公司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江苏正大丰海制药有限公司南京分公司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江苏斯瑞达材料技术股份有限公司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江苏斯瑞达材料技术股份有限公司上海分公司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江苏汉印机电科技股份有限公司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上海印捷信息技术有限公司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西姆高新技术（江苏）有限公司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西姆高新技术（江苏）有限公司北京分公司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江苏长虹智能装备股份有限公司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菲迪亚汽车工程系统有限公司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亭湖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24"/>
          <w:szCs w:val="24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7201"/>
    <w:rsid w:val="0068757E"/>
    <w:rsid w:val="00780D16"/>
    <w:rsid w:val="008D3CA9"/>
    <w:rsid w:val="009900EC"/>
    <w:rsid w:val="009F4946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05B35853"/>
    <w:rsid w:val="05CE1D48"/>
    <w:rsid w:val="05FB57C6"/>
    <w:rsid w:val="0C755EBD"/>
    <w:rsid w:val="14D34B0D"/>
    <w:rsid w:val="164D149D"/>
    <w:rsid w:val="17FE267E"/>
    <w:rsid w:val="19775DE3"/>
    <w:rsid w:val="248934AD"/>
    <w:rsid w:val="278B512F"/>
    <w:rsid w:val="2AAE1688"/>
    <w:rsid w:val="2ADA07E1"/>
    <w:rsid w:val="2B00620C"/>
    <w:rsid w:val="34532720"/>
    <w:rsid w:val="375F5D39"/>
    <w:rsid w:val="38E443A4"/>
    <w:rsid w:val="396D1DA7"/>
    <w:rsid w:val="3B376BBA"/>
    <w:rsid w:val="3F54354C"/>
    <w:rsid w:val="40141AB8"/>
    <w:rsid w:val="43EB6E82"/>
    <w:rsid w:val="47CA2414"/>
    <w:rsid w:val="49F268FF"/>
    <w:rsid w:val="4DB108F4"/>
    <w:rsid w:val="4F4840A7"/>
    <w:rsid w:val="52C368D0"/>
    <w:rsid w:val="585F7A86"/>
    <w:rsid w:val="5BFE677D"/>
    <w:rsid w:val="6634754D"/>
    <w:rsid w:val="667C3612"/>
    <w:rsid w:val="69797604"/>
    <w:rsid w:val="698455D3"/>
    <w:rsid w:val="69B6415C"/>
    <w:rsid w:val="6B5E32FB"/>
    <w:rsid w:val="6C3C3A0F"/>
    <w:rsid w:val="728B11C6"/>
    <w:rsid w:val="737E4357"/>
    <w:rsid w:val="764A3D03"/>
    <w:rsid w:val="7691661B"/>
    <w:rsid w:val="76F52921"/>
    <w:rsid w:val="7808609A"/>
    <w:rsid w:val="7C7F0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643</Characters>
  <Lines>5</Lines>
  <Paragraphs>1</Paragraphs>
  <TotalTime>5</TotalTime>
  <ScaleCrop>false</ScaleCrop>
  <LinksUpToDate>false</LinksUpToDate>
  <CharactersWithSpaces>754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2021-05-21T02:52:00Z</dcterms:created>
  <dc:creator>Windows 用户</dc:creator>
  <cp:lastModifiedBy>朝阳葵</cp:lastModifiedBy>
  <cp:lastPrinted>2024-02-04T07:08:00Z</cp:lastPrinted>
  <dcterms:modified xsi:type="dcterms:W3CDTF">2024-02-07T07:12:43Z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B58DE91B981D4AC486E0770EEF41BA95</vt:lpwstr>
  </property>
</Properties>
</file>